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385522"/>
          <w:sz w:val="32"/>
          <w:szCs w:val="32"/>
          <w:rtl w:val="0"/>
        </w:rPr>
        <w:t xml:space="preserve">1. БАЗОВЫЕ РЕКОМЕНДАЦИИ: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e5395"/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1. ОСОЗНАННОЕ ПИТАНИЕ 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Постепенный переход на полноценное сбалансированное питание с достаточным количеством белков, жиров, «правильных» сложных углеводов и клетчатки, минералов и витаминов, исключением пищевого мусора, сокращением потребления продуктов с высоким гликемическим индексом (ГИ) - «быстрых» углеводов, высоким инсулиновым индексом (ИИ) и обработанной пищи. 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Повышать грамотность в вопросах питания, состава пищи, ее влияния на организм, выбора качественных чистых продуктов. 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Ввести в обязательную привычку </w:t>
      </w:r>
      <w:r w:rsidDel="00000000" w:rsidR="00000000" w:rsidRPr="00000000">
        <w:rPr>
          <w:i w:val="1"/>
          <w:iCs w:val="1"/>
          <w:color w:val="4472c4"/>
          <w:sz w:val="32"/>
          <w:szCs w:val="32"/>
          <w:rtl w:val="0"/>
        </w:rPr>
        <w:t xml:space="preserve">чтение этикеток </w:t>
      </w:r>
      <w:r w:rsidDel="00000000" w:rsidR="00000000" w:rsidRPr="00000000">
        <w:rPr>
          <w:sz w:val="32"/>
          <w:szCs w:val="32"/>
          <w:rtl w:val="0"/>
        </w:rPr>
        <w:t xml:space="preserve">на продуктах, а большую массу продуктов в упаковках вообще исключить. 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e5395"/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2. ПИЩЕВОЙ РЕЖИМ 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Исключение провоспалительных продуктов (см. Блок 2). 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Определить удобный для себя режим 3-х разового питания* и обеспечить соблюдение каждого приема пищи в одно и то же время. 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* Переход на 3-разовое питание на 1-м этапе, организм нужно "разбудить".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Обеспечить «чистые» перерывы между приемами пищи (без каких-либо перекусов) – 4-5 часов. 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Включить в режим ранний завтрак, желательно сразу после утренней физической нагрузки или в течение первого часа после пробуждения даже при отсутствии аппетита. 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Исключение мелких перекусов – «</w:t>
      </w:r>
      <w:r w:rsidDel="00000000" w:rsidR="00000000" w:rsidRPr="00000000">
        <w:rPr>
          <w:color w:val="4472c4"/>
          <w:sz w:val="32"/>
          <w:szCs w:val="32"/>
          <w:rtl w:val="0"/>
        </w:rPr>
        <w:t xml:space="preserve">кусочничания»</w:t>
      </w:r>
      <w:r w:rsidDel="00000000" w:rsidR="00000000" w:rsidRPr="00000000">
        <w:rPr>
          <w:sz w:val="32"/>
          <w:szCs w:val="32"/>
          <w:rtl w:val="0"/>
        </w:rPr>
        <w:t xml:space="preserve"> обязательно! 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На любое количество пищи организм выделяет гормоны и пищеварительные ферменты, готовясь к полноценному процессу пищеварения, то есть при съедании любого продукта (даже на 1 орешка, конфетки, чая/кофе с сахаром или молоком) поднимается инсулин, поэтому получается, что при фактически при пустом желудке организм работает вхолостую. Результат – резкое падение глюкозы в крови, дикий голод, нервозность, усталость.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Тщательное пережевывание, обильное смачивание слюной пищи во рту, отмечание вида вкуса, текстуры, температуры еды.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Необходимо для запуска процесса качественного переваривания пищи с помощью ферментов, содержащихся в слюне. Переваривание начинается не в желудке, а уже при мысли о еде, и полным ходом запускается в момент попадания пищи в ротовую полость.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Приступать к приему пищи в состоянии истинного голода, а не аппетита, который, как правило, есть всегда, поэтому к трапезе готовиться заранее, при еще начинающемся чувстве голода, когда можно для начала выпить чаю, а перед едой – теплой воды с соком лимона или лайма. Учиться различать аппетит (просто пожевать) и голод! 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Прием пищи проводить в спокойном режиме без спешки и отвлечения на гаджеты для контроля качественного и достаточного пережевывания пищи, возможности прислушиваться к своему организму, определяя степень насыщения. 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Во избежание переедания делать короткие перерывы во время еды на несколько минут, давая организму возможность почувствовать сытость. 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Мозг начинает посылать сигналы о насыщении только спустя 20 минут от начала еды, поэтому целесообразно использовать рекомендуемые выше приемы, а также начинать еду с салата или зелени, чтобы избежать переедания.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472c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Включать в каждый прием пищи зелень и свежие овощи (</w:t>
      </w:r>
      <w:r w:rsidDel="00000000" w:rsidR="00000000" w:rsidRPr="00000000">
        <w:rPr>
          <w:color w:val="4472c4"/>
          <w:sz w:val="32"/>
          <w:szCs w:val="32"/>
          <w:rtl w:val="0"/>
        </w:rPr>
        <w:t xml:space="preserve">без соусов!). 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 13 до 15 часов не злоупотреблять провоспалительными продуктами, углеводами и их сочетанием с жирами, тушеные овощи предпочтительнее зеленому салату в этот период времени. 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Если тянет на сладкое (это падение серотонина), то после 17 часов можно себе не отказывать в небольшом количестве чего-то вкусненького из разрешенных на программе продуктов, но только на первом этапе, потом стараться обходиться без этого. 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Последний прием пищи не позднее, чем за 3-4 часа до сна. Лучшее время для ужина – 19 часов. Твердые сыры на ужин не рекомендуется. </w:t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! Не допускать приступов сильного голода и падения глюкозы в крови. 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Чтобы не повышался аппетит каждый раз после еды, особенно еды со сладким вкусом – обязательно прополоскать рот и заесть чем-то горьким – рукколой, петрушкой, редькой или прополоскать рот с порошком трифалы.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e5395"/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3. ПИТЬЕВОЙ РЕЖИМ 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 утра сразу после пробуждения медленно выпивать около 300 мл теплой, даже немного горячей чистой воды – любой, в т.ч. кипяченой. 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Для удобства можно купить термос со стеклянной колбой и с ночи наполнять его кипятком, чтобы утренняя вода всегда была наготове. 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 течение дня выпивать 1,5-2 л НЕ холодной воды между едой (норма 30 мл на 1 кг веса, смотрим по ощущениям, прибавляем постепенно). 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Можно пить по полстакана каждый час, если сложно больше за один раз. </w:t>
      </w:r>
    </w:p>
    <w:p w:rsidR="00000000" w:rsidDel="00000000" w:rsidP="00000000" w:rsidRDefault="00000000" w:rsidRPr="00000000" w14:paraId="00000029">
      <w:pPr>
        <w:rPr>
          <w:color w:val="001f5f"/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Это крайне важно для детоксикации и движения лимфы. 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Вода может быть чистой фильтрованной, артезианской, талой (заморозить в пластиковой бутылке, затем оттаять не до конца, оставив центр белого цвета, который нужно выбросить) или очищенной каким-то иным правильным способом. 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Перед едой полезно выпивать около 1 стакана тепло-горячей воды, подкисленной соком лайма или лимона.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! </w:t>
      </w:r>
      <w:r w:rsidDel="00000000" w:rsidR="00000000" w:rsidRPr="00000000">
        <w:rPr>
          <w:sz w:val="32"/>
          <w:szCs w:val="32"/>
          <w:rtl w:val="0"/>
        </w:rPr>
        <w:t xml:space="preserve">Пить через трубочку (беречь эмаль зубов). 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Также можно подкислять яблочным укусом при отсутствии признаков дисбактериоза, вздутия живота, метеоризма, газообразования после этого. 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В течение дня пить теплую подкисленную воду, воду с огурцом, травяные чаи, чай из чабреца, мяты, свежего имбиря, цикория, морсы на ягодах БЕЗ сахара, сливок и любых других добавок, периодически пить минеральную воду, лучше без газа. На ночь хорошо чай Тулси. 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Ввести в привычку выпивать около 1 стакана воды в 17 часов – мелкими глотками, не обязательно залпом. 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В помощь себе, чтобы не забывать пить, можно поставить напоминание на телефон.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Допускается теплое питье во время еды мелкими глотками, немного.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Исключить холодную воду и напитки. 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Холодная вода плохо влияет на работу почек.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4472c4"/>
          <w:sz w:val="32"/>
          <w:szCs w:val="32"/>
          <w:rtl w:val="0"/>
        </w:rPr>
        <w:t xml:space="preserve">Не запивать пищу </w:t>
      </w:r>
      <w:r w:rsidDel="00000000" w:rsidR="00000000" w:rsidRPr="00000000">
        <w:rPr>
          <w:sz w:val="32"/>
          <w:szCs w:val="32"/>
          <w:rtl w:val="0"/>
        </w:rPr>
        <w:t xml:space="preserve">холодными напитками (особенно жирную ,белковую). Не пить сразу после еды, желательно не ранее, чем через 30 мин. 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528135"/>
          <w:sz w:val="32"/>
          <w:szCs w:val="32"/>
          <w:rtl w:val="0"/>
        </w:rPr>
        <w:t xml:space="preserve">Для желчеоттока полезны минеральные воды </w:t>
      </w:r>
      <w:r w:rsidDel="00000000" w:rsidR="00000000" w:rsidRPr="00000000">
        <w:rPr>
          <w:sz w:val="32"/>
          <w:szCs w:val="32"/>
          <w:rtl w:val="0"/>
        </w:rPr>
        <w:t xml:space="preserve">высокой минерализации (Донат, Ессентуки 17, Зайечицкая при плохой сократимости желчного пузыря, или Ессентуки 4, Смирновская, Ессентуки 20 при излишне активном сокращении желчного) за 30 минут до еды (не ближе к еде) по 1/3 стакана подогретой до 40гр воды (газ выпустить) 2-3 раза в день. * Сократимость ЖП проверяется на УЗИ. 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Прекратить обильное питье за 2 часа до сна, за исключением чашки горячего чая Тулси за полчаса перед сном. 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На ночь также хорошо выпивать ½ стакана теплой щелочной воды (с соком лайма/лимона). Можно чередовать. 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2e5395"/>
          <w:sz w:val="32"/>
          <w:szCs w:val="32"/>
          <w:rtl w:val="0"/>
        </w:rPr>
        <w:t xml:space="preserve">О качестве воды: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*** Для питья и приготовления напитков использовать артезианскую или фильтрованную воду, желательно с фильтром с опцией удаления фтора. 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Стационарные фильтры с помпой не рекомендуются, т.к. согласно исследованиям их внутренности являются рассадником бактерий.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Предпочтительно небольшие домашние фильтры – кувшины либо установленные на трубы системы очистки с обратным осмосом.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1f5f"/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Если есть возможность – изготавливать воду </w:t>
      </w:r>
      <w:r w:rsidDel="00000000" w:rsidR="00000000" w:rsidRPr="00000000">
        <w:rPr>
          <w:i w:val="1"/>
          <w:iCs w:val="1"/>
          <w:color w:val="001f5f"/>
          <w:sz w:val="32"/>
          <w:szCs w:val="32"/>
          <w:rtl w:val="0"/>
        </w:rPr>
        <w:t xml:space="preserve">с отрицательным окислительно-восстановительным потенциалом</w:t>
      </w:r>
      <w:r w:rsidDel="00000000" w:rsidR="00000000" w:rsidRPr="00000000">
        <w:rPr>
          <w:color w:val="001f5f"/>
          <w:sz w:val="32"/>
          <w:szCs w:val="32"/>
          <w:rtl w:val="0"/>
        </w:rPr>
        <w:t xml:space="preserve">. Такую воду можно сделать, например, настояв на семени льна. 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e5395"/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4. РЕЖИМ И ГИГИЕНА СНА 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Для достаточной выработки и правильной работы гормонов, включая такие важные как мелатонин, соматотропин, кортизол, а также проведения детоксикации организма, которая производится внутренними органами строго в определенные часы, важно соблюдать биологические (циркадные) ритмы.  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02060"/>
          <w:sz w:val="32"/>
          <w:szCs w:val="32"/>
        </w:rPr>
      </w:pPr>
      <w:r w:rsidDel="00000000" w:rsidR="00000000" w:rsidRPr="00000000">
        <w:rPr>
          <w:b w:val="1"/>
          <w:bCs w:val="1"/>
          <w:color w:val="002060"/>
          <w:sz w:val="32"/>
          <w:szCs w:val="32"/>
          <w:rtl w:val="0"/>
        </w:rPr>
        <w:t xml:space="preserve">Мелатонин </w:t>
      </w:r>
      <w:r w:rsidDel="00000000" w:rsidR="00000000" w:rsidRPr="00000000">
        <w:rPr>
          <w:color w:val="002060"/>
          <w:sz w:val="32"/>
          <w:szCs w:val="32"/>
          <w:rtl w:val="0"/>
        </w:rPr>
        <w:t xml:space="preserve">– основной гормон сна и молодости, является антагонистом гормона стресса кортизола, способствуя подавлению его высокого уровня, истощающего надпочечники, а также снижающего чувствительность клеток к инсулину – чем выше кортизол, тем ниже чувствительность клеток к инсулину. Также обладает антиоксидантным действием и способствует профилактике онкологии. 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Засыпать не позднее 23-х часов, а лучше 22-х, начинать готовиться ко сну за 1 час, отложив все недоделанные дела, постепенно успокаивая симпатическую нервную систему. 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001f5f"/>
          <w:sz w:val="32"/>
          <w:szCs w:val="32"/>
          <w:rtl w:val="0"/>
        </w:rPr>
        <w:t xml:space="preserve">! Во время сна сжигается жир (липолиз), поэтому желательно засыпать на голодный желудок, причем чем раньше, тем лучше, так как пик секреции гормона роста, способствующего расщеплению жира во сне, приходится на период с 9 до 12-1 ночи. Чем позже человек засыпает, тем меньше времени работает этот гормон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Это базовые правила, на 1 этапе важно </w:t>
      </w:r>
      <w:r w:rsidDel="00000000" w:rsidR="00000000" w:rsidRPr="00000000">
        <w:rPr>
          <w:color w:val="c00000"/>
          <w:sz w:val="32"/>
          <w:szCs w:val="32"/>
          <w:rtl w:val="0"/>
        </w:rPr>
        <w:t xml:space="preserve">начать засыпать хотя бы в текущих сутках</w:t>
      </w:r>
      <w:r w:rsidDel="00000000" w:rsidR="00000000" w:rsidRPr="00000000">
        <w:rPr>
          <w:sz w:val="32"/>
          <w:szCs w:val="32"/>
          <w:rtl w:val="0"/>
        </w:rPr>
        <w:t xml:space="preserve">, то есть до полуночи для минимизации сбоя работы гормонов, постепенно сдвигая время на более раннее. 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Если режим сна нарушен и сложно сразу укладываться рано, ввести за правило каждый день ложиться на 15 минут раньше и уже через несколько дней можно войти в правильный режим</w:t>
      </w:r>
      <w:r w:rsidDel="00000000" w:rsidR="00000000" w:rsidRPr="00000000">
        <w:rPr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С 1 до 3 ночи спать обязательно! Если цейтнот – лучше раньше встать, после 3-х, но лечь все же вовремя. 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Пик концентрации мелатонина приходится на 2-3 часа ночи, поэтому в это время важно спать глубоким сном.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Длительность сна – 8 часов, но не менее 7-ми, а при высоких физических и/или умственных, психологических нагрузках организму может требоваться и больше. Основной параметр – самочувствие. </w:t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001f5f"/>
          <w:sz w:val="32"/>
          <w:szCs w:val="32"/>
          <w:rtl w:val="0"/>
        </w:rPr>
        <w:t xml:space="preserve">И еще один бонус раннего засыпания – уменьшается продолжительность сна, так как при следовании естественным биологическим ритмам организму нужно меньше времени на отдых.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Сон должен быть обязательно в полной темноте при задернутых плотных, не пропускающих свет шторах. Если возможность полного затемнения отсутствует – спать в маске для сна. </w:t>
      </w:r>
    </w:p>
    <w:p w:rsidR="00000000" w:rsidDel="00000000" w:rsidP="00000000" w:rsidRDefault="00000000" w:rsidRPr="00000000" w14:paraId="0000004F">
      <w:pPr>
        <w:rPr>
          <w:color w:val="001f5f"/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Синтез мелатонина снижается при проникновении света. 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Спать предпочтительно в прохладном помещении с включенным кондиционером – 16-19 градусов С, идеально – 16С и повышенной влажностью воздуха. 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В прохладном помещении включается внутренний процесс терморегуляции, повышая температуру тела, во время которого происходит сжигание жира </w:t>
      </w:r>
      <w:r w:rsidDel="00000000" w:rsidR="00000000" w:rsidRPr="00000000">
        <w:rPr>
          <w:sz w:val="32"/>
          <w:szCs w:val="32"/>
          <w:rtl w:val="0"/>
        </w:rPr>
        <w:t xml:space="preserve"> Если беспокоит сторонний шум – использовать мягкие силиконовые беруши для сна, но ими не стоит злоупотреблять. 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Правило правильного сна "пещерный сон": темно, тихо, прохладно, влажно.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Перед сном хорошо включать тихую приятную музыку, делать успокаивающие дыхательные практики на расслабление для активации парасимпатической нервной системы, что помогает наиболее быстрому засыпанию и глубокому сну. 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Если есть возможность – полезным будет вздремнуть (</w:t>
      </w:r>
      <w:r w:rsidDel="00000000" w:rsidR="00000000" w:rsidRPr="00000000">
        <w:rPr>
          <w:color w:val="001f5f"/>
          <w:sz w:val="32"/>
          <w:szCs w:val="32"/>
          <w:rtl w:val="0"/>
        </w:rPr>
        <w:t xml:space="preserve">до получаса</w:t>
      </w:r>
      <w:r w:rsidDel="00000000" w:rsidR="00000000" w:rsidRPr="00000000">
        <w:rPr>
          <w:sz w:val="32"/>
          <w:szCs w:val="32"/>
          <w:rtl w:val="0"/>
        </w:rPr>
        <w:t xml:space="preserve">) между 13 и 16 часами. Такой неглубокий сон в виде релаксации очень помогает быстро восстановиться и вернуть бодрость. 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Высыпаться в любом случае! 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001f5f"/>
          <w:sz w:val="32"/>
          <w:szCs w:val="32"/>
          <w:rtl w:val="0"/>
        </w:rPr>
        <w:t xml:space="preserve">! Недосып организм воспринимает как стресс. В результате недосыпа усиливается выработка гормона голода, повышается аппетит, снижается иммунитет, усиливается тяга к сладкому, соленому, жирному, снижается концентрация внимания и работоспособность.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Не наедаться на ночь! 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Убирать подальше от постели, а лучше уносить в другую комнату все гаджеты (мобильные телефоны, айпады, ноутбуки и др.), не использовать в спальне компьютеры, зарядные устройства и крайне нежелательно телевизор. </w:t>
      </w:r>
    </w:p>
    <w:p w:rsidR="00000000" w:rsidDel="00000000" w:rsidP="00000000" w:rsidRDefault="00000000" w:rsidRPr="00000000" w14:paraId="0000005B">
      <w:pPr>
        <w:rPr>
          <w:color w:val="001f5f"/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Электромагнитные поля снижают продукцию мелатонина. 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Использовать на телефоне функцию спящего режима с вечера до пробуждения, чтобы после определенного времени (например, 21:00) не отвлекаться на сообщения и звонки, которые можно отложить на завтра. 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Не заниматься активными физнагрузками перед сном минимум за 2 часа. 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e5395"/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5. СВЕТОВОЙ РЕЖИМ 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В вечернее время, особенно незадолго до сна избегать яркого освещения белым дневным светом и светом голубого спектра, предпочитать лампы с желтым светом, так как бело-синий спектр дает организму ложный сигнал о том, что продолжается световой день, отчего нарушается режим выработки гормонов. Заменить лампочки белого спектра в светильниках на желтый для использования в вечернее время. Также можно использовать маломощные лампы оранжевого и красного цветов. 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Перед сном стараться не пользоваться телефоном и другими гаджетами с голубой подсветкой. Для нейтрализации синего отражения экранов можно купить специальные очки с желтыми стеклами. 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Световое воздействие в поздние часы подавляет выработку мелатонина.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Регулярно бывать на солнце с открытыми руками не менее 15 минут для получения натурального витамина Д (желательно с 10 до 14 часов). 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2e5395"/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6. РЕЖИМ ТРУДА И ОТДЫХА. ЭМОЦИИ 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Соблюдать ротацию видов деятельности и перерывы по типу 45 на 15 (45 минут – один вид деятельности, 15 минут – смена деятельности на противоположную по активности либо отдых) 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45 актив/ 15 пассив или 45 пассив/ 15 актив. 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Например, 45 минут работы за компьютером, 15 минут занятие домашним хозяйством (протереть пыль, навести порядок на полочке, в ящике стола или тумбы и т.д.). Наоборот: 45 минут активной уборки по дому, 15 минут – чтение, ведение дневника, выписывание своих мыслей и достижений. </w:t>
      </w:r>
    </w:p>
    <w:p w:rsidR="00000000" w:rsidDel="00000000" w:rsidP="00000000" w:rsidRDefault="00000000" w:rsidRPr="00000000" w14:paraId="000000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Очень важно для нормальной работы гормонов в течение дня находить время для отдыха и расслабления. Короткая медитация или 15-минутный дневной дрём позволяет очень хорошо восполнить силы и отдохнуть. 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Любая чрезмерная нагрузка на организм является стрессом, будь то физическая, умственная работа или психологическое напряжение.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Находить возможность и свободное время для приятных дел, хобби, приносящих удовольствие и радость, для саморазвития, учебы, это также влияет на гормональный фон. 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Составить </w:t>
      </w:r>
      <w:r w:rsidDel="00000000" w:rsidR="00000000" w:rsidRPr="00000000">
        <w:rPr>
          <w:b w:val="1"/>
          <w:bCs w:val="1"/>
          <w:color w:val="2e5395"/>
          <w:sz w:val="32"/>
          <w:szCs w:val="32"/>
          <w:rtl w:val="0"/>
        </w:rPr>
        <w:t xml:space="preserve">список радостей из приносящих удовольствие дел </w:t>
      </w:r>
      <w:r w:rsidDel="00000000" w:rsidR="00000000" w:rsidRPr="00000000">
        <w:rPr>
          <w:sz w:val="32"/>
          <w:szCs w:val="32"/>
          <w:rtl w:val="0"/>
        </w:rPr>
        <w:t xml:space="preserve">и активностей, позволять их себе ежедневно в как можно большем количестве. Это стимулирует дофамин! 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 19 до 21 часов – период высокого эмоционального возбуждения: стараться быть сдержанным, так как велика вероятность конфликтов. 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Стараться соблюдать режим увеличения и снижения умственных и физических нагрузок в соответствии с биологическими ритмами. 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e5395"/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7. ИНФОРМАЦИОННАЯ ЭКОЛОГИЯ </w:t>
      </w:r>
    </w:p>
    <w:p w:rsidR="00000000" w:rsidDel="00000000" w:rsidP="00000000" w:rsidRDefault="00000000" w:rsidRPr="00000000" w14:paraId="00000077">
      <w:pPr>
        <w:rPr>
          <w:color w:val="00206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Ограничить, а лучше исключить просмотр сайтов и блогов с яркими аппетитными фотографиями еды. При необходимости поиска рецептов делать это максимально быстро и </w:t>
      </w:r>
      <w:r w:rsidDel="00000000" w:rsidR="00000000" w:rsidRPr="00000000">
        <w:rPr>
          <w:color w:val="002060"/>
          <w:sz w:val="32"/>
          <w:szCs w:val="32"/>
          <w:rtl w:val="0"/>
        </w:rPr>
        <w:t xml:space="preserve">на сытый желудок после еды. 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Происходит активация мозговых центров, что дает сверхнормативный дофаминовый стимул и может вызвать голод и желание что-то съесть даже у сытого здорового человека.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Это очень важно для гормональной системы – исключить просмотр интернет-контента с негативной информацией в виде новостей, обсуждения политики, катаклизмов, катастроф, несчастных случаев, обсуждения неблагополучных людей, несчастных историй жизни, не вступать в агрессивные дебаты и учиться вовремя останавливаться. 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Стараться не принимать участия в обсуждении конфликтных ситуаций и разного рода случаев с кем бы то ни было. 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Исключить просмотр фильмов-ужасов, триллеров, боевиков, меланхоличных драм и прочих, вызывающих всплеск страха, агрессии, безысходности, чрезмерного сопереживания и других отрицательных эмоций. 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Это возбуждает нервные центры, может повышать адреналин и вызывать дисбаланс гормонов, нарушение сна, стимулирование аппетита.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e5395"/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8. ДЕТОКСИКАЦИЯ ЖИЗНЕННОГО ПРОСТРАНСТВА И ОБЩЕНИЯ 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Очищение своего дома от токсичных веществ (пересмотр моющих и чистящих средств, косметики, средств гигиены, посуды для еды, хранения и приготовления еды, питьевой воды и проч.). 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2060"/>
          <w:sz w:val="32"/>
          <w:szCs w:val="32"/>
          <w:rtl w:val="0"/>
        </w:rPr>
        <w:t xml:space="preserve">Очень важно! </w:t>
      </w:r>
      <w:r w:rsidDel="00000000" w:rsidR="00000000" w:rsidRPr="00000000">
        <w:rPr>
          <w:sz w:val="32"/>
          <w:szCs w:val="32"/>
          <w:rtl w:val="0"/>
        </w:rPr>
        <w:t xml:space="preserve">Посуда для хранения еды должна быть из стекла или фарфора. Рекомендуется провести ревизию и выкинуть все пластиковые контейнеры и посуду. ( НЕ строгая рекомендация)))</w:t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Не готовить и не хранить продукты в алюминиевой посуде, тефлоновую посуду менять по мере появления царапин, продукты в ней не хранить. Предпочитать чугунную и стальную посуду для готовки. 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Не покупать и не пить напитки, особенного горячие, в пластиковых и даже бумажных стаканчиках. 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Многие соединения, которые используются при производстве косметики, пластика, химикатов для обработки растений, являются </w:t>
      </w:r>
      <w:r w:rsidDel="00000000" w:rsidR="00000000" w:rsidRPr="00000000">
        <w:rPr>
          <w:b w:val="1"/>
          <w:bCs w:val="1"/>
          <w:color w:val="002060"/>
          <w:sz w:val="32"/>
          <w:szCs w:val="32"/>
          <w:rtl w:val="0"/>
        </w:rPr>
        <w:t xml:space="preserve">ксеноэстрогенами</w:t>
      </w:r>
      <w:r w:rsidDel="00000000" w:rsidR="00000000" w:rsidRPr="00000000">
        <w:rPr>
          <w:color w:val="001f5f"/>
          <w:sz w:val="32"/>
          <w:szCs w:val="32"/>
          <w:rtl w:val="0"/>
        </w:rPr>
        <w:t xml:space="preserve">, которые не способны биоразлагаться в теле. Часть чужих гормонов выводится из организма, а остальные накапливаются в жировых тканях и постепенно начинают влиять все органы и системы.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Использовать качественную зубную пасту без содержания фтора либо заменить ее на специальное натуральное эфирное масло для чистки зубов, периодически использовать индийские зубные порошки из натуральных растительных ингредиентов. 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Постараться не носить одежду из синтетических недышащих и электризующихся тканей, отдав предпочтение натуральным тканям из хлопка, льна, шелка – одежда бельё, домашний текстиль. 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Избегать нахождения в только что отремонтированных помещениях. </w:t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Постараться исключить раздражающие факторы в виде шума, громкой музыки и др. 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Исключить присутствие электронных приборов и зарядных устройств в спальне, отключать мобильные устройства в ночное время и класть их подальше от кровати. 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Носить мобильные устройства в сумке вместо карманов одежды. 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9. </w:t>
      </w:r>
      <w:r w:rsidDel="00000000" w:rsidR="00000000" w:rsidRPr="00000000">
        <w:rPr>
          <w:b w:val="1"/>
          <w:bCs w:val="1"/>
          <w:color w:val="2e5395"/>
          <w:sz w:val="32"/>
          <w:szCs w:val="32"/>
          <w:rtl w:val="0"/>
        </w:rPr>
        <w:t xml:space="preserve">РАБОТА С ТЕЛОМ: ФИЗИЧЕСКАЯ АКТИВНОСТЬ. УПРАЖНЕНИЯ. ТЕХНИКИ. ПРОЦЕДУРЫ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Упражнения перед любым приемом пищи </w:t>
      </w:r>
      <w:r w:rsidDel="00000000" w:rsidR="00000000" w:rsidRPr="00000000">
        <w:rPr>
          <w:sz w:val="32"/>
          <w:szCs w:val="32"/>
          <w:rtl w:val="0"/>
        </w:rPr>
        <w:t xml:space="preserve">(и в целом полезные), делать аккуратно, не резко: 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наклоны 10 раз со сгибанием в поясе, 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любые упражнения со скручиванием туловища. </w:t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упражнение "Вакуум" *. </w:t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* </w:t>
      </w:r>
      <w:r w:rsidDel="00000000" w:rsidR="00000000" w:rsidRPr="00000000">
        <w:rPr>
          <w:sz w:val="32"/>
          <w:szCs w:val="32"/>
          <w:rtl w:val="0"/>
        </w:rPr>
        <w:t xml:space="preserve">противопоказания – камни в желчном 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Вот здесь отличное мотивационное видео о том, как правильно его делать: </w:t>
      </w:r>
    </w:p>
    <w:p w:rsidR="00000000" w:rsidDel="00000000" w:rsidP="00000000" w:rsidRDefault="00000000" w:rsidRPr="00000000" w14:paraId="00000098">
      <w:pPr>
        <w:rPr>
          <w:color w:val="0462c1"/>
          <w:sz w:val="32"/>
          <w:szCs w:val="32"/>
        </w:rPr>
      </w:pPr>
      <w:r w:rsidDel="00000000" w:rsidR="00000000" w:rsidRPr="00000000">
        <w:rPr>
          <w:color w:val="0462c1"/>
          <w:sz w:val="32"/>
          <w:szCs w:val="32"/>
          <w:rtl w:val="0"/>
        </w:rPr>
        <w:t xml:space="preserve">https://www.youtube.com/watch?v=rJ81h_1OFSg 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А здесь в исполнении девушки: </w:t>
      </w:r>
    </w:p>
    <w:p w:rsidR="00000000" w:rsidDel="00000000" w:rsidP="00000000" w:rsidRDefault="00000000" w:rsidRPr="00000000" w14:paraId="0000009A">
      <w:pPr>
        <w:rPr>
          <w:color w:val="0462c1"/>
          <w:sz w:val="32"/>
          <w:szCs w:val="32"/>
        </w:rPr>
      </w:pPr>
      <w:r w:rsidDel="00000000" w:rsidR="00000000" w:rsidRPr="00000000">
        <w:rPr>
          <w:color w:val="0462c1"/>
          <w:sz w:val="32"/>
          <w:szCs w:val="32"/>
          <w:rtl w:val="0"/>
        </w:rPr>
        <w:t xml:space="preserve">https://www.youtube.com/watch?v=ULxls1hRK_0 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Желательно избегать интенсивной физической нагрузки в периоды физиологического подъема кортизола с 7 до 9, а также с 17 до 19 во избежание повреждения мышц и распада коллагена. Вечерние активные тренировки вообще не желательны. </w:t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После 22 часов физ. нагрузки исключить, но с 21 до 23 (в случае бодрствования) поощряется любая легкая активность и подвижность в противовес пассивному отдыху (лежанию на диване, компьютерным играм). В это время полезно будет прогуляться перед сном или сделать легкий вечерний комплекс йоги с дыхательными практиками. </w:t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Физическая нагрузка обладает антистрессовым и антидепрессивным эффектом! С пОтом из организма выводятся токсины.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В случае неожиданной стрессовой ситуации лучшее решение – выйти на улицу и начать идти быстрым шагом или делать любые другие упражнения.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c00000"/>
          <w:sz w:val="32"/>
          <w:szCs w:val="32"/>
          <w:rtl w:val="0"/>
        </w:rPr>
        <w:t xml:space="preserve">!!! </w:t>
      </w:r>
      <w:r w:rsidDel="00000000" w:rsidR="00000000" w:rsidRPr="00000000">
        <w:rPr>
          <w:sz w:val="32"/>
          <w:szCs w:val="32"/>
          <w:rtl w:val="0"/>
        </w:rPr>
        <w:t xml:space="preserve">Избегать гиподинамии (полного отсутствия физнагрузок). </w:t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c00000"/>
          <w:sz w:val="32"/>
          <w:szCs w:val="32"/>
          <w:rtl w:val="0"/>
        </w:rPr>
        <w:t xml:space="preserve">Избегать тяжелой и чрезмерной физической (и психической) нагрузки, в данном случае организму не нужен лишний стресс.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Пранаямы (дыхательные техники)</w:t>
      </w:r>
      <w:r w:rsidDel="00000000" w:rsidR="00000000" w:rsidRPr="00000000">
        <w:rPr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Для активации парасимпатической нервной системы перед сном или в любое другое время для снятия возбуждения полезно дышать через левую ноздрю, закрыв пальцем правую. </w:t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Левая рука не принимает участия, все делается правой. </w:t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Большим пальцем правой руки закрыть правую ноздрю. </w:t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Сделать вдох через левую ноздрю. 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Закрыть левую ноздрю мизинцем и выдохнуть через правую ноздрю. 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Продолжать 10 минут с глубоким медленным непрерывным дыханием. 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В конце вдох, выдох, вдох и полный выдох с задержкой дыхания. </w:t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Втянуть в себя нижние органы малого таза. </w:t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Сделать вдох и расслабиться. 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Медитации. 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Способствуют активизации парасимпатической нервной системы, оздоровлению всего организма и улучшению работы гипофиза и гипоталамуса. </w:t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ЛИМФОДРЕНАЖНЫЕ УПРАЖНЕНИЯ: </w:t>
      </w:r>
      <w:r w:rsidDel="00000000" w:rsidR="00000000" w:rsidRPr="00000000">
        <w:rPr>
          <w:sz w:val="32"/>
          <w:szCs w:val="32"/>
          <w:rtl w:val="0"/>
        </w:rPr>
        <w:t xml:space="preserve">Для разгона и предотвращения застоя лимфы каждое утро начинать с лимфодренажных упражнений сразу после пробуждения, натощак. Некоторые упражнения можно делать в конце комплекса йоги или в течение дня во время перерывов. </w:t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Прыжки на пятках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Ноги расположены чуть ближе друг к другу, чем на ширине плеч, слегка полусогнуты в коленях для лучшей амортизации при прыжках. Женщинам можно придерживать грудь руками. </w:t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Начать прыгать так, чтобы основной удар приходился на пятку. Длительность – 1 минута.</w:t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2004060" cy="12877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28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Упражнение “Тараканчик”. </w:t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Лечь на спину, поднять руки и ноги вверх и начать слегка потряхивать ими, как бы вибрируя. Данное упражнение запускает лимфатическую систему. Длительность – 1 минута.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1577340" cy="12801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128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Лимфодренажный массаж с ухой щеткой до или после душа: </w:t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709543" cy="27816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543" cy="2781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Упражнения на вибрационной платформе. </w:t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РАБОТА С ВАГУС-НЕРВОМ </w:t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Активация вагус-нерва применяется для баланса нервной системы. </w:t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Мягкие массажные движения от области висков, по боковым линиям шеи </w:t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Глубокое дыхание животом для блуждающего нерва: </w:t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Руки положить на низ живота и начать медленно вдыхать, наполняя воздухом живот, чувствуя, как он надувается. </w:t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Медленный вдох на счет 1-2-3-4-5. </w:t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Затем плавный более медленный выдох, выпуская полностью весь воздух из живота на счет 1-2-3-4-5-6-7-8-9-10. </w:t>
      </w:r>
    </w:p>
    <w:p w:rsidR="00000000" w:rsidDel="00000000" w:rsidP="00000000" w:rsidRDefault="00000000" w:rsidRPr="00000000" w14:paraId="000000C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Хорошо делать это с закрытыми глазами, чтобы более внимательно наблюдать за дыханием и своими ощущениям. 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Можно включить приятную успокаивающую музыку, звуки природы, мантры. </w:t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Достаточно практиковать упражнение в течение 5 мин. каждый день, особенно перед сном. Оно оказывает успокаивающий эффект, включая работу парасимпатической нервной системы. 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Задержки дыхания на вдохе и выдохе. </w:t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Работа с областью гортани: громкое пение, полоскание горла, сильное высовывание языка, рычание, шипение, искусственный громкий смех, чтение вслух. </w:t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Упражнения для глаз (любые), пальминг. </w:t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Объятия. </w:t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ПРОЦЕДУРЫ: </w:t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Бережные процедуры с пропотеванием: не очень горячая сауна и баня, кедровая бочка. </w:t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Контрастный душ </w:t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Криосауна </w:t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Промасливание </w:t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Теплые магниевые ванны с английской солью за 1.5-2 часа до сна (Epsom Salt – магния сульфат). </w:t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Снижает напряжение, стимулирует выведение токсинов, насыщает тело магнием через поры кожи, обладает противовоспалительным эффектом. </w:t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Желательно процедуру проводить вечером перед сном, так как она успокаивает: </w:t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Наберите ванну с теплой водой. </w:t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Добавьте 2 чашки соли эпсома, тщательно перемешайте до полного </w:t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растворения. </w:t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Принимать ванну в течение 15-20 минут. </w:t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После процедуры – отдых. </w:t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Если в данный момент нет ванны, можно делать ванночки для ног.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Расслабляющий и спортивный массаж. </w:t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Акупунктура 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Висцеральный массаж внутренних органов. * </w:t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* </w:t>
      </w:r>
      <w:r w:rsidDel="00000000" w:rsidR="00000000" w:rsidRPr="00000000">
        <w:rPr>
          <w:sz w:val="32"/>
          <w:szCs w:val="32"/>
          <w:rtl w:val="0"/>
        </w:rPr>
        <w:t xml:space="preserve">учитывать противопоказания – (специалист должен знать). </w:t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Практиковать работу со специалистами по психосоматике, интегративной (неклассической) психологии, сеансы погружения (ведомой медитации) для поиска психологической причины своего состояния (очень эффективно!). </w:t>
      </w:r>
    </w:p>
    <w:p w:rsidR="00000000" w:rsidDel="00000000" w:rsidP="00000000" w:rsidRDefault="00000000" w:rsidRPr="00000000" w14:paraId="000000EC">
      <w:pPr>
        <w:rPr>
          <w:color w:val="2e5395"/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10. УМЕНИЕ СЛЫШАТЬ СВОЕ ТЕЛО </w:t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Неотъемлемым элементом на пути к здоровому телу является выработка навыка отслеживать реакции организма на что бы то ни было: продукты питания, добавки, эмоциональные и физические нагрузки, процедуры, свою социальную активность, прочтенный контент и т.д. И чем чище будет питание и среда, тем лучше эти реакции ты будешь слышать, главное здесь – внимательность. </w:t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Реакции могут быть самыми разными: отрыжка, изжога, тошнота, вздутие, метеоризм, тяжесть в животе, колики, боли под ребрами, в нижней части живота, понос, запор, изменение качества кала, головная боль, утренняя отечность, боль в суставах или мышцах, спазмы, налет на языке, скопление слизи в горле, заложенность носа, кожный зуд и другие кожные проявления, изменение качества сна, учащение сердцебиения, тревожность и т.д.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001f5f"/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Это позволит выявить пищевые непереносимости, если они есть. </w:t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Реакции могут быть не только на еду, но и на эмоциональные проявления: после какого-то общения (виртуального или живого, не важно), прочтения чего-либо может возникнуть упадок настроения, сил, раздражение, нервозность или наоборот чувство радости и т.д. </w:t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Желательно научиться фиксировать такие реакции, делать правильные выводы и корректировки. </w:t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На первом этапе очень рекомендую вести Дневник (по сути, это дневник текущего образа жизни), в который заносить наиболее важные во время прохождения программы показатели: </w:t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все съеденное за день (это Дневник питания, который будет частью общего Дневника), </w:t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учет приема нутрицевтиков, препаратов с указанием дат ввода и окончания приема (а также время приема – например, перед обедом), </w:t>
      </w:r>
    </w:p>
    <w:p w:rsidR="00000000" w:rsidDel="00000000" w:rsidP="00000000" w:rsidRDefault="00000000" w:rsidRPr="00000000" w14:paraId="000000F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все виды тренировок и другой существенной физической активности за день, включая процедуры, также с указанием времени, вида и продолжительности, </w:t>
      </w:r>
    </w:p>
    <w:p w:rsidR="00000000" w:rsidDel="00000000" w:rsidP="00000000" w:rsidRDefault="00000000" w:rsidRPr="00000000" w14:paraId="000000F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время просыпания, подъема, укладывания и засыпания за прошлый день (здесь не зря указаны 4 показателя вместо двух!), </w:t>
      </w:r>
    </w:p>
    <w:p w:rsidR="00000000" w:rsidDel="00000000" w:rsidP="00000000" w:rsidRDefault="00000000" w:rsidRPr="00000000" w14:paraId="000000F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изменение своего настроения и уровня энергии в течение дня. </w:t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Это важно для отслеживания корреляции с режимом сна, процедурами и физ. активностью. </w:t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color w:val="002060"/>
          <w:sz w:val="32"/>
          <w:szCs w:val="32"/>
          <w:rtl w:val="0"/>
        </w:rPr>
        <w:t xml:space="preserve"> Дневник питания </w:t>
      </w:r>
      <w:r w:rsidDel="00000000" w:rsidR="00000000" w:rsidRPr="00000000">
        <w:rPr>
          <w:sz w:val="32"/>
          <w:szCs w:val="32"/>
          <w:rtl w:val="0"/>
        </w:rPr>
        <w:t xml:space="preserve">– будет являться частью общего Дневника, но можно вести его и отдельно – как тебе удобнее. Он нужен для достоверного анализа всей съеденной в течение дня пищи и выпитой жидкости, что особенно актуально для целей снижения веса. В дневник питания записывать все съеденное в течение дня с указанием времени приема пищи, ее описания и объема (включать все, что попадает в рот, даже если это был 1 случайный орешек). Можно делать фото. </w:t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Утром следующего дня просматривать дневник и делать выводы (вечером нежелательно). </w:t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Дневник нужен для собственного понимания и анализа количества и состава потребляемой пищи и воды, а также контроля над случайными перекусами, если таковые будут происходить (обычно людям кажется, что они едят меньше).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Для лучшего понимания влияния тех или иных веществ и образа жизни на здоровье заниматься самопросвещением, в идеале – чтением научных статей и/или материалов от проверенных опытных специалистов. </w:t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11. </w:t>
      </w:r>
      <w:r w:rsidDel="00000000" w:rsidR="00000000" w:rsidRPr="00000000">
        <w:rPr>
          <w:color w:val="2e5395"/>
          <w:sz w:val="32"/>
          <w:szCs w:val="32"/>
          <w:rtl w:val="0"/>
        </w:rPr>
        <w:t xml:space="preserve">ПРИЕМ ВИТАМИНОВ, МИНЕРАЛОВ И ДРУГИХ НУТРИЦЕВТИКОВ </w:t>
      </w:r>
      <w:r w:rsidDel="00000000" w:rsidR="00000000" w:rsidRPr="00000000">
        <w:rPr>
          <w:sz w:val="32"/>
          <w:szCs w:val="32"/>
          <w:rtl w:val="0"/>
        </w:rPr>
        <w:t xml:space="preserve">(в отдельных рекомендациях). </w:t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12. Регулярная </w:t>
      </w:r>
      <w:r w:rsidDel="00000000" w:rsidR="00000000" w:rsidRPr="00000000">
        <w:rPr>
          <w:color w:val="2e5395"/>
          <w:sz w:val="32"/>
          <w:szCs w:val="32"/>
          <w:rtl w:val="0"/>
        </w:rPr>
        <w:t xml:space="preserve">ДИАГНОСТИКА ОРГАНИЗМА </w:t>
      </w:r>
      <w:r w:rsidDel="00000000" w:rsidR="00000000" w:rsidRPr="00000000">
        <w:rPr>
          <w:sz w:val="32"/>
          <w:szCs w:val="32"/>
          <w:rtl w:val="0"/>
        </w:rPr>
        <w:t xml:space="preserve">– при необходимости и для контроля динамики изменений. </w:t>
      </w:r>
    </w:p>
    <w:p w:rsidR="00000000" w:rsidDel="00000000" w:rsidP="00000000" w:rsidRDefault="00000000" w:rsidRPr="00000000" w14:paraId="000001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color w:val="385522"/>
          <w:sz w:val="32"/>
          <w:szCs w:val="32"/>
          <w:rtl w:val="0"/>
        </w:rPr>
        <w:t xml:space="preserve">Блок 2.1. ИНДЕКСЫ и СОЧЕТАНИЯ ПРОДУКТОВ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ГИ – гликемический индекс.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ГИ является показателем влияния пищи на изменение уровня глюкозы в крови. За эталон принято изменение уровня сахара в крови через 2 часа после употребления глюкозы, ГИ которой равен 100. </w:t>
      </w:r>
    </w:p>
    <w:p w:rsidR="00000000" w:rsidDel="00000000" w:rsidP="00000000" w:rsidRDefault="00000000" w:rsidRPr="00000000" w14:paraId="000001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Чем выше этот показатель, тем быстрее глюкоза попадает в кровь и тем более резким будет скачок ее уровня. Чем выше ГИ, тем быстрее поднимется уровень сахара в крови. </w:t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Продукты с высоким ГИ (как правило, это быстро-усваиваемые углеводы) вызывают быстрое повышение уровня глюкозы в крови и так как быстро усваиваются, то период насыщения ими длится недолго, и чувство голода появляется довольно скоро после еды. </w:t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Продукты с низким ГИ медленнее усваиваются и метаболизируются, вызывают постепенное, относительно низкое повышение уровня глюкозы в крови и, как правило, инсулина, соответственно, дают более долгое чувство сытости. </w:t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Если считать общий ГИ дневного рациона, то он не должен превышать 45, а высоким ГИ считается свыше 60. </w:t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Что влияет на ГИ пищи? 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Способ приготовления. Термическая обработка увеличивает ГИ. У сырых продуктов ГИ меньше, чем у приготовленных (сырая морковь – 34, отварная – уже 85). </w:t>
      </w:r>
    </w:p>
    <w:p w:rsidR="00000000" w:rsidDel="00000000" w:rsidP="00000000" w:rsidRDefault="00000000" w:rsidRPr="00000000" w14:paraId="000001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Клетчатка – пищевые волокна (в большом количестве содержатся в зелени). Чем больше клетчатки в пище, тем дольше она усваивается и ниже ее ГИ. </w:t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Наличие в составе блюда белков, жиров и кислот – они понижают ГИ блюд. </w:t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Степень обработки (рафинирования) продуктов – цельное зерно имеет ГИ индекс ниже обработанного/шлифованного (цельный рис – 45-55, белый рис или манка – 90). </w:t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Температура блюда. Охлажденные крахмалы имеют ГИ ниже, чем горячие (например, картофель). </w:t>
      </w:r>
    </w:p>
    <w:p w:rsidR="00000000" w:rsidDel="00000000" w:rsidP="00000000" w:rsidRDefault="00000000" w:rsidRPr="00000000" w14:paraId="00000114">
      <w:pPr>
        <w:rPr>
          <w:color w:val="2e5395"/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ИИ – инсулиновый индекс. </w:t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ИИ – это коэффициент, показывающий, какое количество гормона инсулина вырабатывается после употребления определенного продукта. </w:t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 эталон и значение 100 взят кусок свежего пшеничного хлеба, калорийностью 240 ккал. Чем меньше значение ИИ, тем меньше инсулина производится после еды. </w:t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Значения ИИ: до 30 – низкий, от 31 до 80 – средний, от 81 до 160 – высокий. </w:t>
      </w:r>
    </w:p>
    <w:p w:rsidR="00000000" w:rsidDel="00000000" w:rsidP="00000000" w:rsidRDefault="00000000" w:rsidRPr="00000000" w14:paraId="000001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Употребляя продукты с повышенным ИИ, человек ухудшает состояние своей поджелудочной железы. </w:t>
      </w:r>
      <w:r w:rsidDel="00000000" w:rsidR="00000000" w:rsidRPr="00000000">
        <w:rPr>
          <w:i w:val="1"/>
          <w:iCs w:val="1"/>
          <w:color w:val="2e5395"/>
          <w:sz w:val="32"/>
          <w:szCs w:val="32"/>
          <w:rtl w:val="0"/>
        </w:rPr>
        <w:t xml:space="preserve">При их приеме в организме начинается процесс накопления жира, а резервы уже имеющегося перестают использоваться.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2e5395"/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Продукты с высоким ГИ и/или ИИ: </w:t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Алкоголь (все свойства сахара). </w:t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Фруктовые соки, включая свежевыжатые (большое содержание фруктозы, которая сразу поступает в кровь без барьера, даже не повышая инсулин), сладкие компоты. </w:t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Сладкие фрукты (финики, сухофрукты, виноград, манго, бананы, дыня, сладкие груши, апельсины (высокий ИИ), арбуз (ИИ 103, нитраты). </w:t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Все виды подсластителей, кукурузный сироп в продуктах (см. этикетки), препаратные сахарозаменители (мёд допускается не часто и с приемом пищи, как добавка в салаты). </w:t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Высоко-крахмалистые продукты: обычный картофель, белый рис, кукуруза (высокий ИИ, ГМО). </w:t>
      </w:r>
    </w:p>
    <w:p w:rsidR="00000000" w:rsidDel="00000000" w:rsidP="00000000" w:rsidRDefault="00000000" w:rsidRPr="00000000" w14:paraId="000001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Манка </w:t>
      </w:r>
    </w:p>
    <w:p w:rsidR="00000000" w:rsidDel="00000000" w:rsidP="00000000" w:rsidRDefault="00000000" w:rsidRPr="00000000" w14:paraId="000001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Рисовая лапша (ГИ 95). </w:t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Крупы за исключением гречневой, киноа, амарант, иногда пшенки (быстрые углеводы, высокий ГИ/ИИ). </w:t>
      </w:r>
    </w:p>
    <w:p w:rsidR="00000000" w:rsidDel="00000000" w:rsidP="00000000" w:rsidRDefault="00000000" w:rsidRPr="00000000" w14:paraId="000001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Бобовые (высокий ИИ – 120). </w:t>
      </w:r>
    </w:p>
    <w:p w:rsidR="00000000" w:rsidDel="00000000" w:rsidP="00000000" w:rsidRDefault="00000000" w:rsidRPr="00000000" w14:paraId="000001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Творог (ИИ 130). </w:t>
      </w:r>
    </w:p>
    <w:p w:rsidR="00000000" w:rsidDel="00000000" w:rsidP="00000000" w:rsidRDefault="00000000" w:rsidRPr="00000000" w14:paraId="000001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color w:val="2e5395"/>
          <w:sz w:val="32"/>
          <w:szCs w:val="32"/>
          <w:rtl w:val="0"/>
        </w:rPr>
        <w:t xml:space="preserve">! Если вечером употреблять продукты с высоким ИИ (например, творог), то выделившийся инсулин блокирует соматотропный гормон и ночью сжигание жира не происходит.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Более подробные таблицы с перечнем продуктов с их ГИ и ИИ при необходимости можно найти в интернете. </w:t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color w:val="2e5395"/>
          <w:sz w:val="32"/>
          <w:szCs w:val="32"/>
          <w:rtl w:val="0"/>
        </w:rPr>
        <w:t xml:space="preserve">О сочетании продуктов: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Белок (любой – хоть животный, хоть растительный) в сочетании с углеводом дают практически вдвое больший ответ инсулина, чем они же по отдельности. </w:t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Наличие жиров в белковом продукте снижает выброс инсулина. Например, цельное яйцо вызовет меньший выброс инсулина, чем только белок. Цельно-жировой продукт вызывает меньший выброс инсулина, чем обезжиренный. 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Продукты с высоким содержанием крахмала (картофель, хлеб, горох и другие) не рекомендуется смешивать с белковой пищей (мясом, рыбой, творогом). </w:t>
      </w:r>
    </w:p>
    <w:p w:rsidR="00000000" w:rsidDel="00000000" w:rsidP="00000000" w:rsidRDefault="00000000" w:rsidRPr="00000000" w14:paraId="000001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Крахмалистые блюда желательно сочетать с растительными жирами, сливочным маслом или овощами (зелень, капуста, огурцы). </w:t>
      </w:r>
    </w:p>
    <w:p w:rsidR="00000000" w:rsidDel="00000000" w:rsidP="00000000" w:rsidRDefault="00000000" w:rsidRPr="00000000" w14:paraId="000001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Богатые жирами продукты вызывают самую низкую секрецию инсулина. </w:t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Фрукты, ягоды и другие сладкие продукты не употреблять отдельно от всего, желательно, чтобы при этом присутствовали белки и жиры. </w:t>
      </w:r>
    </w:p>
    <w:p w:rsidR="00000000" w:rsidDel="00000000" w:rsidP="00000000" w:rsidRDefault="00000000" w:rsidRPr="00000000" w14:paraId="000001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2e5395"/>
          <w:sz w:val="32"/>
          <w:szCs w:val="32"/>
        </w:rPr>
      </w:pPr>
      <w:r w:rsidDel="00000000" w:rsidR="00000000" w:rsidRPr="00000000">
        <w:rPr>
          <w:i w:val="1"/>
          <w:iCs w:val="1"/>
          <w:color w:val="2e5395"/>
          <w:sz w:val="32"/>
          <w:szCs w:val="32"/>
          <w:rtl w:val="0"/>
        </w:rPr>
        <w:t xml:space="preserve">Очень важно не допускать скачков сахара в крови!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color w:val="385522"/>
          <w:sz w:val="32"/>
          <w:szCs w:val="32"/>
          <w:rtl w:val="0"/>
        </w:rPr>
        <w:t xml:space="preserve">Блок 2.2 РЕКОМЕНДАЦИИ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32"/>
          <w:szCs w:val="32"/>
        </w:rPr>
      </w:pPr>
      <w:r w:rsidDel="00000000" w:rsidR="00000000" w:rsidRPr="00000000">
        <w:rPr>
          <w:color w:val="385522"/>
          <w:sz w:val="32"/>
          <w:szCs w:val="32"/>
          <w:rtl w:val="0"/>
        </w:rPr>
        <w:t xml:space="preserve">ПО ПРОТИВОВОСПАЛИТЕЛЬНОМУ ПИТАНИЮ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385522"/>
          <w:sz w:val="32"/>
          <w:szCs w:val="32"/>
        </w:rPr>
      </w:pPr>
      <w:r w:rsidDel="00000000" w:rsidR="00000000" w:rsidRPr="00000000">
        <w:rPr>
          <w:color w:val="385522"/>
          <w:sz w:val="32"/>
          <w:szCs w:val="32"/>
          <w:rtl w:val="0"/>
        </w:rPr>
        <w:t xml:space="preserve">ПРОДУКТЫ, ВЫЗЫВАЮЩИЕ ВОСПАЛЕНИЕ </w:t>
      </w:r>
    </w:p>
    <w:p w:rsidR="00000000" w:rsidDel="00000000" w:rsidP="00000000" w:rsidRDefault="00000000" w:rsidRPr="00000000" w14:paraId="00000136">
      <w:pPr>
        <w:rPr>
          <w:color w:val="002060"/>
          <w:sz w:val="32"/>
          <w:szCs w:val="32"/>
        </w:rPr>
      </w:pPr>
      <w:r w:rsidDel="00000000" w:rsidR="00000000" w:rsidRPr="00000000">
        <w:rPr>
          <w:i w:val="1"/>
          <w:iCs w:val="1"/>
          <w:color w:val="002060"/>
          <w:sz w:val="32"/>
          <w:szCs w:val="32"/>
          <w:rtl w:val="0"/>
        </w:rPr>
        <w:t xml:space="preserve">1. Основные группы провоспалительных продуктов: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002060"/>
          <w:sz w:val="32"/>
          <w:szCs w:val="32"/>
        </w:rPr>
      </w:pPr>
      <w:r w:rsidDel="00000000" w:rsidR="00000000" w:rsidRPr="00000000">
        <w:rPr>
          <w:color w:val="002060"/>
          <w:sz w:val="32"/>
          <w:szCs w:val="32"/>
          <w:rtl w:val="0"/>
        </w:rPr>
        <w:t xml:space="preserve"> Сахар </w:t>
      </w:r>
    </w:p>
    <w:p w:rsidR="00000000" w:rsidDel="00000000" w:rsidP="00000000" w:rsidRDefault="00000000" w:rsidRPr="00000000" w14:paraId="00000138">
      <w:pPr>
        <w:rPr>
          <w:color w:val="002060"/>
          <w:sz w:val="32"/>
          <w:szCs w:val="32"/>
        </w:rPr>
      </w:pPr>
      <w:r w:rsidDel="00000000" w:rsidR="00000000" w:rsidRPr="00000000">
        <w:rPr>
          <w:color w:val="002060"/>
          <w:sz w:val="32"/>
          <w:szCs w:val="32"/>
          <w:rtl w:val="0"/>
        </w:rPr>
        <w:t xml:space="preserve"> Глютен </w:t>
      </w:r>
    </w:p>
    <w:p w:rsidR="00000000" w:rsidDel="00000000" w:rsidP="00000000" w:rsidRDefault="00000000" w:rsidRPr="00000000" w14:paraId="00000139">
      <w:pPr>
        <w:rPr>
          <w:color w:val="002060"/>
          <w:sz w:val="32"/>
          <w:szCs w:val="32"/>
        </w:rPr>
      </w:pPr>
      <w:r w:rsidDel="00000000" w:rsidR="00000000" w:rsidRPr="00000000">
        <w:rPr>
          <w:color w:val="6f2f9f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2060"/>
          <w:sz w:val="32"/>
          <w:szCs w:val="32"/>
          <w:rtl w:val="0"/>
        </w:rPr>
        <w:t xml:space="preserve">Молочные продукты из коровьего молока </w:t>
      </w:r>
    </w:p>
    <w:p w:rsidR="00000000" w:rsidDel="00000000" w:rsidP="00000000" w:rsidRDefault="00000000" w:rsidRPr="00000000" w14:paraId="0000013A">
      <w:pPr>
        <w:rPr>
          <w:color w:val="002060"/>
          <w:sz w:val="32"/>
          <w:szCs w:val="32"/>
        </w:rPr>
      </w:pPr>
      <w:r w:rsidDel="00000000" w:rsidR="00000000" w:rsidRPr="00000000">
        <w:rPr>
          <w:color w:val="002060"/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2060"/>
          <w:sz w:val="32"/>
          <w:szCs w:val="32"/>
          <w:rtl w:val="0"/>
        </w:rPr>
        <w:t xml:space="preserve">Транс-жиры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002060"/>
          <w:sz w:val="32"/>
          <w:szCs w:val="32"/>
        </w:rPr>
      </w:pPr>
      <w:r w:rsidDel="00000000" w:rsidR="00000000" w:rsidRPr="00000000">
        <w:rPr>
          <w:color w:val="002060"/>
          <w:sz w:val="32"/>
          <w:szCs w:val="32"/>
          <w:rtl w:val="0"/>
        </w:rPr>
        <w:t xml:space="preserve"> Рафинированные масла </w:t>
      </w:r>
    </w:p>
    <w:p w:rsidR="00000000" w:rsidDel="00000000" w:rsidP="00000000" w:rsidRDefault="00000000" w:rsidRPr="00000000" w14:paraId="0000013C">
      <w:pPr>
        <w:rPr>
          <w:color w:val="002060"/>
          <w:sz w:val="32"/>
          <w:szCs w:val="32"/>
        </w:rPr>
      </w:pPr>
      <w:r w:rsidDel="00000000" w:rsidR="00000000" w:rsidRPr="00000000">
        <w:rPr>
          <w:color w:val="002060"/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2060"/>
          <w:sz w:val="32"/>
          <w:szCs w:val="32"/>
          <w:rtl w:val="0"/>
        </w:rPr>
        <w:t xml:space="preserve">Омега-6 жирные кислоты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002060"/>
          <w:sz w:val="32"/>
          <w:szCs w:val="32"/>
        </w:rPr>
      </w:pPr>
      <w:r w:rsidDel="00000000" w:rsidR="00000000" w:rsidRPr="00000000">
        <w:rPr>
          <w:color w:val="002060"/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2060"/>
          <w:sz w:val="32"/>
          <w:szCs w:val="32"/>
          <w:rtl w:val="0"/>
        </w:rPr>
        <w:t xml:space="preserve">Дрожжи (продукты брожения, пиво, чайный гриб)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002060"/>
          <w:sz w:val="32"/>
          <w:szCs w:val="32"/>
        </w:rPr>
      </w:pPr>
      <w:r w:rsidDel="00000000" w:rsidR="00000000" w:rsidRPr="00000000">
        <w:rPr>
          <w:color w:val="002060"/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2060"/>
          <w:sz w:val="32"/>
          <w:szCs w:val="32"/>
          <w:rtl w:val="0"/>
        </w:rPr>
        <w:t xml:space="preserve">FODMAP продукты (в основном это бобовые)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00206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002060"/>
          <w:sz w:val="32"/>
          <w:szCs w:val="32"/>
        </w:rPr>
      </w:pPr>
      <w:r w:rsidDel="00000000" w:rsidR="00000000" w:rsidRPr="00000000">
        <w:rPr>
          <w:color w:val="002060"/>
          <w:sz w:val="32"/>
          <w:szCs w:val="32"/>
          <w:rtl w:val="0"/>
        </w:rPr>
        <w:t xml:space="preserve"> Глютен: </w:t>
      </w:r>
    </w:p>
    <w:p w:rsidR="00000000" w:rsidDel="00000000" w:rsidP="00000000" w:rsidRDefault="00000000" w:rsidRPr="00000000" w14:paraId="000001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пшеница (хлеб, макароны, выпечка) </w:t>
      </w:r>
    </w:p>
    <w:p w:rsidR="00000000" w:rsidDel="00000000" w:rsidP="00000000" w:rsidRDefault="00000000" w:rsidRPr="00000000" w14:paraId="000001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рожь, овес, ячмень </w:t>
      </w:r>
    </w:p>
    <w:p w:rsidR="00000000" w:rsidDel="00000000" w:rsidP="00000000" w:rsidRDefault="00000000" w:rsidRPr="00000000" w14:paraId="000001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хлеб и любая выпечка </w:t>
      </w:r>
    </w:p>
    <w:p w:rsidR="00000000" w:rsidDel="00000000" w:rsidP="00000000" w:rsidRDefault="00000000" w:rsidRPr="00000000" w14:paraId="000001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!!! продукты в панировке </w:t>
      </w:r>
    </w:p>
    <w:p w:rsidR="00000000" w:rsidDel="00000000" w:rsidP="00000000" w:rsidRDefault="00000000" w:rsidRPr="00000000" w14:paraId="000001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макароны </w:t>
      </w:r>
    </w:p>
    <w:p w:rsidR="00000000" w:rsidDel="00000000" w:rsidP="00000000" w:rsidRDefault="00000000" w:rsidRPr="00000000" w14:paraId="000001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фастфуд: картофель фри, </w:t>
      </w:r>
      <w:r w:rsidDel="00000000" w:rsidR="00000000" w:rsidRPr="00000000">
        <w:rPr>
          <w:color w:val="c00000"/>
          <w:sz w:val="32"/>
          <w:szCs w:val="32"/>
          <w:rtl w:val="0"/>
        </w:rPr>
        <w:t xml:space="preserve">!</w:t>
      </w:r>
      <w:r w:rsidDel="00000000" w:rsidR="00000000" w:rsidRPr="00000000">
        <w:rPr>
          <w:sz w:val="32"/>
          <w:szCs w:val="32"/>
          <w:rtl w:val="0"/>
        </w:rPr>
        <w:t xml:space="preserve">чипсы, бургеры и т.д. </w:t>
      </w:r>
    </w:p>
    <w:p w:rsidR="00000000" w:rsidDel="00000000" w:rsidP="00000000" w:rsidRDefault="00000000" w:rsidRPr="00000000" w14:paraId="000001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отруби </w:t>
      </w:r>
    </w:p>
    <w:p w:rsidR="00000000" w:rsidDel="00000000" w:rsidP="00000000" w:rsidRDefault="00000000" w:rsidRPr="00000000" w14:paraId="000001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каши (в том числе и манная) </w:t>
      </w:r>
    </w:p>
    <w:p w:rsidR="00000000" w:rsidDel="00000000" w:rsidP="00000000" w:rsidRDefault="00000000" w:rsidRPr="00000000" w14:paraId="000001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супы и каши быстрого приготовления </w:t>
      </w:r>
    </w:p>
    <w:p w:rsidR="00000000" w:rsidDel="00000000" w:rsidP="00000000" w:rsidRDefault="00000000" w:rsidRPr="00000000" w14:paraId="000001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готовые сухие завтраки </w:t>
      </w:r>
    </w:p>
    <w:p w:rsidR="00000000" w:rsidDel="00000000" w:rsidP="00000000" w:rsidRDefault="00000000" w:rsidRPr="00000000" w14:paraId="000001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колбасы и их производные: сосиски, тефтели, котлеты и т.д. </w:t>
      </w:r>
    </w:p>
    <w:p w:rsidR="00000000" w:rsidDel="00000000" w:rsidP="00000000" w:rsidRDefault="00000000" w:rsidRPr="00000000" w14:paraId="000001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соевые продукты </w:t>
      </w:r>
    </w:p>
    <w:p w:rsidR="00000000" w:rsidDel="00000000" w:rsidP="00000000" w:rsidRDefault="00000000" w:rsidRPr="00000000" w14:paraId="000001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многие консервы (читать этикетки) </w:t>
      </w:r>
    </w:p>
    <w:p w:rsidR="00000000" w:rsidDel="00000000" w:rsidP="00000000" w:rsidRDefault="00000000" w:rsidRPr="00000000" w14:paraId="000001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сладости </w:t>
      </w:r>
    </w:p>
    <w:p w:rsidR="00000000" w:rsidDel="00000000" w:rsidP="00000000" w:rsidRDefault="00000000" w:rsidRPr="00000000" w14:paraId="000001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йогурты </w:t>
      </w:r>
    </w:p>
    <w:p w:rsidR="00000000" w:rsidDel="00000000" w:rsidP="00000000" w:rsidRDefault="00000000" w:rsidRPr="00000000" w14:paraId="000001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майонез, горчица и другие густые соусы </w:t>
      </w:r>
    </w:p>
    <w:p w:rsidR="00000000" w:rsidDel="00000000" w:rsidP="00000000" w:rsidRDefault="00000000" w:rsidRPr="00000000" w14:paraId="000001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заправки: бульонные кубики, специи в фабричных смесях, кондитерские порошки </w:t>
      </w:r>
    </w:p>
    <w:p w:rsidR="00000000" w:rsidDel="00000000" w:rsidP="00000000" w:rsidRDefault="00000000" w:rsidRPr="00000000" w14:paraId="000001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конфеты, чурчхела </w:t>
      </w:r>
    </w:p>
    <w:p w:rsidR="00000000" w:rsidDel="00000000" w:rsidP="00000000" w:rsidRDefault="00000000" w:rsidRPr="00000000" w14:paraId="000001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замороженные полуфабрикаты: вторые блюда, закуски, гарниры </w:t>
      </w:r>
    </w:p>
    <w:p w:rsidR="00000000" w:rsidDel="00000000" w:rsidP="00000000" w:rsidRDefault="00000000" w:rsidRPr="00000000" w14:paraId="000001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крабовые палочки </w:t>
      </w:r>
    </w:p>
    <w:p w:rsidR="00000000" w:rsidDel="00000000" w:rsidP="00000000" w:rsidRDefault="00000000" w:rsidRPr="00000000" w14:paraId="000001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маринады и консервы с томатным соусом или пастой </w:t>
      </w:r>
    </w:p>
    <w:p w:rsidR="00000000" w:rsidDel="00000000" w:rsidP="00000000" w:rsidRDefault="00000000" w:rsidRPr="00000000" w14:paraId="000001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квас и прочие безалкогольные напитки с сахаром — содержание глютена в них невелико, но они способны вызвать сильную аллергическую реакцию. </w:t>
      </w:r>
    </w:p>
    <w:p w:rsidR="00000000" w:rsidDel="00000000" w:rsidP="00000000" w:rsidRDefault="00000000" w:rsidRPr="00000000" w14:paraId="000001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00206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2060"/>
          <w:sz w:val="32"/>
          <w:szCs w:val="32"/>
          <w:rtl w:val="0"/>
        </w:rPr>
        <w:t xml:space="preserve">Сахар (сахароза, фруктоза, любой вид сахара): </w:t>
      </w:r>
    </w:p>
    <w:p w:rsidR="00000000" w:rsidDel="00000000" w:rsidP="00000000" w:rsidRDefault="00000000" w:rsidRPr="00000000" w14:paraId="000001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любой сахар (вкл. кокосовый, виноградный и т.д.) </w:t>
      </w:r>
    </w:p>
    <w:p w:rsidR="00000000" w:rsidDel="00000000" w:rsidP="00000000" w:rsidRDefault="00000000" w:rsidRPr="00000000" w14:paraId="000001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скрытый сахар в подсластителях: </w:t>
      </w:r>
    </w:p>
    <w:p w:rsidR="00000000" w:rsidDel="00000000" w:rsidP="00000000" w:rsidRDefault="00000000" w:rsidRPr="00000000" w14:paraId="000001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сироп/нектар агавы </w:t>
      </w:r>
    </w:p>
    <w:p w:rsidR="00000000" w:rsidDel="00000000" w:rsidP="00000000" w:rsidRDefault="00000000" w:rsidRPr="00000000" w14:paraId="000001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кукурузный сироп </w:t>
      </w:r>
    </w:p>
    <w:p w:rsidR="00000000" w:rsidDel="00000000" w:rsidP="00000000" w:rsidRDefault="00000000" w:rsidRPr="00000000" w14:paraId="000001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кленовый сироп </w:t>
      </w:r>
    </w:p>
    <w:p w:rsidR="00000000" w:rsidDel="00000000" w:rsidP="00000000" w:rsidRDefault="00000000" w:rsidRPr="00000000" w14:paraId="000001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сироп рожкового дерева </w:t>
      </w:r>
    </w:p>
    <w:p w:rsidR="00000000" w:rsidDel="00000000" w:rsidP="00000000" w:rsidRDefault="00000000" w:rsidRPr="00000000" w14:paraId="000001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сироп топинамбура </w:t>
      </w:r>
    </w:p>
    <w:p w:rsidR="00000000" w:rsidDel="00000000" w:rsidP="00000000" w:rsidRDefault="00000000" w:rsidRPr="00000000" w14:paraId="000001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любые другие сладкие сиропы.  </w:t>
      </w:r>
    </w:p>
    <w:p w:rsidR="00000000" w:rsidDel="00000000" w:rsidP="00000000" w:rsidRDefault="00000000" w:rsidRPr="00000000" w14:paraId="000001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любые сладости и кондитерские изделия </w:t>
      </w:r>
    </w:p>
    <w:p w:rsidR="00000000" w:rsidDel="00000000" w:rsidP="00000000" w:rsidRDefault="00000000" w:rsidRPr="00000000" w14:paraId="000001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Сухофрукты </w:t>
      </w:r>
    </w:p>
    <w:p w:rsidR="00000000" w:rsidDel="00000000" w:rsidP="00000000" w:rsidRDefault="00000000" w:rsidRPr="00000000" w14:paraId="000001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 них концентрированное содержание сахаров (в основном фруктозы) и которые для поддержания красивого внешнего вида могут обрабатываться: </w:t>
      </w:r>
    </w:p>
    <w:p w:rsidR="00000000" w:rsidDel="00000000" w:rsidP="00000000" w:rsidRDefault="00000000" w:rsidRPr="00000000" w14:paraId="000001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¤ диоксидом серы SO2 – это ядовитый газ, консервант Е220, </w:t>
      </w:r>
    </w:p>
    <w:p w:rsidR="00000000" w:rsidDel="00000000" w:rsidP="00000000" w:rsidRDefault="00000000" w:rsidRPr="00000000" w14:paraId="000001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¤ диоксидом натрия - каустической содой NaOH - Е524, </w:t>
      </w:r>
    </w:p>
    <w:p w:rsidR="00000000" w:rsidDel="00000000" w:rsidP="00000000" w:rsidRDefault="00000000" w:rsidRPr="00000000" w14:paraId="000001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¤ глицерином или жиром, который может прогоркать (для блеска). </w:t>
      </w:r>
    </w:p>
    <w:p w:rsidR="00000000" w:rsidDel="00000000" w:rsidP="00000000" w:rsidRDefault="00000000" w:rsidRPr="00000000" w14:paraId="000001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Для удаления серы продукты можно замачивать в холодной воде, а потом промывать сначала в холодной проточной, а потом в горячей воде.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Фрукты, особенно сладкие, фруктовые соки (фруктоза – вид сахара). </w:t>
      </w:r>
    </w:p>
    <w:p w:rsidR="00000000" w:rsidDel="00000000" w:rsidP="00000000" w:rsidRDefault="00000000" w:rsidRPr="00000000" w14:paraId="000001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32"/>
          <w:szCs w:val="32"/>
        </w:rPr>
      </w:pPr>
      <w:r w:rsidDel="00000000" w:rsidR="00000000" w:rsidRPr="00000000">
        <w:rPr>
          <w:color w:val="1f3863"/>
          <w:sz w:val="32"/>
          <w:szCs w:val="32"/>
          <w:rtl w:val="0"/>
        </w:rPr>
        <w:t xml:space="preserve">Усвоение фруктозы идет сразу через печень, поэтому ее избыток превращается в триглицериды, что может вызывать неалкогольный жировой гепатоз печени. Фруктоза усугубляет состояние инсулинорезистентности.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002060"/>
          <w:sz w:val="32"/>
          <w:szCs w:val="32"/>
        </w:rPr>
      </w:pPr>
      <w:r w:rsidDel="00000000" w:rsidR="00000000" w:rsidRPr="00000000">
        <w:rPr>
          <w:color w:val="002060"/>
          <w:sz w:val="32"/>
          <w:szCs w:val="32"/>
          <w:rtl w:val="0"/>
        </w:rPr>
        <w:t xml:space="preserve"> Молочные продукты любые: </w:t>
      </w:r>
    </w:p>
    <w:p w:rsidR="00000000" w:rsidDel="00000000" w:rsidP="00000000" w:rsidRDefault="00000000" w:rsidRPr="00000000" w14:paraId="0000016E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цельное пастеризованное молоко из магазина </w:t>
      </w:r>
    </w:p>
    <w:p w:rsidR="00000000" w:rsidDel="00000000" w:rsidP="00000000" w:rsidRDefault="00000000" w:rsidRPr="00000000" w14:paraId="0000016F">
      <w:pPr>
        <w:rPr>
          <w:color w:val="001f5f"/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 кисломолочные продукты </w:t>
      </w:r>
    </w:p>
    <w:p w:rsidR="00000000" w:rsidDel="00000000" w:rsidP="00000000" w:rsidRDefault="00000000" w:rsidRPr="00000000" w14:paraId="00000170">
      <w:pPr>
        <w:rPr>
          <w:color w:val="001f5f"/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 сыры из коровьего молока </w:t>
      </w:r>
    </w:p>
    <w:p w:rsidR="00000000" w:rsidDel="00000000" w:rsidP="00000000" w:rsidRDefault="00000000" w:rsidRPr="00000000" w14:paraId="00000171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сладкие творожки, йогурты, сырки и т.д., особенно с низким содержанием жира – Low Fat. </w:t>
      </w:r>
    </w:p>
    <w:p w:rsidR="00000000" w:rsidDel="00000000" w:rsidP="00000000" w:rsidRDefault="00000000" w:rsidRPr="00000000" w14:paraId="000001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Увеличивают слизь в организме (провокация аллергий, заложенности носа, горла и др., у многих взрослых людей имеется полиморфизм генов, в результате чего снижена ферментная активность при расщеплении молочного сахара – лактозы), имеют очень высокий ИИ, некоторые производственные молочные продукты содержат трансжиры, много сахара.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продукты, приготовленные на молоке (толченый картофель маш, крупы, макароны, супы, соусы, заправки). </w:t>
      </w:r>
    </w:p>
    <w:p w:rsidR="00000000" w:rsidDel="00000000" w:rsidP="00000000" w:rsidRDefault="00000000" w:rsidRPr="00000000" w14:paraId="000001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002060"/>
          <w:sz w:val="32"/>
          <w:szCs w:val="32"/>
        </w:rPr>
      </w:pPr>
      <w:r w:rsidDel="00000000" w:rsidR="00000000" w:rsidRPr="00000000">
        <w:rPr>
          <w:i w:val="1"/>
          <w:iCs w:val="1"/>
          <w:color w:val="002060"/>
          <w:sz w:val="32"/>
          <w:szCs w:val="32"/>
          <w:rtl w:val="0"/>
        </w:rPr>
        <w:t xml:space="preserve">2. Пищевой мусор и другие провоспалительные продукты: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Трансжиры – образуются в результате гидрогенизации натурального растительного жира, увеличивают «плохой» холестерин, вызывают риск различных заболеваний. </w:t>
      </w:r>
    </w:p>
    <w:p w:rsidR="00000000" w:rsidDel="00000000" w:rsidP="00000000" w:rsidRDefault="00000000" w:rsidRPr="00000000" w14:paraId="000001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Это маргарин, растительный гидрогенизированный жир. </w:t>
      </w:r>
    </w:p>
    <w:p w:rsidR="00000000" w:rsidDel="00000000" w:rsidP="00000000" w:rsidRDefault="00000000" w:rsidRPr="00000000" w14:paraId="000001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Входят в состав большинства спрэдов, плавленых сыров, некоторых молочных (чаще дешевых) продуктов (майонез, сыры, сметана, мороженое, йогурты), почти всей выпечки, пирожных и др. сладостей, снеков, фастфуда (см. ниже). </w:t>
      </w:r>
    </w:p>
    <w:p w:rsidR="00000000" w:rsidDel="00000000" w:rsidP="00000000" w:rsidRDefault="00000000" w:rsidRPr="00000000" w14:paraId="000001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Готовые обработанные продукты (processed food) с разными пищевыми добавками, консервантами, нитратами, нитритами, загустителями, эмульгаторами, усилителем вкуса (MSG – monosodium glutamate) и др., скрытым сахаром (напр., кукурузный сироп), трансжирами. </w:t>
      </w:r>
    </w:p>
    <w:p w:rsidR="00000000" w:rsidDel="00000000" w:rsidP="00000000" w:rsidRDefault="00000000" w:rsidRPr="00000000" w14:paraId="000001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Как правило это</w:t>
      </w:r>
      <w:r w:rsidDel="00000000" w:rsidR="00000000" w:rsidRPr="00000000">
        <w:rPr>
          <w:sz w:val="32"/>
          <w:szCs w:val="32"/>
          <w:rtl w:val="0"/>
        </w:rPr>
        <w:t xml:space="preserve">: колбаса, сосиски, копчености, в/у молочные продукты, крабовые палочки, некоторые консервированные продукты. 22 </w:t>
      </w:r>
    </w:p>
    <w:p w:rsidR="00000000" w:rsidDel="00000000" w:rsidP="00000000" w:rsidRDefault="00000000" w:rsidRPr="00000000" w14:paraId="000001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Продукты быстрого приготовления – лапша, картофельное пюре (целая палитра химических добавок, высокий ИИ). </w:t>
      </w:r>
    </w:p>
    <w:p w:rsidR="00000000" w:rsidDel="00000000" w:rsidP="00000000" w:rsidRDefault="00000000" w:rsidRPr="00000000" w14:paraId="000001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Фастфуд: снеки, чипсы, сухарики, картофель-фри, пицца, крекеры, пирожки, попкорн, deep fried food, бургеры, любой другой фастфуд. </w:t>
      </w:r>
    </w:p>
    <w:p w:rsidR="00000000" w:rsidDel="00000000" w:rsidP="00000000" w:rsidRDefault="00000000" w:rsidRPr="00000000" w14:paraId="000001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Кондитерские изделия (любые сладости, конфеты, джемы и др). </w:t>
      </w:r>
    </w:p>
    <w:p w:rsidR="00000000" w:rsidDel="00000000" w:rsidP="00000000" w:rsidRDefault="00000000" w:rsidRPr="00000000" w14:paraId="000001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Хлопья, гранола и прочие злаковые смеси, каши и батончики (польза отсутствует, быстрые углеводы). </w:t>
      </w:r>
    </w:p>
    <w:p w:rsidR="00000000" w:rsidDel="00000000" w:rsidP="00000000" w:rsidRDefault="00000000" w:rsidRPr="00000000" w14:paraId="000001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Воздушная выпечка, особенно из белой очищенной муки. </w:t>
      </w:r>
    </w:p>
    <w:p w:rsidR="00000000" w:rsidDel="00000000" w:rsidP="00000000" w:rsidRDefault="00000000" w:rsidRPr="00000000" w14:paraId="000001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Мороженое (сахар+жир + трансжиры=провокация воспалительных процессов в организме и проблем с кожей и волосами). </w:t>
      </w:r>
    </w:p>
    <w:p w:rsidR="00000000" w:rsidDel="00000000" w:rsidP="00000000" w:rsidRDefault="00000000" w:rsidRPr="00000000" w14:paraId="000001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Сладкие напитки, газировка. </w:t>
      </w:r>
    </w:p>
    <w:p w:rsidR="00000000" w:rsidDel="00000000" w:rsidP="00000000" w:rsidRDefault="00000000" w:rsidRPr="00000000" w14:paraId="000001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Рафинированный сахар в любом виде. </w:t>
      </w:r>
    </w:p>
    <w:p w:rsidR="00000000" w:rsidDel="00000000" w:rsidP="00000000" w:rsidRDefault="00000000" w:rsidRPr="00000000" w14:paraId="000001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Покупные соусы (содержат сахар, химию, консерванты). </w:t>
      </w:r>
    </w:p>
    <w:p w:rsidR="00000000" w:rsidDel="00000000" w:rsidP="00000000" w:rsidRDefault="00000000" w:rsidRPr="00000000" w14:paraId="000001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Жареная пища на высокой температуре, блюда с зажаренной корочкой (канцерогены, ведущие к образованию свободных радикалов и старению). </w:t>
      </w:r>
    </w:p>
    <w:p w:rsidR="00000000" w:rsidDel="00000000" w:rsidP="00000000" w:rsidRDefault="00000000" w:rsidRPr="00000000" w14:paraId="000001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ГМО – соя, кукуруза, злаки, арахис и др. (соединены с токсином глифосат). </w:t>
      </w:r>
    </w:p>
    <w:p w:rsidR="00000000" w:rsidDel="00000000" w:rsidP="00000000" w:rsidRDefault="00000000" w:rsidRPr="00000000" w14:paraId="000001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a42e22"/>
          <w:sz w:val="32"/>
          <w:szCs w:val="32"/>
          <w:rtl w:val="0"/>
        </w:rPr>
        <w:t xml:space="preserve">Рафинированные гидрогенизированные масла </w:t>
      </w:r>
      <w:r w:rsidDel="00000000" w:rsidR="00000000" w:rsidRPr="00000000">
        <w:rPr>
          <w:sz w:val="32"/>
          <w:szCs w:val="32"/>
          <w:rtl w:val="0"/>
        </w:rPr>
        <w:t xml:space="preserve">– все виды таких масел (вызывают воспалительный процесс). </w:t>
      </w:r>
    </w:p>
    <w:p w:rsidR="00000000" w:rsidDel="00000000" w:rsidP="00000000" w:rsidRDefault="00000000" w:rsidRPr="00000000" w14:paraId="000001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Все нерафинированные растительные масла, богатые Омега-6 (линолевая кислота - Linoleic acid) за исключением полезных (см. ниже). </w:t>
      </w:r>
    </w:p>
    <w:p w:rsidR="00000000" w:rsidDel="00000000" w:rsidP="00000000" w:rsidRDefault="00000000" w:rsidRPr="00000000" w14:paraId="000001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Нарушение баланса Омега 3 и Омега 6 жиров виде высокого преобладания Омега-6 увеличивают риск ожирения, вызывают системное воспаление организма.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32"/>
          <w:szCs w:val="32"/>
          <w:rtl w:val="0"/>
        </w:rPr>
        <w:t xml:space="preserve">3. Продукты с высоким ГИ и/или ИИ (см. блок 2.1)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2060"/>
          <w:sz w:val="32"/>
          <w:szCs w:val="32"/>
          <w:rtl w:val="0"/>
        </w:rPr>
        <w:t xml:space="preserve">4. Продукты с высоким содержанием пуринов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6f2f9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ff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Прием данных продукты следует ограничить при высоком (выше 250 мкмоль/л) уровне мочевой кислоты в крови, что часто бывает при лишнем весе и инсулинорезистентности.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копчености </w:t>
      </w:r>
    </w:p>
    <w:p w:rsidR="00000000" w:rsidDel="00000000" w:rsidP="00000000" w:rsidRDefault="00000000" w:rsidRPr="00000000" w14:paraId="0000019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мясные, рыбные бульоны </w:t>
      </w:r>
    </w:p>
    <w:p w:rsidR="00000000" w:rsidDel="00000000" w:rsidP="00000000" w:rsidRDefault="00000000" w:rsidRPr="00000000" w14:paraId="000001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алкоголь, особенно пиво </w:t>
      </w:r>
    </w:p>
    <w:p w:rsidR="00000000" w:rsidDel="00000000" w:rsidP="00000000" w:rsidRDefault="00000000" w:rsidRPr="00000000" w14:paraId="000001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какао </w:t>
      </w:r>
    </w:p>
    <w:p w:rsidR="00000000" w:rsidDel="00000000" w:rsidP="00000000" w:rsidRDefault="00000000" w:rsidRPr="00000000" w14:paraId="000001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дрожжи </w:t>
      </w:r>
    </w:p>
    <w:p w:rsidR="00000000" w:rsidDel="00000000" w:rsidP="00000000" w:rsidRDefault="00000000" w:rsidRPr="00000000" w14:paraId="000001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рыбные консервы: сардины, ставрида, шпроты, сельдь </w:t>
      </w:r>
    </w:p>
    <w:p w:rsidR="00000000" w:rsidDel="00000000" w:rsidP="00000000" w:rsidRDefault="00000000" w:rsidRPr="00000000" w14:paraId="000001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печень, почки и др. субпродукты </w:t>
      </w:r>
    </w:p>
    <w:p w:rsidR="00000000" w:rsidDel="00000000" w:rsidP="00000000" w:rsidRDefault="00000000" w:rsidRPr="00000000" w14:paraId="0000019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жареная пища </w:t>
      </w:r>
    </w:p>
    <w:p w:rsidR="00000000" w:rsidDel="00000000" w:rsidP="00000000" w:rsidRDefault="00000000" w:rsidRPr="00000000" w14:paraId="000001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хлебобулочные изделия </w:t>
      </w:r>
    </w:p>
    <w:p w:rsidR="00000000" w:rsidDel="00000000" w:rsidP="00000000" w:rsidRDefault="00000000" w:rsidRPr="00000000" w14:paraId="0000019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мясо и дичь, рыба, особенно тунец, сардина, палтус, морской окунь, сельдь </w:t>
      </w:r>
    </w:p>
    <w:p w:rsidR="00000000" w:rsidDel="00000000" w:rsidP="00000000" w:rsidRDefault="00000000" w:rsidRPr="00000000" w14:paraId="000001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мидии </w:t>
      </w:r>
    </w:p>
    <w:p w:rsidR="00000000" w:rsidDel="00000000" w:rsidP="00000000" w:rsidRDefault="00000000" w:rsidRPr="00000000" w14:paraId="000001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грибы </w:t>
      </w:r>
    </w:p>
    <w:p w:rsidR="00000000" w:rsidDel="00000000" w:rsidP="00000000" w:rsidRDefault="00000000" w:rsidRPr="00000000" w14:paraId="000001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бобовые </w:t>
      </w:r>
    </w:p>
    <w:p w:rsidR="00000000" w:rsidDel="00000000" w:rsidP="00000000" w:rsidRDefault="00000000" w:rsidRPr="00000000" w14:paraId="000001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гречка </w:t>
      </w:r>
    </w:p>
    <w:p w:rsidR="00000000" w:rsidDel="00000000" w:rsidP="00000000" w:rsidRDefault="00000000" w:rsidRPr="00000000" w14:paraId="000001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шпинат </w:t>
      </w:r>
    </w:p>
    <w:p w:rsidR="00000000" w:rsidDel="00000000" w:rsidP="00000000" w:rsidRDefault="00000000" w:rsidRPr="00000000" w14:paraId="000001A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виноград, инжир </w:t>
      </w:r>
    </w:p>
    <w:p w:rsidR="00000000" w:rsidDel="00000000" w:rsidP="00000000" w:rsidRDefault="00000000" w:rsidRPr="00000000" w14:paraId="000001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семечки, арахис, мак. 23 </w:t>
      </w:r>
    </w:p>
    <w:p w:rsidR="00000000" w:rsidDel="00000000" w:rsidP="00000000" w:rsidRDefault="00000000" w:rsidRPr="00000000" w14:paraId="000001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002060"/>
          <w:sz w:val="32"/>
          <w:szCs w:val="32"/>
        </w:rPr>
      </w:pPr>
      <w:r w:rsidDel="00000000" w:rsidR="00000000" w:rsidRPr="00000000">
        <w:rPr>
          <w:i w:val="1"/>
          <w:iCs w:val="1"/>
          <w:color w:val="002060"/>
          <w:sz w:val="32"/>
          <w:szCs w:val="32"/>
          <w:rtl w:val="0"/>
        </w:rPr>
        <w:t xml:space="preserve">5. Некоторые виды фармпрепаратов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НПВП – нестероидные противовоспалительные препараты (обезболивающие, жаропонижающие и противовоспалительные препараты), такие как аспирин, ибупрофен, диклофенак, нурофен, кетанов, найз, вольтарен, мовалис и другие.</w:t>
      </w:r>
    </w:p>
    <w:p w:rsidR="00000000" w:rsidDel="00000000" w:rsidP="00000000" w:rsidRDefault="00000000" w:rsidRPr="00000000" w14:paraId="000001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color w:val="528135"/>
          <w:sz w:val="32"/>
          <w:szCs w:val="32"/>
        </w:rPr>
      </w:pPr>
      <w:r w:rsidDel="00000000" w:rsidR="00000000" w:rsidRPr="00000000">
        <w:rPr>
          <w:b w:val="1"/>
          <w:bCs w:val="1"/>
          <w:color w:val="528135"/>
          <w:sz w:val="32"/>
          <w:szCs w:val="32"/>
          <w:rtl w:val="0"/>
        </w:rPr>
        <w:t xml:space="preserve">ПОЛЕЗНЫЕ ПРОДУКТЫ: </w:t>
      </w:r>
    </w:p>
    <w:p w:rsidR="00000000" w:rsidDel="00000000" w:rsidP="00000000" w:rsidRDefault="00000000" w:rsidRPr="00000000" w14:paraId="000001A8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Водоросли (морская капуста, kelp, nori и др.) – богаты минералами и йодом. </w:t>
      </w:r>
    </w:p>
    <w:p w:rsidR="00000000" w:rsidDel="00000000" w:rsidP="00000000" w:rsidRDefault="00000000" w:rsidRPr="00000000" w14:paraId="000001A9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Овощи – овощи белого и зеленого цветов/ все виды капусты: кейл, брокколи, цветная, брюссельская, белокочанная, краснокочанная, бокчой, кайлан, стручковая зеленая фасоль, цукини, кабачки, спаржа, тыква, окра, свежие огурцы, редис, редька, дайкон, репа, брюква, корнеплоды: все виды сладкого картофеля (батат), ямс, морковь, лук, чеснок, свекла (ограниченно) и другие. </w:t>
      </w:r>
    </w:p>
    <w:p w:rsidR="00000000" w:rsidDel="00000000" w:rsidP="00000000" w:rsidRDefault="00000000" w:rsidRPr="00000000" w14:paraId="000001AA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Зелень – много листовой зелени: петрушка, руккола, шпинат, мангольд, романи, айсберг, кресс-салат, укроп, кинза, сельдерей, любую зелень из магазина. </w:t>
      </w:r>
    </w:p>
    <w:p w:rsidR="00000000" w:rsidDel="00000000" w:rsidP="00000000" w:rsidRDefault="00000000" w:rsidRPr="00000000" w14:paraId="000001AB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385522"/>
          <w:sz w:val="32"/>
          <w:szCs w:val="32"/>
          <w:rtl w:val="0"/>
        </w:rPr>
        <w:t xml:space="preserve">Зелень содержит клетчатку – пребиотик, хлорофилл – антиоксидант, фолиевую кислоту, витамин С, кальций.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Авокадо– источник полезного жира. </w:t>
      </w:r>
    </w:p>
    <w:p w:rsidR="00000000" w:rsidDel="00000000" w:rsidP="00000000" w:rsidRDefault="00000000" w:rsidRPr="00000000" w14:paraId="000001AE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Ягоды – крыжовник, белая черешня, смородина, черника, ежевика, малина (немного) – </w:t>
      </w:r>
      <w:r w:rsidDel="00000000" w:rsidR="00000000" w:rsidRPr="00000000">
        <w:rPr>
          <w:color w:val="385522"/>
          <w:sz w:val="32"/>
          <w:szCs w:val="32"/>
          <w:rtl w:val="0"/>
        </w:rPr>
        <w:t xml:space="preserve">антиоксиданты, пребиотики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1AF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Фрукты – зеленые яблоки, груши, другие фрукты с низким содержанием фруктозы </w:t>
      </w:r>
    </w:p>
    <w:p w:rsidR="00000000" w:rsidDel="00000000" w:rsidP="00000000" w:rsidRDefault="00000000" w:rsidRPr="00000000" w14:paraId="000001B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Папайя, ананас (ограниченно) – </w:t>
      </w:r>
      <w:r w:rsidDel="00000000" w:rsidR="00000000" w:rsidRPr="00000000">
        <w:rPr>
          <w:color w:val="385522"/>
          <w:sz w:val="32"/>
          <w:szCs w:val="32"/>
          <w:rtl w:val="0"/>
        </w:rPr>
        <w:t xml:space="preserve">оказывают благоприятное воздействие на пищеварительную систему, благодаря </w:t>
      </w:r>
      <w:r w:rsidDel="00000000" w:rsidR="00000000" w:rsidRPr="00000000">
        <w:rPr>
          <w:i w:val="1"/>
          <w:iCs w:val="1"/>
          <w:color w:val="385522"/>
          <w:sz w:val="32"/>
          <w:szCs w:val="32"/>
          <w:rtl w:val="0"/>
        </w:rPr>
        <w:t xml:space="preserve">ферментам </w:t>
      </w:r>
      <w:r w:rsidDel="00000000" w:rsidR="00000000" w:rsidRPr="00000000">
        <w:rPr>
          <w:color w:val="385522"/>
          <w:sz w:val="32"/>
          <w:szCs w:val="32"/>
          <w:rtl w:val="0"/>
        </w:rPr>
        <w:t xml:space="preserve">папаин и бромелайн. Способствуют правильному перевариванию белков и разрушает токсины многих возбудителей инфекционных заболеваний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1B1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Рыба, морепродукты – дикая (не фермерская) рыба холодных морей (wild caught): треска, мойва, дикий лосось, угорь, кальмар, каракатица, осьминоги, гребешки. Чем мельче рыба, тем меньше в ней тяжелых металлов (ртуть, свинец…). </w:t>
      </w:r>
    </w:p>
    <w:p w:rsidR="00000000" w:rsidDel="00000000" w:rsidP="00000000" w:rsidRDefault="00000000" w:rsidRPr="00000000" w14:paraId="000001B2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«Чистое» мясо, птица, субпродукты из животных свободного выпаса, вскормленных без гормонов и антибиотиков, grass fed – говядина и телятина луговых коров, баранина, птица (курица – лучше грудка, индейка), кролик, говяжья и куриная печень, говяжий язык. Смотреть надписи на упаковках, где эта информация указана. </w:t>
      </w:r>
    </w:p>
    <w:p w:rsidR="00000000" w:rsidDel="00000000" w:rsidP="00000000" w:rsidRDefault="00000000" w:rsidRPr="00000000" w14:paraId="000001B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Куркума – богата железом и является природным антибиотиком (делать "золотое молоко" на кокосовом молоке). </w:t>
      </w:r>
    </w:p>
    <w:p w:rsidR="00000000" w:rsidDel="00000000" w:rsidP="00000000" w:rsidRDefault="00000000" w:rsidRPr="00000000" w14:paraId="000001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Специи – чеснок, свежий имбирь, семена горчицы, хрен, травы: розмарин, чабрец, майоран и др. Усиливают перистальтику кишечника, но не злоупотреблять. </w:t>
      </w:r>
    </w:p>
    <w:p w:rsidR="00000000" w:rsidDel="00000000" w:rsidP="00000000" w:rsidRDefault="00000000" w:rsidRPr="00000000" w14:paraId="000001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Острый перец - перец-чили, кайенский перец в виде приправы. Содержит капсаицин, который нормализует метаболизм, ускоряет расщепление жиров, кровообращение. В небольших количествах при отсутствии острого гастрита. </w:t>
      </w:r>
    </w:p>
    <w:p w:rsidR="00000000" w:rsidDel="00000000" w:rsidP="00000000" w:rsidRDefault="00000000" w:rsidRPr="00000000" w14:paraId="000001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Горечи – руккола, кресс-салат, трифала, корки граната, любые овощи и специи с горьким вкусом для вкусового баланса. </w:t>
      </w:r>
    </w:p>
    <w:p w:rsidR="00000000" w:rsidDel="00000000" w:rsidP="00000000" w:rsidRDefault="00000000" w:rsidRPr="00000000" w14:paraId="000001B7">
      <w:pPr>
        <w:rPr>
          <w:color w:val="000000"/>
          <w:sz w:val="32"/>
          <w:szCs w:val="32"/>
        </w:rPr>
      </w:pPr>
      <w:r w:rsidDel="00000000" w:rsidR="00000000" w:rsidRPr="00000000">
        <w:rPr>
          <w:color w:val="38552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Из круп – блюда из </w:t>
      </w:r>
      <w:r w:rsidDel="00000000" w:rsidR="00000000" w:rsidRPr="00000000">
        <w:rPr>
          <w:i w:val="1"/>
          <w:iCs w:val="1"/>
          <w:color w:val="385522"/>
          <w:sz w:val="32"/>
          <w:szCs w:val="32"/>
          <w:rtl w:val="0"/>
        </w:rPr>
        <w:t xml:space="preserve">цельного зерна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: пшенка, зеленая гречка, гречка, бурый рис, амарант, киноа. </w:t>
      </w:r>
    </w:p>
    <w:p w:rsidR="00000000" w:rsidDel="00000000" w:rsidP="00000000" w:rsidRDefault="00000000" w:rsidRPr="00000000" w14:paraId="000001B8">
      <w:pPr>
        <w:rPr>
          <w:color w:val="000000"/>
          <w:sz w:val="32"/>
          <w:szCs w:val="32"/>
        </w:rPr>
      </w:pPr>
      <w:r w:rsidDel="00000000" w:rsidR="00000000" w:rsidRPr="00000000">
        <w:rPr>
          <w:color w:val="38552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Полезные жиры – </w:t>
      </w:r>
      <w:r w:rsidDel="00000000" w:rsidR="00000000" w:rsidRPr="00000000">
        <w:rPr>
          <w:i w:val="1"/>
          <w:iCs w:val="1"/>
          <w:color w:val="000000"/>
          <w:sz w:val="32"/>
          <w:szCs w:val="32"/>
          <w:rtl w:val="0"/>
        </w:rPr>
        <w:t xml:space="preserve">из продуктов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: авокадо, кокос в любом виде, оливки, маслины, ОМЕГА 3 жиры (из жирной рыбы): печень трески; масло Гхи, высококачественное сливочное масло (особенно из козьего молока). </w:t>
      </w:r>
    </w:p>
    <w:p w:rsidR="00000000" w:rsidDel="00000000" w:rsidP="00000000" w:rsidRDefault="00000000" w:rsidRPr="00000000" w14:paraId="000001B9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528135"/>
          <w:sz w:val="32"/>
          <w:szCs w:val="32"/>
          <w:rtl w:val="0"/>
        </w:rPr>
        <w:t xml:space="preserve">Полезные в целом и на будущее: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Яйца – куриные, перепелиные, желательно от птицы, содержащейся не в клетках (cage free, free range). </w:t>
      </w:r>
    </w:p>
    <w:p w:rsidR="00000000" w:rsidDel="00000000" w:rsidP="00000000" w:rsidRDefault="00000000" w:rsidRPr="00000000" w14:paraId="000001BC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Костный бульон – насыщает минералами, коллагеном, аминокислотами, заживляет стенки кишечника, употреблять обязательно с зеленью. </w:t>
      </w:r>
    </w:p>
    <w:p w:rsidR="00000000" w:rsidDel="00000000" w:rsidP="00000000" w:rsidRDefault="00000000" w:rsidRPr="00000000" w14:paraId="000001BD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32"/>
          <w:szCs w:val="32"/>
          <w:rtl w:val="0"/>
        </w:rPr>
        <w:t xml:space="preserve">! При повышенном уровне мочевой кислоты – не частое употребление.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Орехи – бразильский (источник селена – 2 шт.), пекан, грецкий, кедровый, макадамия, фисташки. В небольших количествах. </w:t>
      </w:r>
    </w:p>
    <w:p w:rsidR="00000000" w:rsidDel="00000000" w:rsidP="00000000" w:rsidRDefault="00000000" w:rsidRPr="00000000" w14:paraId="000001C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Тыквенные семечки – полезный вид семян, обладающий также противопаразитарным эффектом, добавлять в зеленые салаты. </w:t>
      </w:r>
    </w:p>
    <w:p w:rsidR="00000000" w:rsidDel="00000000" w:rsidP="00000000" w:rsidRDefault="00000000" w:rsidRPr="00000000" w14:paraId="000001C1">
      <w:pPr>
        <w:rPr>
          <w:color w:val="385522"/>
          <w:sz w:val="32"/>
          <w:szCs w:val="32"/>
        </w:rPr>
      </w:pPr>
      <w:r w:rsidDel="00000000" w:rsidR="00000000" w:rsidRPr="00000000">
        <w:rPr>
          <w:color w:val="38552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Семена льна (замочить не более 2 ст. л., не варить) – способствует быстрому насыщению и снижению потребления большого количества пищи. </w:t>
      </w:r>
      <w:r w:rsidDel="00000000" w:rsidR="00000000" w:rsidRPr="00000000">
        <w:rPr>
          <w:color w:val="385522"/>
          <w:sz w:val="32"/>
          <w:szCs w:val="32"/>
          <w:rtl w:val="0"/>
        </w:rPr>
        <w:t xml:space="preserve">Микроэлементы, Омега 3, пищевые волокнами, фитоэстрогены лигнаны. Улучшает работу кишечника и поддерживает рост полезных бактерий, увеличивает противовоспалительную и антиоксидантную защиты, благотворно воздействует на состояние кожи и волос. НЕ часто. </w:t>
      </w:r>
    </w:p>
    <w:p w:rsidR="00000000" w:rsidDel="00000000" w:rsidP="00000000" w:rsidRDefault="00000000" w:rsidRPr="00000000" w14:paraId="000001C2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Ферментированные продукты – </w:t>
      </w:r>
      <w:r w:rsidDel="00000000" w:rsidR="00000000" w:rsidRPr="00000000">
        <w:rPr>
          <w:color w:val="385522"/>
          <w:sz w:val="32"/>
          <w:szCs w:val="32"/>
          <w:rtl w:val="0"/>
        </w:rPr>
        <w:t xml:space="preserve">пробиотики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385522"/>
          <w:sz w:val="32"/>
          <w:szCs w:val="32"/>
          <w:rtl w:val="0"/>
        </w:rPr>
        <w:t xml:space="preserve">лучшее усвоение пищи, восстановление микрофлоры кишечника, повышение иммунитета).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 Квашеная капуста, огурцы и любые другие овощи (свекла, брокколи, лук), кимчи. </w:t>
      </w:r>
    </w:p>
    <w:p w:rsidR="00000000" w:rsidDel="00000000" w:rsidP="00000000" w:rsidRDefault="00000000" w:rsidRPr="00000000" w14:paraId="000001C6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 Ферментированные напитки (капустный и свекольный квас, сурица и др) </w:t>
      </w:r>
    </w:p>
    <w:p w:rsidR="00000000" w:rsidDel="00000000" w:rsidP="00000000" w:rsidRDefault="00000000" w:rsidRPr="00000000" w14:paraId="000001C7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 Кокосовый йогурт домашнего приготовления. </w:t>
      </w:r>
    </w:p>
    <w:p w:rsidR="00000000" w:rsidDel="00000000" w:rsidP="00000000" w:rsidRDefault="00000000" w:rsidRPr="00000000" w14:paraId="000001C8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 Яблочный уксус с «мамой» (осадком) – можно добавлять в салаты. </w:t>
      </w:r>
    </w:p>
    <w:p w:rsidR="00000000" w:rsidDel="00000000" w:rsidP="00000000" w:rsidRDefault="00000000" w:rsidRPr="00000000" w14:paraId="000001C9">
      <w:pPr>
        <w:rPr>
          <w:color w:val="000000"/>
          <w:sz w:val="32"/>
          <w:szCs w:val="32"/>
        </w:rPr>
      </w:pPr>
      <w:r w:rsidDel="00000000" w:rsidR="00000000" w:rsidRPr="00000000">
        <w:rPr>
          <w:i w:val="1"/>
          <w:iCs w:val="1"/>
          <w:color w:val="c00000"/>
          <w:sz w:val="32"/>
          <w:szCs w:val="32"/>
          <w:rtl w:val="0"/>
        </w:rPr>
        <w:t xml:space="preserve">! </w:t>
      </w:r>
      <w:r w:rsidDel="00000000" w:rsidR="00000000" w:rsidRPr="00000000">
        <w:rPr>
          <w:i w:val="1"/>
          <w:iCs w:val="1"/>
          <w:color w:val="000000"/>
          <w:sz w:val="32"/>
          <w:szCs w:val="32"/>
          <w:rtl w:val="0"/>
        </w:rPr>
        <w:t xml:space="preserve">Ферментированные продукты не рекомендуются на данном этапе в том числе и потому, что содержат много гистамина, но на будущее – они являются очень полезными. Основные противопоказания – повышенный гистамин, кандида, дисбактериоз.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color w:val="000000"/>
          <w:sz w:val="32"/>
          <w:szCs w:val="32"/>
        </w:rPr>
      </w:pPr>
      <w:r w:rsidDel="00000000" w:rsidR="00000000" w:rsidRPr="00000000">
        <w:rPr>
          <w:i w:val="1"/>
          <w:iCs w:val="1"/>
          <w:color w:val="528135"/>
          <w:sz w:val="32"/>
          <w:szCs w:val="32"/>
          <w:rtl w:val="0"/>
        </w:rPr>
        <w:t xml:space="preserve">Нерафинированные полезные масла</w:t>
      </w:r>
      <w:r w:rsidDel="00000000" w:rsidR="00000000" w:rsidRPr="00000000">
        <w:rPr>
          <w:color w:val="528135"/>
          <w:sz w:val="32"/>
          <w:szCs w:val="32"/>
          <w:rtl w:val="0"/>
        </w:rPr>
        <w:t xml:space="preserve">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первого холодного отжима (Extra Virgin): </w:t>
      </w:r>
    </w:p>
    <w:p w:rsidR="00000000" w:rsidDel="00000000" w:rsidP="00000000" w:rsidRDefault="00000000" w:rsidRPr="00000000" w14:paraId="000001CB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 оливковое, масло авокадо, кокосовое, масло какао; - только в сыром виде (не нагревать): льняное, масло тыквенных семечек, 26 </w:t>
      </w:r>
    </w:p>
    <w:p w:rsidR="00000000" w:rsidDel="00000000" w:rsidP="00000000" w:rsidRDefault="00000000" w:rsidRPr="00000000" w14:paraId="000001C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облепиховое, конопляное. </w:t>
      </w:r>
    </w:p>
    <w:p w:rsidR="00000000" w:rsidDel="00000000" w:rsidP="00000000" w:rsidRDefault="00000000" w:rsidRPr="00000000" w14:paraId="000001CE">
      <w:pPr>
        <w:rPr>
          <w:color w:val="000000"/>
          <w:sz w:val="32"/>
          <w:szCs w:val="32"/>
        </w:rPr>
      </w:pPr>
      <w:r w:rsidDel="00000000" w:rsidR="00000000" w:rsidRPr="00000000">
        <w:rPr>
          <w:i w:val="1"/>
          <w:iCs w:val="1"/>
          <w:color w:val="528135"/>
          <w:sz w:val="32"/>
          <w:szCs w:val="32"/>
          <w:rtl w:val="0"/>
        </w:rPr>
        <w:t xml:space="preserve">Готовить на: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масло авокадо, кокосовое, масло Гхи (Ghi). Эти масла обладают высокой температурой горения. </w:t>
      </w:r>
    </w:p>
    <w:p w:rsidR="00000000" w:rsidDel="00000000" w:rsidP="00000000" w:rsidRDefault="00000000" w:rsidRPr="00000000" w14:paraId="000001CF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Кокосовые амины – вместо соевого соуса. </w:t>
      </w:r>
    </w:p>
    <w:p w:rsidR="00000000" w:rsidDel="00000000" w:rsidP="00000000" w:rsidRDefault="00000000" w:rsidRPr="00000000" w14:paraId="000001D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Розовая гималайская соль, черная соль, натуральная морская соль, каменная соль, </w:t>
      </w:r>
      <w:r w:rsidDel="00000000" w:rsidR="00000000" w:rsidRPr="00000000">
        <w:rPr>
          <w:i w:val="1"/>
          <w:iCs w:val="1"/>
          <w:color w:val="000000"/>
          <w:sz w:val="32"/>
          <w:szCs w:val="32"/>
          <w:rtl w:val="0"/>
        </w:rPr>
        <w:t xml:space="preserve">но НЕ белая мелкая поваренная!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000000"/>
          <w:sz w:val="32"/>
          <w:szCs w:val="32"/>
        </w:rPr>
      </w:pPr>
      <w:r w:rsidDel="00000000" w:rsidR="00000000" w:rsidRPr="00000000">
        <w:rPr>
          <w:color w:val="38552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Алоэ – сок и мякоть алоэ. </w:t>
      </w:r>
      <w:r w:rsidDel="00000000" w:rsidR="00000000" w:rsidRPr="00000000">
        <w:rPr>
          <w:color w:val="385522"/>
          <w:sz w:val="32"/>
          <w:szCs w:val="32"/>
          <w:rtl w:val="0"/>
        </w:rPr>
        <w:t xml:space="preserve">Полезен для желудка и кишечника, при гастритах. 1-2 ст.л. сока алоэ на голодный желудок, за полчаса до еды.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000000"/>
          <w:sz w:val="32"/>
          <w:szCs w:val="32"/>
        </w:rPr>
      </w:pPr>
      <w:r w:rsidDel="00000000" w:rsidR="00000000" w:rsidRPr="00000000">
        <w:rPr>
          <w:color w:val="1f3863"/>
          <w:sz w:val="32"/>
          <w:szCs w:val="32"/>
          <w:rtl w:val="0"/>
        </w:rPr>
        <w:t xml:space="preserve"> Фрукты уже не относят к полезным продуктам питания, но отказываться совсем от них не стоит. Выбирать не очень сладкие: гранат, грейпфрут, кислые яблоки (запекать или тушить с маслом на сковороде или без него – источник пектинов), гуава и вышеуказанные папайя и ананас.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000000"/>
          <w:sz w:val="32"/>
          <w:szCs w:val="32"/>
        </w:rPr>
      </w:pPr>
      <w:r w:rsidDel="00000000" w:rsidR="00000000" w:rsidRPr="00000000">
        <w:rPr>
          <w:color w:val="6f2f9f"/>
          <w:sz w:val="32"/>
          <w:szCs w:val="32"/>
          <w:rtl w:val="0"/>
        </w:rPr>
        <w:t xml:space="preserve">! Норма потребления фруктозы – 20-25 г в сутки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i w:val="1"/>
          <w:iCs w:val="1"/>
          <w:color w:val="1f3863"/>
          <w:sz w:val="32"/>
          <w:szCs w:val="32"/>
        </w:rPr>
      </w:pPr>
      <w:r w:rsidDel="00000000" w:rsidR="00000000" w:rsidRPr="00000000">
        <w:rPr>
          <w:i w:val="1"/>
          <w:iCs w:val="1"/>
          <w:color w:val="1f3863"/>
          <w:sz w:val="32"/>
          <w:szCs w:val="32"/>
          <w:rtl w:val="0"/>
        </w:rPr>
        <w:t xml:space="preserve">Прим.: некоторые продукты совсем исключаются на АИП и др. протоколах. </w:t>
      </w:r>
    </w:p>
    <w:p w:rsidR="00000000" w:rsidDel="00000000" w:rsidP="00000000" w:rsidRDefault="00000000" w:rsidRPr="00000000" w14:paraId="000001D6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000000"/>
          <w:sz w:val="32"/>
          <w:szCs w:val="32"/>
        </w:rPr>
      </w:pPr>
      <w:r w:rsidDel="00000000" w:rsidR="00000000" w:rsidRPr="00000000">
        <w:rPr>
          <w:color w:val="528135"/>
          <w:sz w:val="32"/>
          <w:szCs w:val="32"/>
          <w:rtl w:val="0"/>
        </w:rPr>
        <w:t xml:space="preserve">Блок 3. Дополнительные нутрициологические принципы питания и обработки продуктов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1)  Есть медленно и без спешки, пищу тщательно смачивать слюной во рту. </w:t>
      </w:r>
    </w:p>
    <w:p w:rsidR="00000000" w:rsidDel="00000000" w:rsidP="00000000" w:rsidRDefault="00000000" w:rsidRPr="00000000" w14:paraId="000001D9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2) Обеспечить достаточное количество белка в рационе преимущественно за счет животного белка (рыба, мясо, птица) из расчета 1,5г. чистого белка на 1кг веса. Содержание чистого белка в 100 гр. продукта – в среднем около 15-25г. в зависимости от вида (см. таблицы). Кроме того, усваивается организмом только его часть, а не 100%. У пастбищных животных и птиц свободного выпаса содержание белка значительно больше. </w:t>
      </w:r>
    </w:p>
    <w:p w:rsidR="00000000" w:rsidDel="00000000" w:rsidP="00000000" w:rsidRDefault="00000000" w:rsidRPr="00000000" w14:paraId="000001DA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3) Ограничить употребление красного мяса и отдавать предпочтение баранине нежели говядине.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(  не строгая рекомендация) .</w:t>
      </w:r>
    </w:p>
    <w:p w:rsidR="00000000" w:rsidDel="00000000" w:rsidP="00000000" w:rsidRDefault="00000000" w:rsidRPr="00000000" w14:paraId="000001DB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4) За один прием принимать не более 30 г чистого белка. </w:t>
      </w:r>
    </w:p>
    <w:p w:rsidR="00000000" w:rsidDel="00000000" w:rsidP="00000000" w:rsidRDefault="00000000" w:rsidRPr="00000000" w14:paraId="000001DC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5) Очень хорошо мариновать мясо и птицу перед приготовлением в кислой среде: лимонном соке, яблочном уксусе, кавказских специях (снижается образование конечных продуктов гликирования). </w:t>
      </w:r>
    </w:p>
    <w:p w:rsidR="00000000" w:rsidDel="00000000" w:rsidP="00000000" w:rsidRDefault="00000000" w:rsidRPr="00000000" w14:paraId="000001DD">
      <w:pPr>
        <w:rPr>
          <w:color w:val="000000"/>
          <w:sz w:val="32"/>
          <w:szCs w:val="32"/>
        </w:rPr>
      </w:pPr>
      <w:r w:rsidDel="00000000" w:rsidR="00000000" w:rsidRPr="00000000">
        <w:rPr>
          <w:i w:val="1"/>
          <w:iCs w:val="1"/>
          <w:color w:val="000000"/>
          <w:sz w:val="32"/>
          <w:szCs w:val="32"/>
          <w:rtl w:val="0"/>
        </w:rPr>
        <w:t xml:space="preserve">6)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Обеспечить достаточное количество жира в питании (для пищеварения и гормонального баланса) за счет полезных жиров (жирная рыба, правильные растительные масла, можно совсем немного соленого сала) (см. Блок 2). </w:t>
      </w:r>
    </w:p>
    <w:p w:rsidR="00000000" w:rsidDel="00000000" w:rsidP="00000000" w:rsidRDefault="00000000" w:rsidRPr="00000000" w14:paraId="000001DE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7)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Развивать интуитивное питание. Не хватать первую попавшуюся в руки еду, а слушать организм, что ОН хочет съесть. Но для приобретения такого навыка нужно в первую очередь </w:t>
      </w:r>
      <w:r w:rsidDel="00000000" w:rsidR="00000000" w:rsidRPr="00000000">
        <w:rPr>
          <w:b w:val="1"/>
          <w:bCs w:val="1"/>
          <w:i w:val="1"/>
          <w:iCs w:val="1"/>
          <w:color w:val="2e5395"/>
          <w:sz w:val="32"/>
          <w:szCs w:val="32"/>
          <w:rtl w:val="0"/>
        </w:rPr>
        <w:t xml:space="preserve">очистить вкусовые рецепторы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, отказавшись от мусорной еды. При дефицитах каких-то веществ, минералов и витаминов организм, как правило, сам начинает желать продукты, богатые данными веществами, при </w:t>
      </w:r>
    </w:p>
    <w:p w:rsidR="00000000" w:rsidDel="00000000" w:rsidP="00000000" w:rsidRDefault="00000000" w:rsidRPr="00000000" w14:paraId="000001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недостатке белка часто начинает хотеться сладкого (обманчиво), но лучше съесть животный белок (рыбу), сложные углеводы – корнеплоды, витамина С – капусту, ягоды. </w:t>
      </w:r>
    </w:p>
    <w:p w:rsidR="00000000" w:rsidDel="00000000" w:rsidP="00000000" w:rsidRDefault="00000000" w:rsidRPr="00000000" w14:paraId="000001E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8) Пищевое разнообразие. Употреблять в пищу разные продукты из разрешенного списка в разном сочетании друг с другом, варьировать свежие и теплые салаты путем добавления маслин, оливок, мякоти грейпфрута, ягод брусники и т.д. </w:t>
      </w:r>
    </w:p>
    <w:p w:rsidR="00000000" w:rsidDel="00000000" w:rsidP="00000000" w:rsidRDefault="00000000" w:rsidRPr="00000000" w14:paraId="000001E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9) Насыщение наступает спустя 20 минут после приема пищи, поэтому стоит подождать, а не переедать. </w:t>
      </w:r>
    </w:p>
    <w:p w:rsidR="00000000" w:rsidDel="00000000" w:rsidP="00000000" w:rsidRDefault="00000000" w:rsidRPr="00000000" w14:paraId="000001E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10) Снижать гликемическую нагрузку блюд путем сочетания с продуктами с низким ГИ. </w:t>
      </w:r>
    </w:p>
    <w:p w:rsidR="00000000" w:rsidDel="00000000" w:rsidP="00000000" w:rsidRDefault="00000000" w:rsidRPr="00000000" w14:paraId="000001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11) Избегать употребления фруктовых соков, даже свежевыжатых из-за большого содержания фруктозы. </w:t>
      </w:r>
    </w:p>
    <w:p w:rsidR="00000000" w:rsidDel="00000000" w:rsidP="00000000" w:rsidRDefault="00000000" w:rsidRPr="00000000" w14:paraId="000001E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12) Насыщение после фруктозы (поедания чистых фруктов отдельно от еды) не происходит, поэтому чувство голода не пропадает или быстро возвращается! </w:t>
      </w:r>
    </w:p>
    <w:p w:rsidR="00000000" w:rsidDel="00000000" w:rsidP="00000000" w:rsidRDefault="00000000" w:rsidRPr="00000000" w14:paraId="000001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13) Фрукты лучше употреблять во время основного приема пищи, до или во время еды, во избежание большой нагрузки на печень (найти свой вариант). Свою индивидуальную реакцию на употребление фруктов нужно наблюдать, и если появляется брожение, то лучше отказаться от данного фрукта на какое-то время или изменить время его употребления и отследить реакцию. </w:t>
      </w:r>
    </w:p>
    <w:p w:rsidR="00000000" w:rsidDel="00000000" w:rsidP="00000000" w:rsidRDefault="00000000" w:rsidRPr="00000000" w14:paraId="000001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14) Сладкое – любые продукты со сладким вкусом, не употреблять отдельно в качестве перекуса, а после кусочка обычной еды (белковая пища, кусочек авокадо, огурца и т.д.) во избежание резкого поднятия инсулина и утренних головных болей. </w:t>
      </w:r>
    </w:p>
    <w:p w:rsidR="00000000" w:rsidDel="00000000" w:rsidP="00000000" w:rsidRDefault="00000000" w:rsidRPr="00000000" w14:paraId="000001E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15) Любая обработка продукта (нагревание, измельчение, особенно пюрирование) способствует повышению его ГИ, поэтому лучше резать овощи на более крупные куски, а корнеплоды можно также употреблять в охлажденном виде в салатах. </w:t>
      </w:r>
    </w:p>
    <w:p w:rsidR="00000000" w:rsidDel="00000000" w:rsidP="00000000" w:rsidRDefault="00000000" w:rsidRPr="00000000" w14:paraId="000001E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16) Для снижения канцерогенности пищу лучше готовить с минимум масла, добавляя воду. Жирную рыбу лучше готовить на пару, запекать или бланшировать в небольшом количестве воды, также можно жарить на сухой сковороде без масла под крышкой, а кожу потом выбросить. </w:t>
      </w:r>
    </w:p>
    <w:p w:rsidR="00000000" w:rsidDel="00000000" w:rsidP="00000000" w:rsidRDefault="00000000" w:rsidRPr="00000000" w14:paraId="000001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17) При приготовлении пищи на масле выбирать масло с высокой температурой горения: авокадо, кокосовое, Гхи. </w:t>
      </w:r>
    </w:p>
    <w:p w:rsidR="00000000" w:rsidDel="00000000" w:rsidP="00000000" w:rsidRDefault="00000000" w:rsidRPr="00000000" w14:paraId="000001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18) Увеличение продуктов, богатых витамином С и клетчаткой для улучшения микробиома и перистальтики кишечника (брусника, киви, капуста Кейл, брокколи, папайя, ананас, чай из шиповника, смородина, кинза, петрушка, укроп, другая зелень). </w:t>
      </w:r>
    </w:p>
    <w:p w:rsidR="00000000" w:rsidDel="00000000" w:rsidP="00000000" w:rsidRDefault="00000000" w:rsidRPr="00000000" w14:paraId="000001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19) Включить в меню горячие морсы и пряные чаи из кислых, можно замороженных ягод, фруктов и специй: клюква, брусника, смородина, корочки цитрусовых, гвоздика, анис, кардамон и др. Заваривать в термосе. </w:t>
      </w:r>
    </w:p>
    <w:p w:rsidR="00000000" w:rsidDel="00000000" w:rsidP="00000000" w:rsidRDefault="00000000" w:rsidRPr="00000000" w14:paraId="000001E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20) Для уменьшения фитиновой кислоты (она поглощает и не дает усваиваться минералам) замачивать орехи, семена, бобовые, крупы, кунжут на ночь в теплой воде с добавлением сока лимона, лайма или яблочного уксуса – не менее 12 часов, бобовые и нут – сутки, перед приготовлением хорошо промыть. Замачивание также предотвращает возможные риски от плесени при залежалости. Крупы также можно проращивать. </w:t>
      </w:r>
    </w:p>
    <w:p w:rsidR="00000000" w:rsidDel="00000000" w:rsidP="00000000" w:rsidRDefault="00000000" w:rsidRPr="00000000" w14:paraId="000001E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color w:val="000000"/>
          <w:sz w:val="32"/>
          <w:szCs w:val="32"/>
        </w:rPr>
      </w:pPr>
      <w:r w:rsidDel="00000000" w:rsidR="00000000" w:rsidRPr="00000000">
        <w:rPr>
          <w:color w:val="001f5f"/>
          <w:sz w:val="32"/>
          <w:szCs w:val="32"/>
          <w:rtl w:val="0"/>
        </w:rPr>
        <w:t xml:space="preserve">Из неподготовленных продуктов в организм могут попадать плесневые грибки, часто появляющиеся в орехах и крупах при нарушении правил хранения.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21) Крупы готовить только на воде и не смешивать молочные продукты с углеводными и сладкими (повышает ИИ пищи). </w:t>
      </w:r>
    </w:p>
    <w:p w:rsidR="00000000" w:rsidDel="00000000" w:rsidP="00000000" w:rsidRDefault="00000000" w:rsidRPr="00000000" w14:paraId="000001F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22) Не совмещать продукты из животного белка и бобовые блюда в одном приеме пищи. </w:t>
      </w:r>
    </w:p>
    <w:p w:rsidR="00000000" w:rsidDel="00000000" w:rsidP="00000000" w:rsidRDefault="00000000" w:rsidRPr="00000000" w14:paraId="000001F1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23) Предпочтение пище, приготовленной на медленном огне с добавлением воды без или с минимальным количеством масла. </w:t>
      </w:r>
    </w:p>
    <w:p w:rsidR="00000000" w:rsidDel="00000000" w:rsidP="00000000" w:rsidRDefault="00000000" w:rsidRPr="00000000" w14:paraId="000001F2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24) При использовании фольги, предварительно укладывать/обертывать пищу в пекарскую бумагу, так как есть сведения о проникновении алюминия в пищу. </w:t>
      </w:r>
    </w:p>
    <w:p w:rsidR="00000000" w:rsidDel="00000000" w:rsidP="00000000" w:rsidRDefault="00000000" w:rsidRPr="00000000" w14:paraId="000001F3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25) Сыр и другие молочные продукты (про молочку это для сведения на будущее), а также любые углеводы не употреблять позже, чем за 3 часа до сна, иначе это будет препятствовать липолизу – расщеплению жира ночью. В противном случае энергия во сне будет получаться из этих углеводов и жиры останутся нетронутыми. Сыры лучше не есть на ужин. </w:t>
      </w:r>
    </w:p>
    <w:p w:rsidR="00000000" w:rsidDel="00000000" w:rsidP="00000000" w:rsidRDefault="00000000" w:rsidRPr="00000000" w14:paraId="000001F4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26) Исключить из рациона старую (залежалую) пережаренную, откровенно жирную, очень холодную и очень горячую пищу. </w:t>
      </w:r>
    </w:p>
    <w:p w:rsidR="00000000" w:rsidDel="00000000" w:rsidP="00000000" w:rsidRDefault="00000000" w:rsidRPr="00000000" w14:paraId="000001F5">
      <w:pPr>
        <w:rPr>
          <w:color w:val="000000"/>
          <w:sz w:val="32"/>
          <w:szCs w:val="32"/>
        </w:rPr>
      </w:pPr>
      <w:r w:rsidDel="00000000" w:rsidR="00000000" w:rsidRPr="00000000">
        <w:rPr>
          <w:color w:val="528135"/>
          <w:sz w:val="32"/>
          <w:szCs w:val="32"/>
          <w:rtl w:val="0"/>
        </w:rPr>
        <w:t xml:space="preserve">27) Работа со вкусовыми рецепторами.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Исключить попадание в рот сладкого вкуса как самого первого вкуса после пробуждения. Т.е. первой пищей каждого нового дня НЕ должна быть пища со сладким вкусом. </w:t>
      </w:r>
    </w:p>
    <w:p w:rsidR="00000000" w:rsidDel="00000000" w:rsidP="00000000" w:rsidRDefault="00000000" w:rsidRPr="00000000" w14:paraId="000001F7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Потребление горечей (в том числе полезно для снижения тяги к сладкому, если она есть): </w:t>
      </w:r>
    </w:p>
    <w:p w:rsidR="00000000" w:rsidDel="00000000" w:rsidP="00000000" w:rsidRDefault="00000000" w:rsidRPr="00000000" w14:paraId="000001F8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Начинать и желательно заканчивать каждый прием пищи чем-то горьким (что также улучшает пищеварение): многие виды салатов – руккола, кресс-салат, горчица листовая, россо, романи и др., перья зеленого лука, редька, редис, чеснок, лук репчатый, хрен, имбирь, кожура цитрусовых, красная рябина, грейпфрут. </w:t>
      </w:r>
    </w:p>
    <w:p w:rsidR="00000000" w:rsidDel="00000000" w:rsidP="00000000" w:rsidRDefault="00000000" w:rsidRPr="00000000" w14:paraId="000001F9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Употребление чаев - натуральных горечей, в случае исключения кофе (а его следует минимизировать однозначно) замена его на чай из цикория (вместо сливок – кокосовое молоко), чай из одуванчика, приготовление своих чаев с добавлением горечей в виде полыни, других горьких трав и специй, безалкогольные настои горьких трав. </w:t>
      </w:r>
    </w:p>
    <w:p w:rsidR="00000000" w:rsidDel="00000000" w:rsidP="00000000" w:rsidRDefault="00000000" w:rsidRPr="00000000" w14:paraId="000001FA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Наличие в рационе питания всех 6 вкусов (кислое, горькое, острое, соленое, вяжущее, сладкое – минимум из ягод и фруктов). </w:t>
      </w:r>
    </w:p>
    <w:p w:rsidR="00000000" w:rsidDel="00000000" w:rsidP="00000000" w:rsidRDefault="00000000" w:rsidRPr="00000000" w14:paraId="000001FB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Утренняя чистка языка во время чистки зубов. </w:t>
      </w:r>
    </w:p>
    <w:p w:rsidR="00000000" w:rsidDel="00000000" w:rsidP="00000000" w:rsidRDefault="00000000" w:rsidRPr="00000000" w14:paraId="000001FC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Варианты замены «вредных» сладостей на натуральные десерты: </w:t>
      </w:r>
    </w:p>
    <w:p w:rsidR="00000000" w:rsidDel="00000000" w:rsidP="00000000" w:rsidRDefault="00000000" w:rsidRPr="00000000" w14:paraId="000001FE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 ягоды и не сильно сладкие фрукты, </w:t>
      </w:r>
    </w:p>
    <w:p w:rsidR="00000000" w:rsidDel="00000000" w:rsidP="00000000" w:rsidRDefault="00000000" w:rsidRPr="00000000" w14:paraId="000001FF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 печеные (или тушеные) яблоки (источник пектина), иногда можно с корицей, </w:t>
      </w:r>
    </w:p>
    <w:p w:rsidR="00000000" w:rsidDel="00000000" w:rsidP="00000000" w:rsidRDefault="00000000" w:rsidRPr="00000000" w14:paraId="0000020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 папайя с соком лайма, </w:t>
      </w:r>
    </w:p>
    <w:p w:rsidR="00000000" w:rsidDel="00000000" w:rsidP="00000000" w:rsidRDefault="00000000" w:rsidRPr="00000000" w14:paraId="00000201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 поджаренные на сухой сковороде кольца ананаса, </w:t>
      </w:r>
    </w:p>
    <w:p w:rsidR="00000000" w:rsidDel="00000000" w:rsidP="00000000" w:rsidRDefault="00000000" w:rsidRPr="00000000" w14:paraId="00000202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 кокосовая манна, </w:t>
      </w:r>
    </w:p>
    <w:p w:rsidR="00000000" w:rsidDel="00000000" w:rsidP="00000000" w:rsidRDefault="00000000" w:rsidRPr="00000000" w14:paraId="00000203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 натуральный горький шоколад на масле какао без сахара  </w:t>
      </w:r>
    </w:p>
    <w:p w:rsidR="00000000" w:rsidDel="00000000" w:rsidP="00000000" w:rsidRDefault="00000000" w:rsidRPr="00000000" w14:paraId="000002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* домашние кондитерские изделия без сахара на натуральном масле, порошке натурального какао, с орехами, ягодами и фруктами, </w:t>
      </w:r>
    </w:p>
    <w:p w:rsidR="00000000" w:rsidDel="00000000" w:rsidP="00000000" w:rsidRDefault="00000000" w:rsidRPr="00000000" w14:paraId="000002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* самостоятельно приготовленные изделия из безглютеновой муки (кокосовая, амаранта, гречневая, тапиока, рисовая, миндальная (не очень желательно), мука из зеленых бананов (plantains), кукурузная не ГМО и др. </w:t>
      </w:r>
    </w:p>
    <w:p w:rsidR="00000000" w:rsidDel="00000000" w:rsidP="00000000" w:rsidRDefault="00000000" w:rsidRPr="00000000" w14:paraId="00000207">
      <w:pPr>
        <w:rPr>
          <w:color w:val="528135"/>
          <w:sz w:val="32"/>
          <w:szCs w:val="32"/>
        </w:rPr>
      </w:pPr>
      <w:r w:rsidDel="00000000" w:rsidR="00000000" w:rsidRPr="00000000">
        <w:rPr>
          <w:color w:val="528135"/>
          <w:sz w:val="32"/>
          <w:szCs w:val="32"/>
          <w:rtl w:val="0"/>
        </w:rPr>
        <w:t xml:space="preserve">Блок 4. ЛАЙФХАКИ </w:t>
      </w:r>
    </w:p>
    <w:p w:rsidR="00000000" w:rsidDel="00000000" w:rsidP="00000000" w:rsidRDefault="00000000" w:rsidRPr="00000000" w14:paraId="00000208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Готовить можно впрок и излишки еды замораживать: супы, котлеты, тефтели, любые другие блюда. Также можно замораживать свежие овощи, чтобы потом добавлять их в блюда при готовке. </w:t>
      </w:r>
    </w:p>
    <w:p w:rsidR="00000000" w:rsidDel="00000000" w:rsidP="00000000" w:rsidRDefault="00000000" w:rsidRPr="00000000" w14:paraId="00000209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Если возникает острое желание съесть какую-нибудь гадость – мысленно разреши себе это, только позже, например, завтра или через несколько часов. Но постарайся это желание не реализовывать и забыть. Так обманывается мозг, поскольку запреты могут действовать стрессово, а самопозволение успокаивает нервные рецепторы. </w:t>
      </w:r>
    </w:p>
    <w:p w:rsidR="00000000" w:rsidDel="00000000" w:rsidP="00000000" w:rsidRDefault="00000000" w:rsidRPr="00000000" w14:paraId="0000020A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Если желание совсем непреодолимо, то иногда допускается в меру объестся огурцами, свежей капустой (без хлеба конечно), поэтому рекомендую всегда держать эти продукты в холодильнике. </w:t>
      </w:r>
    </w:p>
    <w:p w:rsidR="00000000" w:rsidDel="00000000" w:rsidP="00000000" w:rsidRDefault="00000000" w:rsidRPr="00000000" w14:paraId="0000020B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Чтобы не повышался аппетит каждый раз после еды, а также если съел что-то сладкое – обязательно прополоскать рот и заесть чем-то горьким – рукколой, петрушкой, редькой или прополоскать рот с порошком трифалы. </w:t>
      </w:r>
    </w:p>
    <w:p w:rsidR="00000000" w:rsidDel="00000000" w:rsidP="00000000" w:rsidRDefault="00000000" w:rsidRPr="00000000" w14:paraId="0000020C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Насыщение наступает не сразу, поэтому для исключения переедания можно делать короткий перерыв во время еды, чтобы почувствовать сытость. </w:t>
      </w:r>
    </w:p>
    <w:p w:rsidR="00000000" w:rsidDel="00000000" w:rsidP="00000000" w:rsidRDefault="00000000" w:rsidRPr="00000000" w14:paraId="0000020D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При ощущении умственной усталости и излишнем неадекватном аппетите, особенно вечером – присесть 10-15 раз (выделится лактат и даст питание мозгу). </w:t>
      </w:r>
    </w:p>
    <w:p w:rsidR="00000000" w:rsidDel="00000000" w:rsidP="00000000" w:rsidRDefault="00000000" w:rsidRPr="00000000" w14:paraId="0000020E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В случае появления сильного чувства голода (не аппетита!) даже после ужина: </w:t>
      </w:r>
    </w:p>
    <w:p w:rsidR="00000000" w:rsidDel="00000000" w:rsidP="00000000" w:rsidRDefault="00000000" w:rsidRPr="00000000" w14:paraId="0000020F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Выпить воды или чаю. Отвлечь себя чем-то интересным или сходить на прогулку и сразу лечь спать. </w:t>
      </w:r>
    </w:p>
    <w:p w:rsidR="00000000" w:rsidDel="00000000" w:rsidP="00000000" w:rsidRDefault="00000000" w:rsidRPr="00000000" w14:paraId="00000211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Если это совсем не помогло и голод не дает покоя – съесть что-то сытное и лучше белковое (кусочек курицы, рыбы, выпить чай из цикория с каплей кокосового масла или молока и др.). </w:t>
      </w:r>
    </w:p>
    <w:p w:rsidR="00000000" w:rsidDel="00000000" w:rsidP="00000000" w:rsidRDefault="00000000" w:rsidRPr="00000000" w14:paraId="00000212">
      <w:pPr>
        <w:rPr>
          <w:i w:val="1"/>
          <w:iCs w:val="1"/>
          <w:color w:val="52813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color w:val="000000"/>
          <w:sz w:val="32"/>
          <w:szCs w:val="32"/>
        </w:rPr>
      </w:pPr>
      <w:r w:rsidDel="00000000" w:rsidR="00000000" w:rsidRPr="00000000">
        <w:rPr>
          <w:i w:val="1"/>
          <w:iCs w:val="1"/>
          <w:color w:val="528135"/>
          <w:sz w:val="32"/>
          <w:szCs w:val="32"/>
          <w:rtl w:val="0"/>
        </w:rPr>
        <w:t xml:space="preserve">Биохакер Валерия Лучшева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Программа подготовлена для индивидуального использования.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