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Ульяновский Государственный Технический Университет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Тема: Моделирование траектории робота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Студент, гр ИВТИИбд-13                                                                      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Валиуллов Р.М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                                                                               Хайруллин И.Д.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Ульяновск 2026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работы - построить онтологическую модель движения робота по выбранному варианту. Мой вариант 4: робот движется по спирали по часовой стрелке. Он начинает из начальной точки в состоянии INIT и сначала едет вправо (RIGHT). Всего робот делает 5 полных витков, после чего останавливается (STOP).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Модель я делал в среде Streamlit. В неё входят: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состояния (где находится робот)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переходы (как он переходит из одного состояния в другое)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условия (когда можно перейти)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действия (что именно делает робот).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Модель сделана так, чтобы по ней автоматически генерировался код на Python с библиотекой Turtle, который рисует траекторию движения. Старт происходит всегда, потому что условие для начала всегда истинно. Робот выходит из INIT и переходит в состояние RIGHT, при этом выполняет действие forward(10). В состоянии RIGHT он меняет направление наверх командой setheading(90), и так по кругу, пока не сделает 5 полных витков и не перейдёт в STOP. По готовой модели автоматически сгенерировался Python-код. Ниже результат: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462" w:dyaOrig="3138">
          <v:rect xmlns:o="urn:schemas-microsoft-com:office:office" xmlns:v="urn:schemas-microsoft-com:vml" id="rectole0000000000" style="width:173.100000pt;height:156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 так же модель которая у меня получилась на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''Streamlit'':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310" w:dyaOrig="5460">
          <v:rect xmlns:o="urn:schemas-microsoft-com:office:office" xmlns:v="urn:schemas-microsoft-com:vml" id="rectole0000000001" style="width:415.500000pt;height:27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итоге я сделал онтологическую модель движения робота по спирали в Streamlit. Модель работает: по ней сгенерировался код на Python с Turtle, и код запустился без ошибок. Все линии и блоки смешавались, и разбираться в модели было сложно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 интересно)</w:t>
      </w: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