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E64" w:rsidRDefault="00EB6CCC">
      <w:r>
        <w:t>01 – ORDENAR NUMEROS ENTEROS</w:t>
      </w:r>
    </w:p>
    <w:p w:rsidR="00EB6CCC" w:rsidRDefault="00383700">
      <w:r>
        <w:t>02 – ORDENAR NUMEROS DOUBLE</w:t>
      </w:r>
      <w:r w:rsidR="00F97976">
        <w:t xml:space="preserve"> CASI IGUALES</w:t>
      </w:r>
    </w:p>
    <w:p w:rsidR="00F97976" w:rsidRDefault="00F97976">
      <w:r>
        <w:t>03 – ORDENAR NUMEROS DOUBLE CHICOS</w:t>
      </w:r>
    </w:p>
    <w:p w:rsidR="00F97976" w:rsidRDefault="00F97976">
      <w:r>
        <w:t>04 – ORDENAR NUMEROS DOUBLE GRANDES</w:t>
      </w:r>
    </w:p>
    <w:p w:rsidR="00EB6CCC" w:rsidRDefault="00EB6CCC" w:rsidP="00383700">
      <w:r>
        <w:t>0</w:t>
      </w:r>
      <w:r w:rsidR="00F97976">
        <w:t>5</w:t>
      </w:r>
      <w:r>
        <w:t xml:space="preserve">– ORDENAR </w:t>
      </w:r>
      <w:r w:rsidR="00383700">
        <w:t>PALABRAS</w:t>
      </w:r>
    </w:p>
    <w:p w:rsidR="00383700" w:rsidRDefault="00383700" w:rsidP="00383700">
      <w:r>
        <w:t>0</w:t>
      </w:r>
      <w:r w:rsidR="00F97976">
        <w:t>6</w:t>
      </w:r>
      <w:r>
        <w:t xml:space="preserve"> – ORDENAR “CIRCULOS”</w:t>
      </w:r>
    </w:p>
    <w:p w:rsidR="00383700" w:rsidRDefault="00EB6CCC" w:rsidP="00383700">
      <w:r>
        <w:t>0</w:t>
      </w:r>
      <w:r w:rsidR="00F97976">
        <w:t>7</w:t>
      </w:r>
      <w:r w:rsidR="00383700">
        <w:t xml:space="preserve"> – ORDENAR “NUMEROS COMPLEJOS”</w:t>
      </w:r>
    </w:p>
    <w:p w:rsidR="00EB6CCC" w:rsidRDefault="00EB6CCC">
      <w:r>
        <w:t>0</w:t>
      </w:r>
      <w:r w:rsidR="00721880">
        <w:t>8</w:t>
      </w:r>
      <w:r>
        <w:t xml:space="preserve"> </w:t>
      </w:r>
      <w:r w:rsidR="00F97976">
        <w:t>–</w:t>
      </w:r>
      <w:r>
        <w:t xml:space="preserve"> FATIGA</w:t>
      </w:r>
      <w:r w:rsidR="00F97976">
        <w:t>, ORDENAR ENTEROS DE DIMENSION 20.000</w:t>
      </w:r>
    </w:p>
    <w:p w:rsidR="00F97976" w:rsidRDefault="00F97976" w:rsidP="00F97976">
      <w:r>
        <w:t>0</w:t>
      </w:r>
      <w:r w:rsidR="00721880">
        <w:t>9</w:t>
      </w:r>
      <w:r>
        <w:t xml:space="preserve"> – FATIGA, ORD</w:t>
      </w:r>
      <w:bookmarkStart w:id="0" w:name="_GoBack"/>
      <w:bookmarkEnd w:id="0"/>
      <w:r>
        <w:t>ENAR DOUBLES DE DIMENSION 20.000</w:t>
      </w:r>
    </w:p>
    <w:sectPr w:rsidR="00F97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AB"/>
    <w:rsid w:val="00331F04"/>
    <w:rsid w:val="00383700"/>
    <w:rsid w:val="00721880"/>
    <w:rsid w:val="00A749AB"/>
    <w:rsid w:val="00AD5ECC"/>
    <w:rsid w:val="00E967F2"/>
    <w:rsid w:val="00EB6CCC"/>
    <w:rsid w:val="00F936C1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374BC2E-F907-4D6B-AC0B-485FCABD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6</cp:revision>
  <dcterms:created xsi:type="dcterms:W3CDTF">2015-09-22T16:55:00Z</dcterms:created>
  <dcterms:modified xsi:type="dcterms:W3CDTF">2015-09-25T03:20:00Z</dcterms:modified>
</cp:coreProperties>
</file>