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0BBE" w:rsidRDefault="00C70BBE" w:rsidP="00C70BBE">
      <w:pPr>
        <w:jc w:val="center"/>
        <w:rPr>
          <w:sz w:val="56"/>
          <w:szCs w:val="56"/>
        </w:rPr>
      </w:pPr>
      <w:bookmarkStart w:id="0" w:name="_GoBack"/>
      <w:bookmarkEnd w:id="0"/>
      <w:r w:rsidRPr="00C70BBE">
        <w:rPr>
          <w:sz w:val="56"/>
          <w:szCs w:val="56"/>
        </w:rPr>
        <w:t>Entrevista</w:t>
      </w:r>
    </w:p>
    <w:p w:rsidR="00C70BBE" w:rsidRDefault="00C70BBE" w:rsidP="00C70BBE">
      <w:pPr>
        <w:jc w:val="center"/>
        <w:rPr>
          <w:sz w:val="28"/>
          <w:szCs w:val="28"/>
        </w:rPr>
      </w:pPr>
      <w:r w:rsidRPr="00C70BBE">
        <w:rPr>
          <w:sz w:val="56"/>
          <w:szCs w:val="56"/>
        </w:rPr>
        <w:t>15-09-2017</w:t>
      </w:r>
    </w:p>
    <w:p w:rsidR="00C70BBE" w:rsidRPr="00C70BBE" w:rsidRDefault="00C70BBE" w:rsidP="00C70BBE">
      <w:pPr>
        <w:jc w:val="center"/>
        <w:rPr>
          <w:sz w:val="28"/>
          <w:szCs w:val="28"/>
        </w:rPr>
      </w:pPr>
    </w:p>
    <w:p w:rsidR="00055C8C" w:rsidRDefault="003409B5" w:rsidP="003409B5">
      <w:pPr>
        <w:pStyle w:val="Prrafodelista"/>
        <w:numPr>
          <w:ilvl w:val="0"/>
          <w:numId w:val="1"/>
        </w:numPr>
      </w:pPr>
      <w:r>
        <w:t>¿Debe haber una forma predeterminada al momento de establecer un formato a los datos? (para el uso por otro equipo/sistema).</w:t>
      </w:r>
    </w:p>
    <w:p w:rsidR="003409B5" w:rsidRDefault="00815166" w:rsidP="003409B5">
      <w:pPr>
        <w:pStyle w:val="Prrafodelista"/>
        <w:numPr>
          <w:ilvl w:val="0"/>
          <w:numId w:val="1"/>
        </w:numPr>
      </w:pPr>
      <w:r>
        <w:t xml:space="preserve">[1. En caso positivo] </w:t>
      </w:r>
      <w:r w:rsidR="003409B5">
        <w:t>¿Cuál será el formato de los datos, tanto para la</w:t>
      </w:r>
      <w:r>
        <w:t xml:space="preserve"> entrada como para la salida?</w:t>
      </w:r>
    </w:p>
    <w:p w:rsidR="003409B5" w:rsidRDefault="003409B5" w:rsidP="003409B5">
      <w:pPr>
        <w:pStyle w:val="Prrafodelista"/>
        <w:numPr>
          <w:ilvl w:val="0"/>
          <w:numId w:val="1"/>
        </w:numPr>
      </w:pPr>
      <w:r>
        <w:t>¿La entrada de datos va a provenir de un sistema externo? (la plataforma de dibujo de DER).</w:t>
      </w:r>
    </w:p>
    <w:p w:rsidR="003409B5" w:rsidRDefault="003409B5" w:rsidP="003409B5">
      <w:pPr>
        <w:pStyle w:val="Prrafodelista"/>
        <w:numPr>
          <w:ilvl w:val="0"/>
          <w:numId w:val="1"/>
        </w:numPr>
      </w:pPr>
      <w:r>
        <w:t>¿Cuál es el nivel de habilidad de diseño de base de datos relacionales/Diagrama de entidad relación?</w:t>
      </w:r>
    </w:p>
    <w:p w:rsidR="003409B5" w:rsidRDefault="003409B5" w:rsidP="003409B5">
      <w:pPr>
        <w:pStyle w:val="Prrafodelista"/>
        <w:numPr>
          <w:ilvl w:val="0"/>
          <w:numId w:val="1"/>
        </w:numPr>
      </w:pPr>
      <w:r>
        <w:t>¿Cuán fácil le será al usuario comprender y utilizar el sistema?</w:t>
      </w:r>
    </w:p>
    <w:p w:rsidR="003409B5" w:rsidRDefault="003409B5" w:rsidP="003409B5">
      <w:pPr>
        <w:pStyle w:val="Prrafodelista"/>
        <w:numPr>
          <w:ilvl w:val="0"/>
          <w:numId w:val="1"/>
        </w:numPr>
      </w:pPr>
      <w:r>
        <w:t>¿Debe retenerse algún dato por algún período de tiempo?</w:t>
      </w:r>
    </w:p>
    <w:p w:rsidR="003409B5" w:rsidRDefault="00815166" w:rsidP="00C371A9">
      <w:pPr>
        <w:pStyle w:val="Prrafodelista"/>
        <w:numPr>
          <w:ilvl w:val="0"/>
          <w:numId w:val="1"/>
        </w:numPr>
      </w:pPr>
      <w:r>
        <w:t xml:space="preserve">[6. En caso positivo] </w:t>
      </w:r>
      <w:r w:rsidR="003409B5">
        <w:t xml:space="preserve">¿Con qué frecuencia deben hacerse copias de respaldo? </w:t>
      </w:r>
      <w:r w:rsidR="00C371A9">
        <w:t>¿Las copias de respaldo deben alm</w:t>
      </w:r>
      <w:r>
        <w:t>acenarse en un lugar diferente?</w:t>
      </w:r>
    </w:p>
    <w:p w:rsidR="003456E8" w:rsidRDefault="003456E8" w:rsidP="003456E8">
      <w:pPr>
        <w:pStyle w:val="Prrafodelista"/>
        <w:numPr>
          <w:ilvl w:val="0"/>
          <w:numId w:val="1"/>
        </w:numPr>
      </w:pPr>
      <w:r>
        <w:t>¿</w:t>
      </w:r>
      <w:r w:rsidRPr="003456E8">
        <w:t>Cuál será el uso final del sistema?</w:t>
      </w:r>
    </w:p>
    <w:p w:rsidR="003456E8" w:rsidRDefault="003456E8" w:rsidP="003456E8">
      <w:pPr>
        <w:pStyle w:val="Prrafodelista"/>
        <w:numPr>
          <w:ilvl w:val="0"/>
          <w:numId w:val="1"/>
        </w:numPr>
      </w:pPr>
      <w:r>
        <w:t>¿H</w:t>
      </w:r>
      <w:r w:rsidRPr="003456E8">
        <w:t>ay alguna preferencia de notificación si se detecta algún error o inconsistencia?</w:t>
      </w:r>
    </w:p>
    <w:p w:rsidR="00815166" w:rsidRDefault="00815166" w:rsidP="00815166">
      <w:pPr>
        <w:pStyle w:val="Prrafodelista"/>
        <w:numPr>
          <w:ilvl w:val="0"/>
          <w:numId w:val="1"/>
        </w:numPr>
      </w:pPr>
      <w:r w:rsidRPr="00815166">
        <w:t>¿La normalización SOLAMENTE refiere a la conversión de relaciones “muchos a muchos”, agregando la entidad intermedia?</w:t>
      </w:r>
    </w:p>
    <w:p w:rsidR="00815166" w:rsidRDefault="00815166" w:rsidP="00815166">
      <w:pPr>
        <w:pStyle w:val="Prrafodelista"/>
        <w:numPr>
          <w:ilvl w:val="0"/>
          <w:numId w:val="1"/>
        </w:numPr>
      </w:pPr>
      <w:r>
        <w:t>[10. En caso negativo] ¿</w:t>
      </w:r>
      <w:r>
        <w:t>Que otra característica de normalización debe realizar?</w:t>
      </w:r>
    </w:p>
    <w:sectPr w:rsidR="0081516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66711"/>
    <w:multiLevelType w:val="hybridMultilevel"/>
    <w:tmpl w:val="A2180936"/>
    <w:lvl w:ilvl="0" w:tplc="9A6C985C">
      <w:start w:val="1"/>
      <w:numFmt w:val="decimal"/>
      <w:lvlText w:val="%1."/>
      <w:lvlJc w:val="left"/>
      <w:pPr>
        <w:ind w:left="53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250" w:hanging="360"/>
      </w:pPr>
    </w:lvl>
    <w:lvl w:ilvl="2" w:tplc="2C0A001B" w:tentative="1">
      <w:start w:val="1"/>
      <w:numFmt w:val="lowerRoman"/>
      <w:lvlText w:val="%3."/>
      <w:lvlJc w:val="right"/>
      <w:pPr>
        <w:ind w:left="1970" w:hanging="180"/>
      </w:pPr>
    </w:lvl>
    <w:lvl w:ilvl="3" w:tplc="2C0A000F" w:tentative="1">
      <w:start w:val="1"/>
      <w:numFmt w:val="decimal"/>
      <w:lvlText w:val="%4."/>
      <w:lvlJc w:val="left"/>
      <w:pPr>
        <w:ind w:left="2690" w:hanging="360"/>
      </w:pPr>
    </w:lvl>
    <w:lvl w:ilvl="4" w:tplc="2C0A0019" w:tentative="1">
      <w:start w:val="1"/>
      <w:numFmt w:val="lowerLetter"/>
      <w:lvlText w:val="%5."/>
      <w:lvlJc w:val="left"/>
      <w:pPr>
        <w:ind w:left="3410" w:hanging="360"/>
      </w:pPr>
    </w:lvl>
    <w:lvl w:ilvl="5" w:tplc="2C0A001B" w:tentative="1">
      <w:start w:val="1"/>
      <w:numFmt w:val="lowerRoman"/>
      <w:lvlText w:val="%6."/>
      <w:lvlJc w:val="right"/>
      <w:pPr>
        <w:ind w:left="4130" w:hanging="180"/>
      </w:pPr>
    </w:lvl>
    <w:lvl w:ilvl="6" w:tplc="2C0A000F" w:tentative="1">
      <w:start w:val="1"/>
      <w:numFmt w:val="decimal"/>
      <w:lvlText w:val="%7."/>
      <w:lvlJc w:val="left"/>
      <w:pPr>
        <w:ind w:left="4850" w:hanging="360"/>
      </w:pPr>
    </w:lvl>
    <w:lvl w:ilvl="7" w:tplc="2C0A0019" w:tentative="1">
      <w:start w:val="1"/>
      <w:numFmt w:val="lowerLetter"/>
      <w:lvlText w:val="%8."/>
      <w:lvlJc w:val="left"/>
      <w:pPr>
        <w:ind w:left="5570" w:hanging="360"/>
      </w:pPr>
    </w:lvl>
    <w:lvl w:ilvl="8" w:tplc="2C0A001B" w:tentative="1">
      <w:start w:val="1"/>
      <w:numFmt w:val="lowerRoman"/>
      <w:lvlText w:val="%9."/>
      <w:lvlJc w:val="right"/>
      <w:pPr>
        <w:ind w:left="629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4147"/>
    <w:rsid w:val="00055C8C"/>
    <w:rsid w:val="003409B5"/>
    <w:rsid w:val="003456E8"/>
    <w:rsid w:val="00815166"/>
    <w:rsid w:val="00A04147"/>
    <w:rsid w:val="00AA536D"/>
    <w:rsid w:val="00C371A9"/>
    <w:rsid w:val="00C70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19BDB"/>
  <w15:chartTrackingRefBased/>
  <w15:docId w15:val="{10557D1E-5999-4245-B955-8C91F8DA0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  <w:ind w:firstLine="17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409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157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7</cp:revision>
  <dcterms:created xsi:type="dcterms:W3CDTF">2017-09-14T19:45:00Z</dcterms:created>
  <dcterms:modified xsi:type="dcterms:W3CDTF">2017-09-14T20:27:00Z</dcterms:modified>
</cp:coreProperties>
</file>