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tabelle"/>
      </w:tblPr>
      <w:tblGrid>
        <w:gridCol w:w="4268"/>
        <w:gridCol w:w="4228"/>
      </w:tblGrid>
      <w:tr w:rsidR="00E45476" w:rsidRPr="00752FC4" w14:paraId="2174902C" w14:textId="77777777" w:rsidTr="00D04123">
        <w:trPr>
          <w:tblHeader/>
        </w:trPr>
        <w:tc>
          <w:tcPr>
            <w:tcW w:w="4368" w:type="dxa"/>
          </w:tcPr>
          <w:sdt>
            <w:sdtPr>
              <w:alias w:val="Ihr Name:"/>
              <w:tag w:val="Ihr Name:"/>
              <w:id w:val="1422146007"/>
              <w:placeholder>
                <w:docPart w:val="261AD5FBBEA24C8A817D5AA425A7EDC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19B757F4" w14:textId="78A1AA04" w:rsidR="000F7122" w:rsidRPr="00752FC4" w:rsidRDefault="00C67395" w:rsidP="000F7122">
                <w:pPr>
                  <w:pStyle w:val="Name"/>
                </w:pPr>
                <w:proofErr w:type="spellStart"/>
                <w:r>
                  <w:t>SponsorShipment</w:t>
                </w:r>
                <w:proofErr w:type="spellEnd"/>
              </w:p>
            </w:sdtContent>
          </w:sdt>
        </w:tc>
        <w:tc>
          <w:tcPr>
            <w:tcW w:w="4632" w:type="dxa"/>
          </w:tcPr>
          <w:p w14:paraId="29B5DC45" w14:textId="77777777" w:rsidR="00752FC4" w:rsidRPr="00752FC4" w:rsidRDefault="00752FC4" w:rsidP="00752FC4">
            <w:pPr>
              <w:pStyle w:val="Grafik"/>
            </w:pPr>
            <w:r w:rsidRPr="00752FC4">
              <w:rPr>
                <w:noProof/>
                <w:lang w:val="en-US" w:eastAsia="zh-CN"/>
              </w:rPr>
              <mc:AlternateContent>
                <mc:Choice Requires="wpg">
                  <w:drawing>
                    <wp:inline distT="0" distB="0" distL="0" distR="0" wp14:anchorId="5F5B8AA7" wp14:editId="55E3251F">
                      <wp:extent cx="402336" cy="256032"/>
                      <wp:effectExtent l="0" t="0" r="0" b="10795"/>
                      <wp:docPr id="28" name="Gruppe 28" descr="Voge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Freihand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ihand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ihand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ihandf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B5B426" id="Gruppe 28" o:spid="_x0000_s1026" alt="Vogel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">
                      <o:lock v:ext="edit" aspectratio="t"/>
                      <v:shape id="Freihandf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Freihandf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Freihandf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Freihandf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40D0187C" w14:textId="414ED42D" w:rsidR="00752FC4" w:rsidRPr="009F1325" w:rsidRDefault="009F1325" w:rsidP="00752FC4">
            <w:pPr>
              <w:pStyle w:val="Kontaktinfos"/>
              <w:spacing w:line="276" w:lineRule="auto"/>
            </w:pPr>
            <w:r>
              <w:t>Salzburg, 5201 Seekirchen</w:t>
            </w:r>
          </w:p>
          <w:p w14:paraId="0A482996" w14:textId="47B154BF" w:rsidR="00752FC4" w:rsidRPr="00752FC4" w:rsidRDefault="00E45476" w:rsidP="00752FC4">
            <w:pPr>
              <w:pStyle w:val="Kontaktinfos"/>
              <w:spacing w:line="276" w:lineRule="auto"/>
            </w:pPr>
            <w:r>
              <w:t>Benedikt.Berger04@htl-salzburg.ac.</w:t>
            </w:r>
          </w:p>
          <w:p w14:paraId="0D701F7C" w14:textId="6AEEDDF3" w:rsidR="00752FC4" w:rsidRPr="00752FC4" w:rsidRDefault="009F1325" w:rsidP="00752FC4">
            <w:pPr>
              <w:pStyle w:val="Kontaktinfos"/>
              <w:spacing w:line="276" w:lineRule="auto"/>
            </w:pPr>
            <w:r>
              <w:t>+43 660 6176729</w:t>
            </w:r>
          </w:p>
        </w:tc>
      </w:tr>
    </w:tbl>
    <w:p w14:paraId="0FCB9D56" w14:textId="7C3913C5" w:rsidR="00752FC4" w:rsidRPr="00E87598" w:rsidRDefault="009F1325" w:rsidP="005125BB">
      <w:pPr>
        <w:pStyle w:val="Datum"/>
        <w:rPr>
          <w:lang w:val="en-GB"/>
        </w:rPr>
      </w:pPr>
      <w:r w:rsidRPr="00E87598">
        <w:rPr>
          <w:lang w:val="en-GB"/>
        </w:rPr>
        <w:t>18.11.2020</w:t>
      </w:r>
    </w:p>
    <w:p w14:paraId="741F8CAA" w14:textId="77777777" w:rsidR="00D211E0" w:rsidRPr="00E87598" w:rsidRDefault="00D211E0" w:rsidP="00D211E0">
      <w:pPr>
        <w:pStyle w:val="Anrede"/>
        <w:rPr>
          <w:lang w:val="en-GB" w:bidi="de-DE"/>
        </w:rPr>
      </w:pPr>
      <w:r w:rsidRPr="00E87598">
        <w:rPr>
          <w:lang w:val="en-GB" w:bidi="de-DE"/>
        </w:rPr>
        <w:t>Dear Tesla Team</w:t>
      </w:r>
    </w:p>
    <w:p w14:paraId="79645D86" w14:textId="6F6D9F47" w:rsidR="00D211E0" w:rsidRPr="00E87598" w:rsidRDefault="00D211E0" w:rsidP="00D211E0">
      <w:pPr>
        <w:pStyle w:val="Anrede"/>
        <w:rPr>
          <w:lang w:val="en-GB" w:bidi="de-DE"/>
        </w:rPr>
      </w:pPr>
      <w:r w:rsidRPr="00E87598">
        <w:rPr>
          <w:lang w:val="en-GB" w:bidi="de-DE"/>
        </w:rPr>
        <w:t xml:space="preserve">I speak on behalf of 3 students of the HTBLuVA in Salzburg </w:t>
      </w:r>
      <w:proofErr w:type="spellStart"/>
      <w:r w:rsidRPr="00E87598">
        <w:rPr>
          <w:lang w:val="en-GB" w:bidi="de-DE"/>
        </w:rPr>
        <w:t>Itzling</w:t>
      </w:r>
      <w:proofErr w:type="spellEnd"/>
      <w:r w:rsidRPr="00E87598">
        <w:rPr>
          <w:lang w:val="en-GB" w:bidi="de-DE"/>
        </w:rPr>
        <w:t xml:space="preserve">. We </w:t>
      </w:r>
      <w:r w:rsidR="00E87598" w:rsidRPr="00E87598">
        <w:rPr>
          <w:lang w:val="en-GB" w:bidi="de-DE"/>
        </w:rPr>
        <w:t>are,</w:t>
      </w:r>
      <w:r w:rsidRPr="00E87598">
        <w:rPr>
          <w:lang w:val="en-GB" w:bidi="de-DE"/>
        </w:rPr>
        <w:t xml:space="preserve"> Phillip </w:t>
      </w:r>
      <w:proofErr w:type="spellStart"/>
      <w:r w:rsidRPr="00E87598">
        <w:rPr>
          <w:lang w:val="en-GB" w:bidi="de-DE"/>
        </w:rPr>
        <w:t>Kaltenleitner</w:t>
      </w:r>
      <w:proofErr w:type="spellEnd"/>
      <w:r w:rsidRPr="00E87598">
        <w:rPr>
          <w:lang w:val="en-GB" w:bidi="de-DE"/>
        </w:rPr>
        <w:t xml:space="preserve">, Felix Sandri, David Petrovic and Berger Benedikt and </w:t>
      </w:r>
      <w:r w:rsidR="00E87598" w:rsidRPr="00E87598">
        <w:rPr>
          <w:lang w:val="en-GB" w:bidi="de-DE"/>
        </w:rPr>
        <w:t>attend</w:t>
      </w:r>
      <w:r w:rsidRPr="00E87598">
        <w:rPr>
          <w:lang w:val="en-GB" w:bidi="de-DE"/>
        </w:rPr>
        <w:t xml:space="preserve"> the 2nd class </w:t>
      </w:r>
      <w:r w:rsidR="00E87598" w:rsidRPr="00E87598">
        <w:rPr>
          <w:lang w:val="en-GB" w:bidi="de-DE"/>
        </w:rPr>
        <w:t xml:space="preserve">of the higher technical college of </w:t>
      </w:r>
      <w:r w:rsidRPr="00E87598">
        <w:rPr>
          <w:lang w:val="en-GB" w:bidi="de-DE"/>
        </w:rPr>
        <w:t xml:space="preserve">electrical engineering. We would ask you for a permit and </w:t>
      </w:r>
      <w:proofErr w:type="spellStart"/>
      <w:r w:rsidRPr="00E87598">
        <w:rPr>
          <w:lang w:val="en-GB" w:bidi="de-DE"/>
        </w:rPr>
        <w:t>SponsorShipment</w:t>
      </w:r>
      <w:proofErr w:type="spellEnd"/>
      <w:r w:rsidRPr="00E87598">
        <w:rPr>
          <w:lang w:val="en-GB" w:bidi="de-DE"/>
        </w:rPr>
        <w:t xml:space="preserve">. </w:t>
      </w:r>
    </w:p>
    <w:p w14:paraId="1A64E2FB" w14:textId="77777777" w:rsidR="00D211E0" w:rsidRPr="00E87598" w:rsidRDefault="00D211E0" w:rsidP="00D211E0">
      <w:pPr>
        <w:pStyle w:val="Anrede"/>
        <w:rPr>
          <w:lang w:val="en-GB" w:bidi="de-DE"/>
        </w:rPr>
      </w:pPr>
      <w:r w:rsidRPr="00E87598">
        <w:rPr>
          <w:lang w:val="en-GB" w:bidi="de-DE"/>
        </w:rPr>
        <w:t xml:space="preserve">This year we have a practical project in the school and have decided to build an electric car. We already have the engine in the planning stage but still need a suitable body. We love the design of the Tesla Cyber Truck just as it is.  </w:t>
      </w:r>
    </w:p>
    <w:p w14:paraId="2B64700E" w14:textId="15A47D6B" w:rsidR="00D211E0" w:rsidRPr="00E87598" w:rsidRDefault="00D211E0" w:rsidP="00D211E0">
      <w:pPr>
        <w:pStyle w:val="Anrede"/>
        <w:rPr>
          <w:lang w:val="en-GB" w:bidi="de-DE"/>
        </w:rPr>
      </w:pPr>
      <w:r w:rsidRPr="00E87598">
        <w:rPr>
          <w:lang w:val="en-GB" w:bidi="de-DE"/>
        </w:rPr>
        <w:t>We like the cyber truck very much, and since we are generally interested in Tesla, we wanted to ask you with the utmost respect for a permit for a replica</w:t>
      </w:r>
      <w:r w:rsidR="00E87598">
        <w:rPr>
          <w:lang w:val="en-GB" w:bidi="de-DE"/>
        </w:rPr>
        <w:t xml:space="preserve"> of the Cyber-Truck</w:t>
      </w:r>
      <w:r w:rsidRPr="00E87598">
        <w:rPr>
          <w:lang w:val="en-GB" w:bidi="de-DE"/>
        </w:rPr>
        <w:t xml:space="preserve">. Due to such an elaborate construction, we would have very high production costs, which are caused by material and work. If we got a replica </w:t>
      </w:r>
      <w:r w:rsidR="00E87598" w:rsidRPr="00E87598">
        <w:rPr>
          <w:lang w:val="en-GB" w:bidi="de-DE"/>
        </w:rPr>
        <w:t>approved,</w:t>
      </w:r>
      <w:r w:rsidRPr="00E87598">
        <w:rPr>
          <w:lang w:val="en-GB" w:bidi="de-DE"/>
        </w:rPr>
        <w:t xml:space="preserve"> we would also ask them for a </w:t>
      </w:r>
      <w:r w:rsidR="00E87598" w:rsidRPr="00E87598">
        <w:rPr>
          <w:lang w:val="en-GB" w:bidi="de-DE"/>
        </w:rPr>
        <w:t>Sponsor Shipment</w:t>
      </w:r>
      <w:r w:rsidRPr="00E87598">
        <w:rPr>
          <w:lang w:val="en-GB" w:bidi="de-DE"/>
        </w:rPr>
        <w:t>. We would be very pleased to receive an answer.</w:t>
      </w:r>
    </w:p>
    <w:p w14:paraId="472B9DC1" w14:textId="77777777" w:rsidR="00D211E0" w:rsidRPr="00E87598" w:rsidRDefault="00D211E0" w:rsidP="00D211E0">
      <w:pPr>
        <w:pStyle w:val="Anrede"/>
        <w:rPr>
          <w:lang w:val="en-GB" w:bidi="de-DE"/>
        </w:rPr>
      </w:pPr>
      <w:r w:rsidRPr="00E87598">
        <w:rPr>
          <w:lang w:val="en-GB" w:bidi="de-DE"/>
        </w:rPr>
        <w:t>With kind regards,</w:t>
      </w:r>
    </w:p>
    <w:p w14:paraId="19087483" w14:textId="6F4FD8B1" w:rsidR="00D211E0" w:rsidRPr="00E87598" w:rsidRDefault="00D211E0" w:rsidP="00D211E0">
      <w:pPr>
        <w:pStyle w:val="Anrede"/>
        <w:rPr>
          <w:lang w:val="en-GB" w:bidi="de-DE"/>
        </w:rPr>
      </w:pPr>
      <w:r w:rsidRPr="00E87598">
        <w:rPr>
          <w:lang w:val="en-GB" w:bidi="de-DE"/>
        </w:rPr>
        <w:t>Phillip, Felix, David and Benedict.</w:t>
      </w:r>
    </w:p>
    <w:p w14:paraId="70253B29" w14:textId="626C23C6" w:rsidR="000F7122" w:rsidRPr="00E87598" w:rsidRDefault="000F7122" w:rsidP="000F7122">
      <w:pPr>
        <w:pStyle w:val="Unterschrift"/>
        <w:rPr>
          <w:lang w:val="en-GB"/>
        </w:rPr>
      </w:pPr>
    </w:p>
    <w:sectPr w:rsidR="000F7122" w:rsidRPr="00E87598" w:rsidSect="00B37FC4">
      <w:footerReference w:type="default" r:id="rId11"/>
      <w:footerReference w:type="first" r:id="rId12"/>
      <w:pgSz w:w="11906" w:h="16838" w:code="9"/>
      <w:pgMar w:top="1440" w:right="2160" w:bottom="2520" w:left="216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27EB4" w14:textId="77777777" w:rsidR="00941459" w:rsidRDefault="00941459">
      <w:pPr>
        <w:spacing w:after="0" w:line="240" w:lineRule="auto"/>
      </w:pPr>
      <w:r>
        <w:separator/>
      </w:r>
    </w:p>
    <w:p w14:paraId="12D3A200" w14:textId="77777777" w:rsidR="00941459" w:rsidRDefault="00941459"/>
  </w:endnote>
  <w:endnote w:type="continuationSeparator" w:id="0">
    <w:p w14:paraId="364BD068" w14:textId="77777777" w:rsidR="00941459" w:rsidRDefault="00941459">
      <w:pPr>
        <w:spacing w:after="0" w:line="240" w:lineRule="auto"/>
      </w:pPr>
      <w:r>
        <w:continuationSeparator/>
      </w:r>
    </w:p>
    <w:p w14:paraId="1586F97B" w14:textId="77777777" w:rsidR="00941459" w:rsidRDefault="009414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6C837" w14:textId="77777777" w:rsidR="00A763AE" w:rsidRDefault="008D0AA7" w:rsidP="00757E9C">
    <w:pPr>
      <w:pStyle w:val="FuzeileFortsetzung"/>
    </w:pPr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68EB940" wp14:editId="3C65A903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Fußzeilenfortsetzung" descr="Horizontaler gekrümmter Zweig mit einem sitzenden Vogel links und einem darüber fliegenden Vogel rech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uppe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Freihandform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ihandform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ihand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ihandform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uppe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Freihandform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uppe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Freihandform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ihandform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ihandform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ihandform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BEBF07" id="Fußzeilenfortsetzung" o:spid="_x0000_s1026" alt="Horizontaler gekrümmter Zweig mit einem sitzenden Vogel links und einem darüber fliegenden Vogel rechts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">
              <v:group id="Gruppe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Freihandform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Freihandform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Freihandform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Freihandform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uppe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Freihandform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uppe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Freihandform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Freihandform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Freihandform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Freihandform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de-DE"/>
      </w:rPr>
      <w:t xml:space="preserve">Seite </w:t>
    </w:r>
    <w:r w:rsidR="00757E9C">
      <w:rPr>
        <w:lang w:bidi="de-DE"/>
      </w:rPr>
      <w:fldChar w:fldCharType="begin"/>
    </w:r>
    <w:r w:rsidR="00757E9C">
      <w:rPr>
        <w:lang w:bidi="de-DE"/>
      </w:rPr>
      <w:instrText xml:space="preserve"> Page \# 0# </w:instrText>
    </w:r>
    <w:r w:rsidR="00757E9C">
      <w:rPr>
        <w:lang w:bidi="de-DE"/>
      </w:rPr>
      <w:fldChar w:fldCharType="separate"/>
    </w:r>
    <w:r w:rsidR="00B37FC4">
      <w:rPr>
        <w:noProof/>
        <w:lang w:bidi="de-DE"/>
      </w:rPr>
      <w:t xml:space="preserve">0 </w:t>
    </w:r>
    <w:r w:rsidR="00757E9C">
      <w:rPr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6049" w14:textId="77777777" w:rsidR="00752FC4" w:rsidRDefault="0038000D" w:rsidP="000227E9">
    <w:pPr>
      <w:pStyle w:val="Fuzeile"/>
      <w:ind w:left="-900"/>
    </w:pPr>
    <w:r>
      <w:rPr>
        <w:noProof/>
        <w:lang w:val="en-US" w:eastAsia="zh-CN"/>
      </w:rPr>
      <mc:AlternateContent>
        <mc:Choice Requires="wpg">
          <w:drawing>
            <wp:inline distT="0" distB="0" distL="0" distR="0" wp14:anchorId="2311ACFC" wp14:editId="782611AA">
              <wp:extent cx="5943600" cy="539496"/>
              <wp:effectExtent l="0" t="19050" r="0" b="0"/>
              <wp:docPr id="37" name="Gruppe 9" descr="Auf einem Zweig sitzender Voge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Freihandform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uppe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Freihandform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ihandform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ihandform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ihandform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25A5F0D0" id="Gruppe 9" o:spid="_x0000_s1026" alt="Auf einem Zweig sitzender Vogel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">
              <o:lock v:ext="edit" aspectratio="t"/>
              <v:shape id="Freihandform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uppe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Freihandform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Freihandform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Freihandform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Freihandform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F283D" w14:textId="77777777" w:rsidR="00941459" w:rsidRDefault="00941459">
      <w:pPr>
        <w:spacing w:after="0" w:line="240" w:lineRule="auto"/>
      </w:pPr>
      <w:r>
        <w:separator/>
      </w:r>
    </w:p>
    <w:p w14:paraId="72B78C11" w14:textId="77777777" w:rsidR="00941459" w:rsidRDefault="00941459"/>
  </w:footnote>
  <w:footnote w:type="continuationSeparator" w:id="0">
    <w:p w14:paraId="44224418" w14:textId="77777777" w:rsidR="00941459" w:rsidRDefault="00941459">
      <w:pPr>
        <w:spacing w:after="0" w:line="240" w:lineRule="auto"/>
      </w:pPr>
      <w:r>
        <w:continuationSeparator/>
      </w:r>
    </w:p>
    <w:p w14:paraId="719B19E4" w14:textId="77777777" w:rsidR="00941459" w:rsidRDefault="009414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25"/>
    <w:rsid w:val="000115CE"/>
    <w:rsid w:val="000227E9"/>
    <w:rsid w:val="000738C5"/>
    <w:rsid w:val="000828F4"/>
    <w:rsid w:val="000F51EC"/>
    <w:rsid w:val="000F7122"/>
    <w:rsid w:val="001B689C"/>
    <w:rsid w:val="00200635"/>
    <w:rsid w:val="0038000D"/>
    <w:rsid w:val="00385ACF"/>
    <w:rsid w:val="00477474"/>
    <w:rsid w:val="00480B7F"/>
    <w:rsid w:val="004A1893"/>
    <w:rsid w:val="004C4A44"/>
    <w:rsid w:val="005125BB"/>
    <w:rsid w:val="00537F9C"/>
    <w:rsid w:val="00553A27"/>
    <w:rsid w:val="00572222"/>
    <w:rsid w:val="005D3DA6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D0AA7"/>
    <w:rsid w:val="00912A0A"/>
    <w:rsid w:val="00941459"/>
    <w:rsid w:val="009F1325"/>
    <w:rsid w:val="00A763AE"/>
    <w:rsid w:val="00B37FC4"/>
    <w:rsid w:val="00B63133"/>
    <w:rsid w:val="00BC0F0A"/>
    <w:rsid w:val="00C11980"/>
    <w:rsid w:val="00C61496"/>
    <w:rsid w:val="00C67395"/>
    <w:rsid w:val="00D04123"/>
    <w:rsid w:val="00D211E0"/>
    <w:rsid w:val="00DC7840"/>
    <w:rsid w:val="00E45476"/>
    <w:rsid w:val="00E87598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4F7F1"/>
  <w15:chartTrackingRefBased/>
  <w15:docId w15:val="{1C208878-47E2-407F-8A15-3E0E1FFC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de-DE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7122"/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3133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ame">
    <w:name w:val="Name"/>
    <w:basedOn w:val="Standard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Kontaktinfos">
    <w:name w:val="Kontaktinfos"/>
    <w:basedOn w:val="Standard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pPr>
      <w:spacing w:after="4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752FC4"/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CA2C0F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572222"/>
  </w:style>
  <w:style w:type="character" w:customStyle="1" w:styleId="AnredeZchn">
    <w:name w:val="Anrede Zchn"/>
    <w:basedOn w:val="Absatz-Standardschriftart"/>
    <w:link w:val="Anrede"/>
    <w:uiPriority w:val="5"/>
    <w:rsid w:val="00752FC4"/>
  </w:style>
  <w:style w:type="paragraph" w:styleId="Unterschrift">
    <w:name w:val="Signature"/>
    <w:basedOn w:val="Standard"/>
    <w:next w:val="Standard"/>
    <w:link w:val="UnterschriftZchn"/>
    <w:uiPriority w:val="7"/>
    <w:qFormat/>
    <w:rsid w:val="008D0AA7"/>
  </w:style>
  <w:style w:type="character" w:customStyle="1" w:styleId="UnterschriftZchn">
    <w:name w:val="Unterschrift Zchn"/>
    <w:basedOn w:val="Absatz-Standardschriftart"/>
    <w:link w:val="Unterschrift"/>
    <w:uiPriority w:val="7"/>
    <w:rsid w:val="008D0AA7"/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Grafik">
    <w:name w:val="Grafik"/>
    <w:basedOn w:val="Standard"/>
    <w:next w:val="Kontaktinfos"/>
    <w:uiPriority w:val="2"/>
    <w:qFormat/>
    <w:rsid w:val="00752FC4"/>
    <w:pPr>
      <w:spacing w:after="320"/>
      <w:ind w:right="144"/>
      <w:jc w:val="right"/>
    </w:pPr>
  </w:style>
  <w:style w:type="paragraph" w:customStyle="1" w:styleId="FuzeileFortsetzung">
    <w:name w:val="Fußzeile – Fortsetzung"/>
    <w:basedOn w:val="Standard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be\AppData\Roaming\Microsoft\Templates\Privater%20Briefkop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1AD5FBBEA24C8A817D5AA425A7ED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00414-2B6E-42C1-A9C6-CC27C8A16A05}"/>
      </w:docPartPr>
      <w:docPartBody>
        <w:p w:rsidR="00000000" w:rsidRDefault="001C679D">
          <w:pPr>
            <w:pStyle w:val="261AD5FBBEA24C8A817D5AA425A7EDC6"/>
          </w:pPr>
          <w:r>
            <w:rPr>
              <w:lang w:bidi="de-DE"/>
            </w:rPr>
            <w:t>Ihr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9D"/>
    <w:rsid w:val="001C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61AD5FBBEA24C8A817D5AA425A7EDC6">
    <w:name w:val="261AD5FBBEA24C8A817D5AA425A7EDC6"/>
  </w:style>
  <w:style w:type="paragraph" w:customStyle="1" w:styleId="D85C967CD3A14F45BBDE1D04AA62B514">
    <w:name w:val="D85C967CD3A14F45BBDE1D04AA62B514"/>
  </w:style>
  <w:style w:type="paragraph" w:customStyle="1" w:styleId="11DF655C90E54EF8987A13F813FC86CC">
    <w:name w:val="11DF655C90E54EF8987A13F813FC86CC"/>
  </w:style>
  <w:style w:type="paragraph" w:customStyle="1" w:styleId="38287C8DE6CE485F855CC47ACEC6FA80">
    <w:name w:val="38287C8DE6CE485F855CC47ACEC6FA80"/>
  </w:style>
  <w:style w:type="character" w:styleId="Platzhaltertext">
    <w:name w:val="Placeholder Text"/>
    <w:basedOn w:val="Absatz-Standardschriftart"/>
    <w:uiPriority w:val="99"/>
    <w:semiHidden/>
    <w:rPr>
      <w:color w:val="2E74B5" w:themeColor="accent5" w:themeShade="BF"/>
      <w:sz w:val="22"/>
    </w:rPr>
  </w:style>
  <w:style w:type="paragraph" w:customStyle="1" w:styleId="D51B231AB22D46C781974B0645B644C8">
    <w:name w:val="D51B231AB22D46C781974B0645B644C8"/>
  </w:style>
  <w:style w:type="paragraph" w:customStyle="1" w:styleId="E9A720C8CB3E4516B6F72475DF68DBB9">
    <w:name w:val="E9A720C8CB3E4516B6F72475DF68DBB9"/>
  </w:style>
  <w:style w:type="paragraph" w:customStyle="1" w:styleId="D40989D6978F43D0B8DB2B61E0469D88">
    <w:name w:val="D40989D6978F43D0B8DB2B61E0469D88"/>
  </w:style>
  <w:style w:type="paragraph" w:customStyle="1" w:styleId="756C1C623830416DA9C8291A9A45EEBB">
    <w:name w:val="756C1C623830416DA9C8291A9A45EEBB"/>
  </w:style>
  <w:style w:type="paragraph" w:customStyle="1" w:styleId="01E605D769814366ADD645EAABC00BAC">
    <w:name w:val="01E605D769814366ADD645EAABC00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2283029F-AD18-4D23-834D-FB7CF400CA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Privater Briefkopf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SponsorShipment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BenBerger481 BenBerger481</dc:creator>
  <cp:lastModifiedBy>BenBerger481 BenBerger481</cp:lastModifiedBy>
  <cp:revision>6</cp:revision>
  <dcterms:created xsi:type="dcterms:W3CDTF">2020-11-18T15:46:00Z</dcterms:created>
  <dcterms:modified xsi:type="dcterms:W3CDTF">2020-11-18T16:09:00Z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