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E878A" w14:textId="77777777" w:rsidR="00976443" w:rsidRDefault="00000000" w:rsidP="009C05B9">
      <w:pPr>
        <w:pStyle w:val="Title"/>
        <w:ind w:left="0"/>
      </w:pPr>
      <w:r>
        <w:t>Content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Interpersonal</w:t>
      </w:r>
      <w:r>
        <w:rPr>
          <w:spacing w:val="-9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rPr>
          <w:spacing w:val="-2"/>
        </w:rPr>
        <w:t>Questionnaire</w:t>
      </w:r>
    </w:p>
    <w:p w14:paraId="35E29A8A" w14:textId="4991DA8B" w:rsidR="00976443" w:rsidRPr="009C05B9" w:rsidRDefault="00000000" w:rsidP="009C05B9">
      <w:pPr>
        <w:spacing w:before="184"/>
        <w:ind w:left="100" w:firstLine="498"/>
        <w:rPr>
          <w:b/>
          <w:sz w:val="16"/>
          <w:szCs w:val="16"/>
        </w:rPr>
      </w:pPr>
      <w:r w:rsidRPr="009C05B9">
        <w:rPr>
          <w:b/>
          <w:sz w:val="16"/>
          <w:szCs w:val="16"/>
        </w:rPr>
        <w:t>Demographic</w:t>
      </w:r>
      <w:r w:rsidRPr="009C05B9">
        <w:rPr>
          <w:b/>
          <w:spacing w:val="-13"/>
          <w:sz w:val="16"/>
          <w:szCs w:val="16"/>
        </w:rPr>
        <w:t xml:space="preserve"> </w:t>
      </w:r>
      <w:r w:rsidRPr="009C05B9">
        <w:rPr>
          <w:b/>
          <w:sz w:val="16"/>
          <w:szCs w:val="16"/>
        </w:rPr>
        <w:t>Questions</w:t>
      </w:r>
      <w:r w:rsidR="009C05B9">
        <w:rPr>
          <w:b/>
          <w:sz w:val="16"/>
          <w:szCs w:val="16"/>
        </w:rPr>
        <w:t xml:space="preserve"> (measurement type or answer options)</w:t>
      </w:r>
    </w:p>
    <w:p w14:paraId="514F7F11" w14:textId="052C9F3B" w:rsidR="00976443" w:rsidRPr="009C05B9" w:rsidRDefault="00000000" w:rsidP="009C05B9">
      <w:pPr>
        <w:pStyle w:val="ListParagraph"/>
        <w:numPr>
          <w:ilvl w:val="0"/>
          <w:numId w:val="2"/>
        </w:numPr>
        <w:tabs>
          <w:tab w:val="left" w:pos="960"/>
        </w:tabs>
        <w:spacing w:before="26" w:line="207" w:lineRule="exact"/>
        <w:jc w:val="left"/>
        <w:rPr>
          <w:sz w:val="16"/>
          <w:szCs w:val="16"/>
        </w:rPr>
      </w:pPr>
      <w:r w:rsidRPr="009C05B9">
        <w:rPr>
          <w:sz w:val="16"/>
          <w:szCs w:val="16"/>
        </w:rPr>
        <w:t>What</w:t>
      </w:r>
      <w:r w:rsidRPr="009C05B9">
        <w:rPr>
          <w:spacing w:val="-3"/>
          <w:sz w:val="16"/>
          <w:szCs w:val="16"/>
        </w:rPr>
        <w:t xml:space="preserve"> </w:t>
      </w:r>
      <w:r w:rsidRPr="009C05B9">
        <w:rPr>
          <w:sz w:val="16"/>
          <w:szCs w:val="16"/>
        </w:rPr>
        <w:t>is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your</w:t>
      </w:r>
      <w:r w:rsidRPr="009C05B9">
        <w:rPr>
          <w:spacing w:val="-3"/>
          <w:sz w:val="16"/>
          <w:szCs w:val="16"/>
        </w:rPr>
        <w:t xml:space="preserve"> </w:t>
      </w:r>
      <w:r w:rsidRPr="009C05B9">
        <w:rPr>
          <w:sz w:val="16"/>
          <w:szCs w:val="16"/>
        </w:rPr>
        <w:t>age?</w:t>
      </w:r>
      <w:r w:rsidRPr="009C05B9">
        <w:rPr>
          <w:spacing w:val="51"/>
          <w:sz w:val="16"/>
          <w:szCs w:val="16"/>
        </w:rPr>
        <w:t xml:space="preserve"> </w:t>
      </w:r>
      <w:r w:rsidRPr="009C05B9">
        <w:rPr>
          <w:spacing w:val="-2"/>
          <w:sz w:val="16"/>
          <w:szCs w:val="16"/>
        </w:rPr>
        <w:t>(</w:t>
      </w:r>
      <w:proofErr w:type="gramStart"/>
      <w:r w:rsidR="009C05B9" w:rsidRPr="009C05B9">
        <w:rPr>
          <w:spacing w:val="-2"/>
          <w:sz w:val="16"/>
          <w:szCs w:val="16"/>
        </w:rPr>
        <w:t>in</w:t>
      </w:r>
      <w:proofErr w:type="gramEnd"/>
      <w:r w:rsidR="009C05B9" w:rsidRPr="009C05B9">
        <w:rPr>
          <w:spacing w:val="-2"/>
          <w:sz w:val="16"/>
          <w:szCs w:val="16"/>
        </w:rPr>
        <w:t xml:space="preserve"> years</w:t>
      </w:r>
      <w:r w:rsidRPr="009C05B9">
        <w:rPr>
          <w:spacing w:val="-2"/>
          <w:sz w:val="16"/>
          <w:szCs w:val="16"/>
        </w:rPr>
        <w:t>)</w:t>
      </w:r>
    </w:p>
    <w:p w14:paraId="71CA8E55" w14:textId="4E03785F" w:rsidR="00976443" w:rsidRPr="009C05B9" w:rsidRDefault="00000000" w:rsidP="009C05B9">
      <w:pPr>
        <w:pStyle w:val="ListParagraph"/>
        <w:numPr>
          <w:ilvl w:val="0"/>
          <w:numId w:val="2"/>
        </w:numPr>
        <w:tabs>
          <w:tab w:val="left" w:pos="960"/>
        </w:tabs>
        <w:spacing w:line="206" w:lineRule="exact"/>
        <w:jc w:val="left"/>
        <w:rPr>
          <w:sz w:val="16"/>
          <w:szCs w:val="16"/>
        </w:rPr>
      </w:pPr>
      <w:r w:rsidRPr="009C05B9">
        <w:rPr>
          <w:sz w:val="16"/>
          <w:szCs w:val="16"/>
        </w:rPr>
        <w:t>What is your ethnicity</w:t>
      </w:r>
      <w:r w:rsidR="009C05B9" w:rsidRPr="009C05B9">
        <w:rPr>
          <w:sz w:val="16"/>
          <w:szCs w:val="16"/>
        </w:rPr>
        <w:t>?</w:t>
      </w:r>
      <w:r w:rsidRPr="009C05B9">
        <w:rPr>
          <w:sz w:val="16"/>
          <w:szCs w:val="16"/>
        </w:rPr>
        <w:t xml:space="preserve"> </w:t>
      </w:r>
      <w:r w:rsidRPr="009C05B9">
        <w:rPr>
          <w:spacing w:val="-10"/>
          <w:sz w:val="16"/>
          <w:szCs w:val="16"/>
        </w:rPr>
        <w:t>(</w:t>
      </w:r>
      <w:proofErr w:type="gramStart"/>
      <w:r w:rsidR="009C05B9" w:rsidRPr="009C05B9">
        <w:rPr>
          <w:spacing w:val="-10"/>
          <w:sz w:val="16"/>
          <w:szCs w:val="16"/>
        </w:rPr>
        <w:t>African-American</w:t>
      </w:r>
      <w:proofErr w:type="gramEnd"/>
      <w:r w:rsidR="009C05B9" w:rsidRPr="009C05B9">
        <w:rPr>
          <w:spacing w:val="-10"/>
          <w:sz w:val="16"/>
          <w:szCs w:val="16"/>
        </w:rPr>
        <w:t>, Asian-American, European-American, Hispanic-American, Native American, Other)</w:t>
      </w:r>
    </w:p>
    <w:p w14:paraId="21C418B6" w14:textId="2D973DD7" w:rsidR="009C05B9" w:rsidRPr="009C05B9" w:rsidRDefault="009C05B9" w:rsidP="009C05B9">
      <w:pPr>
        <w:pStyle w:val="ListParagraph"/>
        <w:numPr>
          <w:ilvl w:val="0"/>
          <w:numId w:val="2"/>
        </w:numPr>
        <w:tabs>
          <w:tab w:val="left" w:pos="960"/>
        </w:tabs>
        <w:jc w:val="left"/>
        <w:rPr>
          <w:sz w:val="16"/>
          <w:szCs w:val="16"/>
        </w:rPr>
      </w:pPr>
      <w:r w:rsidRPr="009C05B9">
        <w:rPr>
          <w:sz w:val="16"/>
          <w:szCs w:val="16"/>
        </w:rPr>
        <w:t>T</w:t>
      </w:r>
      <w:r w:rsidRPr="009C05B9">
        <w:rPr>
          <w:sz w:val="16"/>
          <w:szCs w:val="16"/>
        </w:rPr>
        <w:t>ype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of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family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in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which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you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were</w:t>
      </w:r>
      <w:r w:rsidRPr="009C05B9">
        <w:rPr>
          <w:spacing w:val="-2"/>
          <w:sz w:val="16"/>
          <w:szCs w:val="16"/>
        </w:rPr>
        <w:t xml:space="preserve"> </w:t>
      </w:r>
      <w:proofErr w:type="gramStart"/>
      <w:r w:rsidRPr="009C05B9">
        <w:rPr>
          <w:sz w:val="16"/>
          <w:szCs w:val="16"/>
        </w:rPr>
        <w:t>raised</w:t>
      </w:r>
      <w:r w:rsidRPr="009C05B9">
        <w:rPr>
          <w:sz w:val="16"/>
          <w:szCs w:val="16"/>
        </w:rPr>
        <w:t>?</w:t>
      </w:r>
      <w:proofErr w:type="gramEnd"/>
      <w:r w:rsidRPr="009C05B9">
        <w:rPr>
          <w:spacing w:val="69"/>
          <w:w w:val="150"/>
          <w:sz w:val="16"/>
          <w:szCs w:val="16"/>
        </w:rPr>
        <w:t xml:space="preserve"> </w:t>
      </w:r>
      <w:r w:rsidRPr="009C05B9">
        <w:rPr>
          <w:sz w:val="16"/>
          <w:szCs w:val="16"/>
        </w:rPr>
        <w:t>(</w:t>
      </w:r>
      <w:proofErr w:type="gramStart"/>
      <w:r w:rsidRPr="009C05B9">
        <w:rPr>
          <w:sz w:val="16"/>
          <w:szCs w:val="16"/>
        </w:rPr>
        <w:t>one</w:t>
      </w:r>
      <w:proofErr w:type="gramEnd"/>
      <w:r w:rsidRPr="009C05B9">
        <w:rPr>
          <w:sz w:val="16"/>
          <w:szCs w:val="16"/>
        </w:rPr>
        <w:t xml:space="preserve"> parent, two parent, step parent, foster</w:t>
      </w:r>
      <w:r w:rsidRPr="009C05B9">
        <w:rPr>
          <w:spacing w:val="-2"/>
          <w:sz w:val="16"/>
          <w:szCs w:val="16"/>
        </w:rPr>
        <w:t>)</w:t>
      </w:r>
    </w:p>
    <w:p w14:paraId="4EA082C5" w14:textId="242C2E93" w:rsidR="009C05B9" w:rsidRPr="009C05B9" w:rsidRDefault="009C05B9" w:rsidP="009C05B9">
      <w:pPr>
        <w:pStyle w:val="ListParagraph"/>
        <w:numPr>
          <w:ilvl w:val="0"/>
          <w:numId w:val="2"/>
        </w:numPr>
        <w:tabs>
          <w:tab w:val="left" w:pos="960"/>
        </w:tabs>
        <w:jc w:val="left"/>
        <w:rPr>
          <w:sz w:val="16"/>
          <w:szCs w:val="16"/>
        </w:rPr>
      </w:pPr>
      <w:r w:rsidRPr="009C05B9">
        <w:rPr>
          <w:sz w:val="16"/>
          <w:szCs w:val="16"/>
        </w:rPr>
        <w:t>How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many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siblings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do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you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have?</w:t>
      </w:r>
      <w:r w:rsidRPr="009C05B9">
        <w:rPr>
          <w:spacing w:val="48"/>
          <w:sz w:val="16"/>
          <w:szCs w:val="16"/>
        </w:rPr>
        <w:t xml:space="preserve"> </w:t>
      </w:r>
      <w:r w:rsidRPr="009C05B9">
        <w:rPr>
          <w:spacing w:val="-2"/>
          <w:sz w:val="16"/>
          <w:szCs w:val="16"/>
        </w:rPr>
        <w:t>(</w:t>
      </w:r>
      <w:r w:rsidRPr="009C05B9">
        <w:rPr>
          <w:spacing w:val="-2"/>
          <w:sz w:val="16"/>
          <w:szCs w:val="16"/>
        </w:rPr>
        <w:t>integer</w:t>
      </w:r>
      <w:r w:rsidRPr="009C05B9">
        <w:rPr>
          <w:spacing w:val="-2"/>
          <w:sz w:val="16"/>
          <w:szCs w:val="16"/>
        </w:rPr>
        <w:t>)</w:t>
      </w:r>
    </w:p>
    <w:p w14:paraId="2251226A" w14:textId="1ED75940" w:rsidR="009C05B9" w:rsidRPr="009C05B9" w:rsidRDefault="009C05B9" w:rsidP="009C05B9">
      <w:pPr>
        <w:pStyle w:val="ListParagraph"/>
        <w:numPr>
          <w:ilvl w:val="0"/>
          <w:numId w:val="2"/>
        </w:numPr>
        <w:tabs>
          <w:tab w:val="left" w:pos="960"/>
        </w:tabs>
        <w:jc w:val="left"/>
        <w:rPr>
          <w:sz w:val="16"/>
          <w:szCs w:val="16"/>
        </w:rPr>
      </w:pPr>
      <w:r w:rsidRPr="009C05B9">
        <w:rPr>
          <w:sz w:val="16"/>
          <w:szCs w:val="16"/>
        </w:rPr>
        <w:t>How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many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times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did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you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move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as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a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child?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pacing w:val="-2"/>
          <w:sz w:val="16"/>
          <w:szCs w:val="16"/>
        </w:rPr>
        <w:t>(</w:t>
      </w:r>
      <w:r w:rsidRPr="009C05B9">
        <w:rPr>
          <w:spacing w:val="-2"/>
          <w:sz w:val="16"/>
          <w:szCs w:val="16"/>
        </w:rPr>
        <w:t>integer</w:t>
      </w:r>
      <w:r w:rsidRPr="009C05B9">
        <w:rPr>
          <w:spacing w:val="-2"/>
          <w:sz w:val="16"/>
          <w:szCs w:val="16"/>
        </w:rPr>
        <w:t>)</w:t>
      </w:r>
    </w:p>
    <w:p w14:paraId="5C916E08" w14:textId="32ABB4AA" w:rsidR="009C05B9" w:rsidRPr="009C05B9" w:rsidRDefault="009C05B9" w:rsidP="009C05B9">
      <w:pPr>
        <w:pStyle w:val="ListParagraph"/>
        <w:numPr>
          <w:ilvl w:val="0"/>
          <w:numId w:val="2"/>
        </w:numPr>
        <w:tabs>
          <w:tab w:val="left" w:pos="960"/>
        </w:tabs>
        <w:jc w:val="left"/>
        <w:rPr>
          <w:sz w:val="16"/>
          <w:szCs w:val="16"/>
        </w:rPr>
      </w:pPr>
      <w:r w:rsidRPr="009C05B9">
        <w:rPr>
          <w:sz w:val="16"/>
          <w:szCs w:val="16"/>
        </w:rPr>
        <w:t>What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was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the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population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of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your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hometown?</w:t>
      </w:r>
      <w:r w:rsidRPr="009C05B9">
        <w:rPr>
          <w:spacing w:val="46"/>
          <w:sz w:val="16"/>
          <w:szCs w:val="16"/>
        </w:rPr>
        <w:t xml:space="preserve"> </w:t>
      </w:r>
      <w:r w:rsidRPr="009C05B9">
        <w:rPr>
          <w:spacing w:val="-2"/>
          <w:sz w:val="16"/>
          <w:szCs w:val="16"/>
        </w:rPr>
        <w:t>(</w:t>
      </w:r>
      <w:r w:rsidRPr="009C05B9">
        <w:rPr>
          <w:spacing w:val="-2"/>
          <w:sz w:val="16"/>
          <w:szCs w:val="16"/>
        </w:rPr>
        <w:t>integer</w:t>
      </w:r>
      <w:r w:rsidRPr="009C05B9">
        <w:rPr>
          <w:spacing w:val="-2"/>
          <w:sz w:val="16"/>
          <w:szCs w:val="16"/>
        </w:rPr>
        <w:t>)</w:t>
      </w:r>
    </w:p>
    <w:p w14:paraId="13D8B60C" w14:textId="242591E3" w:rsidR="009C05B9" w:rsidRPr="009C05B9" w:rsidRDefault="009C05B9" w:rsidP="009C05B9">
      <w:pPr>
        <w:pStyle w:val="ListParagraph"/>
        <w:numPr>
          <w:ilvl w:val="0"/>
          <w:numId w:val="2"/>
        </w:numPr>
        <w:tabs>
          <w:tab w:val="left" w:pos="960"/>
        </w:tabs>
        <w:spacing w:line="206" w:lineRule="exact"/>
        <w:jc w:val="left"/>
        <w:rPr>
          <w:sz w:val="16"/>
          <w:szCs w:val="16"/>
        </w:rPr>
      </w:pPr>
      <w:r w:rsidRPr="009C05B9">
        <w:rPr>
          <w:sz w:val="16"/>
          <w:szCs w:val="16"/>
        </w:rPr>
        <w:t>What is your gender identity? (</w:t>
      </w:r>
      <w:proofErr w:type="gramStart"/>
      <w:r w:rsidRPr="009C05B9">
        <w:rPr>
          <w:sz w:val="16"/>
          <w:szCs w:val="16"/>
        </w:rPr>
        <w:t>man</w:t>
      </w:r>
      <w:proofErr w:type="gramEnd"/>
      <w:r w:rsidRPr="009C05B9">
        <w:rPr>
          <w:sz w:val="16"/>
          <w:szCs w:val="16"/>
        </w:rPr>
        <w:t>, woman, nonbinary)</w:t>
      </w:r>
    </w:p>
    <w:p w14:paraId="64190D6E" w14:textId="0168073D" w:rsidR="00976443" w:rsidRPr="009C05B9" w:rsidRDefault="00000000" w:rsidP="009C05B9">
      <w:pPr>
        <w:pStyle w:val="ListParagraph"/>
        <w:numPr>
          <w:ilvl w:val="0"/>
          <w:numId w:val="2"/>
        </w:numPr>
        <w:tabs>
          <w:tab w:val="left" w:pos="960"/>
        </w:tabs>
        <w:jc w:val="left"/>
        <w:rPr>
          <w:sz w:val="16"/>
          <w:szCs w:val="16"/>
        </w:rPr>
      </w:pPr>
      <w:r w:rsidRPr="009C05B9">
        <w:rPr>
          <w:sz w:val="16"/>
          <w:szCs w:val="16"/>
        </w:rPr>
        <w:t>Are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you a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member of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a fraternity or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sorority</w:t>
      </w:r>
      <w:r w:rsidR="009C05B9">
        <w:rPr>
          <w:sz w:val="16"/>
          <w:szCs w:val="16"/>
        </w:rPr>
        <w:t>?</w:t>
      </w:r>
      <w:r w:rsidRPr="009C05B9">
        <w:rPr>
          <w:spacing w:val="74"/>
          <w:w w:val="150"/>
          <w:sz w:val="16"/>
          <w:szCs w:val="16"/>
        </w:rPr>
        <w:t xml:space="preserve"> </w:t>
      </w:r>
      <w:r w:rsidRPr="009C05B9">
        <w:rPr>
          <w:sz w:val="16"/>
          <w:szCs w:val="16"/>
        </w:rPr>
        <w:t>(</w:t>
      </w:r>
      <w:proofErr w:type="gramStart"/>
      <w:r w:rsidR="009C05B9">
        <w:rPr>
          <w:sz w:val="16"/>
          <w:szCs w:val="16"/>
        </w:rPr>
        <w:t>yes</w:t>
      </w:r>
      <w:proofErr w:type="gramEnd"/>
      <w:r w:rsidR="009C05B9">
        <w:rPr>
          <w:sz w:val="16"/>
          <w:szCs w:val="16"/>
        </w:rPr>
        <w:t>, no</w:t>
      </w:r>
      <w:r w:rsidRPr="009C05B9">
        <w:rPr>
          <w:spacing w:val="-2"/>
          <w:sz w:val="16"/>
          <w:szCs w:val="16"/>
        </w:rPr>
        <w:t>)</w:t>
      </w:r>
    </w:p>
    <w:p w14:paraId="30251206" w14:textId="091AA0FD" w:rsidR="00976443" w:rsidRPr="009C05B9" w:rsidRDefault="00000000" w:rsidP="009C05B9">
      <w:pPr>
        <w:pStyle w:val="ListParagraph"/>
        <w:numPr>
          <w:ilvl w:val="0"/>
          <w:numId w:val="2"/>
        </w:numPr>
        <w:tabs>
          <w:tab w:val="left" w:pos="960"/>
        </w:tabs>
        <w:jc w:val="left"/>
        <w:rPr>
          <w:sz w:val="16"/>
          <w:szCs w:val="16"/>
        </w:rPr>
      </w:pPr>
      <w:r w:rsidRPr="009C05B9">
        <w:rPr>
          <w:sz w:val="16"/>
          <w:szCs w:val="16"/>
        </w:rPr>
        <w:t>What is your current GPA</w:t>
      </w:r>
      <w:r w:rsidR="009C05B9">
        <w:rPr>
          <w:sz w:val="16"/>
          <w:szCs w:val="16"/>
        </w:rPr>
        <w:t>?</w:t>
      </w:r>
      <w:r w:rsidRPr="009C05B9">
        <w:rPr>
          <w:sz w:val="16"/>
          <w:szCs w:val="16"/>
        </w:rPr>
        <w:t xml:space="preserve"> </w:t>
      </w:r>
      <w:r w:rsidRPr="009C05B9">
        <w:rPr>
          <w:spacing w:val="-2"/>
          <w:sz w:val="16"/>
          <w:szCs w:val="16"/>
        </w:rPr>
        <w:t>(</w:t>
      </w:r>
      <w:r w:rsidR="009C05B9">
        <w:rPr>
          <w:spacing w:val="-2"/>
          <w:sz w:val="16"/>
          <w:szCs w:val="16"/>
        </w:rPr>
        <w:t>4.0 scale</w:t>
      </w:r>
      <w:r w:rsidRPr="009C05B9">
        <w:rPr>
          <w:spacing w:val="-2"/>
          <w:sz w:val="16"/>
          <w:szCs w:val="16"/>
        </w:rPr>
        <w:t>)</w:t>
      </w:r>
    </w:p>
    <w:p w14:paraId="19313A96" w14:textId="5FA8A4FC" w:rsidR="00976443" w:rsidRPr="009C05B9" w:rsidRDefault="00000000" w:rsidP="009C05B9">
      <w:pPr>
        <w:pStyle w:val="ListParagraph"/>
        <w:numPr>
          <w:ilvl w:val="0"/>
          <w:numId w:val="2"/>
        </w:numPr>
        <w:tabs>
          <w:tab w:val="left" w:pos="960"/>
        </w:tabs>
        <w:jc w:val="left"/>
        <w:rPr>
          <w:sz w:val="16"/>
          <w:szCs w:val="16"/>
        </w:rPr>
      </w:pPr>
      <w:r w:rsidRPr="009C05B9">
        <w:rPr>
          <w:sz w:val="16"/>
          <w:szCs w:val="16"/>
        </w:rPr>
        <w:t>How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many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close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friends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do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you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currently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have?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pacing w:val="-2"/>
          <w:sz w:val="16"/>
          <w:szCs w:val="16"/>
        </w:rPr>
        <w:t>(</w:t>
      </w:r>
      <w:r w:rsidR="009C05B9">
        <w:rPr>
          <w:spacing w:val="-2"/>
          <w:sz w:val="16"/>
          <w:szCs w:val="16"/>
        </w:rPr>
        <w:t>integer</w:t>
      </w:r>
      <w:r w:rsidRPr="009C05B9">
        <w:rPr>
          <w:spacing w:val="-2"/>
          <w:sz w:val="16"/>
          <w:szCs w:val="16"/>
        </w:rPr>
        <w:t>)</w:t>
      </w:r>
    </w:p>
    <w:p w14:paraId="10A14E22" w14:textId="6F6965F5" w:rsidR="00976443" w:rsidRPr="009C05B9" w:rsidRDefault="00000000" w:rsidP="009C05B9">
      <w:pPr>
        <w:pStyle w:val="ListParagraph"/>
        <w:numPr>
          <w:ilvl w:val="0"/>
          <w:numId w:val="2"/>
        </w:numPr>
        <w:tabs>
          <w:tab w:val="left" w:pos="960"/>
        </w:tabs>
        <w:jc w:val="left"/>
        <w:rPr>
          <w:sz w:val="16"/>
          <w:szCs w:val="16"/>
        </w:rPr>
      </w:pPr>
      <w:r w:rsidRPr="009C05B9">
        <w:rPr>
          <w:sz w:val="16"/>
          <w:szCs w:val="16"/>
        </w:rPr>
        <w:t>Are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you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currently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in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a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relationship?</w:t>
      </w:r>
      <w:r w:rsidRPr="009C05B9">
        <w:rPr>
          <w:spacing w:val="46"/>
          <w:sz w:val="16"/>
          <w:szCs w:val="16"/>
        </w:rPr>
        <w:t xml:space="preserve"> </w:t>
      </w:r>
      <w:r w:rsidRPr="009C05B9">
        <w:rPr>
          <w:sz w:val="16"/>
          <w:szCs w:val="16"/>
        </w:rPr>
        <w:t>(</w:t>
      </w:r>
      <w:proofErr w:type="gramStart"/>
      <w:r w:rsidR="009C05B9">
        <w:rPr>
          <w:sz w:val="16"/>
          <w:szCs w:val="16"/>
        </w:rPr>
        <w:t>yes</w:t>
      </w:r>
      <w:proofErr w:type="gramEnd"/>
      <w:r w:rsidR="009C05B9">
        <w:rPr>
          <w:sz w:val="16"/>
          <w:szCs w:val="16"/>
        </w:rPr>
        <w:t>, no</w:t>
      </w:r>
      <w:r w:rsidRPr="009C05B9">
        <w:rPr>
          <w:spacing w:val="-2"/>
          <w:sz w:val="16"/>
          <w:szCs w:val="16"/>
        </w:rPr>
        <w:t>)</w:t>
      </w:r>
    </w:p>
    <w:p w14:paraId="173F2653" w14:textId="366B6C11" w:rsidR="00976443" w:rsidRPr="009C05B9" w:rsidRDefault="009C05B9" w:rsidP="009C05B9">
      <w:pPr>
        <w:pStyle w:val="ListParagraph"/>
        <w:numPr>
          <w:ilvl w:val="0"/>
          <w:numId w:val="2"/>
        </w:numPr>
        <w:tabs>
          <w:tab w:val="left" w:pos="960"/>
        </w:tabs>
        <w:jc w:val="left"/>
        <w:rPr>
          <w:sz w:val="16"/>
          <w:szCs w:val="16"/>
        </w:rPr>
      </w:pPr>
      <w:r>
        <w:rPr>
          <w:sz w:val="16"/>
          <w:szCs w:val="16"/>
        </w:rPr>
        <w:t xml:space="preserve">How do </w:t>
      </w:r>
      <w:r w:rsidR="00000000" w:rsidRPr="009C05B9">
        <w:rPr>
          <w:sz w:val="16"/>
          <w:szCs w:val="16"/>
        </w:rPr>
        <w:t>you</w:t>
      </w:r>
      <w:r w:rsidR="00000000" w:rsidRPr="009C05B9">
        <w:rPr>
          <w:spacing w:val="-3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describe</w:t>
      </w:r>
      <w:r w:rsidR="00000000" w:rsidRPr="009C05B9">
        <w:rPr>
          <w:spacing w:val="-3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your</w:t>
      </w:r>
      <w:r w:rsidR="00000000" w:rsidRPr="009C05B9">
        <w:rPr>
          <w:spacing w:val="-2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current</w:t>
      </w:r>
      <w:r w:rsidR="00000000" w:rsidRPr="009C05B9">
        <w:rPr>
          <w:spacing w:val="-3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relationship</w:t>
      </w:r>
      <w:r w:rsidR="00000000" w:rsidRPr="009C05B9">
        <w:rPr>
          <w:spacing w:val="66"/>
          <w:w w:val="150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(</w:t>
      </w:r>
      <w:r>
        <w:rPr>
          <w:sz w:val="16"/>
          <w:szCs w:val="16"/>
        </w:rPr>
        <w:t xml:space="preserve">heterosexual, </w:t>
      </w:r>
      <w:proofErr w:type="gramStart"/>
      <w:r>
        <w:rPr>
          <w:sz w:val="16"/>
          <w:szCs w:val="16"/>
        </w:rPr>
        <w:t>homosexual</w:t>
      </w:r>
      <w:proofErr w:type="gramEnd"/>
      <w:r>
        <w:rPr>
          <w:sz w:val="16"/>
          <w:szCs w:val="16"/>
        </w:rPr>
        <w:t>, no current relationship</w:t>
      </w:r>
      <w:r w:rsidR="00000000" w:rsidRPr="009C05B9">
        <w:rPr>
          <w:spacing w:val="-2"/>
          <w:sz w:val="16"/>
          <w:szCs w:val="16"/>
        </w:rPr>
        <w:t>)</w:t>
      </w:r>
    </w:p>
    <w:p w14:paraId="6CAE0BED" w14:textId="7C99D19E" w:rsidR="00976443" w:rsidRPr="009C05B9" w:rsidRDefault="00000000" w:rsidP="009C05B9">
      <w:pPr>
        <w:pStyle w:val="ListParagraph"/>
        <w:numPr>
          <w:ilvl w:val="0"/>
          <w:numId w:val="2"/>
        </w:numPr>
        <w:tabs>
          <w:tab w:val="left" w:pos="960"/>
        </w:tabs>
        <w:jc w:val="left"/>
        <w:rPr>
          <w:sz w:val="16"/>
          <w:szCs w:val="16"/>
        </w:rPr>
      </w:pPr>
      <w:r w:rsidRPr="009C05B9">
        <w:rPr>
          <w:sz w:val="16"/>
          <w:szCs w:val="16"/>
        </w:rPr>
        <w:t>How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long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was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your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current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or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last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z w:val="16"/>
          <w:szCs w:val="16"/>
        </w:rPr>
        <w:t>relationship?</w:t>
      </w:r>
      <w:r w:rsidR="009C05B9">
        <w:rPr>
          <w:spacing w:val="46"/>
          <w:sz w:val="16"/>
          <w:szCs w:val="16"/>
        </w:rPr>
        <w:t xml:space="preserve"> (months)</w:t>
      </w:r>
    </w:p>
    <w:p w14:paraId="6D462051" w14:textId="60174670" w:rsidR="009C05B9" w:rsidRPr="009C05B9" w:rsidRDefault="00000000" w:rsidP="009C05B9">
      <w:pPr>
        <w:pStyle w:val="ListParagraph"/>
        <w:numPr>
          <w:ilvl w:val="0"/>
          <w:numId w:val="2"/>
        </w:numPr>
        <w:tabs>
          <w:tab w:val="left" w:pos="960"/>
        </w:tabs>
        <w:jc w:val="left"/>
        <w:rPr>
          <w:sz w:val="16"/>
          <w:szCs w:val="16"/>
        </w:rPr>
      </w:pPr>
      <w:r w:rsidRPr="009C05B9">
        <w:rPr>
          <w:sz w:val="16"/>
          <w:szCs w:val="16"/>
        </w:rPr>
        <w:t>Please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rate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the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seriousness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of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your</w:t>
      </w:r>
      <w:r w:rsidRPr="009C05B9">
        <w:rPr>
          <w:spacing w:val="46"/>
          <w:sz w:val="16"/>
          <w:szCs w:val="16"/>
        </w:rPr>
        <w:t xml:space="preserve"> </w:t>
      </w:r>
      <w:r w:rsidRPr="009C05B9">
        <w:rPr>
          <w:sz w:val="16"/>
          <w:szCs w:val="16"/>
        </w:rPr>
        <w:t>current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or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last</w:t>
      </w:r>
      <w:r w:rsidRPr="009C05B9">
        <w:rPr>
          <w:spacing w:val="-2"/>
          <w:sz w:val="16"/>
          <w:szCs w:val="16"/>
        </w:rPr>
        <w:t xml:space="preserve"> </w:t>
      </w:r>
      <w:r w:rsidRPr="009C05B9">
        <w:rPr>
          <w:sz w:val="16"/>
          <w:szCs w:val="16"/>
        </w:rPr>
        <w:t>relationship</w:t>
      </w:r>
      <w:r w:rsidRPr="009C05B9">
        <w:rPr>
          <w:spacing w:val="-1"/>
          <w:sz w:val="16"/>
          <w:szCs w:val="16"/>
        </w:rPr>
        <w:t xml:space="preserve"> </w:t>
      </w:r>
      <w:r w:rsidRPr="009C05B9">
        <w:rPr>
          <w:spacing w:val="-2"/>
          <w:sz w:val="16"/>
          <w:szCs w:val="16"/>
        </w:rPr>
        <w:t>(</w:t>
      </w:r>
      <w:r w:rsidR="009C05B9">
        <w:rPr>
          <w:spacing w:val="-2"/>
          <w:sz w:val="16"/>
          <w:szCs w:val="16"/>
        </w:rPr>
        <w:t>0–7 scale</w:t>
      </w:r>
      <w:r w:rsidRPr="009C05B9">
        <w:rPr>
          <w:spacing w:val="-2"/>
          <w:sz w:val="16"/>
          <w:szCs w:val="16"/>
        </w:rPr>
        <w:t>)</w:t>
      </w:r>
    </w:p>
    <w:p w14:paraId="5462C47B" w14:textId="029D9F7A" w:rsidR="009C05B9" w:rsidRPr="009C05B9" w:rsidRDefault="009C05B9" w:rsidP="009C05B9">
      <w:pPr>
        <w:pStyle w:val="BodyText"/>
        <w:numPr>
          <w:ilvl w:val="0"/>
          <w:numId w:val="2"/>
        </w:numPr>
        <w:tabs>
          <w:tab w:val="left" w:pos="960"/>
        </w:tabs>
        <w:jc w:val="left"/>
        <w:rPr>
          <w:spacing w:val="-2"/>
          <w:sz w:val="16"/>
          <w:szCs w:val="16"/>
        </w:rPr>
      </w:pPr>
      <w:r>
        <w:rPr>
          <w:sz w:val="16"/>
          <w:szCs w:val="16"/>
        </w:rPr>
        <w:t xml:space="preserve">How </w:t>
      </w:r>
      <w:r w:rsidR="00000000" w:rsidRPr="009C05B9">
        <w:rPr>
          <w:sz w:val="16"/>
          <w:szCs w:val="16"/>
        </w:rPr>
        <w:t>many</w:t>
      </w:r>
      <w:r w:rsidR="00000000" w:rsidRPr="009C05B9">
        <w:rPr>
          <w:spacing w:val="-2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different</w:t>
      </w:r>
      <w:r w:rsidR="00000000" w:rsidRPr="009C05B9">
        <w:rPr>
          <w:spacing w:val="-1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dating</w:t>
      </w:r>
      <w:r w:rsidR="00000000" w:rsidRPr="009C05B9">
        <w:rPr>
          <w:spacing w:val="-2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relationships</w:t>
      </w:r>
      <w:r w:rsidR="00000000" w:rsidRPr="009C05B9">
        <w:rPr>
          <w:spacing w:val="-2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have</w:t>
      </w:r>
      <w:r w:rsidR="00000000" w:rsidRPr="009C05B9">
        <w:rPr>
          <w:spacing w:val="-1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you</w:t>
      </w:r>
      <w:r w:rsidR="00000000" w:rsidRPr="009C05B9">
        <w:rPr>
          <w:spacing w:val="-2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been</w:t>
      </w:r>
      <w:r w:rsidR="00000000" w:rsidRPr="009C05B9">
        <w:rPr>
          <w:spacing w:val="-2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in</w:t>
      </w:r>
      <w:r w:rsidR="00000000" w:rsidRPr="009C05B9">
        <w:rPr>
          <w:spacing w:val="-1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during</w:t>
      </w:r>
      <w:r w:rsidR="00000000" w:rsidRPr="009C05B9">
        <w:rPr>
          <w:spacing w:val="-2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the</w:t>
      </w:r>
      <w:r w:rsidR="00000000" w:rsidRPr="009C05B9">
        <w:rPr>
          <w:spacing w:val="-2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last</w:t>
      </w:r>
      <w:r w:rsidR="00000000" w:rsidRPr="009C05B9">
        <w:rPr>
          <w:spacing w:val="-1"/>
          <w:sz w:val="16"/>
          <w:szCs w:val="16"/>
        </w:rPr>
        <w:t xml:space="preserve"> </w:t>
      </w:r>
      <w:proofErr w:type="gramStart"/>
      <w:r w:rsidR="00000000" w:rsidRPr="009C05B9">
        <w:rPr>
          <w:sz w:val="16"/>
          <w:szCs w:val="16"/>
        </w:rPr>
        <w:t>year</w:t>
      </w:r>
      <w:r w:rsidR="00000000" w:rsidRPr="009C05B9">
        <w:rPr>
          <w:spacing w:val="-2"/>
          <w:sz w:val="16"/>
          <w:szCs w:val="16"/>
        </w:rPr>
        <w:t xml:space="preserve"> </w:t>
      </w:r>
      <w:r w:rsidR="00000000" w:rsidRPr="009C05B9">
        <w:rPr>
          <w:sz w:val="16"/>
          <w:szCs w:val="16"/>
        </w:rPr>
        <w:t>?</w:t>
      </w:r>
      <w:proofErr w:type="gramEnd"/>
      <w:r w:rsidR="00000000" w:rsidRPr="009C05B9">
        <w:rPr>
          <w:spacing w:val="-1"/>
          <w:sz w:val="16"/>
          <w:szCs w:val="16"/>
        </w:rPr>
        <w:t xml:space="preserve"> </w:t>
      </w:r>
      <w:r w:rsidR="00000000" w:rsidRPr="009C05B9">
        <w:rPr>
          <w:spacing w:val="-2"/>
          <w:sz w:val="16"/>
          <w:szCs w:val="16"/>
        </w:rPr>
        <w:t>(</w:t>
      </w:r>
      <w:r>
        <w:rPr>
          <w:spacing w:val="-2"/>
          <w:sz w:val="16"/>
          <w:szCs w:val="16"/>
        </w:rPr>
        <w:t>integer</w:t>
      </w:r>
      <w:r w:rsidR="00000000" w:rsidRPr="009C05B9">
        <w:rPr>
          <w:spacing w:val="-2"/>
          <w:sz w:val="16"/>
          <w:szCs w:val="16"/>
        </w:rPr>
        <w:t>)</w:t>
      </w:r>
    </w:p>
    <w:tbl>
      <w:tblPr>
        <w:tblW w:w="0" w:type="auto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"/>
        <w:gridCol w:w="10137"/>
      </w:tblGrid>
      <w:tr w:rsidR="00976443" w:rsidRPr="009C05B9" w14:paraId="3D280ED4" w14:textId="77777777">
        <w:trPr>
          <w:trHeight w:val="893"/>
        </w:trPr>
        <w:tc>
          <w:tcPr>
            <w:tcW w:w="666" w:type="dxa"/>
          </w:tcPr>
          <w:p w14:paraId="2F43214F" w14:textId="77777777" w:rsidR="009C05B9" w:rsidRDefault="009C05B9">
            <w:pPr>
              <w:pStyle w:val="TableParagraph"/>
              <w:spacing w:line="201" w:lineRule="exact"/>
              <w:ind w:left="42" w:right="140"/>
              <w:jc w:val="center"/>
              <w:rPr>
                <w:b/>
                <w:spacing w:val="-5"/>
                <w:sz w:val="16"/>
                <w:szCs w:val="16"/>
              </w:rPr>
            </w:pPr>
          </w:p>
          <w:p w14:paraId="62D919A7" w14:textId="3D02F9B8" w:rsidR="009C05B9" w:rsidRDefault="009C05B9">
            <w:pPr>
              <w:pStyle w:val="TableParagraph"/>
              <w:spacing w:line="201" w:lineRule="exact"/>
              <w:ind w:left="42" w:right="140"/>
              <w:jc w:val="center"/>
              <w:rPr>
                <w:b/>
                <w:spacing w:val="-5"/>
                <w:sz w:val="16"/>
                <w:szCs w:val="16"/>
              </w:rPr>
            </w:pPr>
          </w:p>
          <w:p w14:paraId="4B021E4A" w14:textId="77777777" w:rsidR="009C05B9" w:rsidRDefault="009C05B9">
            <w:pPr>
              <w:pStyle w:val="TableParagraph"/>
              <w:spacing w:line="201" w:lineRule="exact"/>
              <w:ind w:left="42" w:right="140"/>
              <w:jc w:val="center"/>
              <w:rPr>
                <w:b/>
                <w:spacing w:val="-5"/>
                <w:sz w:val="16"/>
                <w:szCs w:val="16"/>
              </w:rPr>
            </w:pPr>
          </w:p>
          <w:p w14:paraId="13B092DD" w14:textId="3CA96E88" w:rsidR="00976443" w:rsidRPr="009C05B9" w:rsidRDefault="00000000">
            <w:pPr>
              <w:pStyle w:val="TableParagraph"/>
              <w:spacing w:line="201" w:lineRule="exact"/>
              <w:ind w:left="42" w:right="140"/>
              <w:jc w:val="center"/>
              <w:rPr>
                <w:b/>
                <w:sz w:val="16"/>
                <w:szCs w:val="16"/>
              </w:rPr>
            </w:pPr>
            <w:r w:rsidRPr="009C05B9">
              <w:rPr>
                <w:b/>
                <w:spacing w:val="-5"/>
                <w:sz w:val="16"/>
                <w:szCs w:val="16"/>
              </w:rPr>
              <w:t>16</w:t>
            </w:r>
          </w:p>
        </w:tc>
        <w:tc>
          <w:tcPr>
            <w:tcW w:w="10137" w:type="dxa"/>
          </w:tcPr>
          <w:p w14:paraId="1C36FC36" w14:textId="77777777" w:rsidR="00263BBB" w:rsidRDefault="00263BBB" w:rsidP="00263BBB">
            <w:pPr>
              <w:pStyle w:val="TableParagraph"/>
              <w:ind w:left="0" w:right="1962"/>
              <w:rPr>
                <w:b/>
                <w:sz w:val="16"/>
                <w:szCs w:val="16"/>
              </w:rPr>
            </w:pPr>
          </w:p>
          <w:p w14:paraId="1CA85028" w14:textId="68F29543" w:rsidR="009C05B9" w:rsidRDefault="00263BBB" w:rsidP="00263BBB">
            <w:pPr>
              <w:pStyle w:val="TableParagraph"/>
              <w:ind w:left="0" w:right="196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</w:t>
            </w:r>
            <w:r w:rsidR="009C05B9">
              <w:rPr>
                <w:b/>
                <w:sz w:val="16"/>
                <w:szCs w:val="16"/>
              </w:rPr>
              <w:t>Scales:</w:t>
            </w:r>
          </w:p>
          <w:p w14:paraId="7031920C" w14:textId="77777777" w:rsidR="009C05B9" w:rsidRDefault="009C05B9">
            <w:pPr>
              <w:pStyle w:val="TableParagraph"/>
              <w:ind w:right="1962"/>
              <w:rPr>
                <w:b/>
                <w:sz w:val="16"/>
                <w:szCs w:val="16"/>
              </w:rPr>
            </w:pPr>
          </w:p>
          <w:p w14:paraId="77FEEE6A" w14:textId="30AE6C14" w:rsidR="00976443" w:rsidRPr="009C05B9" w:rsidRDefault="00000000">
            <w:pPr>
              <w:pStyle w:val="TableParagraph"/>
              <w:ind w:right="1962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Liking</w:t>
            </w:r>
            <w:r w:rsidRPr="009C05B9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People</w:t>
            </w:r>
            <w:r w:rsidRPr="009C05B9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Scale</w:t>
            </w:r>
            <w:r w:rsidRPr="009C05B9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(LPS)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--</w:t>
            </w:r>
            <w:r w:rsidRPr="009C05B9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single</w:t>
            </w:r>
            <w:r w:rsidRPr="009C05B9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scale</w:t>
            </w:r>
            <w:r w:rsidRPr="009C05B9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score</w:t>
            </w:r>
            <w:r w:rsidRPr="009C05B9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(higher</w:t>
            </w:r>
            <w:r w:rsidRPr="009C05B9">
              <w:rPr>
                <w:spacing w:val="-6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scores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mean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more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liking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people) The</w:t>
            </w:r>
            <w:r w:rsidR="00A13B39">
              <w:rPr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LPS measures, the general liking of other people.</w:t>
            </w:r>
          </w:p>
          <w:p w14:paraId="0A0D5950" w14:textId="77777777" w:rsidR="00976443" w:rsidRPr="009C05B9" w:rsidRDefault="00000000">
            <w:pPr>
              <w:pStyle w:val="TableParagraph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Reference:</w:t>
            </w:r>
            <w:r w:rsidRPr="009C05B9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E.E.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9C05B9">
              <w:rPr>
                <w:sz w:val="16"/>
                <w:szCs w:val="16"/>
              </w:rPr>
              <w:t>Filsinger</w:t>
            </w:r>
            <w:proofErr w:type="spellEnd"/>
            <w:r w:rsidRPr="009C05B9">
              <w:rPr>
                <w:sz w:val="16"/>
                <w:szCs w:val="16"/>
              </w:rPr>
              <w:t>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measure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interpersonal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orientation: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The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Liking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People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Scale.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Journal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Personality Assessment, 45, 295-300. 1981.</w:t>
            </w:r>
          </w:p>
        </w:tc>
      </w:tr>
      <w:tr w:rsidR="00976443" w:rsidRPr="009C05B9" w14:paraId="3ECED63D" w14:textId="77777777">
        <w:trPr>
          <w:trHeight w:val="965"/>
        </w:trPr>
        <w:tc>
          <w:tcPr>
            <w:tcW w:w="666" w:type="dxa"/>
          </w:tcPr>
          <w:p w14:paraId="44CDC0C5" w14:textId="77777777" w:rsidR="00976443" w:rsidRPr="009C05B9" w:rsidRDefault="00000000">
            <w:pPr>
              <w:pStyle w:val="TableParagraph"/>
              <w:spacing w:before="65"/>
              <w:ind w:left="42" w:right="140"/>
              <w:jc w:val="center"/>
              <w:rPr>
                <w:b/>
                <w:sz w:val="16"/>
                <w:szCs w:val="16"/>
              </w:rPr>
            </w:pPr>
            <w:r w:rsidRPr="009C05B9">
              <w:rPr>
                <w:b/>
                <w:spacing w:val="-5"/>
                <w:sz w:val="16"/>
                <w:szCs w:val="16"/>
              </w:rPr>
              <w:t>17</w:t>
            </w:r>
          </w:p>
        </w:tc>
        <w:tc>
          <w:tcPr>
            <w:tcW w:w="10137" w:type="dxa"/>
          </w:tcPr>
          <w:p w14:paraId="246912AB" w14:textId="77777777" w:rsidR="00976443" w:rsidRPr="009C05B9" w:rsidRDefault="00000000">
            <w:pPr>
              <w:pStyle w:val="TableParagraph"/>
              <w:spacing w:before="65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Interpersonal</w:t>
            </w:r>
            <w:r w:rsidRPr="009C05B9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Trust</w:t>
            </w:r>
            <w:r w:rsidRPr="009C05B9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 xml:space="preserve">Scale </w:t>
            </w:r>
            <w:r w:rsidRPr="009C05B9">
              <w:rPr>
                <w:sz w:val="16"/>
                <w:szCs w:val="16"/>
              </w:rPr>
              <w:t>--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single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scale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score (higher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scores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mean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more</w:t>
            </w:r>
            <w:r w:rsidRPr="009C05B9">
              <w:rPr>
                <w:spacing w:val="-2"/>
                <w:sz w:val="16"/>
                <w:szCs w:val="16"/>
              </w:rPr>
              <w:t xml:space="preserve"> trusting)</w:t>
            </w:r>
          </w:p>
          <w:p w14:paraId="6DFE0070" w14:textId="77777777" w:rsidR="00976443" w:rsidRPr="009C05B9" w:rsidRDefault="00000000">
            <w:pPr>
              <w:pStyle w:val="TableParagraph"/>
              <w:spacing w:before="2" w:line="207" w:lineRule="exact"/>
              <w:rPr>
                <w:sz w:val="16"/>
                <w:szCs w:val="16"/>
              </w:rPr>
            </w:pPr>
            <w:r w:rsidRPr="009C05B9">
              <w:rPr>
                <w:sz w:val="16"/>
                <w:szCs w:val="16"/>
              </w:rPr>
              <w:t>The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ITS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measures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interpersonal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trust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in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variety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situations,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involving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proofErr w:type="gramStart"/>
            <w:r w:rsidRPr="009C05B9">
              <w:rPr>
                <w:sz w:val="16"/>
                <w:szCs w:val="16"/>
              </w:rPr>
              <w:t>a</w:t>
            </w:r>
            <w:r w:rsidRPr="009C05B9">
              <w:rPr>
                <w:spacing w:val="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number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proofErr w:type="gramEnd"/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different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social</w:t>
            </w:r>
            <w:r w:rsidRPr="009C05B9">
              <w:rPr>
                <w:spacing w:val="-2"/>
                <w:sz w:val="16"/>
                <w:szCs w:val="16"/>
              </w:rPr>
              <w:t xml:space="preserve"> agents.</w:t>
            </w:r>
          </w:p>
          <w:p w14:paraId="4463AC1E" w14:textId="77777777" w:rsidR="00976443" w:rsidRPr="009C05B9" w:rsidRDefault="00000000">
            <w:pPr>
              <w:pStyle w:val="TableParagraph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Reference:</w:t>
            </w:r>
            <w:r w:rsidRPr="009C05B9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Rotter,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J.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B.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(1971).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Interpersonal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Trust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Scale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(ITS).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Department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Psychology,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University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Connecticut, Storrs, Connecticut – 06268.</w:t>
            </w:r>
          </w:p>
        </w:tc>
      </w:tr>
      <w:tr w:rsidR="00976443" w:rsidRPr="009C05B9" w14:paraId="5178DB61" w14:textId="77777777">
        <w:trPr>
          <w:trHeight w:val="1173"/>
        </w:trPr>
        <w:tc>
          <w:tcPr>
            <w:tcW w:w="666" w:type="dxa"/>
          </w:tcPr>
          <w:p w14:paraId="1FFDA5BF" w14:textId="77777777" w:rsidR="00976443" w:rsidRPr="009C05B9" w:rsidRDefault="00000000">
            <w:pPr>
              <w:pStyle w:val="TableParagraph"/>
              <w:spacing w:before="66"/>
              <w:ind w:left="42" w:right="142"/>
              <w:jc w:val="center"/>
              <w:rPr>
                <w:b/>
                <w:sz w:val="16"/>
                <w:szCs w:val="16"/>
              </w:rPr>
            </w:pPr>
            <w:r w:rsidRPr="009C05B9">
              <w:rPr>
                <w:b/>
                <w:spacing w:val="-2"/>
                <w:sz w:val="16"/>
                <w:szCs w:val="16"/>
              </w:rPr>
              <w:t>18-</w:t>
            </w:r>
            <w:r w:rsidRPr="009C05B9">
              <w:rPr>
                <w:b/>
                <w:spacing w:val="-7"/>
                <w:sz w:val="16"/>
                <w:szCs w:val="16"/>
              </w:rPr>
              <w:t>19</w:t>
            </w:r>
          </w:p>
        </w:tc>
        <w:tc>
          <w:tcPr>
            <w:tcW w:w="10137" w:type="dxa"/>
          </w:tcPr>
          <w:p w14:paraId="60CC6414" w14:textId="77777777" w:rsidR="00976443" w:rsidRPr="009C05B9" w:rsidRDefault="00000000">
            <w:pPr>
              <w:pStyle w:val="TableParagraph"/>
              <w:spacing w:before="66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Dating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and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Assertion</w:t>
            </w:r>
            <w:r w:rsidRPr="009C05B9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Questionnaire</w:t>
            </w:r>
            <w:r w:rsidRPr="009C05B9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(DAQ)</w:t>
            </w:r>
            <w:r w:rsidRPr="009C05B9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--</w:t>
            </w:r>
            <w:r w:rsidRPr="009C05B9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Dating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(higher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scores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mean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more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dating-appropriate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activities</w:t>
            </w:r>
            <w:r w:rsidRPr="009C05B9">
              <w:rPr>
                <w:b/>
                <w:sz w:val="16"/>
                <w:szCs w:val="16"/>
              </w:rPr>
              <w:t>)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 xml:space="preserve">and Assertion subscales </w:t>
            </w:r>
            <w:r w:rsidRPr="009C05B9">
              <w:rPr>
                <w:sz w:val="16"/>
                <w:szCs w:val="16"/>
              </w:rPr>
              <w:t>(higher scores mean more interpersonal assertiveness)</w:t>
            </w:r>
          </w:p>
          <w:p w14:paraId="1C284F59" w14:textId="77777777" w:rsidR="00976443" w:rsidRPr="009C05B9" w:rsidRDefault="00000000">
            <w:pPr>
              <w:pStyle w:val="TableParagraph"/>
              <w:rPr>
                <w:sz w:val="16"/>
                <w:szCs w:val="16"/>
              </w:rPr>
            </w:pPr>
            <w:r w:rsidRPr="009C05B9">
              <w:rPr>
                <w:sz w:val="16"/>
                <w:szCs w:val="16"/>
              </w:rPr>
              <w:t>The DAQ was designed to measure social competence in two social situations: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 xml:space="preserve">dating and interpersonal assertion. </w:t>
            </w:r>
            <w:r w:rsidRPr="009C05B9">
              <w:rPr>
                <w:b/>
                <w:sz w:val="16"/>
                <w:szCs w:val="16"/>
              </w:rPr>
              <w:t>Reference:</w:t>
            </w:r>
            <w:r w:rsidRPr="009C05B9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R.W.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Levenson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and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J.M.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Gottman.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Toward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the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assessment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social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competence.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Journal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consulting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and Clinical Psychology, 46, 453-463 (1978).</w:t>
            </w:r>
          </w:p>
        </w:tc>
      </w:tr>
      <w:tr w:rsidR="00976443" w:rsidRPr="009C05B9" w14:paraId="3B776678" w14:textId="77777777">
        <w:trPr>
          <w:trHeight w:val="999"/>
        </w:trPr>
        <w:tc>
          <w:tcPr>
            <w:tcW w:w="666" w:type="dxa"/>
          </w:tcPr>
          <w:p w14:paraId="2484EE1C" w14:textId="77777777" w:rsidR="00976443" w:rsidRPr="009C05B9" w:rsidRDefault="00000000">
            <w:pPr>
              <w:pStyle w:val="TableParagraph"/>
              <w:spacing w:before="66"/>
              <w:ind w:left="42" w:right="142"/>
              <w:jc w:val="center"/>
              <w:rPr>
                <w:b/>
                <w:sz w:val="16"/>
                <w:szCs w:val="16"/>
              </w:rPr>
            </w:pPr>
            <w:r w:rsidRPr="009C05B9">
              <w:rPr>
                <w:b/>
                <w:spacing w:val="-2"/>
                <w:sz w:val="16"/>
                <w:szCs w:val="16"/>
              </w:rPr>
              <w:t>20-</w:t>
            </w:r>
            <w:r w:rsidRPr="009C05B9">
              <w:rPr>
                <w:b/>
                <w:spacing w:val="-7"/>
                <w:sz w:val="16"/>
                <w:szCs w:val="16"/>
              </w:rPr>
              <w:t>23</w:t>
            </w:r>
          </w:p>
        </w:tc>
        <w:tc>
          <w:tcPr>
            <w:tcW w:w="10137" w:type="dxa"/>
          </w:tcPr>
          <w:p w14:paraId="1AAF61CB" w14:textId="25E2CF3E" w:rsidR="00976443" w:rsidRPr="009C05B9" w:rsidRDefault="00000000">
            <w:pPr>
              <w:pStyle w:val="TableParagraph"/>
              <w:spacing w:before="66"/>
              <w:rPr>
                <w:b/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Trust</w:t>
            </w:r>
            <w:r w:rsidRPr="009C05B9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Scale</w:t>
            </w:r>
            <w:r w:rsidRPr="009C05B9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(TS)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–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Predictability</w:t>
            </w:r>
            <w:r w:rsidRPr="009C05B9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(higher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scores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mean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more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predictable)</w:t>
            </w:r>
            <w:r w:rsidRPr="009C05B9">
              <w:rPr>
                <w:b/>
                <w:sz w:val="16"/>
                <w:szCs w:val="16"/>
              </w:rPr>
              <w:t>,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Dependability</w:t>
            </w:r>
            <w:r w:rsidRPr="009C05B9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(higher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scores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mean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more dependable)</w:t>
            </w:r>
            <w:r w:rsidRPr="009C05B9">
              <w:rPr>
                <w:b/>
                <w:sz w:val="16"/>
                <w:szCs w:val="16"/>
              </w:rPr>
              <w:t xml:space="preserve">, Faith subscales </w:t>
            </w:r>
            <w:r w:rsidRPr="009C05B9">
              <w:rPr>
                <w:sz w:val="16"/>
                <w:szCs w:val="16"/>
              </w:rPr>
              <w:t>(higher scores mean more faithful</w:t>
            </w:r>
            <w:r w:rsidR="00A13B39">
              <w:rPr>
                <w:sz w:val="16"/>
                <w:szCs w:val="16"/>
              </w:rPr>
              <w:t xml:space="preserve"> to your partner</w:t>
            </w:r>
            <w:r w:rsidRPr="009C05B9">
              <w:rPr>
                <w:sz w:val="16"/>
                <w:szCs w:val="16"/>
              </w:rPr>
              <w:t xml:space="preserve">) </w:t>
            </w:r>
            <w:r w:rsidRPr="009C05B9">
              <w:rPr>
                <w:b/>
                <w:sz w:val="16"/>
                <w:szCs w:val="16"/>
              </w:rPr>
              <w:t>and Total Scale Score</w:t>
            </w:r>
          </w:p>
          <w:p w14:paraId="5547765F" w14:textId="67D3488C" w:rsidR="00976443" w:rsidRPr="009C05B9" w:rsidRDefault="00000000">
            <w:pPr>
              <w:pStyle w:val="TableParagraph"/>
              <w:spacing w:line="206" w:lineRule="exact"/>
              <w:rPr>
                <w:sz w:val="16"/>
                <w:szCs w:val="16"/>
              </w:rPr>
            </w:pPr>
            <w:r w:rsidRPr="009C05B9">
              <w:rPr>
                <w:sz w:val="16"/>
                <w:szCs w:val="16"/>
              </w:rPr>
              <w:t>Three</w:t>
            </w:r>
            <w:r w:rsidRPr="009C05B9">
              <w:rPr>
                <w:spacing w:val="-7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aspects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trust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are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covered:</w:t>
            </w:r>
            <w:r w:rsidRPr="009C05B9">
              <w:rPr>
                <w:spacing w:val="4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predictability,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dependability,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and</w:t>
            </w:r>
            <w:r w:rsidRPr="009C05B9">
              <w:rPr>
                <w:spacing w:val="-2"/>
                <w:sz w:val="16"/>
                <w:szCs w:val="16"/>
              </w:rPr>
              <w:t xml:space="preserve"> faith</w:t>
            </w:r>
            <w:r w:rsidR="00A13B39">
              <w:rPr>
                <w:spacing w:val="-2"/>
                <w:sz w:val="16"/>
                <w:szCs w:val="16"/>
              </w:rPr>
              <w:t>fulness</w:t>
            </w:r>
            <w:r w:rsidRPr="009C05B9">
              <w:rPr>
                <w:spacing w:val="-2"/>
                <w:sz w:val="16"/>
                <w:szCs w:val="16"/>
              </w:rPr>
              <w:t>.</w:t>
            </w:r>
          </w:p>
          <w:p w14:paraId="3194FB3F" w14:textId="77777777" w:rsidR="00976443" w:rsidRPr="009C05B9" w:rsidRDefault="00000000">
            <w:pPr>
              <w:pStyle w:val="TableParagraph"/>
              <w:spacing w:line="207" w:lineRule="exact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Reference:</w:t>
            </w:r>
            <w:r w:rsidRPr="009C05B9">
              <w:rPr>
                <w:b/>
                <w:spacing w:val="4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J.K.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Rempel,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J.G.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Holmes.</w:t>
            </w:r>
            <w:r w:rsidRPr="009C05B9">
              <w:rPr>
                <w:spacing w:val="4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How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do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trust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thee?</w:t>
            </w:r>
            <w:r w:rsidRPr="009C05B9">
              <w:rPr>
                <w:spacing w:val="4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Psychology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Today,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28-34,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proofErr w:type="gramStart"/>
            <w:r w:rsidRPr="009C05B9">
              <w:rPr>
                <w:sz w:val="16"/>
                <w:szCs w:val="16"/>
              </w:rPr>
              <w:t>February,</w:t>
            </w:r>
            <w:proofErr w:type="gramEnd"/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pacing w:val="-2"/>
                <w:sz w:val="16"/>
                <w:szCs w:val="16"/>
              </w:rPr>
              <w:t>1986.</w:t>
            </w:r>
          </w:p>
        </w:tc>
      </w:tr>
      <w:tr w:rsidR="00976443" w:rsidRPr="009C05B9" w14:paraId="1BA04FCC" w14:textId="77777777">
        <w:trPr>
          <w:trHeight w:val="1035"/>
        </w:trPr>
        <w:tc>
          <w:tcPr>
            <w:tcW w:w="666" w:type="dxa"/>
          </w:tcPr>
          <w:p w14:paraId="6EA2E77A" w14:textId="77777777" w:rsidR="00976443" w:rsidRPr="009C05B9" w:rsidRDefault="00000000">
            <w:pPr>
              <w:pStyle w:val="TableParagraph"/>
              <w:spacing w:before="101"/>
              <w:ind w:left="42" w:right="140"/>
              <w:jc w:val="center"/>
              <w:rPr>
                <w:b/>
                <w:sz w:val="16"/>
                <w:szCs w:val="16"/>
              </w:rPr>
            </w:pPr>
            <w:r w:rsidRPr="009C05B9">
              <w:rPr>
                <w:b/>
                <w:spacing w:val="-5"/>
                <w:sz w:val="16"/>
                <w:szCs w:val="16"/>
              </w:rPr>
              <w:t>24</w:t>
            </w:r>
          </w:p>
        </w:tc>
        <w:tc>
          <w:tcPr>
            <w:tcW w:w="10137" w:type="dxa"/>
          </w:tcPr>
          <w:p w14:paraId="7A972402" w14:textId="77777777" w:rsidR="00976443" w:rsidRPr="009C05B9" w:rsidRDefault="00000000">
            <w:pPr>
              <w:pStyle w:val="TableParagraph"/>
              <w:spacing w:before="101"/>
              <w:ind w:right="472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Miller</w:t>
            </w:r>
            <w:r w:rsidRPr="009C05B9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Social</w:t>
            </w:r>
            <w:r w:rsidRPr="009C05B9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Intimacy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Scale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(MSIS) --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single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scale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 xml:space="preserve">score </w:t>
            </w:r>
            <w:r w:rsidRPr="009C05B9">
              <w:rPr>
                <w:sz w:val="16"/>
                <w:szCs w:val="16"/>
              </w:rPr>
              <w:t>(higher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scores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mean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greater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amounts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social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intimacy) The MSIS measures closeness with others in the context of friendship or romantic relationships.</w:t>
            </w:r>
          </w:p>
          <w:p w14:paraId="134D6820" w14:textId="77777777" w:rsidR="00976443" w:rsidRPr="009C05B9" w:rsidRDefault="00000000">
            <w:pPr>
              <w:pStyle w:val="TableParagraph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Reference:</w:t>
            </w:r>
            <w:r w:rsidRPr="009C05B9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R.S.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Miller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and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9C05B9">
              <w:rPr>
                <w:sz w:val="16"/>
                <w:szCs w:val="16"/>
              </w:rPr>
              <w:t>H.</w:t>
            </w:r>
            <w:proofErr w:type="gramStart"/>
            <w:r w:rsidRPr="009C05B9">
              <w:rPr>
                <w:sz w:val="16"/>
                <w:szCs w:val="16"/>
              </w:rPr>
              <w:t>M.Lefcourt</w:t>
            </w:r>
            <w:proofErr w:type="spellEnd"/>
            <w:proofErr w:type="gramEnd"/>
            <w:r w:rsidRPr="009C05B9">
              <w:rPr>
                <w:sz w:val="16"/>
                <w:szCs w:val="16"/>
              </w:rPr>
              <w:t>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The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assessment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social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intimacy.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Journal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 personality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Assessment,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46,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514- 518, 1982.</w:t>
            </w:r>
          </w:p>
        </w:tc>
      </w:tr>
      <w:tr w:rsidR="00976443" w:rsidRPr="009C05B9" w14:paraId="0BEE479A" w14:textId="77777777">
        <w:trPr>
          <w:trHeight w:val="1448"/>
        </w:trPr>
        <w:tc>
          <w:tcPr>
            <w:tcW w:w="666" w:type="dxa"/>
          </w:tcPr>
          <w:p w14:paraId="7021F31D" w14:textId="77777777" w:rsidR="00976443" w:rsidRPr="009C05B9" w:rsidRDefault="00000000">
            <w:pPr>
              <w:pStyle w:val="TableParagraph"/>
              <w:spacing w:before="100"/>
              <w:ind w:left="42" w:right="142"/>
              <w:jc w:val="center"/>
              <w:rPr>
                <w:b/>
                <w:sz w:val="16"/>
                <w:szCs w:val="16"/>
              </w:rPr>
            </w:pPr>
            <w:r w:rsidRPr="009C05B9">
              <w:rPr>
                <w:b/>
                <w:spacing w:val="-2"/>
                <w:sz w:val="16"/>
                <w:szCs w:val="16"/>
              </w:rPr>
              <w:t>25-</w:t>
            </w:r>
            <w:r w:rsidRPr="009C05B9">
              <w:rPr>
                <w:b/>
                <w:spacing w:val="-7"/>
                <w:sz w:val="16"/>
                <w:szCs w:val="16"/>
              </w:rPr>
              <w:t>27</w:t>
            </w:r>
          </w:p>
        </w:tc>
        <w:tc>
          <w:tcPr>
            <w:tcW w:w="10137" w:type="dxa"/>
          </w:tcPr>
          <w:p w14:paraId="61788D9A" w14:textId="7F3DA321" w:rsidR="00976443" w:rsidRPr="009C05B9" w:rsidRDefault="00000000">
            <w:pPr>
              <w:pStyle w:val="TableParagraph"/>
              <w:spacing w:before="100"/>
              <w:ind w:right="465"/>
              <w:jc w:val="both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Interpersonal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Dependency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Inventory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(IDI)</w:t>
            </w:r>
            <w:r w:rsidRPr="009C05B9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--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Emotional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Reliance</w:t>
            </w:r>
            <w:r w:rsidRPr="009C05B9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(higher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scores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mean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more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reliance</w:t>
            </w:r>
            <w:r w:rsidR="00A13B39">
              <w:rPr>
                <w:sz w:val="16"/>
                <w:szCs w:val="16"/>
              </w:rPr>
              <w:t xml:space="preserve"> on others</w:t>
            </w:r>
            <w:r w:rsidRPr="009C05B9">
              <w:rPr>
                <w:sz w:val="16"/>
                <w:szCs w:val="16"/>
              </w:rPr>
              <w:t>)</w:t>
            </w:r>
            <w:r w:rsidRPr="009C05B9">
              <w:rPr>
                <w:b/>
                <w:sz w:val="16"/>
                <w:szCs w:val="16"/>
              </w:rPr>
              <w:t>,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Lack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of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 xml:space="preserve">Self- confidence </w:t>
            </w:r>
            <w:r w:rsidRPr="009C05B9">
              <w:rPr>
                <w:sz w:val="16"/>
                <w:szCs w:val="16"/>
              </w:rPr>
              <w:t>(higher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scores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mean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less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self-confidence)</w:t>
            </w:r>
            <w:r w:rsidRPr="009C05B9">
              <w:rPr>
                <w:b/>
                <w:sz w:val="16"/>
                <w:szCs w:val="16"/>
              </w:rPr>
              <w:t>,</w:t>
            </w:r>
            <w:r w:rsidRPr="009C05B9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Assertion</w:t>
            </w:r>
            <w:r w:rsidRPr="009C05B9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of</w:t>
            </w:r>
            <w:r w:rsidRPr="009C05B9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Autonomy</w:t>
            </w:r>
            <w:r w:rsidRPr="009C05B9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 xml:space="preserve">subscales </w:t>
            </w:r>
            <w:r w:rsidRPr="009C05B9">
              <w:rPr>
                <w:sz w:val="16"/>
                <w:szCs w:val="16"/>
              </w:rPr>
              <w:t>(higher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scores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mean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 xml:space="preserve">more </w:t>
            </w:r>
            <w:r w:rsidRPr="009C05B9">
              <w:rPr>
                <w:spacing w:val="-2"/>
                <w:sz w:val="16"/>
                <w:szCs w:val="16"/>
              </w:rPr>
              <w:t>autonomy)</w:t>
            </w:r>
          </w:p>
          <w:p w14:paraId="68DD46B4" w14:textId="77777777" w:rsidR="00976443" w:rsidRPr="009C05B9" w:rsidRDefault="00000000">
            <w:pPr>
              <w:pStyle w:val="TableParagraph"/>
              <w:rPr>
                <w:sz w:val="16"/>
                <w:szCs w:val="16"/>
              </w:rPr>
            </w:pPr>
            <w:r w:rsidRPr="009C05B9">
              <w:rPr>
                <w:sz w:val="16"/>
                <w:szCs w:val="16"/>
              </w:rPr>
              <w:t>The IDI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measures the thoughts, behaviors, and feelings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revolving around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the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need to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associate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 xml:space="preserve">closely with valued people. </w:t>
            </w:r>
            <w:r w:rsidRPr="009C05B9">
              <w:rPr>
                <w:b/>
                <w:sz w:val="16"/>
                <w:szCs w:val="16"/>
              </w:rPr>
              <w:t>Reference:</w:t>
            </w:r>
            <w:r w:rsidRPr="009C05B9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Robert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M.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A.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Hirschfield,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G.L.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proofErr w:type="spellStart"/>
            <w:r w:rsidRPr="009C05B9">
              <w:rPr>
                <w:sz w:val="16"/>
                <w:szCs w:val="16"/>
              </w:rPr>
              <w:t>Klerman</w:t>
            </w:r>
            <w:proofErr w:type="spellEnd"/>
            <w:r w:rsidRPr="009C05B9">
              <w:rPr>
                <w:sz w:val="16"/>
                <w:szCs w:val="16"/>
              </w:rPr>
              <w:t>,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H.G.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Gough,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J.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Barret,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S.J.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proofErr w:type="spellStart"/>
            <w:r w:rsidRPr="009C05B9">
              <w:rPr>
                <w:sz w:val="16"/>
                <w:szCs w:val="16"/>
              </w:rPr>
              <w:t>Korchin</w:t>
            </w:r>
            <w:proofErr w:type="spellEnd"/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&amp;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P.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proofErr w:type="spellStart"/>
            <w:r w:rsidRPr="009C05B9">
              <w:rPr>
                <w:sz w:val="16"/>
                <w:szCs w:val="16"/>
              </w:rPr>
              <w:t>Chodoff</w:t>
            </w:r>
            <w:proofErr w:type="spellEnd"/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(1977).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measure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 interpersonal dependency, Journal of Personality Assessment, 41, 610-618.</w:t>
            </w:r>
          </w:p>
        </w:tc>
      </w:tr>
      <w:tr w:rsidR="00976443" w:rsidRPr="009C05B9" w14:paraId="3BE3E3AC" w14:textId="77777777">
        <w:trPr>
          <w:trHeight w:val="1656"/>
        </w:trPr>
        <w:tc>
          <w:tcPr>
            <w:tcW w:w="666" w:type="dxa"/>
          </w:tcPr>
          <w:p w14:paraId="4F3D9B1D" w14:textId="77777777" w:rsidR="00976443" w:rsidRPr="009C05B9" w:rsidRDefault="00000000">
            <w:pPr>
              <w:pStyle w:val="TableParagraph"/>
              <w:spacing w:before="101"/>
              <w:ind w:left="42" w:right="142"/>
              <w:jc w:val="center"/>
              <w:rPr>
                <w:b/>
                <w:sz w:val="16"/>
                <w:szCs w:val="16"/>
              </w:rPr>
            </w:pPr>
            <w:r w:rsidRPr="009C05B9">
              <w:rPr>
                <w:b/>
                <w:spacing w:val="-2"/>
                <w:sz w:val="16"/>
                <w:szCs w:val="16"/>
              </w:rPr>
              <w:t>28-</w:t>
            </w:r>
            <w:r w:rsidRPr="009C05B9">
              <w:rPr>
                <w:b/>
                <w:spacing w:val="-7"/>
                <w:sz w:val="16"/>
                <w:szCs w:val="16"/>
              </w:rPr>
              <w:t>29</w:t>
            </w:r>
          </w:p>
        </w:tc>
        <w:tc>
          <w:tcPr>
            <w:tcW w:w="10137" w:type="dxa"/>
          </w:tcPr>
          <w:p w14:paraId="09747BE8" w14:textId="77777777" w:rsidR="00976443" w:rsidRPr="009C05B9" w:rsidRDefault="00000000">
            <w:pPr>
              <w:pStyle w:val="TableParagraph"/>
              <w:spacing w:before="101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Bakker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Assertiveness-Aggressiveness</w:t>
            </w:r>
            <w:r w:rsidRPr="009C05B9">
              <w:rPr>
                <w:b/>
                <w:spacing w:val="-6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Inventory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(AS-AGI)</w:t>
            </w:r>
            <w:r w:rsidRPr="009C05B9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--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Assertiveness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and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Aggressiveness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 xml:space="preserve">subscales </w:t>
            </w:r>
            <w:r w:rsidRPr="009C05B9">
              <w:rPr>
                <w:sz w:val="16"/>
                <w:szCs w:val="16"/>
              </w:rPr>
              <w:t>(lower scores mean more assertiveness or aggressiveness, respectively)</w:t>
            </w:r>
          </w:p>
          <w:p w14:paraId="54C23AFD" w14:textId="77777777" w:rsidR="00976443" w:rsidRPr="009C05B9" w:rsidRDefault="00000000">
            <w:pPr>
              <w:pStyle w:val="TableParagraph"/>
              <w:ind w:right="472"/>
              <w:rPr>
                <w:sz w:val="16"/>
                <w:szCs w:val="16"/>
              </w:rPr>
            </w:pPr>
            <w:r w:rsidRPr="009C05B9">
              <w:rPr>
                <w:sz w:val="16"/>
                <w:szCs w:val="16"/>
              </w:rPr>
              <w:t>This measures assertiveness in terms of two components necessary for social functioning: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the ability to refuse unreasonable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requests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(“assertiveness”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AS),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and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the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ability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to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take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the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initiative,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make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requests,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or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ask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for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favors (“aggressiveness” AG).</w:t>
            </w:r>
          </w:p>
          <w:p w14:paraId="3A5DCF3B" w14:textId="77777777" w:rsidR="00976443" w:rsidRPr="009C05B9" w:rsidRDefault="00000000">
            <w:pPr>
              <w:pStyle w:val="TableParagraph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Reference:</w:t>
            </w:r>
            <w:r w:rsidRPr="009C05B9">
              <w:rPr>
                <w:b/>
                <w:spacing w:val="40"/>
                <w:sz w:val="16"/>
                <w:szCs w:val="16"/>
              </w:rPr>
              <w:t xml:space="preserve"> </w:t>
            </w:r>
            <w:proofErr w:type="spellStart"/>
            <w:r w:rsidRPr="009C05B9">
              <w:rPr>
                <w:sz w:val="16"/>
                <w:szCs w:val="16"/>
              </w:rPr>
              <w:t>Fibel</w:t>
            </w:r>
            <w:proofErr w:type="spellEnd"/>
            <w:r w:rsidRPr="009C05B9">
              <w:rPr>
                <w:sz w:val="16"/>
                <w:szCs w:val="16"/>
              </w:rPr>
              <w:t>,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B.,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&amp;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Hale,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W.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D.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(1978).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The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generalized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expectancy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for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success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scale –</w:t>
            </w:r>
            <w:r w:rsidRPr="009C05B9">
              <w:rPr>
                <w:spacing w:val="-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new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measure.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i/>
                <w:sz w:val="16"/>
                <w:szCs w:val="16"/>
              </w:rPr>
              <w:t>Journal</w:t>
            </w:r>
            <w:r w:rsidRPr="009C05B9">
              <w:rPr>
                <w:i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i/>
                <w:sz w:val="16"/>
                <w:szCs w:val="16"/>
              </w:rPr>
              <w:t>of Consulting &amp; Clinical Psychology, 46</w:t>
            </w:r>
            <w:r w:rsidRPr="009C05B9">
              <w:rPr>
                <w:sz w:val="16"/>
                <w:szCs w:val="16"/>
              </w:rPr>
              <w:t>, 924-931.</w:t>
            </w:r>
          </w:p>
        </w:tc>
      </w:tr>
      <w:tr w:rsidR="00976443" w:rsidRPr="009C05B9" w14:paraId="555B9A8F" w14:textId="77777777">
        <w:trPr>
          <w:trHeight w:val="1548"/>
        </w:trPr>
        <w:tc>
          <w:tcPr>
            <w:tcW w:w="666" w:type="dxa"/>
          </w:tcPr>
          <w:p w14:paraId="30A22423" w14:textId="77777777" w:rsidR="00976443" w:rsidRPr="009C05B9" w:rsidRDefault="00000000">
            <w:pPr>
              <w:pStyle w:val="TableParagraph"/>
              <w:spacing w:before="101"/>
              <w:ind w:left="42" w:right="140"/>
              <w:jc w:val="center"/>
              <w:rPr>
                <w:b/>
                <w:sz w:val="16"/>
                <w:szCs w:val="16"/>
              </w:rPr>
            </w:pPr>
            <w:r w:rsidRPr="009C05B9">
              <w:rPr>
                <w:b/>
                <w:spacing w:val="-5"/>
                <w:sz w:val="16"/>
                <w:szCs w:val="16"/>
              </w:rPr>
              <w:t>30</w:t>
            </w:r>
          </w:p>
        </w:tc>
        <w:tc>
          <w:tcPr>
            <w:tcW w:w="10137" w:type="dxa"/>
          </w:tcPr>
          <w:p w14:paraId="575126B5" w14:textId="77777777" w:rsidR="00976443" w:rsidRPr="009C05B9" w:rsidRDefault="00000000">
            <w:pPr>
              <w:pStyle w:val="TableParagraph"/>
              <w:spacing w:before="101" w:line="207" w:lineRule="exact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Internal</w:t>
            </w:r>
            <w:r w:rsidRPr="009C05B9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Versus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External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Locus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of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Control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Scale</w:t>
            </w:r>
            <w:r w:rsidRPr="009C05B9">
              <w:rPr>
                <w:b/>
                <w:spacing w:val="1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--</w:t>
            </w:r>
            <w:r w:rsidRPr="009C05B9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single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scale</w:t>
            </w:r>
            <w:r w:rsidRPr="009C05B9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b/>
                <w:sz w:val="16"/>
                <w:szCs w:val="16"/>
              </w:rPr>
              <w:t>score</w:t>
            </w:r>
            <w:r w:rsidRPr="009C05B9">
              <w:rPr>
                <w:b/>
                <w:spacing w:val="1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(higher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scores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mean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more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external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pacing w:val="-2"/>
                <w:sz w:val="16"/>
                <w:szCs w:val="16"/>
              </w:rPr>
              <w:t>attribution)</w:t>
            </w:r>
          </w:p>
          <w:p w14:paraId="5F46DF58" w14:textId="77777777" w:rsidR="00976443" w:rsidRPr="009C05B9" w:rsidRDefault="00000000">
            <w:pPr>
              <w:pStyle w:val="TableParagraph"/>
              <w:rPr>
                <w:sz w:val="16"/>
                <w:szCs w:val="16"/>
              </w:rPr>
            </w:pPr>
            <w:r w:rsidRPr="009C05B9">
              <w:rPr>
                <w:sz w:val="16"/>
                <w:szCs w:val="16"/>
              </w:rPr>
              <w:t>An internal locus of control indicates that an individual believes that he or she is responsible for the reinforcements experienced;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in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effect,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that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the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person’s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actions,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characteristics,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qualities,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etc.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are prominent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determinants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the</w:t>
            </w:r>
            <w:r w:rsidRPr="009C05B9">
              <w:rPr>
                <w:spacing w:val="-4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experiences being queried.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 xml:space="preserve">An external locus of control, however, indicates that the person views </w:t>
            </w:r>
            <w:proofErr w:type="gramStart"/>
            <w:r w:rsidRPr="009C05B9">
              <w:rPr>
                <w:sz w:val="16"/>
                <w:szCs w:val="16"/>
              </w:rPr>
              <w:t>his or her</w:t>
            </w:r>
            <w:proofErr w:type="gramEnd"/>
            <w:r w:rsidRPr="009C05B9">
              <w:rPr>
                <w:sz w:val="16"/>
                <w:szCs w:val="16"/>
              </w:rPr>
              <w:t xml:space="preserve"> outcomes as being primarily determined by external forces, whether they be luck, social context, other persons, or whatever.</w:t>
            </w:r>
          </w:p>
          <w:p w14:paraId="3CF31AE5" w14:textId="77777777" w:rsidR="00976443" w:rsidRPr="009C05B9" w:rsidRDefault="00000000">
            <w:pPr>
              <w:pStyle w:val="TableParagraph"/>
              <w:spacing w:line="206" w:lineRule="exact"/>
              <w:rPr>
                <w:sz w:val="16"/>
                <w:szCs w:val="16"/>
              </w:rPr>
            </w:pPr>
            <w:r w:rsidRPr="009C05B9">
              <w:rPr>
                <w:b/>
                <w:sz w:val="16"/>
                <w:szCs w:val="16"/>
              </w:rPr>
              <w:t>Reference:</w:t>
            </w:r>
            <w:r w:rsidRPr="009C05B9">
              <w:rPr>
                <w:b/>
                <w:spacing w:val="8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J.B.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Rotter</w:t>
            </w:r>
            <w:r w:rsidRPr="009C05B9">
              <w:rPr>
                <w:spacing w:val="-6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Generalized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expectancies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for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internal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versus</w:t>
            </w:r>
            <w:r w:rsidRPr="009C05B9">
              <w:rPr>
                <w:spacing w:val="-2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external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control</w:t>
            </w:r>
            <w:r w:rsidRPr="009C05B9">
              <w:rPr>
                <w:spacing w:val="-5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of</w:t>
            </w:r>
            <w:r w:rsidRPr="009C05B9">
              <w:rPr>
                <w:spacing w:val="-3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reinforcement.</w:t>
            </w:r>
            <w:r w:rsidRPr="009C05B9">
              <w:rPr>
                <w:spacing w:val="40"/>
                <w:sz w:val="16"/>
                <w:szCs w:val="16"/>
              </w:rPr>
              <w:t xml:space="preserve"> </w:t>
            </w:r>
            <w:r w:rsidRPr="009C05B9">
              <w:rPr>
                <w:sz w:val="16"/>
                <w:szCs w:val="16"/>
              </w:rPr>
              <w:t>Psychological Monographs, 80, 1966 (whole No. 609).</w:t>
            </w:r>
          </w:p>
        </w:tc>
      </w:tr>
    </w:tbl>
    <w:p w14:paraId="364531D9" w14:textId="77777777" w:rsidR="00FA7C72" w:rsidRDefault="00FA7C72"/>
    <w:sectPr w:rsidR="00FA7C72" w:rsidSect="009C05B9">
      <w:type w:val="continuous"/>
      <w:pgSz w:w="12240" w:h="15840"/>
      <w:pgMar w:top="288" w:right="288" w:bottom="288" w:left="28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C2D2C"/>
    <w:multiLevelType w:val="hybridMultilevel"/>
    <w:tmpl w:val="51E8A248"/>
    <w:lvl w:ilvl="0" w:tplc="5680CBF8">
      <w:start w:val="1"/>
      <w:numFmt w:val="decimal"/>
      <w:lvlText w:val="%1."/>
      <w:lvlJc w:val="left"/>
      <w:pPr>
        <w:ind w:left="960" w:hanging="3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CDA8D04">
      <w:numFmt w:val="bullet"/>
      <w:lvlText w:val="•"/>
      <w:lvlJc w:val="left"/>
      <w:pPr>
        <w:ind w:left="1970" w:hanging="362"/>
      </w:pPr>
      <w:rPr>
        <w:rFonts w:hint="default"/>
        <w:lang w:val="en-US" w:eastAsia="en-US" w:bidi="ar-SA"/>
      </w:rPr>
    </w:lvl>
    <w:lvl w:ilvl="2" w:tplc="5538D53A">
      <w:numFmt w:val="bullet"/>
      <w:lvlText w:val="•"/>
      <w:lvlJc w:val="left"/>
      <w:pPr>
        <w:ind w:left="2980" w:hanging="362"/>
      </w:pPr>
      <w:rPr>
        <w:rFonts w:hint="default"/>
        <w:lang w:val="en-US" w:eastAsia="en-US" w:bidi="ar-SA"/>
      </w:rPr>
    </w:lvl>
    <w:lvl w:ilvl="3" w:tplc="BD3E7D54">
      <w:numFmt w:val="bullet"/>
      <w:lvlText w:val="•"/>
      <w:lvlJc w:val="left"/>
      <w:pPr>
        <w:ind w:left="3990" w:hanging="362"/>
      </w:pPr>
      <w:rPr>
        <w:rFonts w:hint="default"/>
        <w:lang w:val="en-US" w:eastAsia="en-US" w:bidi="ar-SA"/>
      </w:rPr>
    </w:lvl>
    <w:lvl w:ilvl="4" w:tplc="60F65908">
      <w:numFmt w:val="bullet"/>
      <w:lvlText w:val="•"/>
      <w:lvlJc w:val="left"/>
      <w:pPr>
        <w:ind w:left="5000" w:hanging="362"/>
      </w:pPr>
      <w:rPr>
        <w:rFonts w:hint="default"/>
        <w:lang w:val="en-US" w:eastAsia="en-US" w:bidi="ar-SA"/>
      </w:rPr>
    </w:lvl>
    <w:lvl w:ilvl="5" w:tplc="14C896F0">
      <w:numFmt w:val="bullet"/>
      <w:lvlText w:val="•"/>
      <w:lvlJc w:val="left"/>
      <w:pPr>
        <w:ind w:left="6010" w:hanging="362"/>
      </w:pPr>
      <w:rPr>
        <w:rFonts w:hint="default"/>
        <w:lang w:val="en-US" w:eastAsia="en-US" w:bidi="ar-SA"/>
      </w:rPr>
    </w:lvl>
    <w:lvl w:ilvl="6" w:tplc="21BC7B52">
      <w:numFmt w:val="bullet"/>
      <w:lvlText w:val="•"/>
      <w:lvlJc w:val="left"/>
      <w:pPr>
        <w:ind w:left="7020" w:hanging="362"/>
      </w:pPr>
      <w:rPr>
        <w:rFonts w:hint="default"/>
        <w:lang w:val="en-US" w:eastAsia="en-US" w:bidi="ar-SA"/>
      </w:rPr>
    </w:lvl>
    <w:lvl w:ilvl="7" w:tplc="92369E64">
      <w:numFmt w:val="bullet"/>
      <w:lvlText w:val="•"/>
      <w:lvlJc w:val="left"/>
      <w:pPr>
        <w:ind w:left="8030" w:hanging="362"/>
      </w:pPr>
      <w:rPr>
        <w:rFonts w:hint="default"/>
        <w:lang w:val="en-US" w:eastAsia="en-US" w:bidi="ar-SA"/>
      </w:rPr>
    </w:lvl>
    <w:lvl w:ilvl="8" w:tplc="FDA69778">
      <w:numFmt w:val="bullet"/>
      <w:lvlText w:val="•"/>
      <w:lvlJc w:val="left"/>
      <w:pPr>
        <w:ind w:left="9040" w:hanging="362"/>
      </w:pPr>
      <w:rPr>
        <w:rFonts w:hint="default"/>
        <w:lang w:val="en-US" w:eastAsia="en-US" w:bidi="ar-SA"/>
      </w:rPr>
    </w:lvl>
  </w:abstractNum>
  <w:abstractNum w:abstractNumId="1" w15:restartNumberingAfterBreak="0">
    <w:nsid w:val="7D42278D"/>
    <w:multiLevelType w:val="hybridMultilevel"/>
    <w:tmpl w:val="1D187B22"/>
    <w:lvl w:ilvl="0" w:tplc="FFFFFFFF">
      <w:start w:val="1"/>
      <w:numFmt w:val="decimal"/>
      <w:lvlText w:val="%1."/>
      <w:lvlJc w:val="left"/>
      <w:pPr>
        <w:ind w:left="846" w:hanging="361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num w:numId="1" w16cid:durableId="1971469035">
    <w:abstractNumId w:val="0"/>
  </w:num>
  <w:num w:numId="2" w16cid:durableId="272978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6443"/>
    <w:rsid w:val="00263BBB"/>
    <w:rsid w:val="00976443"/>
    <w:rsid w:val="009C05B9"/>
    <w:rsid w:val="00A13B39"/>
    <w:rsid w:val="00F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73610"/>
  <w15:docId w15:val="{9FC56180-12A2-1146-82A6-C480D5EF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960" w:hanging="36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4"/>
      <w:ind w:left="1558" w:right="161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"/>
      <w:ind w:left="960" w:hanging="362"/>
    </w:pPr>
  </w:style>
  <w:style w:type="paragraph" w:customStyle="1" w:styleId="TableParagraph">
    <w:name w:val="Table Paragraph"/>
    <w:basedOn w:val="Normal"/>
    <w:uiPriority w:val="1"/>
    <w:qFormat/>
    <w:pPr>
      <w:ind w:left="1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of the Interpersonal Relationships Questionnaire</dc:title>
  <dc:creator>Calvin Garbin</dc:creator>
  <cp:lastModifiedBy>Evan Lintz</cp:lastModifiedBy>
  <cp:revision>4</cp:revision>
  <dcterms:created xsi:type="dcterms:W3CDTF">2023-08-20T06:39:00Z</dcterms:created>
  <dcterms:modified xsi:type="dcterms:W3CDTF">2023-08-20T06:57:00Z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2023-08-20T00:00:00Z</vt:filetime>
  </property>
  <property fmtid="{D5CDD505-2E9C-101B-9397-08002B2CF9AE}" pid="5" name="Producer">
    <vt:lpwstr>Microsoft® Word for Microsoft 365</vt:lpwstr>
  </property>
</Properties>
</file>