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PSYC350 Project Pre-Proposal</w:t>
      </w:r>
    </w:p>
    <w:p>
      <w:pPr>
        <w:pStyle w:val="Subtitle"/>
      </w:pPr>
      <w:r>
        <w:t xml:space="preserve">Interpersonal Relationships Variables &amp; References</w:t>
      </w:r>
    </w:p>
    <w:p>
      <w:pPr>
        <w:pStyle w:val="FirstParagraph"/>
      </w:pPr>
      <w:r>
        <w:t xml:space="preserve">Choose one of the listed variables as your</w:t>
      </w:r>
      <w:r>
        <w:t xml:space="preserve"> </w:t>
      </w:r>
      <w:r>
        <w:rPr>
          <w:b/>
          <w:bCs/>
        </w:rPr>
        <w:t xml:space="preserve">core variable</w:t>
      </w:r>
      <w:r>
        <w:t xml:space="preserve">, then find</w:t>
      </w:r>
      <w:r>
        <w:t xml:space="preserve"> </w:t>
      </w:r>
      <w:r>
        <w:rPr>
          <w:b/>
          <w:bCs/>
        </w:rPr>
        <w:t xml:space="preserve">three references</w:t>
      </w:r>
      <w:r>
        <w:t xml:space="preserve"> </w:t>
      </w:r>
      <w:r>
        <w:t xml:space="preserve">using the requirements in the second column.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4032"/>
        <w:gridCol w:w="5328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Step 1 Core variable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Step 2 Three references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0" w:before="240" w:line="240"/>
              <w:ind w:left="240" w:right="2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t xml:space="preserve">Replace the XXXs below with your core variable!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t xml:space="preserve">XXXXXXXXXXXXXXXXXXXX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Generic Conspiracist Beliefs scale (GCB)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Dating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Assertion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Emotional Reliance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Lack of Self-confidence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Assertion of Autonomy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Perspective-taking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Fantasy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Empathic concern subscare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Personal distress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Non-political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Relational-Interdependent Self-Construal Scale (RISC)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Liebowitz Social Anxiety Scale self-report total score (LSAS-SR)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0" w:before="240" w:line="240"/>
              <w:ind w:left="240" w:right="2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Each of these should contain the core variable (or a variable that is similar enough to be the basis for RH about your core variable)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References must be peer-reviewed research articles (not books, encyclopedia chapters, book chapters or literature reviews, or websites)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These should be the same references that you use in the Introduction and Discussion of your research report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Give the proper APA reference below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#1: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#2: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#3: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</w:p>
        </w:tc>
      </w:tr>
    </w:tbl>
    <w:p>
      <w:r>
        <w:br w:type="page"/>
      </w:r>
    </w:p>
    <w:bookmarkStart w:id="20" w:name="step-3-choose-variables-13"/>
    <w:p>
      <w:pPr>
        <w:pStyle w:val="Heading1"/>
      </w:pPr>
      <w:r>
        <w:t xml:space="preserve">Step 3 Choose variables 1–3</w:t>
      </w:r>
    </w:p>
    <w:p>
      <w:pPr>
        <w:pStyle w:val="FirstParagraph"/>
      </w:pPr>
      <w:r>
        <w:t xml:space="preserve">At least some choices should correspond to variables from your three references, so you can use those references to support your research hypotheses.</w:t>
      </w:r>
      <w:r>
        <w:t xml:space="preserve"> </w:t>
      </w:r>
      <w:r>
        <w:rPr>
          <w:b/>
          <w:bCs/>
        </w:rPr>
        <w:t xml:space="preserve">Pick one variable from each column. Do not pick your core variable.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168"/>
        <w:gridCol w:w="3168"/>
        <w:gridCol w:w="3024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#1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#2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#3 Categorical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1st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Generic Conspiracist Beliefs scale (GCB)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Dating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Reliance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Lack of Self-confidence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of Autonomy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Perspective-taking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Fantasy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Empathic concern subscare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distress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Non-political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Relational-Interdependent Self-Construal Scale (RISC)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Liebowitz Social Anxiety Scale self-report total score (LSAS-SR)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2nd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Generic Conspiracist Beliefs scale (GCB)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Dating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Reliance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Lack of Self-confidence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of Autonomy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Perspective-taking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Fantasy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Empathic concern subscare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distress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Non-political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Relational-Interdependent Self-Construal Scale (RISC)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Liebowitz Social Anxiety Scale self-report total score (LSAS-SR)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1st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</w:tr>
    </w:tbl>
    <w:p>
      <w:r>
        <w:br w:type="page"/>
      </w:r>
    </w:p>
    <w:bookmarkEnd w:id="20"/>
    <w:bookmarkStart w:id="21" w:name="step-3-continued-choose-variables-46"/>
    <w:p>
      <w:pPr>
        <w:pStyle w:val="Heading1"/>
      </w:pPr>
      <w:r>
        <w:t xml:space="preserve">Step 3 continued Choose variables 4–6</w:t>
      </w:r>
    </w:p>
    <w:p>
      <w:pPr>
        <w:pStyle w:val="FirstParagraph"/>
      </w:pPr>
      <w:r>
        <w:t xml:space="preserve">Variable #4 is required. Variables #5 and #6 are</w:t>
      </w:r>
      <w:r>
        <w:t xml:space="preserve"> </w:t>
      </w:r>
      <w:r>
        <w:rPr>
          <w:b/>
          <w:bCs/>
        </w:rPr>
        <w:t xml:space="preserve">bonus variables for extra credit</w:t>
      </w:r>
      <w:r>
        <w:t xml:space="preserve">.</w:t>
      </w:r>
      <w:r>
        <w:t xml:space="preserve"> </w:t>
      </w:r>
      <w:r>
        <w:rPr>
          <w:b/>
          <w:bCs/>
        </w:rPr>
        <w:t xml:space="preserve">Pick one variable from each column. Do not pick your core variable.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120"/>
        <w:gridCol w:w="3120"/>
        <w:gridCol w:w="312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#4 Categorical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Bonus Variable #5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Bonus Variable #6 Categorical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2nd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bonus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Generic Conspiracist Beliefs scale (GCB)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Dating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subscale (DAQ)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Reliance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Lack of Self-confidence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Assertion of Autonomy subscale (IDI)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Perspective-taking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Fantasy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Empathic concern subscare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distress subscale (IRI)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Non-political sociability subscale (SOC)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Relational-Interdependent Self-Construal Scale (RISC)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Liebowitz Social Anxiety Scale self-report total score (LSAS-SR)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bonus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</w:tr>
    </w:tbl>
    <w:bookmarkEnd w:id="21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PSYC350 Project Pre-Proposal</dc:title>
  <dc:creator/>
  <dc:language>en-US</dc:language>
  <cp:keywords/>
  <dcterms:created xsi:type="dcterms:W3CDTF">2026-09-10T19:08:53Z</dcterms:created>
  <dcterms:modified xsi:type="dcterms:W3CDTF">2026-09-10T19:08:53Z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subtitle">
    <vt:lpwstr>Interpersonal Relationships Variables &amp; References</vt:lpwstr>
  </property>
  <property fmtid="{D5CDD505-2E9C-101B-9397-08002B2CF9AE}" pid="9" name="toc-title">
    <vt:lpwstr>Table of contents</vt:lpwstr>
  </property>
</Properties>
</file>