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09: Project Analysis Proposal</w:t>
      </w:r>
    </w:p>
    <w:p>
      <w:pPr>
        <w:pStyle w:val="Subtitle"/>
      </w:pPr>
      <w:r>
        <w:t xml:space="preserve">Data, Research Hypotheses, Analyses &amp; References</w:t>
      </w:r>
    </w:p>
    <w:bookmarkStart w:id="21" w:name="Xcfa8e7c78619488e931af21c4719fe465e1a2d7"/>
    <w:p>
      <w:pPr>
        <w:pStyle w:val="Heading1"/>
      </w:pPr>
      <w:r>
        <w:t xml:space="preserve">Variable Selection and Recoding (20 points + bonus)</w:t>
      </w:r>
    </w:p>
    <w:p>
      <w:pPr>
        <w:pStyle w:val="box"/>
      </w:pPr>
      <w:r>
        <w:rPr>
          <w:rStyle w:val="section-title"/>
        </w:rPr>
        <w:t xml:space="preserve">Instructions</w:t>
      </w:r>
    </w:p>
    <w:p>
      <w:pPr>
        <w:pStyle w:val="box"/>
      </w:pPr>
      <w:r>
        <w:t xml:space="preserve">Because we have only learned 2-group ANOVA, we will need to take any of our qualitative variables that have more than 2 groups, and recode them to be only 2 groups. How you choose to do this has some important implications for your research hypotheses and your references. For example, when we talked about ethnicity and gender earlier in the course, we focused on how lumping people together can influence both the results and how we interpret them. Work with your TA to talk about what makes sense for your set of references and research hypotheses.</w:t>
      </w:r>
    </w:p>
    <w:p>
      <w:pPr>
        <w:pStyle w:val="box"/>
      </w:pPr>
      <w:r>
        <w:rPr>
          <w:b/>
          <w:bCs/>
        </w:rPr>
        <w:t xml:space="preserve">Note:</w:t>
      </w:r>
      <w:r>
        <w:t xml:space="preserve"> </w:t>
      </w:r>
      <w:r>
        <w:t xml:space="preserve">Any qualitative variable with 3 or more groups must be selected and/or recoded into 2 groups.</w:t>
      </w:r>
    </w:p>
    <w:bookmarkStart w:id="20" w:name="Xffc238d7459d15823901553812c04b85a92307d"/>
    <w:p>
      <w:pPr>
        <w:pStyle w:val="Heading3"/>
      </w:pPr>
      <w:r>
        <w:rPr>
          <w:b/>
          <w:bCs/>
        </w:rPr>
        <w:t xml:space="preserve">Data set you will use:</w:t>
      </w:r>
      <w:r>
        <w:t xml:space="preserve"> </w:t>
      </w:r>
      <w:r>
        <w:t xml:space="preserve">_______________________________</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2880"/>
        <w:gridCol w:w="504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Variable</w:t>
            </w:r>
          </w:p>
        </w:tc>
        <w:tc>
          <w:tcPr>
            <w:tcBorders>
              <w:bottom w:val="single" w:sz="8" w:space="0" w:color="666666"/>
              <w:top w:val="single" w:sz="8" w:space="0" w:color="666666"/>
              <w:left w:val="single" w:sz="6"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Name</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For each variable below, </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highlight one of the following:</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(Quantitative, 2-groups,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Core variable</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#1</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#2</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#3</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#4</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#5 (bonus)</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 #6 (bonus)</w:t>
            </w:r>
          </w:p>
        </w:tc>
        <w:tc>
          <w:tcPr>
            <w:tcBorders>
              <w:bottom w:val="single" w:sz="8" w:space="0" w:color="666666"/>
              <w:top w:val="single" w:sz="8"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Quantitative / 2-groups / 3+ groups → 2-groups</w:t>
            </w:r>
          </w:p>
        </w:tc>
      </w:tr>
    </w:tbl>
    <w:bookmarkEnd w:id="20"/>
    <w:bookmarkEnd w:id="21"/>
    <w:bookmarkStart w:id="28" w:name="research-hypotheses-20-points-bonus"/>
    <w:p>
      <w:pPr>
        <w:pStyle w:val="Heading1"/>
      </w:pPr>
      <w:r>
        <w:t xml:space="preserve">Research Hypotheses (20 points + bonus)</w:t>
      </w:r>
    </w:p>
    <w:p>
      <w:pPr>
        <w:pStyle w:val="box"/>
      </w:pPr>
      <w:r>
        <w:rPr>
          <w:rStyle w:val="section-title"/>
        </w:rPr>
        <w:t xml:space="preserve">Instructions</w:t>
      </w:r>
    </w:p>
    <w:p>
      <w:pPr>
        <w:pStyle w:val="box"/>
      </w:pPr>
      <w:r>
        <w:rPr>
          <w:b/>
          <w:bCs/>
        </w:rPr>
        <w:t xml:space="preserve">For each Research Hypothesis, identify the following information:</w:t>
      </w:r>
    </w:p>
    <w:p>
      <w:pPr>
        <w:pStyle w:val="box"/>
      </w:pPr>
      <w:r>
        <w:t xml:space="preserve">What kinds of variables (select one):</w:t>
      </w:r>
      <w:r>
        <w:t xml:space="preserve"> </w:t>
      </w:r>
      <w:r>
        <w:rPr>
          <w:rStyle w:val="VerbatimChar"/>
        </w:rPr>
        <w:t xml:space="preserve">2 quant variables</w:t>
      </w:r>
      <w:r>
        <w:t xml:space="preserve"> </w:t>
      </w:r>
      <w:r>
        <w:t xml:space="preserve">or</w:t>
      </w:r>
      <w:r>
        <w:t xml:space="preserve"> </w:t>
      </w:r>
      <w:r>
        <w:rPr>
          <w:rStyle w:val="VerbatimChar"/>
        </w:rPr>
        <w:t xml:space="preserve">2 qual variables</w:t>
      </w:r>
      <w:r>
        <w:t xml:space="preserve"> </w:t>
      </w:r>
      <w:r>
        <w:t xml:space="preserve">or</w:t>
      </w:r>
      <w:r>
        <w:t xml:space="preserve"> </w:t>
      </w:r>
      <w:r>
        <w:rPr>
          <w:rStyle w:val="VerbatimChar"/>
        </w:rPr>
        <w:t xml:space="preserve">1 of each type</w:t>
      </w:r>
    </w:p>
    <w:p>
      <w:pPr>
        <w:pStyle w:val="box"/>
      </w:pPr>
      <w:r>
        <w:t xml:space="preserve">Statistic you’ll use (select one):</w:t>
      </w:r>
      <w:r>
        <w:t xml:space="preserve"> </w:t>
      </w:r>
      <w:r>
        <w:rPr>
          <w:rStyle w:val="VerbatimChar"/>
        </w:rPr>
        <w:t xml:space="preserve">2BG ANOVA</w:t>
      </w:r>
      <w:r>
        <w:t xml:space="preserve"> </w:t>
      </w:r>
      <w:r>
        <w:t xml:space="preserve">or</w:t>
      </w:r>
      <w:r>
        <w:t xml:space="preserve"> </w:t>
      </w:r>
      <w:r>
        <w:rPr>
          <w:rStyle w:val="VerbatimChar"/>
        </w:rPr>
        <w:t xml:space="preserve">2WG ANOVA</w:t>
      </w:r>
      <w:r>
        <w:t xml:space="preserve"> </w:t>
      </w:r>
      <w:r>
        <w:t xml:space="preserve">or</w:t>
      </w:r>
      <w:r>
        <w:t xml:space="preserve"> </w:t>
      </w:r>
      <w:r>
        <w:rPr>
          <w:rStyle w:val="VerbatimChar"/>
          <w:i/>
          <w:iCs/>
        </w:rPr>
        <w:t xml:space="preserve">r</w:t>
      </w:r>
      <w:r>
        <w:t xml:space="preserve"> </w:t>
      </w:r>
      <w:r>
        <w:t xml:space="preserve">or</w:t>
      </w:r>
      <w:r>
        <w:t xml:space="preserve"> </w:t>
      </w:r>
      <w:r>
        <w:rPr>
          <w:rStyle w:val="VerbatimChar"/>
        </w:rPr>
        <w:t xml:space="preserve">2x2 χ²</w:t>
      </w:r>
    </w:p>
    <w:p>
      <w:pPr>
        <w:pStyle w:val="box"/>
      </w:pPr>
      <w:r>
        <w:t xml:space="preserve">State RH below:</w:t>
      </w:r>
      <w:r>
        <w:t xml:space="preserve"> </w:t>
      </w:r>
      <w:r>
        <w:rPr>
          <w:rStyle w:val="VerbatimChar"/>
          <w:i/>
          <w:iCs/>
        </w:rPr>
        <w:t xml:space="preserve">Use handouts and appropriate terms for each statistic</w:t>
      </w:r>
    </w:p>
    <w:bookmarkStart w:id="22" w:name="X4d068c79c38b06b2ce94d71a1f412893354f8f5"/>
    <w:p>
      <w:pPr>
        <w:pStyle w:val="Heading2"/>
      </w:pPr>
      <w:r>
        <w:t xml:space="preserve">RH #1: Relationship between Core Variable and Variable #1</w:t>
      </w:r>
    </w:p>
    <w:p>
      <w:pPr>
        <w:pStyle w:val="AnswerBox"/>
      </w:pPr>
      <w:r>
        <w:rPr>
          <w:rStyle w:val="VerbatimChar"/>
          <w:b/>
          <w:bCs/>
        </w:rPr>
        <w:t xml:space="preserve">What kinds of variables</w:t>
      </w:r>
      <w:r>
        <w:rPr>
          <w:b/>
          <w:bCs/>
        </w:rPr>
        <w:t xml:space="preserve">:</w:t>
      </w:r>
    </w:p>
    <w:p>
      <w:pPr>
        <w:pStyle w:val="AnswerBox"/>
      </w:pPr>
      <w:r>
        <w:rPr>
          <w:rStyle w:val="VerbatimChar"/>
          <w:b/>
          <w:bCs/>
        </w:rPr>
        <w:t xml:space="preserve">Statistic you’ll use</w:t>
      </w:r>
      <w:r>
        <w:rPr>
          <w:b/>
          <w:bCs/>
        </w:rPr>
        <w:t xml:space="preserve">:</w:t>
      </w:r>
    </w:p>
    <w:p>
      <w:pPr>
        <w:pStyle w:val="AnswerBox"/>
      </w:pPr>
      <w:r>
        <w:rPr>
          <w:rStyle w:val="VerbatimChar"/>
          <w:b/>
          <w:bCs/>
        </w:rPr>
        <w:t xml:space="preserve">State RH</w:t>
      </w:r>
      <w:r>
        <w:rPr>
          <w:b/>
          <w:bCs/>
        </w:rPr>
        <w:t xml:space="preserve">:</w:t>
      </w:r>
    </w:p>
    <w:p>
      <w:pPr>
        <w:pStyle w:val="BodyText"/>
      </w:pPr>
    </w:p>
    <w:bookmarkEnd w:id="22"/>
    <w:bookmarkStart w:id="23" w:name="Xc4dd34b3c6695000ccb1f3870524a9cac7650e0"/>
    <w:p>
      <w:pPr>
        <w:pStyle w:val="Heading2"/>
      </w:pPr>
      <w:r>
        <w:t xml:space="preserve">RH #2: Relationship between Core Variable and Variable #2</w:t>
      </w:r>
    </w:p>
    <w:p>
      <w:pPr>
        <w:pStyle w:val="AnswerBox"/>
      </w:pPr>
      <w:r>
        <w:rPr>
          <w:rStyle w:val="VerbatimChar"/>
          <w:b/>
          <w:bCs/>
        </w:rPr>
        <w:t xml:space="preserve">What kinds of variables</w:t>
      </w:r>
      <w:r>
        <w:rPr>
          <w:b/>
          <w:bCs/>
        </w:rPr>
        <w:t xml:space="preserve">:</w:t>
      </w:r>
    </w:p>
    <w:p>
      <w:pPr>
        <w:pStyle w:val="AnswerBox"/>
      </w:pPr>
      <w:r>
        <w:rPr>
          <w:rStyle w:val="VerbatimChar"/>
          <w:b/>
          <w:bCs/>
        </w:rPr>
        <w:t xml:space="preserve">Statistic you’ll use</w:t>
      </w:r>
      <w:r>
        <w:rPr>
          <w:b/>
          <w:bCs/>
        </w:rPr>
        <w:t xml:space="preserve">:</w:t>
      </w:r>
    </w:p>
    <w:p>
      <w:pPr>
        <w:pStyle w:val="AnswerBox"/>
      </w:pPr>
      <w:r>
        <w:rPr>
          <w:rStyle w:val="VerbatimChar"/>
          <w:b/>
          <w:bCs/>
        </w:rPr>
        <w:t xml:space="preserve">State RH</w:t>
      </w:r>
      <w:r>
        <w:rPr>
          <w:b/>
          <w:bCs/>
        </w:rPr>
        <w:t xml:space="preserve">:</w:t>
      </w:r>
    </w:p>
    <w:p>
      <w:pPr>
        <w:pStyle w:val="BodyText"/>
      </w:pPr>
    </w:p>
    <w:bookmarkEnd w:id="23"/>
    <w:bookmarkStart w:id="24" w:name="Xbcae495f045030f416f4d4eeccf732e56343019"/>
    <w:p>
      <w:pPr>
        <w:pStyle w:val="Heading2"/>
      </w:pPr>
      <w:r>
        <w:t xml:space="preserve">RH #3: Relationship between Core Variable and Variable #3</w:t>
      </w:r>
    </w:p>
    <w:p>
      <w:pPr>
        <w:pStyle w:val="AnswerBox"/>
      </w:pPr>
      <w:r>
        <w:rPr>
          <w:rStyle w:val="VerbatimChar"/>
          <w:b/>
          <w:bCs/>
        </w:rPr>
        <w:t xml:space="preserve">What kinds of variables</w:t>
      </w:r>
      <w:r>
        <w:rPr>
          <w:b/>
          <w:bCs/>
        </w:rPr>
        <w:t xml:space="preserve">:</w:t>
      </w:r>
    </w:p>
    <w:p>
      <w:pPr>
        <w:pStyle w:val="AnswerBox"/>
      </w:pPr>
      <w:r>
        <w:rPr>
          <w:rStyle w:val="VerbatimChar"/>
          <w:b/>
          <w:bCs/>
        </w:rPr>
        <w:t xml:space="preserve">Statistic you’ll use</w:t>
      </w:r>
      <w:r>
        <w:rPr>
          <w:b/>
          <w:bCs/>
        </w:rPr>
        <w:t xml:space="preserve">:</w:t>
      </w:r>
    </w:p>
    <w:p>
      <w:pPr>
        <w:pStyle w:val="AnswerBox"/>
      </w:pPr>
      <w:r>
        <w:rPr>
          <w:rStyle w:val="VerbatimChar"/>
          <w:b/>
          <w:bCs/>
        </w:rPr>
        <w:t xml:space="preserve">State RH</w:t>
      </w:r>
      <w:r>
        <w:rPr>
          <w:b/>
          <w:bCs/>
        </w:rPr>
        <w:t xml:space="preserve">:</w:t>
      </w:r>
    </w:p>
    <w:p>
      <w:pPr>
        <w:pStyle w:val="BodyText"/>
      </w:pPr>
    </w:p>
    <w:bookmarkEnd w:id="24"/>
    <w:bookmarkStart w:id="25" w:name="X90aada3e0ae3ec5a26ecae8fb9ee47ea517d91f"/>
    <w:p>
      <w:pPr>
        <w:pStyle w:val="Heading2"/>
      </w:pPr>
      <w:r>
        <w:t xml:space="preserve">RH #4: Relationship between Core Variable and Variable #4</w:t>
      </w:r>
    </w:p>
    <w:p>
      <w:pPr>
        <w:pStyle w:val="AnswerBox"/>
      </w:pPr>
      <w:r>
        <w:rPr>
          <w:rStyle w:val="VerbatimChar"/>
          <w:b/>
          <w:bCs/>
        </w:rPr>
        <w:t xml:space="preserve">What kinds of variables</w:t>
      </w:r>
      <w:r>
        <w:rPr>
          <w:b/>
          <w:bCs/>
        </w:rPr>
        <w:t xml:space="preserve">:</w:t>
      </w:r>
    </w:p>
    <w:p>
      <w:pPr>
        <w:pStyle w:val="AnswerBox"/>
      </w:pPr>
      <w:r>
        <w:rPr>
          <w:rStyle w:val="VerbatimChar"/>
          <w:b/>
          <w:bCs/>
        </w:rPr>
        <w:t xml:space="preserve">Statistic you’ll use</w:t>
      </w:r>
      <w:r>
        <w:rPr>
          <w:b/>
          <w:bCs/>
        </w:rPr>
        <w:t xml:space="preserve">:</w:t>
      </w:r>
    </w:p>
    <w:p>
      <w:pPr>
        <w:pStyle w:val="AnswerBox"/>
      </w:pPr>
      <w:r>
        <w:rPr>
          <w:rStyle w:val="VerbatimChar"/>
          <w:b/>
          <w:bCs/>
        </w:rPr>
        <w:t xml:space="preserve">State RH</w:t>
      </w:r>
      <w:r>
        <w:rPr>
          <w:b/>
          <w:bCs/>
        </w:rPr>
        <w:t xml:space="preserve">:</w:t>
      </w:r>
    </w:p>
    <w:p>
      <w:pPr>
        <w:pStyle w:val="BodyText"/>
      </w:pPr>
    </w:p>
    <w:bookmarkEnd w:id="25"/>
    <w:bookmarkStart w:id="26" w:name="Xab5b22753cc31fc5b5030c49a4ce57fc33b4e7c"/>
    <w:p>
      <w:pPr>
        <w:pStyle w:val="Heading2"/>
      </w:pPr>
      <w:r>
        <w:t xml:space="preserve">RH Bonus #1: Relationship between Core Variable and Variable #5</w:t>
      </w:r>
    </w:p>
    <w:p>
      <w:pPr>
        <w:pStyle w:val="AnswerBox"/>
      </w:pPr>
      <w:r>
        <w:rPr>
          <w:rStyle w:val="VerbatimChar"/>
          <w:b/>
          <w:bCs/>
        </w:rPr>
        <w:t xml:space="preserve">What kinds of variables</w:t>
      </w:r>
      <w:r>
        <w:rPr>
          <w:b/>
          <w:bCs/>
        </w:rPr>
        <w:t xml:space="preserve">:</w:t>
      </w:r>
    </w:p>
    <w:p>
      <w:pPr>
        <w:pStyle w:val="AnswerBox"/>
      </w:pPr>
      <w:r>
        <w:rPr>
          <w:rStyle w:val="VerbatimChar"/>
          <w:b/>
          <w:bCs/>
        </w:rPr>
        <w:t xml:space="preserve">Statistic you’ll use</w:t>
      </w:r>
      <w:r>
        <w:rPr>
          <w:b/>
          <w:bCs/>
        </w:rPr>
        <w:t xml:space="preserve">:</w:t>
      </w:r>
    </w:p>
    <w:p>
      <w:pPr>
        <w:pStyle w:val="AnswerBox"/>
      </w:pPr>
      <w:r>
        <w:rPr>
          <w:rStyle w:val="VerbatimChar"/>
          <w:b/>
          <w:bCs/>
        </w:rPr>
        <w:t xml:space="preserve">State RH</w:t>
      </w:r>
      <w:r>
        <w:rPr>
          <w:b/>
          <w:bCs/>
        </w:rPr>
        <w:t xml:space="preserve">:</w:t>
      </w:r>
    </w:p>
    <w:p>
      <w:pPr>
        <w:pStyle w:val="BodyText"/>
      </w:pPr>
    </w:p>
    <w:bookmarkEnd w:id="26"/>
    <w:bookmarkStart w:id="27" w:name="X60459cf59c30d5301e8fb35bd9a211dd45cb154"/>
    <w:p>
      <w:pPr>
        <w:pStyle w:val="Heading2"/>
      </w:pPr>
      <w:r>
        <w:t xml:space="preserve">RH Bonus #2: Relationship between Core Variable and Variable #6</w:t>
      </w:r>
    </w:p>
    <w:p>
      <w:pPr>
        <w:pStyle w:val="AnswerBox"/>
      </w:pPr>
      <w:r>
        <w:rPr>
          <w:rStyle w:val="VerbatimChar"/>
          <w:b/>
          <w:bCs/>
        </w:rPr>
        <w:t xml:space="preserve">What kinds of variables</w:t>
      </w:r>
      <w:r>
        <w:rPr>
          <w:b/>
          <w:bCs/>
        </w:rPr>
        <w:t xml:space="preserve">:</w:t>
      </w:r>
    </w:p>
    <w:p>
      <w:pPr>
        <w:pStyle w:val="AnswerBox"/>
      </w:pPr>
      <w:r>
        <w:rPr>
          <w:rStyle w:val="VerbatimChar"/>
          <w:b/>
          <w:bCs/>
        </w:rPr>
        <w:t xml:space="preserve">Statistic you’ll use</w:t>
      </w:r>
      <w:r>
        <w:rPr>
          <w:b/>
          <w:bCs/>
        </w:rPr>
        <w:t xml:space="preserve">:</w:t>
      </w:r>
    </w:p>
    <w:p>
      <w:pPr>
        <w:pStyle w:val="AnswerBox"/>
      </w:pPr>
      <w:r>
        <w:rPr>
          <w:rStyle w:val="VerbatimChar"/>
          <w:b/>
          <w:bCs/>
        </w:rPr>
        <w:t xml:space="preserve">State RH</w:t>
      </w:r>
      <w:r>
        <w:rPr>
          <w:b/>
          <w:bCs/>
        </w:rPr>
        <w:t xml:space="preserve">:</w:t>
      </w:r>
    </w:p>
    <w:p>
      <w:r>
        <w:br w:type="page"/>
      </w:r>
    </w:p>
    <w:bookmarkEnd w:id="27"/>
    <w:bookmarkEnd w:id="28"/>
    <w:bookmarkStart w:id="32" w:name="references-30-points"/>
    <w:p>
      <w:pPr>
        <w:pStyle w:val="Heading1"/>
      </w:pPr>
      <w:r>
        <w:t xml:space="preserve">References (30 points)</w:t>
      </w:r>
    </w:p>
    <w:p>
      <w:pPr>
        <w:pStyle w:val="box"/>
      </w:pPr>
      <w:r>
        <w:rPr>
          <w:rStyle w:val="section-title"/>
        </w:rPr>
        <w:t xml:space="preserve">Instructions</w:t>
      </w:r>
    </w:p>
    <w:p>
      <w:pPr>
        <w:pStyle w:val="box"/>
      </w:pPr>
      <w:r>
        <w:t xml:space="preserve">For the final project, you will need to critically read at least three peer-reviewed journal articles and synthesize their findings into a well-structured literature review that tells a story about your core variable.</w:t>
      </w:r>
    </w:p>
    <w:p>
      <w:pPr>
        <w:pStyle w:val="BodyText"/>
      </w:pPr>
      <w:r>
        <w:t xml:space="preserve"> </w:t>
      </w:r>
    </w:p>
    <w:bookmarkStart w:id="29" w:name="reference-1"/>
    <w:p>
      <w:pPr>
        <w:pStyle w:val="Heading2"/>
      </w:pPr>
      <w:r>
        <w:t xml:space="preserve">Reference #1</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bl>
    <w:p>
      <w:r>
        <w:br w:type="page"/>
      </w:r>
    </w:p>
    <w:bookmarkEnd w:id="29"/>
    <w:bookmarkStart w:id="30" w:name="reference-2"/>
    <w:p>
      <w:pPr>
        <w:pStyle w:val="Heading2"/>
      </w:pPr>
      <w:r>
        <w:t xml:space="preserve">Reference #2</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bl>
    <w:p>
      <w:r>
        <w:br w:type="page"/>
      </w:r>
    </w:p>
    <w:bookmarkEnd w:id="30"/>
    <w:bookmarkStart w:id="31" w:name="reference-3"/>
    <w:p>
      <w:pPr>
        <w:pStyle w:val="Heading2"/>
      </w:pPr>
      <w:r>
        <w:t xml:space="preserve">Reference #3</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7200"/>
      </w:tblGrid>
      <w:tr>
        <w:trPr>
          <w:trHeight w:val="360" w:hRule="auto"/>
          <w:tblHeader/>
        </w:trPr>
        <w:tc>
          <w:tcPr>
            <w:tcBorders>
              <w:bottom w:val="single" w:sz="8" w:space="0" w:color="666666"/>
              <w:top w:val="single" w:sz="8" w:space="0" w:color="666666"/>
              <w:left w:val="single" w:sz="8" w:space="0" w:color="666666"/>
              <w:right w:val="single" w:sz="6"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Research Article Summary Component</w:t>
            </w:r>
          </w:p>
        </w:tc>
        <w:tc>
          <w:tcPr>
            <w:tcBorders>
              <w:bottom w:val="single" w:sz="8" w:space="0" w:color="666666"/>
              <w:top w:val="single" w:sz="8" w:space="0" w:color="666666"/>
              <w:left w:val="single" w:sz="6" w:space="0" w:color="666666"/>
              <w:right w:val="single" w:sz="8" w:space="0" w:color="666666"/>
            </w:tcBorders>
            <w:shd w:val="clear" w:color="auto" w:fill="F2F2F2"/>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0"/>
                <w:szCs w:val="20"/>
                <w:color w:val="000000"/>
              </w:rPr>
              <w:t xml:space="preserve">Your notes</w:t>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Proper in-text citation (lastname, YYYY)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Purpose or Research Question</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Target Population &amp; Data Sample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Research Design &amp; Procedures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Variables Used (IV(s) &amp; DV(s) or Controls)</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Major findings (key results only)</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r>
        <w:trPr>
          <w:trHeight w:val="360" w:hRule="auto"/>
        </w:trPr>
        <w:tc>
          <w:tcPr>
            <w:tcBorders>
              <w:bottom w:val="single" w:sz="8" w:space="0" w:color="666666"/>
              <w:top w:val="single" w:sz="8" w:space="0" w:color="666666"/>
              <w:left w:val="single" w:sz="8" w:space="0" w:color="666666"/>
              <w:right w:val="single" w:sz="6"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How is this relevant to the variables of interest you selected for your research project? (a few sentences or bullet points is fine!)</w:t>
            </w:r>
          </w:p>
        </w:tc>
        <w:tc>
          <w:tcPr>
            <w:tcBorders>
              <w:bottom w:val="single" w:sz="8" w:space="0" w:color="666666"/>
              <w:top w:val="single" w:sz="8" w:space="0" w:color="666666"/>
              <w:left w:val="single" w:sz="6" w:space="0" w:color="666666"/>
              <w:right w:val="single" w:sz="8" w:space="0" w:color="666666"/>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0"/>
                <w:szCs w:val="20"/>
                <w:color w:val="000000"/>
              </w:rPr>
              <w:t xml:space="preserve"/>
            </w:r>
          </w:p>
        </w:tc>
      </w:tr>
    </w:tbl>
    <w:bookmarkEnd w:id="31"/>
    <w:bookmarkEnd w:id="32"/>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02941162"/>
      <w:docPartObj>
        <w:docPartGallery w:val="Page Numbers (Bottom of Page)"/>
        <w:docPartUnique/>
      </w:docPartObj>
    </w:sdtPr>
    <w:sdtContent>
      <w:p w14:paraId="07F00EA5" w14:textId="77777777" w:rsidR="003753D2" w:rsidRDefault="003753D2" w:rsidP="0026713C">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sdt>
    <w:sdtPr>
      <w:rPr>
        <w:rStyle w:val="PageNumber"/>
      </w:rPr>
      <w:id w:val="-145356932"/>
      <w:docPartObj>
        <w:docPartGallery w:val="Page Numbers (Bottom of Page)"/>
        <w:docPartUnique/>
      </w:docPartObj>
    </w:sdtPr>
    <w:sdtContent>
      <w:p w14:paraId="1F6E7316" w14:textId="77777777" w:rsidR="003753D2" w:rsidRDefault="003753D2" w:rsidP="0026713C">
        <w:pPr>
          <w:pStyle w:val="Footer"/>
          <w:framePr w:wrap="none" w:vAnchor="text" w:hAnchor="margin" w:y="1"/>
          <w:ind w:right="360" w:firstLine="360"/>
          <w:rPr>
            <w:rStyle w:val="PageNumber"/>
          </w:rPr>
        </w:pPr>
        <w:r>
          <w:rPr>
            <w:rStyle w:val="PageNumber"/>
          </w:rPr>
          <w:fldChar w:fldCharType="begin"/>
        </w:r>
        <w:r>
          <w:rPr>
            <w:rStyle w:val="PageNumber"/>
          </w:rPr>
          <w:instrText xml:space="preserve"> PAGE </w:instrText>
        </w:r>
        <w:r>
          <w:rPr>
            <w:rStyle w:val="PageNumber"/>
          </w:rPr>
          <w:fldChar w:fldCharType="separate"/>
        </w:r>
        <w:r w:rsidR="004C5947">
          <w:rPr>
            <w:rStyle w:val="PageNumber"/>
            <w:noProof/>
          </w:rPr>
          <w:t>1</w:t>
        </w:r>
        <w:r>
          <w:rPr>
            <w:rStyle w:val="PageNumber"/>
          </w:rPr>
          <w:fldChar w:fldCharType="end"/>
        </w:r>
      </w:p>
    </w:sdtContent>
  </w:sdt>
  <w:p w14:paraId="6B41CDBC" w14:textId="77777777" w:rsidR="003753D2" w:rsidRDefault="003753D2" w:rsidP="0026713C">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98136938"/>
      <w:docPartObj>
        <w:docPartGallery w:val="Page Numbers (Bottom of Page)"/>
        <w:docPartUnique/>
      </w:docPartObj>
    </w:sdtPr>
    <w:sdtContent>
      <w:p w14:paraId="2B52E0E9" w14:textId="3CC7EA53" w:rsidR="0026713C" w:rsidRDefault="0026713C" w:rsidP="009C4F19">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50361890" w14:textId="13437747" w:rsidR="003753D2" w:rsidRDefault="004B4B7E" w:rsidP="003753D2">
    <w:pPr>
      <w:pStyle w:val="Footer"/>
      <w:ind w:right="360" w:firstLine="360"/>
    </w:pPr>
    <w:r>
      <w:rPr>
        <w:noProof/>
      </w:rPr>
      <w:drawing>
        <wp:anchor distT="0" distB="0" distL="114300" distR="114300" simplePos="0" relativeHeight="251658240" behindDoc="1" locked="0" layoutInCell="1" allowOverlap="1" wp14:anchorId="3C4A1701" wp14:editId="7E49379E">
          <wp:simplePos x="0" y="0"/>
          <wp:positionH relativeFrom="column">
            <wp:posOffset>5567347</wp:posOffset>
          </wp:positionH>
          <wp:positionV relativeFrom="paragraph">
            <wp:posOffset>112459</wp:posOffset>
          </wp:positionV>
          <wp:extent cx="891515" cy="378020"/>
          <wp:effectExtent l="0" t="0" r="0" b="3175"/>
          <wp:wrapNone/>
          <wp:docPr id="724861626" name="Picture 2" descr="A black line and the text NEBRASKA in r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61626" name="Picture 2" descr="A black line and the text NEBRASKA in red. "/>
                  <pic:cNvPicPr>
                    <a:picLocks noChangeAspect="1"/>
                  </pic:cNvPicPr>
                </pic:nvPicPr>
                <pic:blipFill rotWithShape="1">
                  <a:blip r:embed="rId1">
                    <a:extLst>
                      <a:ext uri="{28A0092B-C50C-407E-A947-70E740481C1C}">
                        <a14:useLocalDpi xmlns:a14="http://schemas.microsoft.com/office/drawing/2010/main" val="0"/>
                      </a:ext>
                    </a:extLst>
                  </a:blip>
                  <a:srcRect l="67772" r="9300"/>
                  <a:stretch>
                    <a:fillRect/>
                  </a:stretch>
                </pic:blipFill>
                <pic:spPr bwMode="auto">
                  <a:xfrm>
                    <a:off x="0" y="0"/>
                    <a:ext cx="891515" cy="378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9504" behindDoc="1" locked="0" layoutInCell="1" allowOverlap="1" wp14:anchorId="21D6F732" wp14:editId="54604F3B">
              <wp:simplePos x="0" y="0"/>
              <wp:positionH relativeFrom="column">
                <wp:posOffset>-914400</wp:posOffset>
              </wp:positionH>
              <wp:positionV relativeFrom="paragraph">
                <wp:posOffset>83816</wp:posOffset>
              </wp:positionV>
              <wp:extent cx="847991" cy="0"/>
              <wp:effectExtent l="0" t="12700" r="28575" b="25400"/>
              <wp:wrapNone/>
              <wp:docPr id="1138935457" name="Straight Connector 1"/>
              <wp:cNvGraphicFramePr/>
              <a:graphic xmlns:a="http://schemas.openxmlformats.org/drawingml/2006/main">
                <a:graphicData uri="http://schemas.microsoft.com/office/word/2010/wordprocessingShape">
                  <wps:wsp>
                    <wps:cNvCnPr/>
                    <wps:spPr>
                      <a:xfrm>
                        <a:off x="0" y="0"/>
                        <a:ext cx="847991"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09629" id="Straight Connector 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in,6.6pt" to="-5.25pt,6.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" strokecolor="black [3200]" strokeweight="3pt">
              <v:stroke joinstyle="miter"/>
            </v:line>
          </w:pict>
        </mc:Fallback>
      </mc:AlternateContent>
    </w:r>
    <w:r>
      <w:rPr>
        <w:noProof/>
      </w:rPr>
      <mc:AlternateContent>
        <mc:Choice Requires="wps">
          <w:drawing>
            <wp:anchor distT="0" distB="0" distL="114300" distR="114300" simplePos="0" relativeHeight="251667456" behindDoc="1" locked="0" layoutInCell="1" allowOverlap="1" wp14:anchorId="6DB231D0" wp14:editId="68302D1D">
              <wp:simplePos x="0" y="0"/>
              <wp:positionH relativeFrom="column">
                <wp:posOffset>143034</wp:posOffset>
              </wp:positionH>
              <wp:positionV relativeFrom="paragraph">
                <wp:posOffset>84217</wp:posOffset>
              </wp:positionV>
              <wp:extent cx="7010400" cy="0"/>
              <wp:effectExtent l="0" t="12700" r="25400" b="25400"/>
              <wp:wrapNone/>
              <wp:docPr id="1705665425"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45E04E9" id="Straight Connector 1"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11.25pt,6.65pt" to="563.2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" strokecolor="black [3200]" strokeweight="3pt">
              <v:stroke joinstyle="miter"/>
            </v:line>
          </w:pict>
        </mc:Fallback>
      </mc:AlternateConten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9A9E2" w14:textId="696A0B71" w:rsidR="003753D2" w:rsidRPr="00B71414" w:rsidRDefault="00B72891">
    <w:pPr>
      <w:pStyle w:val="Header"/>
    </w:pPr>
    <w:r>
      <w:rPr>
        <w:noProof/>
      </w:rPr>
      <w:drawing>
        <wp:anchor distT="0" distB="0" distL="114300" distR="114300" simplePos="0" relativeHeight="251665408" behindDoc="1" locked="0" layoutInCell="1" allowOverlap="1" wp14:anchorId="048C4747" wp14:editId="4180D4FB">
          <wp:simplePos x="0" y="0"/>
          <wp:positionH relativeFrom="column">
            <wp:posOffset>6010275</wp:posOffset>
          </wp:positionH>
          <wp:positionV relativeFrom="paragraph">
            <wp:posOffset>-323850</wp:posOffset>
          </wp:positionV>
          <wp:extent cx="495300" cy="495300"/>
          <wp:effectExtent l="0" t="0" r="0" b="0"/>
          <wp:wrapNone/>
          <wp:docPr id="1428854869" name="Picture 1" descr="A red and black logo with a square graduation cap on top of a piece of cor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54869" name="Picture 1" descr="A red and black logo with a square graduation cap on top of a piece of corn. &#10;"/>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95300" cy="495300"/>
                  </a:xfrm>
                  <a:prstGeom prst="rect">
                    <a:avLst/>
                  </a:prstGeom>
                </pic:spPr>
              </pic:pic>
            </a:graphicData>
          </a:graphic>
          <wp14:sizeRelH relativeFrom="margin">
            <wp14:pctWidth>0</wp14:pctWidth>
          </wp14:sizeRelH>
          <wp14:sizeRelV relativeFrom="margin">
            <wp14:pctHeight>0</wp14:pctHeight>
          </wp14:sizeRelV>
        </wp:anchor>
      </w:drawing>
    </w:r>
    <w:r w:rsidR="004B4B7E">
      <w:rPr>
        <w:noProof/>
      </w:rPr>
      <mc:AlternateContent>
        <mc:Choice Requires="wps">
          <w:drawing>
            <wp:anchor distT="0" distB="0" distL="114300" distR="114300" simplePos="0" relativeHeight="251663360" behindDoc="1" locked="0" layoutInCell="1" allowOverlap="1" wp14:anchorId="76194198" wp14:editId="377CA5F0">
              <wp:simplePos x="0" y="0"/>
              <wp:positionH relativeFrom="column">
                <wp:posOffset>6416125</wp:posOffset>
              </wp:positionH>
              <wp:positionV relativeFrom="paragraph">
                <wp:posOffset>-76697</wp:posOffset>
              </wp:positionV>
              <wp:extent cx="437050" cy="0"/>
              <wp:effectExtent l="0" t="12700" r="33020" b="25400"/>
              <wp:wrapNone/>
              <wp:docPr id="160056721" name="Straight Connector 1"/>
              <wp:cNvGraphicFramePr/>
              <a:graphic xmlns:a="http://schemas.openxmlformats.org/drawingml/2006/main">
                <a:graphicData uri="http://schemas.microsoft.com/office/word/2010/wordprocessingShape">
                  <wps:wsp>
                    <wps:cNvCnPr/>
                    <wps:spPr>
                      <a:xfrm>
                        <a:off x="0" y="0"/>
                        <a:ext cx="43705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EE608E" id="Straight Connector 1" o:spid="_x0000_s1026" style="position:absolute;z-index:-251653120;visibility:visible;mso-wrap-style:square;mso-wrap-distance-left:9pt;mso-wrap-distance-top:0;mso-wrap-distance-right:9pt;mso-wrap-distance-bottom:0;mso-position-horizontal:absolute;mso-position-horizontal-relative:text;mso-position-vertical:absolute;mso-position-vertical-relative:text" from="505.2pt,-6.05pt" to="539.6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" strokecolor="black [3200]" strokeweight="3pt">
              <v:stroke joinstyle="miter"/>
            </v:line>
          </w:pict>
        </mc:Fallback>
      </mc:AlternateContent>
    </w:r>
    <w:r w:rsidR="004B4B7E">
      <w:rPr>
        <w:noProof/>
      </w:rPr>
      <mc:AlternateContent>
        <mc:Choice Requires="wps">
          <w:drawing>
            <wp:anchor distT="0" distB="0" distL="114300" distR="114300" simplePos="0" relativeHeight="251664384" behindDoc="1" locked="0" layoutInCell="1" allowOverlap="1" wp14:anchorId="2470D6F5" wp14:editId="5BB71F83">
              <wp:simplePos x="0" y="0"/>
              <wp:positionH relativeFrom="column">
                <wp:posOffset>-914400</wp:posOffset>
              </wp:positionH>
              <wp:positionV relativeFrom="paragraph">
                <wp:posOffset>-76697</wp:posOffset>
              </wp:positionV>
              <wp:extent cx="7010400" cy="0"/>
              <wp:effectExtent l="0" t="12700" r="25400" b="25400"/>
              <wp:wrapNone/>
              <wp:docPr id="1347243333" name="Straight Connector 1"/>
              <wp:cNvGraphicFramePr/>
              <a:graphic xmlns:a="http://schemas.openxmlformats.org/drawingml/2006/main">
                <a:graphicData uri="http://schemas.microsoft.com/office/word/2010/wordprocessingShape">
                  <wps:wsp>
                    <wps:cNvCnPr/>
                    <wps:spPr>
                      <a:xfrm>
                        <a:off x="0" y="0"/>
                        <a:ext cx="7010400"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D0A0F32"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1in,-6.05pt" to="480pt,-6.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" strokecolor="black [3200]" strokeweight="3pt">
              <v:stroke joinstyle="miter"/>
            </v:line>
          </w:pict>
        </mc:Fallback>
      </mc:AlternateContent>
    </w:r>
    <w:r w:rsidR="003753D2" w:rsidRPr="00B71414">
      <w:t>PSYC350</w:t>
    </w:r>
    <w:r w:rsidR="00B71414" w:rsidRPr="00B71414">
      <w:t xml:space="preserve"> L</w:t>
    </w:r>
    <w:r>
      <w:t>AB</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480" w:before="360"/>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80" w:before="160"/>
      <w:outlineLvl w:val="1"/>
    </w:pPr>
    <w:rPr>
      <w:rFonts w:cstheme="majorBidi" w:eastAsiaTheme="majorEastAsia"/>
      <w:b/>
      <w:color w:themeColor="text1" w:val="000000"/>
      <w:sz w:val="32"/>
      <w:szCs w:val="32"/>
    </w:rPr>
  </w:style>
  <w:style w:styleId="Heading3" w:type="paragraph">
    <w:name w:val="heading 3"/>
    <w:basedOn w:val="Normal"/>
    <w:next w:val="Normal"/>
    <w:link w:val="Heading3Char"/>
    <w:autoRedefine/>
    <w:uiPriority w:val="9"/>
    <w:unhideWhenUsed/>
    <w:qFormat/>
    <w:rsid w:val="00E6184A"/>
    <w:pPr>
      <w:numPr>
        <w:ilvl w:val="2"/>
        <w:numId w:val="42"/>
      </w:numPr>
      <w:spacing w:after="80" w:before="160"/>
      <w:outlineLvl w:val="2"/>
    </w:pPr>
    <w:rPr>
      <w:color w:themeColor="text1" w:val="000000"/>
      <w:sz w:val="28"/>
      <w:szCs w:val="28"/>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20" w:line="240" w:lineRule="auto"/>
      <w:contextualSpacing/>
      <w:jc w:val="center"/>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pPr>
    <w:rPr>
      <w:rFonts w:asciiTheme="majorHAnsi" w:cstheme="majorBidi" w:eastAsiaTheme="majorEastAsia"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p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sid w:val="008B5ADE"/>
    <w:rPr>
      <w:rFonts w:asciiTheme="minorHAnsi" w:hAnsiTheme="minorHAnsi"/>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sid w:val="008B5ADE"/>
    <w:rPr>
      <w:rFonts w:asciiTheme="minorHAnsi" w:hAnsiTheme="minorHAnsi"/>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sid w:val="008B5ADE"/>
    <w:rPr>
      <w:rFonts w:asciiTheme="minorHAnsi" w:hAnsiTheme="minorHAnsi"/>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sid w:val="008B5ADE"/>
    <w:rPr>
      <w:rFonts w:asciiTheme="minorHAnsi" w:hAnsiTheme="minorHAnsi"/>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sid w:val="008B5ADE"/>
    <w:rPr>
      <w:rFonts w:asciiTheme="minorHAnsi" w:hAnsiTheme="minorHAnsi"/>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qFormat/>
    <w:rsid w:val="008B5ADE"/>
    <w:rPr>
      <w:rFonts w:asciiTheme="minorHAnsi" w:hAnsiTheme="minorHAnsi"/>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qFormat/>
    <w:rsid w:val="008B5ADE"/>
    <w:rPr>
      <w:rFonts w:asciiTheme="minorHAnsi" w:hAnsiTheme="minorHAnsi"/>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80" w:before="180" w:line="240" w:lineRule="auto"/>
    </w:pPr>
    <w:rPr>
      <w:kern w:val="0"/>
      <w14:ligatures w14:val="none"/>
    </w:rPr>
  </w:style>
  <w:style w:customStyle="1" w:styleId="VerbatimChar" w:type="character">
    <w:name w:val="Verbatim Char"/>
    <w:basedOn w:val="DefaultParagraphFont"/>
    <w:link w:val="SourceCode"/>
    <w:qFormat/>
    <w:rsid w:val="00D15FFF"/>
    <w:rPr>
      <w:rFonts w:ascii="Atkinson Hyperlegible" w:hAnsi="Atkinson Hyperlegible"/>
      <w:shd w:color="auto" w:fill="F1F3F5" w:val="clear"/>
    </w:rPr>
  </w:style>
  <w:style w:styleId="BodyText" w:type="paragraph">
    <w:name w:val="Body Text"/>
    <w:basedOn w:val="Normal"/>
    <w:link w:val="BodyTextChar"/>
    <w:autoRedefine/>
    <w:uiPriority w:val="99"/>
    <w:unhideWhenUsed/>
    <w:qFormat/>
    <w:rsid w:val="00AA286D"/>
    <w:pPr>
      <w:spacing w:after="240" w:before="120"/>
    </w:p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36" w:before="36" w:line="240" w:lineRule="auto"/>
    </w:pPr>
    <w:rPr>
      <w:kern w:val="0"/>
      <w14:ligatures w14:val="none"/>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numPr>
        <w:numId w:val="51"/>
      </w:numPr>
      <w:pBdr>
        <w:top w:color="auto" w:space="5" w:sz="4" w:val="dotted"/>
        <w:left w:color="auto" w:space="4" w:sz="4" w:val="dotted"/>
        <w:bottom w:color="auto" w:space="5" w:sz="4" w:val="dotted"/>
        <w:right w:color="auto" w:space="4" w:sz="4" w:val="dotted"/>
      </w:pBdr>
      <w:ind w:right="1008"/>
    </w:pPr>
    <w:rPr>
      <w:rFonts w:cs="Times New Roman (Body CS)"/>
      <w:sz w:val="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1152" w:right="-1152"/>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Theme="minorHAnsi"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09: Project Analysis Proposal</dc:title>
  <dc:creator/>
  <cp:keywords/>
  <dcterms:created xsi:type="dcterms:W3CDTF">2026-04-08T04:55:36Z</dcterms:created>
  <dcterms:modified xsi:type="dcterms:W3CDTF">2026-04-08T04:55:36Z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subtitle">
    <vt:lpwstr>Data, Research Hypotheses, Analyses &amp; References</vt:lpwstr>
  </property>
  <property fmtid="{D5CDD505-2E9C-101B-9397-08002B2CF9AE}" pid="10" name="toc-title">
    <vt:lpwstr>Table of contents</vt:lpwstr>
  </property>
</Properties>
</file>