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IMU 초안 (검토용)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검토일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01_IMU.md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IMU 줄, Ⅲ-2.1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코드·문서·git 기록만으로 쓴 초안이다. ____ 는 실측이 있어야 채울 수 있는 자리다.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회색 [근거: 파일:행] 은 검토용이다. 그 줄을 열어 내용이 맞는지 확인한다. 제출본에서는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검토자가 할 일: ① 근거 대조 ② 장비 사진 ③ 그림 ④ 실측 빈칸 ⑤ 부록 B 확인 필요 해결.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 (A·B배 공통,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/dev/IMU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115200 bps)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CLAUDE.md:59]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src/iahrs_driver_ros2-main/iahrs_driver/src/iahrs_driver.cpp:29-30]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방위(yaw).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보정하지 않은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를 100 Hz 로 내고,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장착 오프셋을 보정해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를 단독 발행한다. 목표 방위 오차(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)와 지오펜스 방향의 기준값이다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src/launch_files/launch/launch_files.launch.py:55-80]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src/north_goal_angle/north_goal_angle/north_goal_angle.py:35]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(Ⅲ-1.3 장비 사진) iAHRS RB-SDA-v1 을 마스트 베이스 포켓에 고정한 모습. 포켓 바닥의 뱃머리 방향 화살표와 보드의 X축 화살표가 함께 보이게 찍는다 [근거: docs/전달용/하드웨어_배치_요구사항.md:53]. 사진은 ____ (조립 완료 후 촬영).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(Ⅲ-1.3 장비 사진) iAHRS RB-SDA-v1 을 마스트 베이스 포켓에 고정한 모습. 포켓 바닥의 뱃머리 방향 화살표와 보드의 X축 화살표가 함께 보이게 찍는다 [근거: docs/전달용/하드웨어_배치_요구사항.md:53]. 사진은 ____ (조립 완료 후 촬영).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경계를 가짜 LiDAR 광선으로 바꿀 때 광선 방향도 이 값으로 정해진다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src/ship_goal_angle/ship_goal_angle/ship_goal_angle.py:112]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올해는 IMU 드라이버가 보정 없는 원시 yaw 를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새로 만든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패키지의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노드가 이를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단독으로 발행하도록 구조를 바꿨다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src/launch_files/launch/launch_files.launch.py:49-80]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각도 규약은 전 구간 같다. 단위는 도(°), 범위 0~360, 0° = 진북, 시계방향 증가(나침반 규약)다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src/ssf_heading/ssf_heading/heading_logic.py:20-21]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센서 원본 yaw 는 반시계 증가이므로 드라이버가 시계방향으로 뒤집어 내고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src/iahrs_driver_ros2-main/iahrs_driver/src/iahrs_driver.cpp:231-232]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그 부호가 틀렸을 때만 쓰는 예비 스위치다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src/ssf_heading/ssf_heading/heading_logic.py:22-23]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헤딩을 믿을 수 없으면 0 같은 대체값을 내지 않고 발행을 멈추며, 소비 노드가 두절을 감지해 안전 동작으로 넘어간다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src/ssf_heading/ssf_heading/heading_logic.py:55-58]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2.1.1) 장비 사양과 선정 이유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CLAUDE.md:59, docs/전달용/보고서_분담/01_IMU.md:76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구성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9축 AHRS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9축 AHRS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CLAUDE.md:59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USB 시리얼, udev 고정 이름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/dev/IMU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src/iahrs_driver_ros2-main/iahrs_driver/src/iahrs_driver.cpp:29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통신 속도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115200 bps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115200 bps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src/iahrs_driver_ros2-main/iahrs_driver/src/iahrs_driver.cpp:30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사용 명령·출력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ASCII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roll, pitch, yaw [deg]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src/iahrs_driver_ros2-main/iahrs_driver/src/iahrs_driver.cpp:222, docs/문제와작업/N4_mag_heading_B_준비.md:66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질의 주기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src/iahrs_driver_ros2-main/iahrs_driver/src/iahrs_driver.cpp:213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방위 정확도 (정적/동적)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매뉴얼 p3 사양 (저장소에 수치 없음, docs/전달용/케이블_출구_맵.md:32)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선정 이유. 9축이라 지자기를 포함해 센서 자체로 방위를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CLAUDE.md:59]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docs/문제와작업/최종보고_피드백답변_시뮬결과.md:165]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 최종본에 이미 이 모델용 드라이버가 있어 프로토콜을 새로 만들 필요가 없었다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9bff661, src/iahrs_driver_ros2-main]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docs/문제와작업/최종_문제추적표_전체정리.md:118]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한 글자 ASCII 명령으로 Euler 각을 바로 받으므로 드라이버 수정 범위가 출력 토픽 쪽으로 한정된다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src/iahrs_driver_ros2-main/iahrs_driver/src/iahrs_driver.cpp:222]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2.1.2) 코드 출처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iAHRS 드라이버.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package.xml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관리자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wbjin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README 설명자료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blog.naver.com/zzang0736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(원출처 ____)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src/iahrs_driver_ros2-main/iahrs_driver/package.xml:7]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src/iahrs_driver_ros2-main/README.md:48]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 토픽을 파라미터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(기본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)로 변경, 부팅 0점화(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zero_yaw_on_boot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)·GPS 방위 덮어쓰기(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use_gps_heading_override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)를 파라미터로 빼고 기본 false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src/iahrs_driver_ros2-main/iahrs_driver/src/iahrs_driver.cpp:75-78]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/imu/mag_heading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추가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src/iahrs_driver_ros2-main/iahrs_driver/src/iahrs_driver.cpp:85]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NAV-PVT 구독 토픽명을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/ublox_gps_node/navpvt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수정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src/iahrs_driver_ros2-main/iahrs_driver/src/iahrs_driver.cpp:103-104]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b433662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ed2a144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74b7d4b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(CMake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의존 추가)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 주기 파라미터화(0.5 s → 0.05 s), 시작값 0.0 → None, IMU·목표각 stale 시 발행 중단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src/ship_goal_angle/ship_goal_angle/ship_goal_angle.py:18-27]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026482a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100104e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2a65fda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올해 새로 만듦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heading_logic.py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yaw_mux.py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테스트)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전부 신규.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단독 발행, 소스 선택, COG 오프셋 추정, 후진 게이트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5a69c0a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0b00bd8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fb42b43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2.1.3)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입력·출력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입력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std_msgs/Float64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src/iahrs_driver_ros2-main/iahrs_driver/src/iahrs_driver.cpp:213]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 depth 10, 구독 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src/iahrs_driver_ros2-main/iahrs_driver/src/iahrs_driver.cpp:82]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src/ssf_heading/ssf_heading/yaw_mux.py:120-121]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/imu/mag_heading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iahrs_driver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 (관찰용)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std_msgs/Float64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 (같은 루프)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src/iahrs_driver_ros2-main/iahrs_driver/src/iahrs_driver.cpp:237-239]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src/iahrs_driver_ros2-main/iahrs_driver/src/iahrs_driver.cpp:85]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 구독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src/ssf_tools/ssf_tools/blackbox.py:192]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입력 (COG 계산)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geometry_msgs/TwistWithCovarianceStamped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gps_rate_hz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5.0 가정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src/ssf_heading/config/ssf_heading.yaml:78]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src/ssf_heading/ssf_heading/yaw_mux.py:124-125]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ublox_gps_node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(GPS 담당)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입력 (후진 게이트)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std_msgs/Bool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0.05 s 타이머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src/motor_control/motor_control/motor_control.py:90]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src/ssf_heading/ssf_heading/yaw_mux.py:126-128]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std_msgs/Float64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0.02)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src/ssf_heading/ssf_heading/yaw_mux.py:120,129]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ship_turn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CLAUDE.md:87]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 (진단)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std_msgs/String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상태 변화 시 또는 1 s 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src/ssf_heading/ssf_heading/yaw_mux.py:185-190]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src/ssf_heading/ssf_heading/yaw_mux.py:130]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src/ssf_tools/ssf_tools/healthcheck.py:105]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0.05)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src/ship_goal_angle/config/ship_goal_angle.yaml:4]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 depth 2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src/ship_goal_angle/ship_goal_angle/ship_goal_angle.py:42,47]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src/ship_direction/ship_direction/ship_direction.py:263]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발행자는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하나여야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CLAUDE.md:87]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드라이버가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계속 내는 채로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띄우면 한 토픽에 발행자가 둘이 되어 보정 전·후 값이 번갈아 나오고, ROS 는 이를 오류로 알리지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src/ssf_heading/ssf_heading/yaw_mux.py:10-14]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이를 막으려고 드라이버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두고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대회 launch 에도 같은 값을 명시했으며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src/launch_files/launch/launch_files.launch.py:61-63]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드라이버가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기동 시 경고를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src/iahrs_driver_ros2-main/iahrs_driver/src/iahrs_driver.cpp:92-96]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(Ⅲ-2.1 헤딩 경로 비교) 왼쪽 2025: `iahrs_driver`(부팅 0점화 + NAV-PVT 방위 덮어쓰기) → `/imu/yaw` → `ship_goal_angle`(0.5 s) → `/yaw_error`. 오른쪽 2026: `iahrs_driver` → `/imu/yaw_raw` → `yaw_mux`(← `/ublox_gps_node/fix_velocity`, `/motor_reverse`) → `/imu/yaw` → `ship_goal_angle`(20 Hz) → `/yaw_error` → `ship_direction`. `yaw_mux` 에서 `/heading_status` → `healthcheck`, `/imu/mag_heading` → `blackbox` 를 점선(관찰용)으로 표시한다.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(Ⅲ-2.1 헤딩 경로 비교) 왼쪽 2025: `iahrs_driver`(부팅 0점화 + NAV-PVT 방위 덮어쓰기) → `/imu/yaw` → `ship_goal_angle`(0.5 s) → `/yaw_error`. 오른쪽 2026: `iahrs_driver` → `/imu/yaw_raw` → `yaw_mux`(← `/ublox_gps_node/fix_velocity`, `/motor_reverse`) → `/imu/yaw` → `ship_goal_angle`(20 Hz) → `/yaw_error` → `ship_direction`. `yaw_mux` 에서 `/heading_status` → `healthcheck`, `/imu/mag_heading` → `blackbox` 를 점선(관찰용)으로 표시한다.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2.1.4) 처리 알고리즘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선택한 소스의 원시 방위 ψ_raw 에 다음을 적용한다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src/ssf_heading/ssf_heading/heading_logic.py:92-93]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ψ = wrap360( s·ψ_raw + mount_offset_deg + δ ), s = −1 (invert_yaw) 또는 +1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적용 순서는 부호 반전 → 장착 오프셋 → 자기편각이다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src/ssf_heading/ssf_heading/heading_logic.py:87-90]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 δ 는 자기북 기준 소스에만 넣고 나머지는 0 으로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src/ssf_heading/ssf_heading/heading_logic.py:397-404]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듀얼 GPS(relPosNED)와 COG 는 이미 진북 기준이라 편각을 더하면 한국 기준 약 8° 이중 보정이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src/ssf_heading/ssf_heading/heading_logic.py:39-46]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소스 선택(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heading_source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네 가지가 있고 기본값은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고정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더한다. 기준축이 임의라 편각은 쓰지 않고 오프셋이 전부 흡수한다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src/ssf_heading/ssf_heading/heading_logic.py:32,42]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: IMU 를 본체로 쓰고 GPS COG 로 추정한 오프셋만 더한다. 정지 중에도 IMU 가 헤딩을 유지한다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src/ssf_heading/ssf_heading/heading_logic.py:373-384]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로직에 입력 칸은 있으나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해당 토픽을 구독하지 않아 현재는 항상 </w:t>
      </w:r>
      <w:r>
        <w:rPr>
          <w:rFonts w:ascii="Consolas" w:cs="Consolas" w:eastAsia="Consolas" w:hAnsi="Consolas"/>
          <w:sz w:val="18"/>
          <w:szCs w:val="18"/>
        </w:rPr>
        <w:t xml:space="preserve">NOT_IMPLEMENTED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src/ssf_heading/ssf_heading/heading_logic.py:361-371]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src/ssf_heading/ssf_heading/yaw_mux.py:121-128]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COG 오프셋 추정(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GPS 속도벡터에서 COG = atan2(v_E, v_N), 속력 = √(v_E²+v_N²) 를 구한다(</w:t>
      </w:r>
      <w:r>
        <w:rPr>
          <w:rFonts w:ascii="Consolas" w:cs="Consolas" w:eastAsia="Consolas" w:hAnsi="Consolas"/>
          <w:sz w:val="18"/>
          <w:szCs w:val="18"/>
        </w:rPr>
        <w:t xml:space="preserve">gps_vel_frame</w:t>
      </w:r>
      <w:r>
        <w:rPr>
          <w:rFonts w:ascii="Malgun Gothic" w:cs="Malgun Gothic" w:eastAsia="Malgun Gothic" w:hAnsi="Malgun Gothic"/>
          <w:sz w:val="20"/>
          <w:szCs w:val="20"/>
        </w:rPr>
        <w:t xml:space="preserve"> enu 기준)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src/ssf_heading/ssf_heading/heading_logic.py:107-118]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조건을 통과한 표본마다 e_i = COG − ψ_imu 를 단위벡터 (cos e_i, sin e_i) 로 누적하고, 기존 합은 w = 0.5^(Δt / </w:t>
      </w:r>
      <w:r>
        <w:rPr>
          <w:rFonts w:ascii="Consolas" w:cs="Consolas" w:eastAsia="Consolas" w:hAnsi="Consolas"/>
          <w:sz w:val="18"/>
          <w:szCs w:val="18"/>
        </w:rPr>
        <w:t xml:space="preserve">cog_half_life_sec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) 로 감쇠시켜 IMU 드리프트를 따라간다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src/ssf_heading/ssf_heading/heading_logic.py:221-238]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신뢰도 R = ‖Σ‖ / n (0~1), 오프셋 = atan2(Σsin, Σcos) 이고, n ≥ </w:t>
      </w:r>
      <w:r>
        <w:rPr>
          <w:rFonts w:ascii="Consolas" w:cs="Consolas" w:eastAsia="Consolas" w:hAnsi="Consolas"/>
          <w:sz w:val="18"/>
          <w:szCs w:val="18"/>
        </w:rPr>
        <w:t xml:space="preserve">cog_min_samples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이며 R ≥ </w:t>
      </w:r>
      <w:r>
        <w:rPr>
          <w:rFonts w:ascii="Consolas" w:cs="Consolas" w:eastAsia="Consolas" w:hAnsi="Consolas"/>
          <w:sz w:val="18"/>
          <w:szCs w:val="18"/>
        </w:rPr>
        <w:t xml:space="preserve">cog_min_resultant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일 때만 수렴으로 인정한다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src/ssf_heading/ssf_heading/heading_logic.py:246-265]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산술평균을 쓰지 않는 이유는 359° 와 1° 의 산술평균이 정반대인 180° 가 되기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src/ssf_heading/ssf_heading/heading_logic.py:157-158]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표본 배제 조건은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cog_min_speed_mps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미만: 저속 COG 는 잡음이다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src/ssf_heading/ssf_heading/heading_logic.py:212-215]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선회율이 </w:t>
      </w:r>
      <w:r>
        <w:rPr>
          <w:rFonts w:ascii="Consolas" w:cs="Consolas" w:eastAsia="Consolas" w:hAnsi="Consolas"/>
          <w:sz w:val="18"/>
          <w:szCs w:val="18"/>
        </w:rPr>
        <w:t xml:space="preserve">cog_max_turn_rate_dps</w:t>
      </w:r>
      <w:r>
        <w:rPr>
          <w:rFonts w:ascii="Malgun Gothic" w:cs="Malgun Gothic" w:eastAsia="Malgun Gothic" w:hAnsi="Malgun Gothic"/>
          <w:sz w:val="20"/>
          <w:szCs w:val="20"/>
        </w:rPr>
        <w:t xml:space="preserve"> 초과: 선회 중 COG 가 뱃머리를 못 따라온다. 선회율은 0/360 경계를 넘을 때도 최단 부호차로 미분한다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src/ssf_heading/ssf_heading/heading_logic.py:216-219,311-313]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IMU 가 </w:t>
      </w:r>
      <w:r>
        <w:rPr>
          <w:rFonts w:ascii="Consolas" w:cs="Consolas" w:eastAsia="Consolas" w:hAnsi="Consolas"/>
          <w:sz w:val="18"/>
          <w:szCs w:val="18"/>
        </w:rPr>
        <w:t xml:space="preserve">stale_sec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넘게 묵음: 오래된 yaw 와 지금 COG 를 짝지으면 그 차이가 오차가 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src/ssf_heading/ssf_heading/heading_logic.py:323-328]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후진 중, 또는 </w:t>
      </w:r>
      <w:r>
        <w:rPr>
          <w:rFonts w:ascii="Consolas" w:cs="Consolas" w:eastAsia="Consolas" w:hAnsi="Consolas"/>
          <w:sz w:val="18"/>
          <w:szCs w:val="18"/>
        </w:rPr>
        <w:t xml:space="preserve">cog_require_reverse_gate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인데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없거나 묵음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src/ssf_heading/ssf_heading/heading_logic.py:203-211]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후진만 계속되면 표본이 서로 일치한 채 180° 틀려 R = 1.0 으로 수렴하므로 R 로는 걸러지지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src/ssf_heading/ssf_heading/heading_logic.py:164-170]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감쇠가 있으면 표본 수에 상한 n_max = 1 / (1 − 0.5^(dt/T½)) 이 생겨, </w:t>
      </w:r>
      <w:r>
        <w:rPr>
          <w:rFonts w:ascii="Consolas" w:cs="Consolas" w:eastAsia="Consolas" w:hAnsi="Consolas"/>
          <w:sz w:val="18"/>
          <w:szCs w:val="18"/>
        </w:rPr>
        <w:t xml:space="preserve">cog_min_samples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그보다 크게 잡으면 오류 없이 영원히 수렴하지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src/ssf_heading/ssf_heading/heading_logic.py:125-130]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현재값(5 Hz, 60 s)의 n_max 는 약 433 으로 30 보다 충분히 크고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기동 시 이 조합을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src/ssf_heading/ssf_heading/yaw_mux.py:102-108]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추정기는 원리상 장착 오프셋과 그날의 평균 게걸음각을 함께 잰다. 조류·바람으로 게걸음하면 그 각도가 오프셋에 흡수된다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src/ssf_heading/ssf_heading/heading_logic.py:150-155]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 오차(</w:t>
      </w:r>
      <w:r>
        <w:rPr>
          <w:rFonts w:ascii="Consolas" w:cs="Consolas" w:eastAsia="Consolas" w:hAnsi="Consolas"/>
          <w:b/>
          <w:bCs/>
          <w:sz w:val="18"/>
          <w:szCs w:val="18"/>
        </w:rPr>
        <w:t xml:space="preserve">ship_goal_angle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).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목표 방위에서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빼 0~360 으로 접은 값을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src/ship_goal_angle/ship_goal_angle/ship_goal_angle.py:77,112-113]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두 입력이 모두 한 번 이상 들어오고 각자 신선할 때만 발행한다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src/ship_goal_angle/ship_goal_angle/ship_goal_angle.py:84-110]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2.1.5) 주요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위치(파일:행)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src/ssf_heading/config/ssf_heading.yaml:14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입력이 배선되고 수렴 조건이 없는 소스. 잘못된 이름은 기동 시 예외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src/ssf_heading/ssf_heading/yaw_mux.py:44-48]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(50 Hz)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src/ssf_heading/config/ssf_heading.yaml:16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100 Hz 와 소비자 20 Hz 사이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src/ssf_heading/config/ssf_heading.yaml:16]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src/ssf_heading/config/ssf_heading.yaml:17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의 IMU stale 한계와 같은 값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src/north_goal_angle/config/north_goal_angle.yaml:33]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src/ssf_heading/config/ssf_heading.yaml:26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장착 전 손 시험에서 정북→정동 회전 시 값 증가 확인. 장착 후 재확인 필요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docs/결과분석/실기통합시험_LiDAR_IMU_20260806.md:485-492]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src/ssf_heading/config/ssf_heading.yaml:27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미측정 표시. 조립 완료 후 정북 정렬로 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src/ssf_heading/config/ssf_heading.yaml:20-25]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src/ssf_heading/config/ssf_heading.yaml:33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적용, 다른 소스에선 무시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src/ssf_heading/config/ssf_heading.yaml:30-32]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src/ssf_heading/config/ssf_heading.yaml:47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저속 COG 배제. 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docs/결과분석/실기통합시험_LiDAR_IMU_20260806.md:498]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8.0 °/s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src/ssf_heading/config/ssf_heading.yaml:49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선회 중 표본 배제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src/ssf_heading/config/ssf_heading.yaml:49]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src/ssf_heading/config/ssf_heading.yaml:50-51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수렴 판정. n_max ≈ 433 대비 여유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src/ssf_heading/config/ssf_heading.yaml:79]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60.0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src/ssf_heading/config/ssf_heading.yaml:52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IMU 드리프트 추종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src/ssf_heading/config/ssf_heading.yaml:52]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src/ssf_heading/config/ssf_heading.yaml:72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 안전 스위치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CLAUDE.md:210]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gps_vel_frame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"enu"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src/ssf_heading/config/ssf_heading.yaml:99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손 시험 북·동 두 방향 offset 차 10.7° 로 프레임 오류(약 90°/180°) 아님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docs/결과분석/실기통합시험_LiDAR_IMU_20260806.md:505-508]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zero_yaw_on_boot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use_gps_heading_override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false / 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src/launch_files/launch/launch_files.launch.py:61-63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단독 발행자 유지, 작년 ②③ 동작 끔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src/iahrs_driver_ros2-main/iahrs_driver/src/iahrs_driver.cpp:75-78]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goal_stale_sec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0.05 / 0.5 / 2.0 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src/ship_goal_angle/config/ship_goal_angle.yaml:4,6,8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목표각은 0.5 s 주기 발행이라 4배 여유로 거짓 정지 방지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src/ship_goal_angle/config/ship_goal_angle.yaml:8-10]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2.1.6) 이상 상황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원시 yaw 두절 (드라이버 종료, USB 분리)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 수신 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0.5 s 초과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발행 중단, 2 s 간격 경고 로그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src/ssf_heading/ssf_heading/heading_logic.py:389-395, src/ssf_heading/ssf_heading/yaw_mux.py:164-171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기동 후 아직 미수신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 시각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NO_DATA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발행 안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src/ssf_heading/ssf_heading/heading_logic.py:391-392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NaN·inf 입력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is_finite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검사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해당 값 무시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src/ssf_heading/ssf_heading/heading_logic.py:77-79,306-308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미배선 소스 선택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dual_gps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칸 비어 있음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NOT_IMPLEMENTED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0 대신 발행 정지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src/ssf_heading/ssf_heading/heading_logic.py:361-371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오타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허용 목록 대조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기동 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RuntimeError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(기본값으로 떨어지지 않음)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src/ssf_heading/ssf_heading/yaw_mux.py:44-48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cog_offset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수렴 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오프셋 None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NOT_CONVERGED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발행 안 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src/ssf_heading/ssf_heading/heading_logic.py:380-383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상태 모름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motor_control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미기동)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없음 또는 stale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표본 수집 정지,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rej=no_reverse_gate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10 s 간격 경고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src/ssf_heading/ssf_heading/heading_logic.py:207-211, src/ssf_heading/ssf_heading/yaw_mux.py:175-181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게이트를 끈 채 출발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설정값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기동 시 ERROR 로그, 상태 문자열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gate=off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cog_offset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 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/health_ok=false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src/ssf_heading/ssf_heading/yaw_mux.py:114-118, src/ssf_tools/ssf_tools/healthcheck.py:275-279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설정됨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기동 시 토픽명 비교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WARN 로그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src/iahrs_driver_ros2-main/iahrs_driver/src/iahrs_driver.cpp:92-96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끊긴 뒤의 반응은 다음과 같다. </w:t>
      </w:r>
      <w:r>
        <w:rPr>
          <w:rFonts w:ascii="Consolas" w:cs="Consolas" w:eastAsia="Consolas" w:hAnsi="Consolas"/>
          <w:sz w:val="18"/>
          <w:szCs w:val="18"/>
        </w:rPr>
        <w:t xml:space="preserve">ship_goal_angle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IMU 입력이 0.5 s 넘게 묵으면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발행을 멈춘다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src/ship_goal_angle/ship_goal_angle/ship_goal_angle.py:95-101]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수신을 IMU 체인 생존 신호로 보고 두절 시간에 따라 감속·정지한다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src/ship_direction/ship_direction/ship_direction.py:182-183,357]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지오펜스는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0.5 s 넘게 묵으면 빈 배열을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src/north_goal_angle/north_goal_angle/north_goal_angle.py:294-305]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healthcheck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함께 보아 원인이 IMU 인지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인지를 로그로 구분하고, 이 판정은 </w:t>
      </w:r>
      <w:r>
        <w:rPr>
          <w:rFonts w:ascii="Consolas" w:cs="Consolas" w:eastAsia="Consolas" w:hAnsi="Consolas"/>
          <w:sz w:val="18"/>
          <w:szCs w:val="18"/>
        </w:rPr>
        <w:t xml:space="preserve">/health_ok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넣지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src/ssf_tools/ssf_tools/healthcheck.py:207-222]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2.1.7) 2025 대비 개선점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9bff661, src/iahrs_driver_ros2-main/iahrs_driver/src/iahrs_driver.cpp:59,190-196]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절대방위인 목표 방위와 빼면 의미가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src/ssf_heading/ssf_heading/heading_logic.py:6,9-10]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zero_yaw_on_boot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기본 false.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yaw_mux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단독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방위가 유효하면 IMU 값을 통째로 덮어씀,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head_acc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30° 만 검사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9bff661, src/iahrs_driver_ros2-main/iahrs_driver/src/iahrs_driver.cpp:44,70-71,202-204]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방위는 COG 라 뱃머리가 아니고, 속도 0 에서도 통과해 정지 시 잡음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src/ssf_heading/ssf_heading/heading_logic.py:7,11-15]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use_gps_heading_override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기본 false. COG 는 속도·선회율·후진 조건을 통과할 때만 오프셋 추정에 사용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5a69c0a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0b00bd8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fb42b43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구독 토픽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/ublox/navpvt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9bff661, src/iahrs_driver_ros2-main/iahrs_driver/src/iahrs_driver.cpp:63]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 발행명과 달라 GPS 방위가 들어오지 않음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/ublox_gps_node/navpvt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수정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ed2a144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소스 선택·편각 처리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장착 오프셋·편각을 넣을 곳이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4종, 소스별 편각 적용표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SOURCE_IS_MAGNETIC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진단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ace1e33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0.5 s 타이머, 시작값 0.0, stale 검사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9bff661, src/ship_goal_angle/ship_goal_angle/ship_goal_angle.py:27-28,63]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내 정렬 완료로 오인, 입력이 죽어도 마지막 값을 계속 발행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src/ship_goal_angle/ship_goal_angle/ship_goal_angle.py:23-26]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발행 중단, 주기 0.05 s 파라미터화(주기 자체는 성능 개선 아님)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src/ship_goal_angle/ship_goal_angle/ship_goal_angle.py:19-22]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026482a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100104e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2a65fda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지자기 방위를 따로 볼 수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/imu/mag_heading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관찰용 발행 (제어 미사용)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b433662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2.1.8) 검증과 시험 결과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tools/run_tests.sh 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로직 테스트 53개가 모두 통과했다(2026-10-28 실행). ROS 없이 시간을 주입해 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src/ssf_heading/test/test_heading_logic.py (42~97행)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wrap360·wrap180·최단 부호차, NaN 차단, 보정 순서(반전 → 오프셋 → 편각)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(98~122행)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편각은 자기북 소스에만 적용, 모든 소스가 편각 표에 있음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(123~226행)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미지 소스 예외, NO_DATA·STALE 경계와 복구, NaN 무시, 미배선 소스는 0 이 아닌 침묵, COG 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imu_relative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출력에 섞이지 않음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(227~256행)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enu·ned COG 변환, 속도 0, 미지 프레임 예외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(257~362행)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오프셋 복원, 0/360 경계, 잡음 허용, 저속·선회·NaN 배제, 수렴 전 None, 전후진 혼합 시 R 붕괴, 게걸음각 흡수, 감쇠 추종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(363~490행)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없을 때 후진만으로 180° 오수렴 재현, 게이트 차단·모름 차단·해제·재개, 포화 상한 공식과 도달 불가 검출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파일 (491행~)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수렴 후 발행, 수렴 전 침묵, 정지 중 헤딩 유지, IMU 두절 시 STALE, IMU stale 표본 폐기, 선회율 0/360 경계, 다른 소스로 도는 중 추정 계속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src/ship_goal_angle/test/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lint 만(copyright·pep257 은 skip). 로직 단위 테스트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src/ship_goal_angle/test/test_copyright.py:20]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src/ship_goal_angle/test/test_pep257.py:34]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배 장착 전 벤치·손 시험 결과(배 구분 없음)는 다음과 같다. 2026-08-06 실기 체인에서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100.1 Hz,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50.0 Hz,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20.0 Hz 로 설계 주기와 일치했다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docs/결과분석/실기통합시험_LiDAR_IMU_20260806.md:100-102]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드라이버를 3.0 s 에 종료하자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3.3 s,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3.8 s 에 멈췄고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4.78 s 에 레벨 1, 7.08 s 에 레벨 2 로 올라갔다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docs/결과분석/실기통합시험_LiDAR_IMU_20260806.md:129-133]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/imu/mag_heading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400 표본에서 평균 차 0.0015°, 최대 0.012° 로 같았다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docs/결과분석/실기통합시험_LiDAR_IMU_20260806.md:173-174]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아래 표는 배 조립 후에만 의미가 있다. 가조립 상태 값은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docs/문제와작업/과제_목록_전체.md:58]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확정값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확정값 (정북 → 시계 90°)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재부팅 전후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일치 여부 (정북 고정)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대회장 자기편각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gps_vel_frame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판별: 북·동 직진 offset 차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중 헤딩 흔들림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직진 중 헤딩 흔들림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선회 중 헤딩 흔들림 (°)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IMU 모델과 코드는 같다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docs/전달용/보고서_분담/01_IMU.md:76]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장착 오프셋과 주변 자기 환경은 배마다 달라 실측 표를 배별로 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docs/전달용/보고서_분담/01_IMU.md:76]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대회 launch 의 배별 인자는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하나뿐이고,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두 배 모두 같은 </w:t>
      </w:r>
      <w:r>
        <w:rPr>
          <w:rFonts w:ascii="Consolas" w:cs="Consolas" w:eastAsia="Consolas" w:hAnsi="Consolas"/>
          <w:sz w:val="18"/>
          <w:szCs w:val="18"/>
        </w:rPr>
        <w:t xml:space="preserve">ssf_heading.yaml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src/launch_files/launch/launch_files.launch.py:35-37,77-79]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배별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저장소에서 나눠 둘 경로는 현재 없다 → 부록 B.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방위 정확도(정적/동적) A·B: 매뉴얼 p3 사양 수치가 저장소에 없음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docs/전달용/케이블_출구_맵.md:32]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iahrs_driver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정확한 원출처 (현재 근거는 </w:t>
      </w:r>
      <w:r>
        <w:rPr>
          <w:rFonts w:ascii="Consolas" w:cs="Consolas" w:eastAsia="Consolas" w:hAnsi="Consolas"/>
          <w:sz w:val="18"/>
          <w:szCs w:val="18"/>
        </w:rPr>
        <w:t xml:space="preserve">package.xml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관리자와 README 링크뿐).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Ⅲ-1.3 장비 사진 (조립 완료 후 촬영).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2.1.8 실측 표 8항목 × A·B·측정일 전부 (과제 C5 정북 정렬, D9 대회장 편각, 물 위 흔들림)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docs/문제와작업/과제_목록_전체.md:58,75]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재부팅 전후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다르면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전제가 깨지므로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전환을 검토한다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docs/문제와작업/과제_목록_전체.md:58]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정북 정렬 기준: 절차는 나침반으로 정북에 맞추라고 하는데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src/ssf_heading/config/ssf_heading.yaml:21]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에서는 편각을 무시한다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src/ssf_heading/ssf_heading/heading_logic.py:42]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진북 기준으로 맞추려면 나침반 값에 편각을 반영해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정해야 하는지 확인 필요(차이는 한국 기준 약 8°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같은 이유로 과제 D9 의 </w:t>
      </w:r>
      <w:r>
        <w:rPr>
          <w:rFonts w:ascii="Consolas" w:cs="Consolas" w:eastAsia="Consolas" w:hAnsi="Consolas"/>
          <w:sz w:val="18"/>
          <w:szCs w:val="18"/>
        </w:rPr>
        <w:t xml:space="preserve">magnetic_declination_deg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입력은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효과가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src/ssf_heading/config/ssf_heading.yaml:30-33]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편각을 어디에 반영할지 정해야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배별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저장 방식 (부록 A).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2026-08-07 손 시험의 정북 → 정동 변화량이 +137.77° 였다(기대 +90°). 문서는 손 회전 부정확으로 설명한다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docs/결과분석/실기통합시험_LiDAR_IMU_20260806.md:490,493]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장착 후 90° 회전 시험으로 재확인한다.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지자기 벡터 크기 약 80 µT (지구 자기장 약 50 µT) 측정 이력이 있어 장착 후 지자기 보정(</w:t>
      </w:r>
      <w:r>
        <w:rPr>
          <w:rFonts w:ascii="Consolas" w:cs="Consolas" w:eastAsia="Consolas" w:hAnsi="Consolas"/>
          <w:sz w:val="18"/>
          <w:szCs w:val="18"/>
        </w:rPr>
        <w:t xml:space="preserve">cm</w:t>
      </w:r>
      <w:r>
        <w:rPr>
          <w:rFonts w:ascii="Malgun Gothic" w:cs="Malgun Gothic" w:eastAsia="Malgun Gothic" w:hAnsi="Malgun Gothic"/>
          <w:sz w:val="20"/>
          <w:szCs w:val="20"/>
        </w:rPr>
        <w:t xml:space="preserve">) 필요 여부 확인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docs/문제와작업/N4_mag_heading_B_준비.md:97-98]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ssf_heading.yaml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주석이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"미구현",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"유일하게 구현된 것" 으로 적고 있으나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src/ssf_heading/config/ssf_heading.yaml:9-10]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5a69c0a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구현됐다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src/ssf_heading/ssf_heading/heading_logic.py:373-384]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주석 정정 필요(본문은 코드 기준으로 씀).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로직 단위 테스트가 없다.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GPS: COG 는 GPS 속도 토픽 </w:t>
      </w:r>
      <w:r>
        <w:rPr>
          <w:rFonts w:ascii="Consolas" w:cs="Consolas" w:eastAsia="Consolas" w:hAnsi="Consolas"/>
          <w:sz w:val="18"/>
          <w:szCs w:val="18"/>
        </w:rPr>
        <w:t xml:space="preserve">/ublox_gps_node/fix_velocity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받는다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src/ssf_heading/config/ssf_heading.yaml:84]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NAV-PVT 토픽명 수정(</w:t>
      </w:r>
      <w:r>
        <w:rPr>
          <w:rFonts w:ascii="Consolas" w:cs="Consolas" w:eastAsia="Consolas" w:hAnsi="Consolas"/>
          <w:sz w:val="18"/>
          <w:szCs w:val="18"/>
        </w:rPr>
        <w:t xml:space="preserve">ed2a144</w:t>
      </w:r>
      <w:r>
        <w:rPr>
          <w:rFonts w:ascii="Malgun Gothic" w:cs="Malgun Gothic" w:eastAsia="Malgun Gothic" w:hAnsi="Malgun Gothic"/>
          <w:sz w:val="20"/>
          <w:szCs w:val="20"/>
        </w:rPr>
        <w:t xml:space="preserve">)은 GPS 커밋에 함께 들어 있다. 지오펜스가 IMU stale 시 빈 배열을 내는 것은 반응만 적었다(2.1.6).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LiDAR: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두절 시 감속·정지한다는 한 줄만 적었다(2.1.6). 페일세이프 레벨 판정은 LiDAR 절.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제어(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):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실제 출력 PWM 좌우 평균 &gt; 1500 으로 판정한다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src/motor_control/motor_control/motor_control.py:162-164]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 방식 설명은 제어 절.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하드웨어: IMU 장착 위치(마스트 베이스 포켓, 포켓 바닥 화살표 = 뱃머리)는 언급만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docs/전달용/하드웨어_배치_요구사항.md:53]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</w:t>
      </w:r>
      <w:r>
        <w:rPr>
          <w:rFonts w:ascii="Consolas" w:cs="Consolas" w:eastAsia="Consolas" w:hAnsi="Consolas"/>
          <w:sz w:val="18"/>
          <w:szCs w:val="18"/>
        </w:rPr>
        <w:t xml:space="preserve">healthcheck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blackbox</w:t>
      </w:r>
      <w:r>
        <w:rPr>
          <w:rFonts w:ascii="Malgun Gothic" w:cs="Malgun Gothic" w:eastAsia="Malgun Gothic" w:hAnsi="Malgun Gothic"/>
          <w:sz w:val="20"/>
          <w:szCs w:val="20"/>
        </w:rPr>
        <w:t xml:space="preserve">): </w:t>
      </w:r>
      <w:r>
        <w:rPr>
          <w:rFonts w:ascii="Consolas" w:cs="Consolas" w:eastAsia="Consolas" w:hAnsi="Consolas"/>
          <w:sz w:val="18"/>
          <w:szCs w:val="18"/>
        </w:rPr>
        <w:t xml:space="preserve">/heading_status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/imu/mag_heading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관찰한다. 제어에는 쓰지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src/ssf_tools/ssf_tools/healthcheck.py:207]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src/ssf_tools/ssf_tools/blackbox.py:131-132]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2026-10-29T03:43:48.752Z</dcterms:created>
  <dcterms:modified xsi:type="dcterms:W3CDTF">2026-10-29T03:43:48.752Z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