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1slanrbqoom" w:id="0"/>
      <w:bookmarkEnd w:id="0"/>
      <w:r w:rsidDel="00000000" w:rsidR="00000000" w:rsidRPr="00000000">
        <w:rPr>
          <w:rtl w:val="0"/>
        </w:rPr>
        <w:t xml:space="preserve">Metrics &amp; Glossary — Tino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2feybk5v0r7" w:id="1"/>
      <w:bookmarkEnd w:id="1"/>
      <w:r w:rsidDel="00000000" w:rsidR="00000000" w:rsidRPr="00000000">
        <w:rPr>
          <w:rtl w:val="0"/>
        </w:rPr>
        <w:t xml:space="preserve">Team 3 · Nu Mexico · to read the dashboard without anyone explaining 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Each metric carries: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it is · how it's computed · where it comes from · watch out</w:t>
      </w:r>
      <w:r w:rsidDel="00000000" w:rsidR="00000000" w:rsidRPr="00000000">
        <w:rPr>
          <w:i w:val="1"/>
          <w:iCs w:val="1"/>
          <w:rtl w:val="0"/>
        </w:rPr>
        <w:t xml:space="preserve">. All figures are reproducible on the challenge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w82tmkgj9wc" w:id="2"/>
      <w:bookmarkEnd w:id="2"/>
      <w:r w:rsidDel="00000000" w:rsidR="00000000" w:rsidRPr="00000000">
        <w:rPr>
          <w:rtl w:val="0"/>
        </w:rPr>
        <w:t xml:space="preserve">0. FIRST — two denominators people confuse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Almost all the project's confusion comes from mixing two different universes. </w:t>
      </w:r>
      <w:r w:rsidDel="00000000" w:rsidR="00000000" w:rsidRPr="00000000">
        <w:rPr>
          <w:b w:val="1"/>
          <w:bCs w:val="1"/>
          <w:rtl w:val="0"/>
        </w:rPr>
        <w:t xml:space="preserve">They are not the same: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talks 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·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38,000 customers</w:t>
            </w:r>
            <w:r w:rsidDel="00000000" w:rsidR="00000000" w:rsidRPr="00000000">
              <w:rPr>
                <w:rtl w:val="0"/>
              </w:rPr>
              <w:t xml:space="preserve"> at a moment (cutoff)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"today, how many customers do we talk to?"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86% silence / 14%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·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285,000 nudges</w:t>
            </w:r>
            <w:r w:rsidDel="00000000" w:rsidR="00000000" w:rsidRPr="00000000">
              <w:rPr>
                <w:rtl w:val="0"/>
              </w:rPr>
              <w:t xml:space="preserve"> already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"if we applied rule X to the historical sends, what happens?" → volume, engagement, revenue, days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86% silence</w:t>
      </w:r>
      <w:r w:rsidDel="00000000" w:rsidR="00000000" w:rsidRPr="00000000">
        <w:rPr>
          <w:rtl w:val="0"/>
        </w:rPr>
        <w:t xml:space="preserve"> is universe A (customers at an instant). The </w:t>
      </w:r>
      <w:r w:rsidDel="00000000" w:rsidR="00000000" w:rsidRPr="00000000">
        <w:rPr>
          <w:b w:val="1"/>
          <w:bCs w:val="1"/>
          <w:rtl w:val="0"/>
        </w:rPr>
        <w:t xml:space="preserve">82% volume sent</w:t>
      </w:r>
      <w:r w:rsidDel="00000000" w:rsidR="00000000" w:rsidRPr="00000000">
        <w:rPr>
          <w:rtl w:val="0"/>
        </w:rPr>
        <w:t xml:space="preserve"> (policy P8) is universe B (historical messages). </w:t>
      </w:r>
      <w:r w:rsidDel="00000000" w:rsidR="00000000" w:rsidRPr="00000000">
        <w:rPr>
          <w:b w:val="1"/>
          <w:bCs w:val="1"/>
          <w:rtl w:val="0"/>
        </w:rPr>
        <w:t xml:space="preserve">Never add or directly compare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5jxat1cl3o3" w:id="3"/>
      <w:bookmarkEnd w:id="3"/>
      <w:r w:rsidDel="00000000" w:rsidR="00000000" w:rsidRPr="00000000">
        <w:rPr>
          <w:rtl w:val="0"/>
        </w:rPr>
        <w:t xml:space="preserve">1. THE MAIN METRICS (the tiles)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64s4m55ojiq" w:id="4"/>
      <w:bookmarkEnd w:id="4"/>
      <w:r w:rsidDel="00000000" w:rsidR="00000000" w:rsidRPr="00000000">
        <w:rPr>
          <w:rtl w:val="0"/>
        </w:rPr>
        <w:t xml:space="preserve">Net Cushion — </w:t>
      </w:r>
      <w:r w:rsidDel="00000000" w:rsidR="00000000" w:rsidRPr="00000000">
        <w:rPr>
          <w:i w:val="1"/>
          <w:iCs w:val="1"/>
          <w:rtl w:val="0"/>
        </w:rPr>
        <w:t xml:space="preserve">North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customer-days in overdraft (negative balance) that the system </w:t>
      </w:r>
      <w:r w:rsidDel="00000000" w:rsidR="00000000" w:rsidRPr="00000000">
        <w:rPr>
          <w:b w:val="1"/>
          <w:bCs w:val="1"/>
          <w:rtl w:val="0"/>
        </w:rPr>
        <w:t xml:space="preserve">causes or avoids</w:t>
      </w:r>
      <w:r w:rsidDel="00000000" w:rsidR="00000000" w:rsidRPr="00000000">
        <w:rPr>
          <w:rtl w:val="0"/>
        </w:rPr>
        <w:t xml:space="preserve"> over 90 days, summed across the base. It's the real consequence on the person, not the click.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sum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delta_days_negative_90d</w:t>
      </w:r>
      <w:r w:rsidDel="00000000" w:rsidR="00000000" w:rsidRPr="00000000">
        <w:rPr>
          <w:rtl w:val="0"/>
        </w:rPr>
        <w:t xml:space="preserve"> over the </w:t>
      </w:r>
      <w:r w:rsidDel="00000000" w:rsidR="00000000" w:rsidRPr="00000000">
        <w:rPr>
          <w:b w:val="1"/>
          <w:bCs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 nudges of a policy. </w:t>
      </w:r>
      <w:r w:rsidDel="00000000" w:rsidR="00000000" w:rsidRPr="00000000">
        <w:rPr>
          <w:b w:val="1"/>
          <w:bCs w:val="1"/>
          <w:rtl w:val="0"/>
        </w:rPr>
        <w:t xml:space="preserve">Positive sign = the system pushes people into overdraft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negative = it avoids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it comes from: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nudge_outcomes.parquet</w:t>
      </w:r>
      <w:r w:rsidDel="00000000" w:rsidR="00000000" w:rsidRPr="00000000">
        <w:rPr>
          <w:rtl w:val="0"/>
        </w:rPr>
        <w:t xml:space="preserve"> + policy simulation (contract C6).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today (P0) = </w:t>
      </w:r>
      <w:r w:rsidDel="00000000" w:rsidR="00000000" w:rsidRPr="00000000">
        <w:rPr>
          <w:b w:val="1"/>
          <w:bCs w:val="1"/>
          <w:rtl w:val="0"/>
        </w:rPr>
        <w:t xml:space="preserve">+1,679</w:t>
      </w:r>
      <w:r w:rsidDel="00000000" w:rsidR="00000000" w:rsidRPr="00000000">
        <w:rPr>
          <w:rtl w:val="0"/>
        </w:rPr>
        <w:t xml:space="preserve">; with the fragile veto (P4)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−3,031</w:t>
      </w:r>
      <w:r w:rsidDel="00000000" w:rsidR="00000000" w:rsidRPr="00000000">
        <w:rPr>
          <w:rtl w:val="0"/>
        </w:rPr>
        <w:t xml:space="preserve">. Flipping the sign while touching 3.2% of volume is the flagship finding.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it's a system aggregate, not per customer. The effect is measured </w:t>
      </w:r>
      <w:r w:rsidDel="00000000" w:rsidR="00000000" w:rsidRPr="00000000">
        <w:rPr>
          <w:b w:val="1"/>
          <w:bCs w:val="1"/>
          <w:rtl w:val="0"/>
        </w:rPr>
        <w:t xml:space="preserve">among those who engaged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(treated-on-treated): among those who didn't, the deltas are ≈0.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npzxum6036r" w:id="5"/>
      <w:bookmarkEnd w:id="5"/>
      <w:r w:rsidDel="00000000" w:rsidR="00000000" w:rsidRPr="00000000">
        <w:rPr>
          <w:rtl w:val="0"/>
        </w:rPr>
        <w:t xml:space="preserve">Value per message (engagement / CTR)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of the nudges sent, what fraction the customer </w:t>
      </w:r>
      <w:r w:rsidDel="00000000" w:rsidR="00000000" w:rsidRPr="00000000">
        <w:rPr>
          <w:b w:val="1"/>
          <w:bCs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 with (acted on the message).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mean(engaged)</w:t>
      </w:r>
      <w:r w:rsidDel="00000000" w:rsidR="00000000" w:rsidRPr="00000000">
        <w:rPr>
          <w:rtl w:val="0"/>
        </w:rPr>
        <w:t xml:space="preserve"> over the policy's nudges.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P0 = 11.45%; health policy (P6) = 27.97% → </w:t>
      </w:r>
      <w:r w:rsidDel="00000000" w:rsidR="00000000" w:rsidRPr="00000000">
        <w:rPr>
          <w:b w:val="1"/>
          <w:bCs w:val="1"/>
          <w:rtl w:val="0"/>
        </w:rPr>
        <w:t xml:space="preserve">×2.4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it rises because </w:t>
      </w:r>
      <w:r w:rsidDel="00000000" w:rsidR="00000000" w:rsidRPr="00000000">
        <w:rPr>
          <w:b w:val="1"/>
          <w:bCs w:val="1"/>
          <w:rtl w:val="0"/>
        </w:rPr>
        <w:t xml:space="preserve">we stop sending the bad ones</w:t>
      </w:r>
      <w:r w:rsidDel="00000000" w:rsidR="00000000" w:rsidRPr="00000000">
        <w:rPr>
          <w:rtl w:val="0"/>
        </w:rPr>
        <w:t xml:space="preserve"> (late, repeated), not because people click more. It's a diagnosis, not a goal.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j7vej0xivl3o" w:id="6"/>
      <w:bookmarkEnd w:id="6"/>
      <w:r w:rsidDel="00000000" w:rsidR="00000000" w:rsidRPr="00000000">
        <w:rPr>
          <w:rtl w:val="0"/>
        </w:rPr>
        <w:t xml:space="preserve">In silence (silence coverage)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of the 38,000 customers at a cutoff, the % Tino decides to </w:t>
      </w:r>
      <w:r w:rsidDel="00000000" w:rsidR="00000000" w:rsidRPr="00000000">
        <w:rPr>
          <w:b w:val="1"/>
          <w:bCs w:val="1"/>
          <w:rtl w:val="0"/>
        </w:rPr>
        <w:t xml:space="preserve">offer nothing</w:t>
      </w:r>
      <w:r w:rsidDel="00000000" w:rsidR="00000000" w:rsidRPr="00000000">
        <w:rPr>
          <w:rtl w:val="0"/>
        </w:rPr>
        <w:t xml:space="preserve"> to (no offer survives the 8 gates).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decide()</w:t>
      </w:r>
      <w:r w:rsidDel="00000000" w:rsidR="00000000" w:rsidRPr="00000000">
        <w:rPr>
          <w:rtl w:val="0"/>
        </w:rPr>
        <w:t xml:space="preserve"> run over the whole base; %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86.0%</w:t>
      </w:r>
      <w:r w:rsidDel="00000000" w:rsidR="00000000" w:rsidRPr="00000000">
        <w:rPr>
          <w:rtl w:val="0"/>
        </w:rPr>
        <w:t xml:space="preserve"> silence / 14.0% offer (4-offer catalog, cutoff 2026-06-16).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universe A. It is not "86% fewer conversions" (see §2).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by2zah5uu3c" w:id="7"/>
      <w:bookmarkEnd w:id="7"/>
      <w:r w:rsidDel="00000000" w:rsidR="00000000" w:rsidRPr="00000000">
        <w:rPr>
          <w:rtl w:val="0"/>
        </w:rPr>
        <w:t xml:space="preserve">Opt-outs avoided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how many notification opt-outs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opted_out_after</w:t>
      </w:r>
      <w:r w:rsidDel="00000000" w:rsidR="00000000" w:rsidRPr="00000000">
        <w:rPr>
          <w:rtl w:val="0"/>
        </w:rPr>
        <w:t xml:space="preserve">) are avoided vs sending everything.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opt-outs(P0) − opt-outs(policy).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−47%</w:t>
      </w:r>
      <w:r w:rsidDel="00000000" w:rsidR="00000000" w:rsidRPr="00000000">
        <w:rPr>
          <w:rtl w:val="0"/>
        </w:rPr>
        <w:t xml:space="preserve"> with the cap of 2 (P1), and it's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(retains 96% of revenue).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an opt-out isn't paid once; in Mexico re-enabling notifications requires a PIN (CNBV Art. 313). The customer doesn't come back on their own.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g9g875oxg2i9" w:id="8"/>
      <w:bookmarkEnd w:id="8"/>
      <w:r w:rsidDel="00000000" w:rsidR="00000000" w:rsidRPr="00000000">
        <w:rPr>
          <w:rtl w:val="0"/>
        </w:rPr>
        <w:t xml:space="preserve">Revenue retained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what fraction of "send everything"'s positive income the policy keeps.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revenue(policy) / revenue(P0), summing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delta_revenue_mxn_90d</w:t>
      </w:r>
      <w:r w:rsidDel="00000000" w:rsidR="00000000" w:rsidRPr="00000000">
        <w:rPr>
          <w:rtl w:val="0"/>
        </w:rPr>
        <w:t xml:space="preserve"> of the engaged.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P8 = 75.2%; P4 = 78.2%; P1 = 96.1%; P6 (pure health) = only 4.6% (sends barely 7%).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it's the "profitability floor." It depends heavily on the policy; that's why we recommend P8 (balance), not P6.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5lg1sj6xp7bf" w:id="9"/>
      <w:bookmarkEnd w:id="9"/>
      <w:r w:rsidDel="00000000" w:rsidR="00000000" w:rsidRPr="00000000">
        <w:rPr>
          <w:rtl w:val="0"/>
        </w:rPr>
        <w:t xml:space="preserve">The opportunity (74.7%)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% of customers who use </w:t>
      </w:r>
      <w:r w:rsidDel="00000000" w:rsidR="00000000" w:rsidRPr="00000000">
        <w:rPr>
          <w:b w:val="1"/>
          <w:bCs w:val="1"/>
          <w:rtl w:val="0"/>
        </w:rPr>
        <w:t xml:space="preserve">0-1 Nu 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count products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has_cuenta_nu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has_cajita_turbo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has_personal_loan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has_investments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has_payroll_portability</w:t>
      </w:r>
      <w:r w:rsidDel="00000000" w:rsidR="00000000" w:rsidRPr="00000000">
        <w:rPr>
          <w:rtl w:val="0"/>
        </w:rPr>
        <w:t xml:space="preserve">) per customer.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25.9% zero · 48.7% one · average </w:t>
      </w:r>
      <w:r w:rsidDel="00000000" w:rsidR="00000000" w:rsidRPr="00000000">
        <w:rPr>
          <w:b w:val="1"/>
          <w:bCs w:val="1"/>
          <w:rtl w:val="0"/>
        </w:rPr>
        <w:t xml:space="preserve">1.03</w:t>
      </w:r>
      <w:r w:rsidDel="00000000" w:rsidR="00000000" w:rsidRPr="00000000">
        <w:rPr>
          <w:rtl w:val="0"/>
        </w:rPr>
        <w:t xml:space="preserve"> products. Verified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customers.parquet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it's not a risk problem (fragility is the same, 18.9%, whether they have few or many products): it's </w:t>
      </w:r>
      <w:r w:rsidDel="00000000" w:rsidR="00000000" w:rsidRPr="00000000">
        <w:rPr>
          <w:b w:val="1"/>
          <w:bCs w:val="1"/>
          <w:rtl w:val="0"/>
        </w:rPr>
        <w:t xml:space="preserve">undelivered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2615fdcvbtf" w:id="10"/>
      <w:bookmarkEnd w:id="10"/>
      <w:r w:rsidDel="00000000" w:rsidR="00000000" w:rsidRPr="00000000">
        <w:rPr>
          <w:rtl w:val="0"/>
        </w:rPr>
        <w:t xml:space="preserve">2. THE CONVERSION COMPARISON (the silence defense)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kzrzx4domah" w:id="11"/>
      <w:bookmarkEnd w:id="11"/>
      <w:r w:rsidDel="00000000" w:rsidR="00000000" w:rsidRPr="00000000">
        <w:rPr>
          <w:rtl w:val="0"/>
        </w:rPr>
        <w:t xml:space="preserve">Conversion (engagement)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customer </w:t>
      </w:r>
      <w:r w:rsidDel="00000000" w:rsidR="00000000" w:rsidRPr="00000000">
        <w:rPr>
          <w:b w:val="1"/>
          <w:bCs w:val="1"/>
          <w:rtl w:val="0"/>
        </w:rPr>
        <w:t xml:space="preserve">acts on a nudge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engaged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 — important:</w:t>
      </w:r>
      <w:r w:rsidDel="00000000" w:rsidR="00000000" w:rsidRPr="00000000">
        <w:rPr>
          <w:rtl w:val="0"/>
        </w:rPr>
        <w:t xml:space="preserve"> it is NOT a financial action caused by the nudge. There is no control group, so you cannot claim "the nudge caused the purchase." It's observed engagement. Causal attribution would require an </w:t>
      </w:r>
      <w:r w:rsidDel="00000000" w:rsidR="00000000" w:rsidRPr="00000000">
        <w:rPr>
          <w:i w:val="1"/>
          <w:iCs w:val="1"/>
          <w:rtl w:val="0"/>
        </w:rPr>
        <w:t xml:space="preserve">uplift ranker</w:t>
      </w:r>
      <w:r w:rsidDel="00000000" w:rsidR="00000000" w:rsidRPr="00000000">
        <w:rPr>
          <w:rtl w:val="0"/>
        </w:rPr>
        <w:t xml:space="preserve"> (declared as the next step).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a9hdcz4za53m" w:id="12"/>
      <w:bookmarkEnd w:id="12"/>
      <w:r w:rsidDel="00000000" w:rsidR="00000000" w:rsidRPr="00000000">
        <w:rPr>
          <w:rtl w:val="0"/>
        </w:rPr>
        <w:t xml:space="preserve">Conversions per 1,000 sends (efficiency)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how many engagements per thousand messages. The metric where Tino always wins.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computed:</w:t>
      </w:r>
      <w:r w:rsidDel="00000000" w:rsidR="00000000" w:rsidRPr="00000000">
        <w:rPr>
          <w:rtl w:val="0"/>
        </w:rPr>
        <w:t xml:space="preserve"> total_engagements / sends × 1,000.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today 115 → Tino balance 126 → Tino health 280.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7wyix3oy02d3" w:id="13"/>
      <w:bookmarkEnd w:id="13"/>
      <w:r w:rsidDel="00000000" w:rsidR="00000000" w:rsidRPr="00000000">
        <w:rPr>
          <w:rtl w:val="0"/>
        </w:rPr>
        <w:t xml:space="preserve">% of conversions retained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of today's engagements, what fraction survives with the policy.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Numbers:</w:t>
      </w:r>
      <w:r w:rsidDel="00000000" w:rsidR="00000000" w:rsidRPr="00000000">
        <w:rPr>
          <w:rtl w:val="0"/>
        </w:rPr>
        <w:t xml:space="preserve"> P8 retains </w:t>
      </w:r>
      <w:r w:rsidDel="00000000" w:rsidR="00000000" w:rsidRPr="00000000">
        <w:rPr>
          <w:b w:val="1"/>
          <w:bCs w:val="1"/>
          <w:rtl w:val="0"/>
        </w:rPr>
        <w:t xml:space="preserve">89%</w:t>
      </w:r>
      <w:r w:rsidDel="00000000" w:rsidR="00000000" w:rsidRPr="00000000">
        <w:rPr>
          <w:rtl w:val="0"/>
        </w:rPr>
        <w:t xml:space="preserve"> (29,179 of 32,644) sending 18% less; P6 retains 17% (5,508).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ALWAYS lead with </w:t>
      </w:r>
      <w:r w:rsidDel="00000000" w:rsidR="00000000" w:rsidRPr="00000000">
        <w:rPr>
          <w:b w:val="1"/>
          <w:bCs w:val="1"/>
          <w:rtl w:val="0"/>
        </w:rPr>
        <w:t xml:space="preserve">P8 (89%)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P6 (which sounds like −83%). The conversions we let go are fatigued or harmful.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hgugnl98o14" w:id="14"/>
      <w:bookmarkEnd w:id="14"/>
      <w:r w:rsidDel="00000000" w:rsidR="00000000" w:rsidRPr="00000000">
        <w:rPr>
          <w:rtl w:val="0"/>
        </w:rPr>
        <w:t xml:space="preserve">3. THE POLICIES (P0–P8) — the tracking table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Each policy is a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over the nudges. The first is the status quo; the rest trim.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filters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  <w:t xml:space="preserve"> send everything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nothing — today's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cap ≤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most 2 exposures per nudge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≤ 7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if the intent signal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on_time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 168 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 fragile 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the limit increase for fragile customers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  <w:t xml:space="preserve">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cap ≤ 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veto (the strictest)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  <w:t xml:space="preserve">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cap ≤ 2 (no veto) — to isolate the veto's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  <w:t xml:space="preserve">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 ≤ 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veto — moves little, cares a lot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(% of the 285k sent), </w:t>
      </w:r>
      <w:r w:rsidDel="00000000" w:rsidR="00000000" w:rsidRPr="00000000">
        <w:rPr>
          <w:i w:val="1"/>
          <w:i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(%), </w:t>
      </w:r>
      <w:r w:rsidDel="00000000" w:rsidR="00000000" w:rsidRPr="00000000">
        <w:rPr>
          <w:i w:val="1"/>
          <w:iCs w:val="1"/>
          <w:rtl w:val="0"/>
        </w:rPr>
        <w:t xml:space="preserve">revenue retained</w:t>
      </w:r>
      <w:r w:rsidDel="00000000" w:rsidR="00000000" w:rsidRPr="00000000">
        <w:rPr>
          <w:rtl w:val="0"/>
        </w:rPr>
        <w:t xml:space="preserve"> (%), </w:t>
      </w:r>
      <w:r w:rsidDel="00000000" w:rsidR="00000000" w:rsidRPr="00000000">
        <w:rPr>
          <w:i w:val="1"/>
          <w:iCs w:val="1"/>
          <w:rtl w:val="0"/>
        </w:rPr>
        <w:t xml:space="preserve">overdraft days</w:t>
      </w:r>
      <w:r w:rsidDel="00000000" w:rsidR="00000000" w:rsidRPr="00000000">
        <w:rPr>
          <w:rtl w:val="0"/>
        </w:rPr>
        <w:t xml:space="preserve"> (Net Cushion), </w:t>
      </w:r>
      <w:r w:rsidDel="00000000" w:rsidR="00000000" w:rsidRPr="00000000">
        <w:rPr>
          <w:i w:val="1"/>
          <w:iCs w:val="1"/>
          <w:rtl w:val="0"/>
        </w:rPr>
        <w:t xml:space="preserve">opt-outs avoided</w:t>
      </w:r>
      <w:r w:rsidDel="00000000" w:rsidR="00000000" w:rsidRPr="00000000">
        <w:rPr>
          <w:rtl w:val="0"/>
        </w:rPr>
        <w:t xml:space="preserve"> (number).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1e9n731hirp" w:id="15"/>
      <w:bookmarkEnd w:id="15"/>
      <w:r w:rsidDel="00000000" w:rsidR="00000000" w:rsidRPr="00000000">
        <w:rPr>
          <w:rtl w:val="0"/>
        </w:rPr>
        <w:t xml:space="preserve">4. THE TWO MODELS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gskh8az6bz5n" w:id="16"/>
      <w:bookmarkEnd w:id="16"/>
      <w:r w:rsidDel="00000000" w:rsidR="00000000" w:rsidRPr="00000000">
        <w:rPr>
          <w:rtl w:val="0"/>
        </w:rPr>
        <w:t xml:space="preserve">Model 1 · Intent — "what are they about to want?"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predicts:</w:t>
      </w:r>
      <w:r w:rsidDel="00000000" w:rsidR="00000000" w:rsidRPr="00000000">
        <w:rPr>
          <w:rtl w:val="0"/>
        </w:rPr>
        <w:t xml:space="preserve"> which of the 8 financial actions the customer will take.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multi-label</w:t>
      </w:r>
      <w:r w:rsidDel="00000000" w:rsidR="00000000" w:rsidRPr="00000000">
        <w:rPr>
          <w:rtl w:val="0"/>
        </w:rPr>
        <w:t xml:space="preserve">, 8 binary heads (one per action), not a single classifier. </w:t>
      </w:r>
      <w:r w:rsidDel="00000000" w:rsidR="00000000" w:rsidRPr="00000000">
        <w:rPr>
          <w:b w:val="1"/>
          <w:bCs w:val="1"/>
          <w:rtl w:val="0"/>
        </w:rPr>
        <w:t xml:space="preserve">7-day</w:t>
      </w:r>
      <w:r w:rsidDel="00000000" w:rsidR="00000000" w:rsidRPr="00000000">
        <w:rPr>
          <w:rtl w:val="0"/>
        </w:rPr>
        <w:t xml:space="preserve"> window, cutoff </w:t>
      </w:r>
      <w:r w:rsidDel="00000000" w:rsidR="00000000" w:rsidRPr="00000000">
        <w:rPr>
          <w:b w:val="1"/>
          <w:bCs w:val="1"/>
          <w:rtl w:val="0"/>
        </w:rPr>
        <w:t xml:space="preserve">d100 = 2026-06-09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rolling-origin</w:t>
      </w:r>
      <w:r w:rsidDel="00000000" w:rsidR="00000000" w:rsidRPr="00000000">
        <w:rPr>
          <w:rtl w:val="0"/>
        </w:rPr>
        <w:t xml:space="preserve"> validation (d90/d100/d105).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Compared against: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majority class</w:t>
      </w:r>
      <w:r w:rsidDel="00000000" w:rsidR="00000000" w:rsidRPr="00000000">
        <w:rPr>
          <w:rtl w:val="0"/>
        </w:rPr>
        <w:t xml:space="preserve"> (see §5).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w0ext99bfbj" w:id="17"/>
      <w:bookmarkEnd w:id="17"/>
      <w:r w:rsidDel="00000000" w:rsidR="00000000" w:rsidRPr="00000000">
        <w:rPr>
          <w:rtl w:val="0"/>
        </w:rPr>
        <w:t xml:space="preserve">Model 2 · Moment — "is it the moment, and how much does insisting tire?"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predicts:</w:t>
      </w:r>
      <w:r w:rsidDel="00000000" w:rsidR="00000000" w:rsidRPr="00000000">
        <w:rPr>
          <w:rtl w:val="0"/>
        </w:rPr>
        <w:t xml:space="preserve"> whether the nudge will engage.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moment</w:t>
      </w:r>
      <w:r w:rsidDel="00000000" w:rsidR="00000000" w:rsidRPr="00000000">
        <w:rPr>
          <w:rtl w:val="0"/>
        </w:rPr>
        <w:t xml:space="preserve"> (signal recency) + </w:t>
      </w:r>
      <w:r w:rsidDel="00000000" w:rsidR="00000000" w:rsidRPr="00000000">
        <w:rPr>
          <w:b w:val="1"/>
          <w:bCs w:val="1"/>
          <w:rtl w:val="0"/>
        </w:rPr>
        <w:t xml:space="preserve">exposure_no</w:t>
      </w:r>
      <w:r w:rsidDel="00000000" w:rsidR="00000000" w:rsidRPr="00000000">
        <w:rPr>
          <w:rtl w:val="0"/>
        </w:rPr>
        <w:t xml:space="preserve">. With that: </w:t>
      </w:r>
      <w:r w:rsidDel="00000000" w:rsidR="00000000" w:rsidRPr="00000000">
        <w:rPr>
          <w:b w:val="1"/>
          <w:bCs w:val="1"/>
          <w:rtl w:val="0"/>
        </w:rPr>
        <w:t xml:space="preserve">AUC 0.71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precision@top-1% = 33%</w:t>
      </w:r>
      <w:r w:rsidDel="00000000" w:rsidR="00000000" w:rsidRPr="00000000">
        <w:rPr>
          <w:rtl w:val="0"/>
        </w:rPr>
        <w:t xml:space="preserve"> (4x base).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 out:</w:t>
      </w:r>
      <w:r w:rsidDel="00000000" w:rsidR="00000000" w:rsidRPr="00000000">
        <w:rPr>
          <w:rtl w:val="0"/>
        </w:rPr>
        <w:t xml:space="preserve"> the AUC is carried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exposure_no</w:t>
      </w:r>
      <w:r w:rsidDel="00000000" w:rsidR="00000000" w:rsidRPr="00000000">
        <w:rPr>
          <w:rtl w:val="0"/>
        </w:rPr>
        <w:t xml:space="preserve">; the moment is high precision / low coverage (it moves the top of the list, not the average).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it80eluoyww" w:id="18"/>
      <w:bookmarkEnd w:id="18"/>
      <w:r w:rsidDel="00000000" w:rsidR="00000000" w:rsidRPr="00000000">
        <w:rPr>
          <w:rtl w:val="0"/>
        </w:rPr>
        <w:t xml:space="preserve">Moment strata (recency of the signal on the coupled screen)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signal ≤ 24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 – 7 d (168 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21.27%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visited the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10.30%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Today only </w:t>
      </w:r>
      <w:r w:rsidDel="00000000" w:rsidR="00000000" w:rsidRPr="00000000">
        <w:rPr>
          <w:b w:val="1"/>
          <w:bCs w:val="1"/>
          <w:rtl w:val="0"/>
        </w:rPr>
        <w:t xml:space="preserve">1.5%</w:t>
      </w:r>
      <w:r w:rsidDel="00000000" w:rsidR="00000000" w:rsidRPr="00000000">
        <w:rPr>
          <w:rtl w:val="0"/>
        </w:rPr>
        <w:t xml:space="preserve"> of nudges land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98.5% land outside the moment.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dmv4cvu7si21" w:id="19"/>
      <w:bookmarkEnd w:id="19"/>
      <w:r w:rsidDel="00000000" w:rsidR="00000000" w:rsidRPr="00000000">
        <w:rPr>
          <w:rtl w:val="0"/>
        </w:rPr>
        <w:t xml:space="preserve">5. EVALUATION METRICS (what the panel asks)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Majority class (baseline):</w:t>
      </w:r>
      <w:r w:rsidDel="00000000" w:rsidR="00000000" w:rsidRPr="00000000">
        <w:rPr>
          <w:rtl w:val="0"/>
        </w:rPr>
        <w:t xml:space="preserve"> the trivial predictor "always the most frequent action." Global (cutoff d100)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spei_out</w:t>
      </w:r>
      <w:r w:rsidDel="00000000" w:rsidR="00000000" w:rsidRPr="00000000">
        <w:rPr>
          <w:b w:val="1"/>
          <w:bCs w:val="1"/>
          <w:rtl w:val="0"/>
        </w:rPr>
        <w:t xml:space="preserve">, 41.62%</w:t>
      </w:r>
      <w:r w:rsidDel="00000000" w:rsidR="00000000" w:rsidRPr="00000000">
        <w:rPr>
          <w:rtl w:val="0"/>
        </w:rPr>
        <w:t xml:space="preserve">. The intent model is reported </w:t>
      </w:r>
      <w:r w:rsidDel="00000000" w:rsidR="00000000" w:rsidRPr="00000000">
        <w:rPr>
          <w:b w:val="1"/>
          <w:bCs w:val="1"/>
          <w:rtl w:val="0"/>
        </w:rPr>
        <w:t xml:space="preserve">against this number</w:t>
      </w:r>
      <w:r w:rsidDel="00000000" w:rsidR="00000000" w:rsidRPr="00000000">
        <w:rPr>
          <w:rtl w:val="0"/>
        </w:rPr>
        <w:t xml:space="preserve">, never alone.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Top-1 / top-2 accuracy:</w:t>
      </w:r>
      <w:r w:rsidDel="00000000" w:rsidR="00000000" w:rsidRPr="00000000">
        <w:rPr>
          <w:rtl w:val="0"/>
        </w:rPr>
        <w:t xml:space="preserve"> % of times the real action is in the 1st prediction (or among the top 2).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by class / precision@k:</w:t>
      </w:r>
      <w:r w:rsidDel="00000000" w:rsidR="00000000" w:rsidRPr="00000000">
        <w:rPr>
          <w:rtl w:val="0"/>
        </w:rPr>
        <w:t xml:space="preserve"> of the top k% of customers by probability, what fraction actually took the action. It's what matters when you'll only send to the top of the list.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AUC:</w:t>
      </w:r>
      <w:r w:rsidDel="00000000" w:rsidR="00000000" w:rsidRPr="00000000">
        <w:rPr>
          <w:rtl w:val="0"/>
        </w:rPr>
        <w:t xml:space="preserve"> area under the ROC curve. 0.5 = chance, 1.0 = perfect. Moment = 0.71.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Lift:</w:t>
      </w:r>
      <w:r w:rsidDel="00000000" w:rsidR="00000000" w:rsidRPr="00000000">
        <w:rPr>
          <w:rtl w:val="0"/>
        </w:rPr>
        <w:t xml:space="preserve"> how much a signal multiplies the base rate. E.g. opening the limit-increase screen multiplies ×32.69 the probability of requesting it.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prdk6b5qzwjj" w:id="20"/>
      <w:bookmarkEnd w:id="20"/>
      <w:r w:rsidDel="00000000" w:rsidR="00000000" w:rsidRPr="00000000">
        <w:rPr>
          <w:rtl w:val="0"/>
        </w:rPr>
        <w:t xml:space="preserve">The 3 precision numbers that NEVER go in the same sentence (D18 rule)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answers the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"which of the 8 actions will they take?"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top-1 where there's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49.39 / 30.57 / 24.84%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 I offer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product?" (pocket / limit / loan)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P(action | signal ≤24 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32.69×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"how much does that screen multiply the base rate?"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goes with its question stated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. Mixing them makes all three suspicious.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ncqr6mi7tckr" w:id="21"/>
      <w:bookmarkEnd w:id="21"/>
      <w:r w:rsidDel="00000000" w:rsidR="00000000" w:rsidRPr="00000000">
        <w:rPr>
          <w:rtl w:val="0"/>
        </w:rPr>
        <w:t xml:space="preserve">6. FINANCIAL-HEALTH AND BUSINESS CONCEPTS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Fragile:</w:t>
      </w:r>
      <w:r w:rsidDel="00000000" w:rsidR="00000000" w:rsidRPr="00000000">
        <w:rPr>
          <w:rtl w:val="0"/>
        </w:rPr>
        <w:t xml:space="preserve"> customer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card_utilization_pct &gt; 70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days_negative_90d ≥ 3</w:t>
      </w:r>
      <w:r w:rsidDel="00000000" w:rsidR="00000000" w:rsidRPr="00000000">
        <w:rPr>
          <w:rtl w:val="0"/>
        </w:rPr>
        <w:t xml:space="preserve">. It's </w:t>
      </w:r>
      <w:r w:rsidDel="00000000" w:rsidR="00000000" w:rsidRPr="00000000">
        <w:rPr>
          <w:b w:val="1"/>
          <w:bCs w:val="1"/>
          <w:rtl w:val="0"/>
        </w:rPr>
        <w:t xml:space="preserve">18.86%</w:t>
      </w:r>
      <w:r w:rsidDel="00000000" w:rsidR="00000000" w:rsidRPr="00000000">
        <w:rPr>
          <w:rtl w:val="0"/>
        </w:rPr>
        <w:t xml:space="preserve"> of the base (7,166 customers). It's who the veto (gate S3) protects from the limit increase.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days_negative_90d:</w:t>
      </w:r>
      <w:r w:rsidDel="00000000" w:rsidR="00000000" w:rsidRPr="00000000">
        <w:rPr>
          <w:rtl w:val="0"/>
        </w:rPr>
        <w:t xml:space="preserve"> days with a negative balance in the last 90. A fragility component and part of Net Cushion.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card_utilization_pct:</w:t>
      </w:r>
      <w:r w:rsidDel="00000000" w:rsidR="00000000" w:rsidRPr="00000000">
        <w:rPr>
          <w:rtl w:val="0"/>
        </w:rPr>
        <w:t xml:space="preserve"> % of the credit line already used.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savings_rate_90d_pct:</w:t>
      </w:r>
      <w:r w:rsidDel="00000000" w:rsidR="00000000" w:rsidRPr="00000000">
        <w:rPr>
          <w:rtl w:val="0"/>
        </w:rPr>
        <w:t xml:space="preserve"> the customer's savings rate.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4 90-day deltas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nudge_outcomes</w:t>
      </w:r>
      <w:r w:rsidDel="00000000" w:rsidR="00000000" w:rsidRPr="00000000">
        <w:rPr>
          <w:rtl w:val="0"/>
        </w:rPr>
        <w:t xml:space="preserve">, they are the nudge's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, not features):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delta_days_negative_90d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Δ overdraft days (↓ is good).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delta_revenue_mxn_90d</w:t>
      </w:r>
      <w:r w:rsidDel="00000000" w:rsidR="00000000" w:rsidRPr="00000000">
        <w:rPr>
          <w:rtl w:val="0"/>
        </w:rPr>
        <w:t xml:space="preserve"> — Δ income for Nu.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delta_savings_rate_pct_90d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Δ savings (↑ is good).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delta_card_utilization_pct_90d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Δ line usage (↑ is usually bad).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ρ (rho) = −0.829:</w:t>
      </w:r>
      <w:r w:rsidDel="00000000" w:rsidR="00000000" w:rsidRPr="00000000">
        <w:rPr>
          <w:rtl w:val="0"/>
        </w:rPr>
        <w:t xml:space="preserve"> rank correlation between the </w:t>
      </w: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 ranking and the 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ranking by product. Near-perfect inversion → the product that gives the most income tends to be the one that cares least. That's why you must </w:t>
      </w:r>
      <w:r w:rsidDel="00000000" w:rsidR="00000000" w:rsidRPr="00000000">
        <w:rPr>
          <w:b w:val="1"/>
          <w:bCs w:val="1"/>
          <w:rtl w:val="0"/>
        </w:rPr>
        <w:t xml:space="preserve">choose the objective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orthogonality:</w:t>
      </w:r>
      <w:r w:rsidDel="00000000" w:rsidR="00000000" w:rsidRPr="00000000">
        <w:rPr>
          <w:rtl w:val="0"/>
        </w:rPr>
        <w:t xml:space="preserve"> correlation of engagement with health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−0.086</w:t>
      </w:r>
      <w:r w:rsidDel="00000000" w:rsidR="00000000" w:rsidRPr="00000000">
        <w:rPr>
          <w:rtl w:val="0"/>
        </w:rPr>
        <w:t xml:space="preserve"> and with revenue = </w:t>
      </w:r>
      <w:r w:rsidDel="00000000" w:rsidR="00000000" w:rsidRPr="00000000">
        <w:rPr>
          <w:b w:val="1"/>
          <w:bCs w:val="1"/>
          <w:rtl w:val="0"/>
        </w:rPr>
        <w:t xml:space="preserve">+0.086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(≈0). The click </w:t>
      </w:r>
      <w:r w:rsidDel="00000000" w:rsidR="00000000" w:rsidRPr="00000000">
        <w:rPr>
          <w:b w:val="1"/>
          <w:bCs w:val="1"/>
          <w:rtl w:val="0"/>
        </w:rPr>
        <w:t xml:space="preserve">does not predict</w:t>
      </w:r>
      <w:r w:rsidDel="00000000" w:rsidR="00000000" w:rsidRPr="00000000">
        <w:rPr>
          <w:rtl w:val="0"/>
        </w:rPr>
        <w:t xml:space="preserve"> either well-being or money.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λ (lambda):</w:t>
      </w:r>
      <w:r w:rsidDel="00000000" w:rsidR="00000000" w:rsidRPr="00000000">
        <w:rPr>
          <w:rtl w:val="0"/>
        </w:rPr>
        <w:t xml:space="preserve"> the price, in MXN, of </w:t>
      </w:r>
      <w:r w:rsidDel="00000000" w:rsidR="00000000" w:rsidRPr="00000000">
        <w:rPr>
          <w:b w:val="1"/>
          <w:bCs w:val="1"/>
          <w:rtl w:val="0"/>
        </w:rPr>
        <w:t xml:space="preserve">one customer-day in overdraft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= 266</w:t>
      </w:r>
      <w:r w:rsidDel="00000000" w:rsidR="00000000" w:rsidRPr="00000000">
        <w:rPr>
          <w:rtl w:val="0"/>
        </w:rPr>
        <w:t xml:space="preserve"> is the price the system itself reveals;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= 165</w:t>
      </w:r>
      <w:r w:rsidDel="00000000" w:rsidR="00000000" w:rsidRPr="00000000">
        <w:rPr>
          <w:rtl w:val="0"/>
        </w:rPr>
        <w:t xml:space="preserve"> is the marginal price. It's a </w:t>
      </w:r>
      <w:r w:rsidDel="00000000" w:rsidR="00000000" w:rsidRPr="00000000">
        <w:rPr>
          <w:b w:val="1"/>
          <w:bCs w:val="1"/>
          <w:rtl w:val="0"/>
        </w:rPr>
        <w:t xml:space="preserve">parameter handed to the BU</w:t>
      </w:r>
      <w:r w:rsidDel="00000000" w:rsidR="00000000" w:rsidRPr="00000000">
        <w:rPr>
          <w:rtl w:val="0"/>
        </w:rPr>
        <w:t xml:space="preserve">, not a decision of the model.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w_a:</w:t>
      </w:r>
      <w:r w:rsidDel="00000000" w:rsidR="00000000" w:rsidRPr="00000000">
        <w:rPr>
          <w:rtl w:val="0"/>
        </w:rPr>
        <w:t xml:space="preserve"> the savings weight in the value function. Frozen at </w:t>
      </w:r>
      <w:r w:rsidDel="00000000" w:rsidR="00000000" w:rsidRPr="00000000">
        <w:rPr>
          <w:b w:val="1"/>
          <w:bCs w:val="1"/>
          <w:rtl w:val="0"/>
        </w:rPr>
        <w:t xml:space="preserve">0.3</w:t>
      </w:r>
      <w:r w:rsidDel="00000000" w:rsidR="00000000" w:rsidRPr="00000000">
        <w:rPr>
          <w:rtl w:val="0"/>
        </w:rPr>
        <w:t xml:space="preserve">. The sign of the 4 offers </w:t>
      </w:r>
      <w:r w:rsidDel="00000000" w:rsidR="00000000" w:rsidRPr="00000000">
        <w:rPr>
          <w:b w:val="1"/>
          <w:bCs w:val="1"/>
          <w:rtl w:val="0"/>
        </w:rPr>
        <w:t xml:space="preserve">does not depend</w:t>
      </w:r>
      <w:r w:rsidDel="00000000" w:rsidR="00000000" w:rsidRPr="00000000">
        <w:rPr>
          <w:rtl w:val="0"/>
        </w:rPr>
        <w:t xml:space="preserve"> on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function 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U = p̂_engage × [ (−Δdays) + (Δrevenue/λ) + w_a·(Δsavings/10) ] − κ(exposure)</w:t>
      </w:r>
      <w:r w:rsidDel="00000000" w:rsidR="00000000" w:rsidRPr="00000000">
        <w:rPr>
          <w:rtl w:val="0"/>
        </w:rPr>
        <w:t xml:space="preserve">. Turns probabilities into a decision. If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 ≤ 0</w:t>
      </w:r>
      <w:r w:rsidDel="00000000" w:rsidR="00000000" w:rsidRPr="00000000">
        <w:rPr>
          <w:rtl w:val="0"/>
        </w:rPr>
        <w:t xml:space="preserve">, gate S4 closes.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 2.2:</w:t>
      </w:r>
      <w:r w:rsidDel="00000000" w:rsidR="00000000" w:rsidRPr="00000000">
        <w:rPr>
          <w:rtl w:val="0"/>
        </w:rPr>
        <w:t xml:space="preserve"> the MX BU OKR = </w:t>
      </w:r>
      <w:r w:rsidDel="00000000" w:rsidR="00000000" w:rsidRPr="00000000">
        <w:rPr>
          <w:b w:val="1"/>
          <w:bCs w:val="1"/>
          <w:rtl w:val="0"/>
        </w:rPr>
        <w:t xml:space="preserve">transactions per customer</w:t>
      </w:r>
      <w:r w:rsidDel="00000000" w:rsidR="00000000" w:rsidRPr="00000000">
        <w:rPr>
          <w:rtl w:val="0"/>
        </w:rPr>
        <w:t xml:space="preserve">. It's Tino's business anchor (growth through value, not clicks).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rf5l4g1hykyh" w:id="22"/>
      <w:bookmarkEnd w:id="22"/>
      <w:r w:rsidDel="00000000" w:rsidR="00000000" w:rsidRPr="00000000">
        <w:rPr>
          <w:rtl w:val="0"/>
        </w:rPr>
        <w:t xml:space="preserve">7. GLOSSARY OF TERMS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proactive message or recommendation the bank shows the 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the message appears: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in_app_modal</w:t>
            </w:r>
            <w:r w:rsidDel="00000000" w:rsidR="00000000" w:rsidRPr="00000000">
              <w:rPr>
                <w:rtl w:val="0"/>
              </w:rPr>
              <w:t xml:space="preserve"> (Announcement)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home_card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to send, and stating the reason. It's Tino's default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coupled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 screen whose visit anticipates an action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savings_cajita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move to savings)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 signal / screen recency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 since the customer saw the coupled screen. It's the most powerful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exposure_no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many times the customer has already seen that nudge type (1st, 2nd, 3rd…)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most 2 messages per type.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Derived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from fatigue (0.72 → 1.89 opt-outs per engagement between the 3rd and 4th exposure), not copied from the brief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8 gates (S0–S7)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Rule of Silence: 8 conditions that can close a send. Detail in PRD §4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computed with the information available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up to the cutoff</w:t>
            </w:r>
            <w:r w:rsidDel="00000000" w:rsidR="00000000" w:rsidRPr="00000000">
              <w:rPr>
                <w:rtl w:val="0"/>
              </w:rPr>
              <w:t xml:space="preserve">, without looking into the future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future information or the target itself as a feature. Forbidden; 6 tests prevent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reference date for building features and labels. Model: d100. Live demo: d107 (06-16, because of payday)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0-100 index.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a success metric</w:t>
            </w:r>
            <w:r w:rsidDel="00000000" w:rsidR="00000000" w:rsidRPr="00000000">
              <w:rPr>
                <w:rtl w:val="0"/>
              </w:rPr>
              <w:t xml:space="preserve">: it's nearly the label (it generates the volume of events and nudges). Not shown, not fed to the model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rfzh71trslev" w:id="23"/>
      <w:bookmarkEnd w:id="23"/>
      <w:r w:rsidDel="00000000" w:rsidR="00000000" w:rsidRPr="00000000">
        <w:rPr>
          <w:rtl w:val="0"/>
        </w:rPr>
        <w:t xml:space="preserve">8. THE 4 ANTI-CONFUSION RULES (stick them on the wall)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86% silence (customers at a cutoff) ≠ 18% not sent (P8 over nudges).</w:t>
      </w:r>
      <w:r w:rsidDel="00000000" w:rsidR="00000000" w:rsidRPr="00000000">
        <w:rPr>
          <w:rtl w:val="0"/>
        </w:rPr>
        <w:t xml:space="preserve"> Different denominators (§0).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= engagement with the nudge, not a caused action.</w:t>
      </w:r>
      <w:r w:rsidDel="00000000" w:rsidR="00000000" w:rsidRPr="00000000">
        <w:rPr>
          <w:rtl w:val="0"/>
        </w:rPr>
        <w:t xml:space="preserve"> Don't say "we caused" without the uplift ranker.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 precision numbers, each with its question</w:t>
      </w:r>
      <w:r w:rsidDel="00000000" w:rsidR="00000000" w:rsidRPr="00000000">
        <w:rPr>
          <w:rtl w:val="0"/>
        </w:rPr>
        <w:t xml:space="preserve"> (§5). Never together.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is a diagnosis, not a goal.</w:t>
      </w:r>
      <w:r w:rsidDel="00000000" w:rsidR="00000000" w:rsidRPr="00000000">
        <w:rPr>
          <w:rtl w:val="0"/>
        </w:rPr>
        <w:t xml:space="preserve"> The goal is health (days avoided) and transactions per customer (KR 2.2).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Glossary to iterate. If a dashboard term isn't here, tell me and I'll add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