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Hp@DESKTOP-TF91DJG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c:/WT</w:t>
      </w: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Hp@DESKTOP-TF91DJG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/c/WT</w:t>
      </w: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https://github.com/unnati2006/2402030430129.git</w:t>
      </w: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'2402030430129'...</w:t>
      </w: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 (from 0)</w:t>
      </w: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Hp@DESKTOP-TF91DJG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/c/WT</w:t>
      </w: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2402030430129</w:t>
      </w: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Hp@DESKTOP-TF91DJG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/c/WT/2402030430129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Assignment_1</w:t>
      </w: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Hp@DESKTOP-TF91DJG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/c/WT/2402030430129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Assignment_2</w:t>
      </w: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Hp@DESKTOP-TF91DJG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/c/WT/2402030430129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Assignment_1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Assignment</w:t>
      </w:r>
      <w:proofErr w:type="gram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_2</w:t>
      </w:r>
      <w:r>
        <w:rPr>
          <w:rFonts w:ascii="Lucida Console" w:hAnsi="Lucida Console" w:cs="Lucida Console"/>
          <w:sz w:val="18"/>
          <w:szCs w:val="18"/>
        </w:rPr>
        <w:t>/  README.md</w:t>
      </w: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774D" w:rsidRDefault="008C774D" w:rsidP="008C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Hp@DESKTOP-TF91DJG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/c/WT/2402030430129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C774D" w:rsidRDefault="008C774D" w:rsidP="008C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8C774D" w:rsidRDefault="008C774D" w:rsidP="008C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774D" w:rsidRDefault="008C774D" w:rsidP="008C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Hp@DESKTOP-TF91DJG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/c/WT/2402030430129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C774D" w:rsidRDefault="008C774D" w:rsidP="008C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8C774D" w:rsidRDefault="008C774D" w:rsidP="008C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info</w:t>
      </w:r>
      <w:proofErr w:type="gramEnd"/>
      <w:r>
        <w:rPr>
          <w:rFonts w:ascii="Lucida Console" w:hAnsi="Lucida Console" w:cs="Lucida Console"/>
          <w:sz w:val="18"/>
          <w:szCs w:val="18"/>
        </w:rPr>
        <w:t>: please complete authentication in your browser...</w:t>
      </w:r>
    </w:p>
    <w:p w:rsidR="008C774D" w:rsidRDefault="008C774D" w:rsidP="008C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8C774D" w:rsidRDefault="008C774D" w:rsidP="008C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774D" w:rsidRDefault="008C774D" w:rsidP="008C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Hp@DESKTOP-TF91DJG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/c/WT/2402030430129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C774D" w:rsidRDefault="008C774D" w:rsidP="008C7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C774D" w:rsidRDefault="008C774D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41C6" w:rsidRDefault="000041C6" w:rsidP="000041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41C6" w:rsidRDefault="000041C6"/>
    <w:sectPr w:rsidR="000041C6" w:rsidSect="00AA09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C6"/>
    <w:rsid w:val="000041C6"/>
    <w:rsid w:val="008C774D"/>
    <w:rsid w:val="00C9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2025-02-06T13:22:00Z</dcterms:created>
  <dcterms:modified xsi:type="dcterms:W3CDTF">2025-02-06T13:39:00Z</dcterms:modified>
</cp:coreProperties>
</file>