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DA71D" w14:textId="77777777" w:rsidR="00A5668B" w:rsidRPr="00A5668B" w:rsidRDefault="00A5668B" w:rsidP="00A5668B">
      <w:pPr>
        <w:ind w:left="720" w:hanging="360"/>
        <w:jc w:val="center"/>
        <w:rPr>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lumMod w14:val="50000"/>
              </w14:schemeClr>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5668B">
        <w:rPr>
          <w:sz w:val="44"/>
          <w:szCs w:val="44"/>
          <w:highlight w:val="yellow"/>
          <w14:reflection w14:blurRad="6350" w14:stA="53000" w14:stPos="0" w14:endA="300" w14:endPos="35500" w14:dist="0" w14:dir="5400000" w14:fadeDir="5400000" w14:sx="100000" w14:sy="-90000" w14:kx="0" w14:ky="0" w14:algn="bl"/>
          <w14:textOutline w14:w="9525" w14:cap="flat" w14:cmpd="sng" w14:algn="ctr">
            <w14:solidFill>
              <w14:schemeClr w14:val="accent1">
                <w14:lumMod w14:val="50000"/>
              </w14:schemeClr>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EXCEL ASSIGNMENT 9</w:t>
      </w:r>
    </w:p>
    <w:p w14:paraId="4B60DB47" w14:textId="77777777" w:rsidR="00A5668B" w:rsidRPr="001339D3" w:rsidRDefault="00A5668B" w:rsidP="00A5668B">
      <w:pPr>
        <w:pStyle w:val="ListParagraph"/>
        <w:numPr>
          <w:ilvl w:val="0"/>
          <w:numId w:val="3"/>
        </w:numPr>
        <w:jc w:val="both"/>
        <w:rPr>
          <w:b/>
          <w:bCs/>
          <w:i/>
          <w:iCs/>
          <w:sz w:val="32"/>
          <w:szCs w:val="32"/>
        </w:rPr>
      </w:pPr>
      <w:r w:rsidRPr="001339D3">
        <w:rPr>
          <w:b/>
          <w:bCs/>
          <w:i/>
          <w:iCs/>
          <w:sz w:val="32"/>
          <w:szCs w:val="32"/>
        </w:rPr>
        <w:t>What are the different margins options and do we adjust the margins of the excel worksheet?</w:t>
      </w:r>
    </w:p>
    <w:p w14:paraId="34FCF99D" w14:textId="38BEF881" w:rsidR="000D6257" w:rsidRDefault="00A5668B" w:rsidP="000D6257">
      <w:pPr>
        <w:pStyle w:val="fig"/>
        <w:shd w:val="clear" w:color="auto" w:fill="FFFFFF"/>
        <w:spacing w:before="0" w:beforeAutospacing="0" w:after="173" w:afterAutospacing="0"/>
        <w:rPr>
          <w:rFonts w:ascii="Open Sans" w:hAnsi="Open Sans" w:cs="Open Sans"/>
          <w:color w:val="000000"/>
          <w:sz w:val="20"/>
          <w:szCs w:val="20"/>
        </w:rPr>
      </w:pPr>
      <w:r w:rsidRPr="00A5668B">
        <w:rPr>
          <w:b/>
          <w:bCs/>
          <w:i/>
          <w:iCs/>
          <w:u w:val="single"/>
        </w:rPr>
        <w:t xml:space="preserve">Ans. </w:t>
      </w:r>
      <w:r>
        <w:t xml:space="preserve"> </w:t>
      </w:r>
      <w:r w:rsidR="000D6257">
        <w:rPr>
          <w:rFonts w:ascii="Open Sans" w:hAnsi="Open Sans" w:cs="Open Sans"/>
          <w:noProof/>
          <w:color w:val="000000"/>
          <w:sz w:val="20"/>
          <w:szCs w:val="20"/>
        </w:rPr>
        <w:drawing>
          <wp:inline distT="0" distB="0" distL="0" distR="0" wp14:anchorId="2B2E9453" wp14:editId="6B1B343B">
            <wp:extent cx="3492500" cy="205208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5490" cy="2059715"/>
                    </a:xfrm>
                    <a:prstGeom prst="rect">
                      <a:avLst/>
                    </a:prstGeom>
                    <a:noFill/>
                    <a:ln>
                      <a:noFill/>
                    </a:ln>
                  </pic:spPr>
                </pic:pic>
              </a:graphicData>
            </a:graphic>
          </wp:inline>
        </w:drawing>
      </w:r>
    </w:p>
    <w:p w14:paraId="6800BE1F" w14:textId="77777777" w:rsidR="000D6257" w:rsidRPr="00357AE7" w:rsidRDefault="000D6257" w:rsidP="000D6257">
      <w:pPr>
        <w:pStyle w:val="figcap"/>
        <w:shd w:val="clear" w:color="auto" w:fill="FFFFFF"/>
        <w:spacing w:before="0" w:beforeAutospacing="0" w:after="173" w:afterAutospacing="0"/>
        <w:rPr>
          <w:rFonts w:ascii="Open Sans" w:hAnsi="Open Sans" w:cs="Open Sans"/>
          <w:color w:val="000000"/>
          <w:sz w:val="18"/>
          <w:szCs w:val="18"/>
        </w:rPr>
      </w:pPr>
      <w:r>
        <w:rPr>
          <w:rStyle w:val="Strong"/>
          <w:rFonts w:ascii="Open Sans" w:hAnsi="Open Sans" w:cs="Open Sans"/>
          <w:color w:val="000000"/>
          <w:sz w:val="20"/>
          <w:szCs w:val="20"/>
        </w:rPr>
        <w:t>Figure 1.</w:t>
      </w:r>
      <w:r>
        <w:rPr>
          <w:rFonts w:ascii="Open Sans" w:hAnsi="Open Sans" w:cs="Open Sans"/>
          <w:color w:val="000000"/>
          <w:sz w:val="20"/>
          <w:szCs w:val="20"/>
        </w:rPr>
        <w:t> </w:t>
      </w:r>
      <w:r w:rsidRPr="00357AE7">
        <w:rPr>
          <w:rFonts w:ascii="Open Sans" w:hAnsi="Open Sans" w:cs="Open Sans"/>
          <w:color w:val="000000"/>
          <w:sz w:val="18"/>
          <w:szCs w:val="18"/>
        </w:rPr>
        <w:t>The Margins tab of the Page Setup dialog box.</w:t>
      </w:r>
    </w:p>
    <w:p w14:paraId="7F8A8D0A" w14:textId="77777777" w:rsidR="000D6257" w:rsidRDefault="000D6257" w:rsidP="000D6257">
      <w:pPr>
        <w:pStyle w:val="NormalWeb"/>
        <w:shd w:val="clear" w:color="auto" w:fill="FFFFFF"/>
        <w:spacing w:before="0" w:beforeAutospacing="0" w:after="173" w:afterAutospacing="0"/>
        <w:rPr>
          <w:rFonts w:ascii="Open Sans" w:hAnsi="Open Sans" w:cs="Open Sans"/>
          <w:color w:val="000000"/>
          <w:sz w:val="18"/>
          <w:szCs w:val="18"/>
        </w:rPr>
      </w:pPr>
      <w:r w:rsidRPr="00357AE7">
        <w:rPr>
          <w:rFonts w:ascii="Open Sans" w:hAnsi="Open Sans" w:cs="Open Sans"/>
          <w:color w:val="000000"/>
          <w:sz w:val="18"/>
          <w:szCs w:val="18"/>
        </w:rPr>
        <w:t>There are four margins you can specify: top, bottom, left, and right. Each margin refers to the distance from the edge of the paper to where the information in your worksheet can be printed.</w:t>
      </w:r>
    </w:p>
    <w:p w14:paraId="363BFCF3" w14:textId="748F4473" w:rsidR="00357AE7" w:rsidRPr="00CB0CC4" w:rsidRDefault="00357AE7" w:rsidP="00357AE7">
      <w:pPr>
        <w:pStyle w:val="NormalWeb"/>
        <w:shd w:val="clear" w:color="auto" w:fill="FFFFFF"/>
        <w:rPr>
          <w:rFonts w:ascii="Segoe UI" w:hAnsi="Segoe UI" w:cs="Segoe UI"/>
          <w:color w:val="1E1E1E"/>
          <w:sz w:val="18"/>
          <w:szCs w:val="18"/>
        </w:rPr>
      </w:pPr>
      <w:r w:rsidRPr="00CB0CC4">
        <w:rPr>
          <w:rFonts w:ascii="Segoe UI" w:hAnsi="Segoe UI" w:cs="Segoe UI"/>
          <w:color w:val="1E1E1E"/>
          <w:sz w:val="18"/>
          <w:szCs w:val="18"/>
        </w:rPr>
        <w:t>To better align an Excel worksheet on a printed page, you can change margins, specify custom margins, or center the worksheet—either horizontally or vertically on the page. Excel for the web</w:t>
      </w:r>
      <w:r w:rsidR="00CB0CC4">
        <w:rPr>
          <w:rFonts w:ascii="Segoe UI" w:hAnsi="Segoe UI" w:cs="Segoe UI"/>
          <w:color w:val="1E1E1E"/>
          <w:sz w:val="18"/>
          <w:szCs w:val="18"/>
        </w:rPr>
        <w:t xml:space="preserve"> </w:t>
      </w:r>
      <w:r w:rsidRPr="00CB0CC4">
        <w:rPr>
          <w:rFonts w:ascii="Segoe UI" w:hAnsi="Segoe UI" w:cs="Segoe UI"/>
          <w:color w:val="1E1E1E"/>
          <w:sz w:val="18"/>
          <w:szCs w:val="18"/>
        </w:rPr>
        <w:t>Page margins are the blank spaces between your data and the edges of the printed page. Top and bottom page margins can be used for things such as headers, footers, and page numbers.</w:t>
      </w:r>
    </w:p>
    <w:p w14:paraId="3663C374" w14:textId="77777777" w:rsidR="00357AE7" w:rsidRPr="00CB0CC4" w:rsidRDefault="00357AE7" w:rsidP="00357AE7">
      <w:pPr>
        <w:pStyle w:val="NormalWeb"/>
        <w:shd w:val="clear" w:color="auto" w:fill="FFFFFF"/>
        <w:rPr>
          <w:rFonts w:ascii="Segoe UI" w:hAnsi="Segoe UI" w:cs="Segoe UI"/>
          <w:color w:val="1E1E1E"/>
          <w:sz w:val="18"/>
          <w:szCs w:val="18"/>
        </w:rPr>
      </w:pPr>
      <w:r w:rsidRPr="00CB0CC4">
        <w:rPr>
          <w:rFonts w:ascii="Segoe UI" w:hAnsi="Segoe UI" w:cs="Segoe UI"/>
          <w:color w:val="1E1E1E"/>
          <w:sz w:val="18"/>
          <w:szCs w:val="18"/>
        </w:rPr>
        <w:t>Follow the steps below to set page margins:</w:t>
      </w:r>
    </w:p>
    <w:p w14:paraId="057A24B3" w14:textId="77777777" w:rsidR="00CB0CC4" w:rsidRDefault="00357AE7" w:rsidP="00CB0CC4">
      <w:pPr>
        <w:pStyle w:val="NormalWeb"/>
        <w:numPr>
          <w:ilvl w:val="0"/>
          <w:numId w:val="4"/>
        </w:numPr>
        <w:shd w:val="clear" w:color="auto" w:fill="FFFFFF"/>
        <w:ind w:left="1170"/>
        <w:rPr>
          <w:rFonts w:ascii="Segoe UI" w:hAnsi="Segoe UI" w:cs="Segoe UI"/>
          <w:color w:val="1E1E1E"/>
          <w:sz w:val="18"/>
          <w:szCs w:val="18"/>
        </w:rPr>
      </w:pPr>
      <w:r w:rsidRPr="00CB0CC4">
        <w:rPr>
          <w:rFonts w:ascii="Segoe UI" w:hAnsi="Segoe UI" w:cs="Segoe UI"/>
          <w:color w:val="1E1E1E"/>
          <w:sz w:val="18"/>
          <w:szCs w:val="18"/>
        </w:rPr>
        <w:t>Select the worksheet or worksheets that you want to print.</w:t>
      </w:r>
    </w:p>
    <w:p w14:paraId="60DABE42" w14:textId="77777777" w:rsidR="00357AE7" w:rsidRPr="00CB0CC4" w:rsidRDefault="00357AE7" w:rsidP="00357AE7">
      <w:pPr>
        <w:pStyle w:val="NormalWeb"/>
        <w:numPr>
          <w:ilvl w:val="0"/>
          <w:numId w:val="4"/>
        </w:numPr>
        <w:shd w:val="clear" w:color="auto" w:fill="FFFFFF"/>
        <w:ind w:left="1170"/>
        <w:rPr>
          <w:rFonts w:ascii="Segoe UI" w:hAnsi="Segoe UI" w:cs="Segoe UI"/>
          <w:color w:val="1E1E1E"/>
          <w:sz w:val="18"/>
          <w:szCs w:val="18"/>
        </w:rPr>
      </w:pPr>
      <w:r w:rsidRPr="00CB0CC4">
        <w:rPr>
          <w:rFonts w:ascii="Segoe UI" w:hAnsi="Segoe UI" w:cs="Segoe UI"/>
          <w:color w:val="1E1E1E"/>
          <w:sz w:val="18"/>
          <w:szCs w:val="18"/>
        </w:rPr>
        <w:t>On the </w:t>
      </w:r>
      <w:r w:rsidRPr="00CB0CC4">
        <w:rPr>
          <w:rFonts w:ascii="Segoe UI" w:hAnsi="Segoe UI" w:cs="Segoe UI"/>
          <w:b/>
          <w:bCs/>
          <w:color w:val="1E1E1E"/>
          <w:sz w:val="18"/>
          <w:szCs w:val="18"/>
        </w:rPr>
        <w:t>Page Layout</w:t>
      </w:r>
      <w:r w:rsidRPr="00CB0CC4">
        <w:rPr>
          <w:rFonts w:ascii="Segoe UI" w:hAnsi="Segoe UI" w:cs="Segoe UI"/>
          <w:color w:val="1E1E1E"/>
          <w:sz w:val="18"/>
          <w:szCs w:val="18"/>
        </w:rPr>
        <w:t> tab, in the </w:t>
      </w:r>
      <w:r w:rsidRPr="00CB0CC4">
        <w:rPr>
          <w:rFonts w:ascii="Segoe UI" w:hAnsi="Segoe UI" w:cs="Segoe UI"/>
          <w:b/>
          <w:bCs/>
          <w:color w:val="1E1E1E"/>
          <w:sz w:val="18"/>
          <w:szCs w:val="18"/>
        </w:rPr>
        <w:t>Page Setup</w:t>
      </w:r>
      <w:r w:rsidRPr="00CB0CC4">
        <w:rPr>
          <w:rFonts w:ascii="Segoe UI" w:hAnsi="Segoe UI" w:cs="Segoe UI"/>
          <w:color w:val="1E1E1E"/>
          <w:sz w:val="18"/>
          <w:szCs w:val="18"/>
        </w:rPr>
        <w:t> group, click </w:t>
      </w:r>
      <w:r w:rsidRPr="00CB0CC4">
        <w:rPr>
          <w:rFonts w:ascii="Segoe UI" w:hAnsi="Segoe UI" w:cs="Segoe UI"/>
          <w:b/>
          <w:bCs/>
          <w:color w:val="1E1E1E"/>
          <w:sz w:val="18"/>
          <w:szCs w:val="18"/>
        </w:rPr>
        <w:t>Margins</w:t>
      </w:r>
      <w:r w:rsidRPr="00CB0CC4">
        <w:rPr>
          <w:rFonts w:ascii="Segoe UI" w:hAnsi="Segoe UI" w:cs="Segoe UI"/>
          <w:color w:val="1E1E1E"/>
          <w:sz w:val="18"/>
          <w:szCs w:val="18"/>
        </w:rPr>
        <w:t>.</w:t>
      </w:r>
    </w:p>
    <w:p w14:paraId="42C1D37A" w14:textId="0FFAC9D5" w:rsidR="00357AE7" w:rsidRPr="00CB0CC4" w:rsidRDefault="00357AE7" w:rsidP="00357AE7">
      <w:pPr>
        <w:pStyle w:val="NormalWeb"/>
        <w:shd w:val="clear" w:color="auto" w:fill="FFFFFF"/>
        <w:ind w:left="1170"/>
        <w:rPr>
          <w:rFonts w:ascii="Segoe UI" w:hAnsi="Segoe UI" w:cs="Segoe UI"/>
          <w:color w:val="1E1E1E"/>
          <w:sz w:val="18"/>
          <w:szCs w:val="18"/>
        </w:rPr>
      </w:pPr>
      <w:r w:rsidRPr="00CB0CC4">
        <w:rPr>
          <w:rFonts w:ascii="Segoe UI" w:hAnsi="Segoe UI" w:cs="Segoe UI"/>
          <w:noProof/>
          <w:color w:val="1E1E1E"/>
          <w:sz w:val="18"/>
          <w:szCs w:val="18"/>
        </w:rPr>
        <w:drawing>
          <wp:inline distT="0" distB="0" distL="0" distR="0" wp14:anchorId="3DB1C084" wp14:editId="72B7CB2F">
            <wp:extent cx="3258820" cy="818515"/>
            <wp:effectExtent l="0" t="0" r="0" b="635"/>
            <wp:docPr id="2" name="Picture 2" descr="Page Setup group on the Page Layo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 Setup group on the Page Layout ta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8820" cy="818515"/>
                    </a:xfrm>
                    <a:prstGeom prst="rect">
                      <a:avLst/>
                    </a:prstGeom>
                    <a:noFill/>
                    <a:ln>
                      <a:noFill/>
                    </a:ln>
                  </pic:spPr>
                </pic:pic>
              </a:graphicData>
            </a:graphic>
          </wp:inline>
        </w:drawing>
      </w:r>
    </w:p>
    <w:p w14:paraId="20DABF92" w14:textId="77777777" w:rsidR="00357AE7" w:rsidRPr="00CB0CC4" w:rsidRDefault="00357AE7" w:rsidP="00357AE7">
      <w:pPr>
        <w:pStyle w:val="NormalWeb"/>
        <w:numPr>
          <w:ilvl w:val="0"/>
          <w:numId w:val="4"/>
        </w:numPr>
        <w:shd w:val="clear" w:color="auto" w:fill="FFFFFF"/>
        <w:ind w:left="1170"/>
        <w:rPr>
          <w:rFonts w:ascii="Segoe UI" w:hAnsi="Segoe UI" w:cs="Segoe UI"/>
          <w:color w:val="1E1E1E"/>
          <w:sz w:val="18"/>
          <w:szCs w:val="18"/>
        </w:rPr>
      </w:pPr>
      <w:r w:rsidRPr="00CB0CC4">
        <w:rPr>
          <w:rFonts w:ascii="Segoe UI" w:hAnsi="Segoe UI" w:cs="Segoe UI"/>
          <w:color w:val="1E1E1E"/>
          <w:sz w:val="18"/>
          <w:szCs w:val="18"/>
        </w:rPr>
        <w:t>Do one of the following:</w:t>
      </w:r>
    </w:p>
    <w:p w14:paraId="02F40C20" w14:textId="77777777" w:rsidR="00357AE7" w:rsidRPr="00CB0CC4" w:rsidRDefault="00357AE7" w:rsidP="00357AE7">
      <w:pPr>
        <w:pStyle w:val="NormalWeb"/>
        <w:numPr>
          <w:ilvl w:val="1"/>
          <w:numId w:val="4"/>
        </w:numPr>
        <w:shd w:val="clear" w:color="auto" w:fill="FFFFFF"/>
        <w:ind w:left="2340"/>
        <w:rPr>
          <w:rFonts w:ascii="Segoe UI" w:hAnsi="Segoe UI" w:cs="Segoe UI"/>
          <w:color w:val="1E1E1E"/>
          <w:sz w:val="18"/>
          <w:szCs w:val="18"/>
        </w:rPr>
      </w:pPr>
      <w:r w:rsidRPr="00CB0CC4">
        <w:rPr>
          <w:rFonts w:ascii="Segoe UI" w:hAnsi="Segoe UI" w:cs="Segoe UI"/>
          <w:color w:val="1E1E1E"/>
          <w:sz w:val="18"/>
          <w:szCs w:val="18"/>
        </w:rPr>
        <w:t>To use predefined margins, click </w:t>
      </w:r>
      <w:r w:rsidRPr="00CB0CC4">
        <w:rPr>
          <w:rFonts w:ascii="Segoe UI" w:hAnsi="Segoe UI" w:cs="Segoe UI"/>
          <w:b/>
          <w:bCs/>
          <w:color w:val="1E1E1E"/>
          <w:sz w:val="18"/>
          <w:szCs w:val="18"/>
        </w:rPr>
        <w:t>Normal</w:t>
      </w:r>
      <w:r w:rsidRPr="00CB0CC4">
        <w:rPr>
          <w:rFonts w:ascii="Segoe UI" w:hAnsi="Segoe UI" w:cs="Segoe UI"/>
          <w:color w:val="1E1E1E"/>
          <w:sz w:val="18"/>
          <w:szCs w:val="18"/>
        </w:rPr>
        <w:t>, </w:t>
      </w:r>
      <w:r w:rsidRPr="00CB0CC4">
        <w:rPr>
          <w:rFonts w:ascii="Segoe UI" w:hAnsi="Segoe UI" w:cs="Segoe UI"/>
          <w:b/>
          <w:bCs/>
          <w:color w:val="1E1E1E"/>
          <w:sz w:val="18"/>
          <w:szCs w:val="18"/>
        </w:rPr>
        <w:t>Wide</w:t>
      </w:r>
      <w:r w:rsidRPr="00CB0CC4">
        <w:rPr>
          <w:rFonts w:ascii="Segoe UI" w:hAnsi="Segoe UI" w:cs="Segoe UI"/>
          <w:color w:val="1E1E1E"/>
          <w:sz w:val="18"/>
          <w:szCs w:val="18"/>
        </w:rPr>
        <w:t>, or </w:t>
      </w:r>
      <w:r w:rsidRPr="00CB0CC4">
        <w:rPr>
          <w:rFonts w:ascii="Segoe UI" w:hAnsi="Segoe UI" w:cs="Segoe UI"/>
          <w:b/>
          <w:bCs/>
          <w:color w:val="1E1E1E"/>
          <w:sz w:val="18"/>
          <w:szCs w:val="18"/>
        </w:rPr>
        <w:t>Narrow</w:t>
      </w:r>
      <w:r w:rsidRPr="00CB0CC4">
        <w:rPr>
          <w:rFonts w:ascii="Segoe UI" w:hAnsi="Segoe UI" w:cs="Segoe UI"/>
          <w:color w:val="1E1E1E"/>
          <w:sz w:val="18"/>
          <w:szCs w:val="18"/>
        </w:rPr>
        <w:t>.</w:t>
      </w:r>
    </w:p>
    <w:p w14:paraId="7A3E1772" w14:textId="77777777" w:rsidR="00357AE7" w:rsidRPr="00CB0CC4" w:rsidRDefault="00357AE7" w:rsidP="00357AE7">
      <w:pPr>
        <w:pStyle w:val="NormalWeb"/>
        <w:numPr>
          <w:ilvl w:val="1"/>
          <w:numId w:val="4"/>
        </w:numPr>
        <w:shd w:val="clear" w:color="auto" w:fill="FFFFFF"/>
        <w:ind w:left="2340"/>
        <w:rPr>
          <w:rFonts w:ascii="Segoe UI" w:hAnsi="Segoe UI" w:cs="Segoe UI"/>
          <w:color w:val="1E1E1E"/>
          <w:sz w:val="18"/>
          <w:szCs w:val="18"/>
        </w:rPr>
      </w:pPr>
      <w:r w:rsidRPr="00CB0CC4">
        <w:rPr>
          <w:rFonts w:ascii="Segoe UI" w:hAnsi="Segoe UI" w:cs="Segoe UI"/>
          <w:color w:val="1E1E1E"/>
          <w:sz w:val="18"/>
          <w:szCs w:val="18"/>
        </w:rPr>
        <w:t>To specify custom page margins, click </w:t>
      </w:r>
      <w:r w:rsidRPr="00CB0CC4">
        <w:rPr>
          <w:rFonts w:ascii="Segoe UI" w:hAnsi="Segoe UI" w:cs="Segoe UI"/>
          <w:b/>
          <w:bCs/>
          <w:color w:val="1E1E1E"/>
          <w:sz w:val="18"/>
          <w:szCs w:val="18"/>
        </w:rPr>
        <w:t>Custom Margins</w:t>
      </w:r>
      <w:r w:rsidRPr="00CB0CC4">
        <w:rPr>
          <w:rFonts w:ascii="Segoe UI" w:hAnsi="Segoe UI" w:cs="Segoe UI"/>
          <w:color w:val="1E1E1E"/>
          <w:sz w:val="18"/>
          <w:szCs w:val="18"/>
        </w:rPr>
        <w:t> and then—in the </w:t>
      </w:r>
      <w:r w:rsidRPr="00CB0CC4">
        <w:rPr>
          <w:rFonts w:ascii="Segoe UI" w:hAnsi="Segoe UI" w:cs="Segoe UI"/>
          <w:b/>
          <w:bCs/>
          <w:color w:val="1E1E1E"/>
          <w:sz w:val="18"/>
          <w:szCs w:val="18"/>
        </w:rPr>
        <w:t>Top</w:t>
      </w:r>
      <w:r w:rsidRPr="00CB0CC4">
        <w:rPr>
          <w:rFonts w:ascii="Segoe UI" w:hAnsi="Segoe UI" w:cs="Segoe UI"/>
          <w:color w:val="1E1E1E"/>
          <w:sz w:val="18"/>
          <w:szCs w:val="18"/>
        </w:rPr>
        <w:t>, </w:t>
      </w:r>
      <w:r w:rsidRPr="00CB0CC4">
        <w:rPr>
          <w:rFonts w:ascii="Segoe UI" w:hAnsi="Segoe UI" w:cs="Segoe UI"/>
          <w:b/>
          <w:bCs/>
          <w:color w:val="1E1E1E"/>
          <w:sz w:val="18"/>
          <w:szCs w:val="18"/>
        </w:rPr>
        <w:t>Bottom</w:t>
      </w:r>
      <w:r w:rsidRPr="00CB0CC4">
        <w:rPr>
          <w:rFonts w:ascii="Segoe UI" w:hAnsi="Segoe UI" w:cs="Segoe UI"/>
          <w:color w:val="1E1E1E"/>
          <w:sz w:val="18"/>
          <w:szCs w:val="18"/>
        </w:rPr>
        <w:t>, </w:t>
      </w:r>
      <w:r w:rsidRPr="00CB0CC4">
        <w:rPr>
          <w:rFonts w:ascii="Segoe UI" w:hAnsi="Segoe UI" w:cs="Segoe UI"/>
          <w:b/>
          <w:bCs/>
          <w:color w:val="1E1E1E"/>
          <w:sz w:val="18"/>
          <w:szCs w:val="18"/>
        </w:rPr>
        <w:t>Left</w:t>
      </w:r>
      <w:r w:rsidRPr="00CB0CC4">
        <w:rPr>
          <w:rFonts w:ascii="Segoe UI" w:hAnsi="Segoe UI" w:cs="Segoe UI"/>
          <w:color w:val="1E1E1E"/>
          <w:sz w:val="18"/>
          <w:szCs w:val="18"/>
        </w:rPr>
        <w:t>, and </w:t>
      </w:r>
      <w:r w:rsidRPr="00CB0CC4">
        <w:rPr>
          <w:rFonts w:ascii="Segoe UI" w:hAnsi="Segoe UI" w:cs="Segoe UI"/>
          <w:b/>
          <w:bCs/>
          <w:color w:val="1E1E1E"/>
          <w:sz w:val="18"/>
          <w:szCs w:val="18"/>
        </w:rPr>
        <w:t>Right</w:t>
      </w:r>
      <w:r w:rsidRPr="00CB0CC4">
        <w:rPr>
          <w:rFonts w:ascii="Segoe UI" w:hAnsi="Segoe UI" w:cs="Segoe UI"/>
          <w:color w:val="1E1E1E"/>
          <w:sz w:val="18"/>
          <w:szCs w:val="18"/>
        </w:rPr>
        <w:t> boxes—enter the margin sizes that you want.</w:t>
      </w:r>
    </w:p>
    <w:p w14:paraId="3B166FF1" w14:textId="77777777" w:rsidR="00357AE7" w:rsidRPr="00CB0CC4" w:rsidRDefault="00357AE7" w:rsidP="00357AE7">
      <w:pPr>
        <w:pStyle w:val="NormalWeb"/>
        <w:numPr>
          <w:ilvl w:val="1"/>
          <w:numId w:val="4"/>
        </w:numPr>
        <w:shd w:val="clear" w:color="auto" w:fill="FFFFFF"/>
        <w:ind w:left="2340"/>
        <w:rPr>
          <w:rFonts w:ascii="Segoe UI" w:hAnsi="Segoe UI" w:cs="Segoe UI"/>
          <w:color w:val="1E1E1E"/>
          <w:sz w:val="18"/>
          <w:szCs w:val="18"/>
        </w:rPr>
      </w:pPr>
      <w:r w:rsidRPr="00CB0CC4">
        <w:rPr>
          <w:rFonts w:ascii="Segoe UI" w:hAnsi="Segoe UI" w:cs="Segoe UI"/>
          <w:color w:val="1E1E1E"/>
          <w:sz w:val="18"/>
          <w:szCs w:val="18"/>
        </w:rPr>
        <w:t>To set header or footer margins, click </w:t>
      </w:r>
      <w:r w:rsidRPr="00CB0CC4">
        <w:rPr>
          <w:rFonts w:ascii="Segoe UI" w:hAnsi="Segoe UI" w:cs="Segoe UI"/>
          <w:b/>
          <w:bCs/>
          <w:color w:val="1E1E1E"/>
          <w:sz w:val="18"/>
          <w:szCs w:val="18"/>
        </w:rPr>
        <w:t>Custom Margins</w:t>
      </w:r>
      <w:r w:rsidRPr="00CB0CC4">
        <w:rPr>
          <w:rFonts w:ascii="Segoe UI" w:hAnsi="Segoe UI" w:cs="Segoe UI"/>
          <w:color w:val="1E1E1E"/>
          <w:sz w:val="18"/>
          <w:szCs w:val="18"/>
        </w:rPr>
        <w:t>, and then enter a new margin size in the </w:t>
      </w:r>
      <w:r w:rsidRPr="00CB0CC4">
        <w:rPr>
          <w:rFonts w:ascii="Segoe UI" w:hAnsi="Segoe UI" w:cs="Segoe UI"/>
          <w:b/>
          <w:bCs/>
          <w:color w:val="1E1E1E"/>
          <w:sz w:val="18"/>
          <w:szCs w:val="18"/>
        </w:rPr>
        <w:t>Header</w:t>
      </w:r>
      <w:r w:rsidRPr="00CB0CC4">
        <w:rPr>
          <w:rFonts w:ascii="Segoe UI" w:hAnsi="Segoe UI" w:cs="Segoe UI"/>
          <w:color w:val="1E1E1E"/>
          <w:sz w:val="18"/>
          <w:szCs w:val="18"/>
        </w:rPr>
        <w:t> or </w:t>
      </w:r>
      <w:r w:rsidRPr="00CB0CC4">
        <w:rPr>
          <w:rFonts w:ascii="Segoe UI" w:hAnsi="Segoe UI" w:cs="Segoe UI"/>
          <w:b/>
          <w:bCs/>
          <w:color w:val="1E1E1E"/>
          <w:sz w:val="18"/>
          <w:szCs w:val="18"/>
        </w:rPr>
        <w:t>Footer</w:t>
      </w:r>
      <w:r w:rsidRPr="00CB0CC4">
        <w:rPr>
          <w:rFonts w:ascii="Segoe UI" w:hAnsi="Segoe UI" w:cs="Segoe UI"/>
          <w:color w:val="1E1E1E"/>
          <w:sz w:val="18"/>
          <w:szCs w:val="18"/>
        </w:rPr>
        <w:t> box. Setting either the header or footer margins changes the distance from the top edge of the paper to the header or from the bottom edge of the paper to the footer.</w:t>
      </w:r>
    </w:p>
    <w:p w14:paraId="66D15062" w14:textId="77777777" w:rsidR="00357AE7" w:rsidRPr="00CB0CC4" w:rsidRDefault="00357AE7" w:rsidP="00357AE7">
      <w:pPr>
        <w:pStyle w:val="ocpalertsection"/>
        <w:shd w:val="clear" w:color="auto" w:fill="F3F3F3"/>
        <w:spacing w:before="0" w:after="0"/>
        <w:ind w:left="2340"/>
        <w:rPr>
          <w:rFonts w:ascii="Segoe UI" w:hAnsi="Segoe UI" w:cs="Segoe UI"/>
          <w:color w:val="1E1E1E"/>
          <w:sz w:val="18"/>
          <w:szCs w:val="18"/>
        </w:rPr>
      </w:pPr>
      <w:r w:rsidRPr="00CB0CC4">
        <w:rPr>
          <w:rFonts w:ascii="Segoe UI" w:hAnsi="Segoe UI" w:cs="Segoe UI"/>
          <w:b/>
          <w:bCs/>
          <w:color w:val="1E1E1E"/>
          <w:sz w:val="18"/>
          <w:szCs w:val="18"/>
        </w:rPr>
        <w:t>Note: </w:t>
      </w:r>
      <w:r w:rsidRPr="00CB0CC4">
        <w:rPr>
          <w:rFonts w:ascii="Segoe UI" w:hAnsi="Segoe UI" w:cs="Segoe UI"/>
          <w:color w:val="1E1E1E"/>
          <w:sz w:val="18"/>
          <w:szCs w:val="18"/>
        </w:rPr>
        <w:t>The header and footer settings should be smaller than your top and bottom margin settings, and larger than or equal to your minimum printer margins.</w:t>
      </w:r>
    </w:p>
    <w:p w14:paraId="0705A5A8" w14:textId="77777777" w:rsidR="00357AE7" w:rsidRDefault="00357AE7" w:rsidP="00357AE7">
      <w:pPr>
        <w:pStyle w:val="NormalWeb"/>
        <w:numPr>
          <w:ilvl w:val="1"/>
          <w:numId w:val="4"/>
        </w:numPr>
        <w:shd w:val="clear" w:color="auto" w:fill="FFFFFF"/>
        <w:ind w:left="2340"/>
        <w:rPr>
          <w:rFonts w:ascii="Segoe UI" w:hAnsi="Segoe UI" w:cs="Segoe UI"/>
          <w:color w:val="1E1E1E"/>
          <w:sz w:val="18"/>
          <w:szCs w:val="18"/>
        </w:rPr>
      </w:pPr>
      <w:r w:rsidRPr="00CB0CC4">
        <w:rPr>
          <w:rFonts w:ascii="Segoe UI" w:hAnsi="Segoe UI" w:cs="Segoe UI"/>
          <w:color w:val="1E1E1E"/>
          <w:sz w:val="18"/>
          <w:szCs w:val="18"/>
        </w:rPr>
        <w:t>To center the page horizontally or vertically, click </w:t>
      </w:r>
      <w:r w:rsidRPr="00CB0CC4">
        <w:rPr>
          <w:rFonts w:ascii="Segoe UI" w:hAnsi="Segoe UI" w:cs="Segoe UI"/>
          <w:b/>
          <w:bCs/>
          <w:color w:val="1E1E1E"/>
          <w:sz w:val="18"/>
          <w:szCs w:val="18"/>
        </w:rPr>
        <w:t>Custom Margins</w:t>
      </w:r>
      <w:r w:rsidRPr="00CB0CC4">
        <w:rPr>
          <w:rFonts w:ascii="Segoe UI" w:hAnsi="Segoe UI" w:cs="Segoe UI"/>
          <w:color w:val="1E1E1E"/>
          <w:sz w:val="18"/>
          <w:szCs w:val="18"/>
        </w:rPr>
        <w:t> and then, under </w:t>
      </w:r>
      <w:r w:rsidRPr="00CB0CC4">
        <w:rPr>
          <w:rFonts w:ascii="Segoe UI" w:hAnsi="Segoe UI" w:cs="Segoe UI"/>
          <w:b/>
          <w:bCs/>
          <w:color w:val="1E1E1E"/>
          <w:sz w:val="18"/>
          <w:szCs w:val="18"/>
        </w:rPr>
        <w:t>Center on page</w:t>
      </w:r>
      <w:r w:rsidRPr="00CB0CC4">
        <w:rPr>
          <w:rFonts w:ascii="Segoe UI" w:hAnsi="Segoe UI" w:cs="Segoe UI"/>
          <w:color w:val="1E1E1E"/>
          <w:sz w:val="18"/>
          <w:szCs w:val="18"/>
        </w:rPr>
        <w:t>, select the </w:t>
      </w:r>
      <w:r w:rsidRPr="00CB0CC4">
        <w:rPr>
          <w:rFonts w:ascii="Segoe UI" w:hAnsi="Segoe UI" w:cs="Segoe UI"/>
          <w:b/>
          <w:bCs/>
          <w:color w:val="1E1E1E"/>
          <w:sz w:val="18"/>
          <w:szCs w:val="18"/>
        </w:rPr>
        <w:t>Horizontally</w:t>
      </w:r>
      <w:r w:rsidRPr="00CB0CC4">
        <w:rPr>
          <w:rFonts w:ascii="Segoe UI" w:hAnsi="Segoe UI" w:cs="Segoe UI"/>
          <w:color w:val="1E1E1E"/>
          <w:sz w:val="18"/>
          <w:szCs w:val="18"/>
        </w:rPr>
        <w:t> or </w:t>
      </w:r>
      <w:r w:rsidRPr="00CB0CC4">
        <w:rPr>
          <w:rFonts w:ascii="Segoe UI" w:hAnsi="Segoe UI" w:cs="Segoe UI"/>
          <w:b/>
          <w:bCs/>
          <w:color w:val="1E1E1E"/>
          <w:sz w:val="18"/>
          <w:szCs w:val="18"/>
        </w:rPr>
        <w:t>Vertically</w:t>
      </w:r>
      <w:r w:rsidRPr="00CB0CC4">
        <w:rPr>
          <w:rFonts w:ascii="Segoe UI" w:hAnsi="Segoe UI" w:cs="Segoe UI"/>
          <w:color w:val="1E1E1E"/>
          <w:sz w:val="18"/>
          <w:szCs w:val="18"/>
        </w:rPr>
        <w:t> check box.</w:t>
      </w:r>
    </w:p>
    <w:p w14:paraId="623FB83A" w14:textId="6E5C355C" w:rsidR="00074E5C" w:rsidRPr="00CB0CC4" w:rsidRDefault="00074E5C" w:rsidP="00357AE7">
      <w:pPr>
        <w:pStyle w:val="NormalWeb"/>
        <w:numPr>
          <w:ilvl w:val="1"/>
          <w:numId w:val="4"/>
        </w:numPr>
        <w:shd w:val="clear" w:color="auto" w:fill="FFFFFF"/>
        <w:ind w:left="2340"/>
        <w:rPr>
          <w:rFonts w:ascii="Segoe UI" w:hAnsi="Segoe UI" w:cs="Segoe UI"/>
          <w:color w:val="1E1E1E"/>
          <w:sz w:val="18"/>
          <w:szCs w:val="18"/>
        </w:rPr>
      </w:pPr>
      <w:r>
        <w:rPr>
          <w:rFonts w:ascii="Segoe UI" w:hAnsi="Segoe UI" w:cs="Segoe UI"/>
          <w:color w:val="1E1E1E"/>
          <w:sz w:val="18"/>
          <w:szCs w:val="18"/>
        </w:rPr>
        <w:t>We can adjust margins</w:t>
      </w:r>
      <w:r w:rsidR="004A2CC0">
        <w:rPr>
          <w:rFonts w:ascii="Segoe UI" w:hAnsi="Segoe UI" w:cs="Segoe UI"/>
          <w:color w:val="1E1E1E"/>
          <w:sz w:val="18"/>
          <w:szCs w:val="18"/>
        </w:rPr>
        <w:t xml:space="preserve"> of the excel according to our need.</w:t>
      </w:r>
    </w:p>
    <w:p w14:paraId="033EA850" w14:textId="2B780D5B" w:rsidR="00A5668B" w:rsidRPr="001339D3" w:rsidRDefault="00A5668B" w:rsidP="00AE443C">
      <w:pPr>
        <w:pStyle w:val="ListParagraph"/>
        <w:numPr>
          <w:ilvl w:val="0"/>
          <w:numId w:val="3"/>
        </w:numPr>
        <w:rPr>
          <w:b/>
          <w:bCs/>
          <w:i/>
          <w:iCs/>
          <w:sz w:val="32"/>
          <w:szCs w:val="32"/>
        </w:rPr>
      </w:pPr>
      <w:r w:rsidRPr="001339D3">
        <w:rPr>
          <w:b/>
          <w:bCs/>
          <w:i/>
          <w:iCs/>
          <w:sz w:val="32"/>
          <w:szCs w:val="32"/>
        </w:rPr>
        <w:t>Set a background for your table created.</w:t>
      </w:r>
    </w:p>
    <w:p w14:paraId="15CBC8CD" w14:textId="76E6356B" w:rsidR="00A5668B" w:rsidRPr="00EE12BD" w:rsidRDefault="00A5668B" w:rsidP="00A5668B">
      <w:pPr>
        <w:ind w:left="360"/>
      </w:pPr>
      <w:r w:rsidRPr="00A5668B">
        <w:rPr>
          <w:b/>
          <w:bCs/>
          <w:i/>
          <w:iCs/>
          <w:u w:val="single"/>
        </w:rPr>
        <w:lastRenderedPageBreak/>
        <w:t xml:space="preserve">Ans. </w:t>
      </w:r>
      <w:r w:rsidR="0000243D">
        <w:rPr>
          <w:noProof/>
        </w:rPr>
        <w:drawing>
          <wp:inline distT="0" distB="0" distL="0" distR="0" wp14:anchorId="789C2F3F" wp14:editId="740D9552">
            <wp:extent cx="5731510" cy="2259419"/>
            <wp:effectExtent l="152400" t="152400" r="364490" b="3695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40853" cy="2263102"/>
                    </a:xfrm>
                    <a:prstGeom prst="rect">
                      <a:avLst/>
                    </a:prstGeom>
                    <a:ln>
                      <a:noFill/>
                    </a:ln>
                    <a:effectLst>
                      <a:outerShdw blurRad="292100" dist="139700" dir="2700000" algn="tl" rotWithShape="0">
                        <a:srgbClr val="333333">
                          <a:alpha val="65000"/>
                        </a:srgbClr>
                      </a:outerShdw>
                    </a:effectLst>
                  </pic:spPr>
                </pic:pic>
              </a:graphicData>
            </a:graphic>
          </wp:inline>
        </w:drawing>
      </w:r>
    </w:p>
    <w:p w14:paraId="45E31BBE" w14:textId="77777777" w:rsidR="00A5668B" w:rsidRPr="001339D3" w:rsidRDefault="00A5668B" w:rsidP="00A5668B">
      <w:pPr>
        <w:pStyle w:val="ListParagraph"/>
        <w:numPr>
          <w:ilvl w:val="0"/>
          <w:numId w:val="3"/>
        </w:numPr>
        <w:rPr>
          <w:b/>
          <w:bCs/>
          <w:i/>
          <w:iCs/>
          <w:sz w:val="32"/>
          <w:szCs w:val="32"/>
        </w:rPr>
      </w:pPr>
      <w:r w:rsidRPr="001339D3">
        <w:rPr>
          <w:b/>
          <w:bCs/>
          <w:i/>
          <w:iCs/>
          <w:sz w:val="32"/>
          <w:szCs w:val="32"/>
        </w:rPr>
        <w:t>What is freeze panes and why do we use freeze panes? Give examples.</w:t>
      </w:r>
    </w:p>
    <w:p w14:paraId="79D8706B" w14:textId="77777777" w:rsidR="00257E5F" w:rsidRPr="00257E5F" w:rsidRDefault="00A5668B" w:rsidP="00257E5F">
      <w:pPr>
        <w:pStyle w:val="NormalWeb"/>
        <w:shd w:val="clear" w:color="auto" w:fill="FFFFFF"/>
        <w:spacing w:before="0" w:beforeAutospacing="0" w:after="150" w:afterAutospacing="0"/>
        <w:textAlignment w:val="baseline"/>
        <w:rPr>
          <w:rFonts w:ascii="Arial" w:hAnsi="Arial" w:cs="Arial"/>
          <w:color w:val="273239"/>
          <w:spacing w:val="2"/>
          <w:sz w:val="18"/>
          <w:szCs w:val="18"/>
        </w:rPr>
      </w:pPr>
      <w:r w:rsidRPr="00A5668B">
        <w:rPr>
          <w:b/>
          <w:bCs/>
          <w:i/>
          <w:iCs/>
          <w:u w:val="single"/>
        </w:rPr>
        <w:t xml:space="preserve">Ans. </w:t>
      </w:r>
      <w:r w:rsidR="00257E5F" w:rsidRPr="00257E5F">
        <w:rPr>
          <w:rFonts w:ascii="Arial" w:hAnsi="Arial" w:cs="Arial"/>
          <w:color w:val="273239"/>
          <w:spacing w:val="2"/>
          <w:sz w:val="18"/>
          <w:szCs w:val="18"/>
        </w:rPr>
        <w:t>Freeze Panes is a useful tool located in View Bar. In larger sheets, we have the data headers in the top rows and first columns. And on scrolling down or to the right, these headers do not appear.</w:t>
      </w:r>
    </w:p>
    <w:p w14:paraId="7F5DC37C" w14:textId="77777777" w:rsidR="00257E5F" w:rsidRPr="00257E5F" w:rsidRDefault="00257E5F" w:rsidP="00257E5F">
      <w:pPr>
        <w:pStyle w:val="NormalWeb"/>
        <w:shd w:val="clear" w:color="auto" w:fill="FFFFFF"/>
        <w:spacing w:before="0" w:beforeAutospacing="0" w:after="150" w:afterAutospacing="0"/>
        <w:textAlignment w:val="baseline"/>
        <w:rPr>
          <w:rFonts w:ascii="Arial" w:hAnsi="Arial" w:cs="Arial"/>
          <w:color w:val="273239"/>
          <w:spacing w:val="2"/>
          <w:sz w:val="18"/>
          <w:szCs w:val="18"/>
        </w:rPr>
      </w:pPr>
      <w:r w:rsidRPr="00257E5F">
        <w:rPr>
          <w:rFonts w:ascii="Arial" w:hAnsi="Arial" w:cs="Arial"/>
          <w:color w:val="273239"/>
          <w:spacing w:val="2"/>
          <w:sz w:val="18"/>
          <w:szCs w:val="18"/>
        </w:rPr>
        <w:t>The Excel Freeze Panes tool allows us to freeze the column/row or multiple columns/rows headings so that when we scroll down or move to the right to view the rest of the sheet, the rows/columns are that are frozen remain on the screen. After freezing, below that row and column, a grey line appears to make the partition. </w:t>
      </w:r>
    </w:p>
    <w:p w14:paraId="4B216DBF" w14:textId="33DCC3E3" w:rsidR="00257E5F" w:rsidRDefault="00257E5F" w:rsidP="00257E5F">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326C251C" wp14:editId="0E154A97">
            <wp:extent cx="5081905" cy="103667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8480" cy="1040055"/>
                    </a:xfrm>
                    <a:prstGeom prst="rect">
                      <a:avLst/>
                    </a:prstGeom>
                    <a:noFill/>
                    <a:ln>
                      <a:noFill/>
                    </a:ln>
                  </pic:spPr>
                </pic:pic>
              </a:graphicData>
            </a:graphic>
          </wp:inline>
        </w:drawing>
      </w:r>
    </w:p>
    <w:p w14:paraId="4C341A98" w14:textId="63DD52FC" w:rsidR="00A5668B" w:rsidRPr="001339D3" w:rsidRDefault="00A5668B" w:rsidP="002C6CBA">
      <w:pPr>
        <w:pStyle w:val="ListParagraph"/>
        <w:numPr>
          <w:ilvl w:val="0"/>
          <w:numId w:val="3"/>
        </w:numPr>
        <w:rPr>
          <w:b/>
          <w:bCs/>
          <w:i/>
          <w:iCs/>
          <w:sz w:val="32"/>
          <w:szCs w:val="32"/>
        </w:rPr>
      </w:pPr>
      <w:r w:rsidRPr="001339D3">
        <w:rPr>
          <w:b/>
          <w:bCs/>
          <w:i/>
          <w:iCs/>
          <w:sz w:val="32"/>
          <w:szCs w:val="32"/>
        </w:rPr>
        <w:t>What are the different features available within the Freeze Panes command?</w:t>
      </w:r>
    </w:p>
    <w:p w14:paraId="11866DBD" w14:textId="77777777" w:rsidR="00DE4FAE" w:rsidRDefault="00A5668B" w:rsidP="00DE4FAE">
      <w:pPr>
        <w:pStyle w:val="NormalWeb"/>
        <w:shd w:val="clear" w:color="auto" w:fill="FFFFFF"/>
        <w:spacing w:before="0" w:beforeAutospacing="0" w:after="150" w:afterAutospacing="0"/>
        <w:textAlignment w:val="baseline"/>
        <w:rPr>
          <w:rFonts w:ascii="Arial" w:hAnsi="Arial" w:cs="Arial"/>
          <w:color w:val="273239"/>
          <w:spacing w:val="2"/>
          <w:sz w:val="18"/>
          <w:szCs w:val="18"/>
        </w:rPr>
      </w:pPr>
      <w:r w:rsidRPr="00A5668B">
        <w:rPr>
          <w:b/>
          <w:bCs/>
          <w:i/>
          <w:iCs/>
          <w:u w:val="single"/>
        </w:rPr>
        <w:t xml:space="preserve">Ans. </w:t>
      </w:r>
      <w:r w:rsidR="007907A6">
        <w:rPr>
          <w:b/>
          <w:bCs/>
          <w:i/>
          <w:iCs/>
          <w:u w:val="single"/>
        </w:rPr>
        <w:t xml:space="preserve"> </w:t>
      </w:r>
      <w:r w:rsidR="00DE4FAE" w:rsidRPr="00257E5F">
        <w:rPr>
          <w:rFonts w:ascii="Arial" w:hAnsi="Arial" w:cs="Arial"/>
          <w:color w:val="273239"/>
          <w:spacing w:val="2"/>
          <w:sz w:val="18"/>
          <w:szCs w:val="18"/>
        </w:rPr>
        <w:t>In the window group (View tab), we can see its variations :</w:t>
      </w:r>
    </w:p>
    <w:p w14:paraId="6D2CACEC" w14:textId="77777777" w:rsidR="00DE4FAE" w:rsidRPr="0008578F" w:rsidRDefault="00DE4FAE" w:rsidP="00DE4FAE">
      <w:pPr>
        <w:numPr>
          <w:ilvl w:val="0"/>
          <w:numId w:val="6"/>
        </w:numPr>
        <w:shd w:val="clear" w:color="auto" w:fill="FFFFFF"/>
        <w:spacing w:after="0" w:line="240" w:lineRule="auto"/>
        <w:textAlignment w:val="baseline"/>
        <w:rPr>
          <w:rFonts w:ascii="Arial" w:eastAsia="Times New Roman" w:hAnsi="Arial" w:cs="Arial"/>
          <w:color w:val="273239"/>
          <w:spacing w:val="2"/>
          <w:sz w:val="18"/>
          <w:szCs w:val="18"/>
          <w:lang w:eastAsia="en-IN"/>
        </w:rPr>
      </w:pPr>
      <w:r w:rsidRPr="0008578F">
        <w:rPr>
          <w:rFonts w:ascii="Arial" w:eastAsia="Times New Roman" w:hAnsi="Arial" w:cs="Arial"/>
          <w:color w:val="273239"/>
          <w:spacing w:val="2"/>
          <w:sz w:val="18"/>
          <w:szCs w:val="18"/>
          <w:lang w:eastAsia="en-IN"/>
        </w:rPr>
        <w:t>Freeze Panes</w:t>
      </w:r>
    </w:p>
    <w:p w14:paraId="65F2BB97" w14:textId="77777777" w:rsidR="00DE4FAE" w:rsidRPr="0008578F" w:rsidRDefault="00DE4FAE" w:rsidP="00DE4FAE">
      <w:pPr>
        <w:numPr>
          <w:ilvl w:val="0"/>
          <w:numId w:val="6"/>
        </w:numPr>
        <w:shd w:val="clear" w:color="auto" w:fill="FFFFFF"/>
        <w:spacing w:after="0" w:line="240" w:lineRule="auto"/>
        <w:ind w:left="1080"/>
        <w:textAlignment w:val="baseline"/>
        <w:rPr>
          <w:rFonts w:ascii="Arial" w:eastAsia="Times New Roman" w:hAnsi="Arial" w:cs="Arial"/>
          <w:color w:val="273239"/>
          <w:spacing w:val="2"/>
          <w:sz w:val="18"/>
          <w:szCs w:val="18"/>
          <w:lang w:eastAsia="en-IN"/>
        </w:rPr>
      </w:pPr>
      <w:r w:rsidRPr="0008578F">
        <w:rPr>
          <w:rFonts w:ascii="Arial" w:eastAsia="Times New Roman" w:hAnsi="Arial" w:cs="Arial"/>
          <w:color w:val="273239"/>
          <w:spacing w:val="2"/>
          <w:sz w:val="18"/>
          <w:szCs w:val="18"/>
          <w:lang w:eastAsia="en-IN"/>
        </w:rPr>
        <w:t>Freeze Top Row</w:t>
      </w:r>
    </w:p>
    <w:p w14:paraId="2C137263" w14:textId="77777777" w:rsidR="00DE4FAE" w:rsidRPr="0008578F" w:rsidRDefault="00DE4FAE" w:rsidP="00DE4FAE">
      <w:pPr>
        <w:numPr>
          <w:ilvl w:val="0"/>
          <w:numId w:val="6"/>
        </w:numPr>
        <w:shd w:val="clear" w:color="auto" w:fill="FFFFFF"/>
        <w:spacing w:after="0" w:line="240" w:lineRule="auto"/>
        <w:ind w:left="1080"/>
        <w:textAlignment w:val="baseline"/>
        <w:rPr>
          <w:rFonts w:ascii="Arial" w:eastAsia="Times New Roman" w:hAnsi="Arial" w:cs="Arial"/>
          <w:color w:val="273239"/>
          <w:spacing w:val="2"/>
          <w:sz w:val="18"/>
          <w:szCs w:val="18"/>
          <w:lang w:eastAsia="en-IN"/>
        </w:rPr>
      </w:pPr>
      <w:r w:rsidRPr="0008578F">
        <w:rPr>
          <w:rFonts w:ascii="Arial" w:eastAsia="Times New Roman" w:hAnsi="Arial" w:cs="Arial"/>
          <w:color w:val="273239"/>
          <w:spacing w:val="2"/>
          <w:sz w:val="18"/>
          <w:szCs w:val="18"/>
          <w:lang w:eastAsia="en-IN"/>
        </w:rPr>
        <w:t>Freeze First Column</w:t>
      </w:r>
    </w:p>
    <w:p w14:paraId="01181457" w14:textId="77777777" w:rsidR="00DE4FAE" w:rsidRPr="0008578F" w:rsidRDefault="00DE4FAE" w:rsidP="00DE4FAE">
      <w:pPr>
        <w:shd w:val="clear" w:color="auto" w:fill="FFFFFF"/>
        <w:spacing w:after="150" w:line="240" w:lineRule="auto"/>
        <w:textAlignment w:val="baseline"/>
        <w:rPr>
          <w:rFonts w:ascii="Arial" w:eastAsia="Times New Roman" w:hAnsi="Arial" w:cs="Arial"/>
          <w:color w:val="273239"/>
          <w:spacing w:val="2"/>
          <w:sz w:val="18"/>
          <w:szCs w:val="18"/>
          <w:lang w:eastAsia="en-IN"/>
        </w:rPr>
      </w:pPr>
      <w:r w:rsidRPr="0008578F">
        <w:rPr>
          <w:rFonts w:ascii="Arial" w:eastAsia="Times New Roman" w:hAnsi="Arial" w:cs="Arial"/>
          <w:color w:val="273239"/>
          <w:spacing w:val="2"/>
          <w:sz w:val="18"/>
          <w:szCs w:val="18"/>
          <w:lang w:eastAsia="en-IN"/>
        </w:rPr>
        <w:t>Let’s discuss them and the other possibilities.</w:t>
      </w:r>
    </w:p>
    <w:p w14:paraId="13D0EEF4" w14:textId="77777777" w:rsidR="00DE4FAE" w:rsidRDefault="00DE4FAE" w:rsidP="00DE4FAE">
      <w:pPr>
        <w:rPr>
          <w:b/>
          <w:bCs/>
          <w:u w:val="single"/>
          <w:lang w:eastAsia="en-IN"/>
        </w:rPr>
      </w:pPr>
      <w:r w:rsidRPr="0008578F">
        <w:rPr>
          <w:b/>
          <w:bCs/>
          <w:u w:val="single"/>
          <w:lang w:eastAsia="en-IN"/>
        </w:rPr>
        <w:t>Freeze Top Row</w:t>
      </w:r>
      <w:r>
        <w:rPr>
          <w:b/>
          <w:bCs/>
          <w:u w:val="single"/>
          <w:lang w:eastAsia="en-IN"/>
        </w:rPr>
        <w:t xml:space="preserve">:- </w:t>
      </w:r>
    </w:p>
    <w:p w14:paraId="516BB399" w14:textId="77777777" w:rsidR="00DE4FAE" w:rsidRDefault="00DE4FAE" w:rsidP="00DE4FAE">
      <w:pPr>
        <w:rPr>
          <w:rFonts w:ascii="Arial" w:eastAsia="Times New Roman" w:hAnsi="Arial" w:cs="Arial"/>
          <w:color w:val="273239"/>
          <w:spacing w:val="2"/>
          <w:sz w:val="18"/>
          <w:szCs w:val="18"/>
          <w:lang w:eastAsia="en-IN"/>
        </w:rPr>
      </w:pPr>
      <w:r w:rsidRPr="0008578F">
        <w:rPr>
          <w:rFonts w:ascii="Arial" w:eastAsia="Times New Roman" w:hAnsi="Arial" w:cs="Arial"/>
          <w:color w:val="273239"/>
          <w:spacing w:val="2"/>
          <w:sz w:val="18"/>
          <w:szCs w:val="18"/>
          <w:lang w:eastAsia="en-IN"/>
        </w:rPr>
        <w:t xml:space="preserve">On clicking Freeze Top Row, the First row gets frozen and on scrolling down, we can still see the top Row throughout the </w:t>
      </w:r>
      <w:r>
        <w:rPr>
          <w:rFonts w:ascii="Arial" w:eastAsia="Times New Roman" w:hAnsi="Arial" w:cs="Arial"/>
          <w:color w:val="273239"/>
          <w:spacing w:val="2"/>
          <w:sz w:val="18"/>
          <w:szCs w:val="18"/>
          <w:lang w:eastAsia="en-IN"/>
        </w:rPr>
        <w:t>pages.</w:t>
      </w:r>
      <w:r w:rsidRPr="0008578F">
        <w:rPr>
          <w:rFonts w:ascii="Arial" w:eastAsia="Times New Roman" w:hAnsi="Arial" w:cs="Arial"/>
          <w:color w:val="273239"/>
          <w:spacing w:val="2"/>
          <w:sz w:val="18"/>
          <w:szCs w:val="18"/>
          <w:lang w:eastAsia="en-IN"/>
        </w:rPr>
        <w:t> </w:t>
      </w:r>
    </w:p>
    <w:p w14:paraId="44887C4E" w14:textId="1D42E35A" w:rsidR="002C6CBA" w:rsidRPr="0008578F" w:rsidRDefault="002C6CBA" w:rsidP="00DE4FAE">
      <w:pPr>
        <w:rPr>
          <w:b/>
          <w:bCs/>
          <w:u w:val="single"/>
          <w:lang w:eastAsia="en-IN"/>
        </w:rPr>
      </w:pPr>
      <w:r w:rsidRPr="0008578F">
        <w:rPr>
          <w:rFonts w:ascii="Arial" w:eastAsia="Times New Roman" w:hAnsi="Arial" w:cs="Arial"/>
          <w:noProof/>
          <w:color w:val="273239"/>
          <w:spacing w:val="2"/>
          <w:sz w:val="26"/>
          <w:szCs w:val="26"/>
          <w:lang w:eastAsia="en-IN"/>
        </w:rPr>
        <w:lastRenderedPageBreak/>
        <w:drawing>
          <wp:inline distT="0" distB="0" distL="0" distR="0" wp14:anchorId="2A18C78B" wp14:editId="4CA577DA">
            <wp:extent cx="5304155" cy="210524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6437" cy="2157751"/>
                    </a:xfrm>
                    <a:prstGeom prst="rect">
                      <a:avLst/>
                    </a:prstGeom>
                    <a:noFill/>
                    <a:ln>
                      <a:noFill/>
                    </a:ln>
                  </pic:spPr>
                </pic:pic>
              </a:graphicData>
            </a:graphic>
          </wp:inline>
        </w:drawing>
      </w:r>
    </w:p>
    <w:p w14:paraId="2BD5D953" w14:textId="4C5D791D" w:rsidR="00DE4FAE" w:rsidRDefault="00DE4FAE" w:rsidP="00DE4FAE">
      <w:pPr>
        <w:rPr>
          <w:b/>
          <w:bCs/>
          <w:u w:val="single"/>
          <w:lang w:eastAsia="en-IN"/>
        </w:rPr>
      </w:pPr>
    </w:p>
    <w:p w14:paraId="45FF1420" w14:textId="77777777" w:rsidR="00DE4FAE" w:rsidRDefault="00DE4FAE" w:rsidP="00DE4FAE">
      <w:pPr>
        <w:rPr>
          <w:b/>
          <w:bCs/>
          <w:u w:val="single"/>
          <w:lang w:eastAsia="en-IN"/>
        </w:rPr>
      </w:pPr>
    </w:p>
    <w:p w14:paraId="65B3FAB2" w14:textId="77777777" w:rsidR="00DE4FAE" w:rsidRPr="0008578F" w:rsidRDefault="00DE4FAE" w:rsidP="00DE4FA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8578F">
        <w:rPr>
          <w:rFonts w:ascii="Arial" w:eastAsia="Times New Roman" w:hAnsi="Arial" w:cs="Arial"/>
          <w:noProof/>
          <w:color w:val="273239"/>
          <w:spacing w:val="2"/>
          <w:sz w:val="26"/>
          <w:szCs w:val="26"/>
          <w:lang w:eastAsia="en-IN"/>
        </w:rPr>
        <w:drawing>
          <wp:inline distT="0" distB="0" distL="0" distR="0" wp14:anchorId="3A3D689F" wp14:editId="60E36484">
            <wp:extent cx="5730874" cy="253586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3304" cy="2559065"/>
                    </a:xfrm>
                    <a:prstGeom prst="rect">
                      <a:avLst/>
                    </a:prstGeom>
                    <a:noFill/>
                    <a:ln>
                      <a:noFill/>
                    </a:ln>
                  </pic:spPr>
                </pic:pic>
              </a:graphicData>
            </a:graphic>
          </wp:inline>
        </w:drawing>
      </w:r>
    </w:p>
    <w:p w14:paraId="44A56E28" w14:textId="77777777" w:rsidR="00DE4FAE" w:rsidRPr="00E74978" w:rsidRDefault="00DE4FAE" w:rsidP="00DE4FAE">
      <w:pPr>
        <w:rPr>
          <w:b/>
          <w:bCs/>
          <w:u w:val="single"/>
        </w:rPr>
      </w:pPr>
      <w:r w:rsidRPr="00E74978">
        <w:rPr>
          <w:b/>
          <w:bCs/>
          <w:u w:val="single"/>
        </w:rPr>
        <w:t>Freeze First Column:</w:t>
      </w:r>
    </w:p>
    <w:p w14:paraId="197FD92A" w14:textId="77777777" w:rsidR="00DE4FAE" w:rsidRPr="00E74978"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18"/>
          <w:szCs w:val="18"/>
        </w:rPr>
      </w:pPr>
      <w:r w:rsidRPr="00E74978">
        <w:rPr>
          <w:rFonts w:ascii="Arial" w:hAnsi="Arial" w:cs="Arial"/>
          <w:color w:val="273239"/>
          <w:spacing w:val="2"/>
          <w:sz w:val="18"/>
          <w:szCs w:val="18"/>
        </w:rPr>
        <w:t xml:space="preserve">On clicking Freeze First Column, the First Column gets frozen and on moving to the right, we can still see the First Column and can match the data values to the headers present in the first </w:t>
      </w:r>
      <w:r>
        <w:rPr>
          <w:rFonts w:ascii="Arial" w:hAnsi="Arial" w:cs="Arial"/>
          <w:color w:val="273239"/>
          <w:spacing w:val="2"/>
          <w:sz w:val="18"/>
          <w:szCs w:val="18"/>
        </w:rPr>
        <w:t>column.</w:t>
      </w:r>
      <w:r>
        <w:rPr>
          <w:rFonts w:ascii="Arial" w:hAnsi="Arial" w:cs="Arial"/>
          <w:noProof/>
          <w:color w:val="273239"/>
          <w:spacing w:val="2"/>
          <w:sz w:val="26"/>
          <w:szCs w:val="26"/>
        </w:rPr>
        <w:drawing>
          <wp:inline distT="0" distB="0" distL="0" distR="0" wp14:anchorId="0E94041B" wp14:editId="5F6E45B7">
            <wp:extent cx="4901609" cy="2179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2858" cy="2193214"/>
                    </a:xfrm>
                    <a:prstGeom prst="rect">
                      <a:avLst/>
                    </a:prstGeom>
                    <a:noFill/>
                    <a:ln>
                      <a:noFill/>
                    </a:ln>
                  </pic:spPr>
                </pic:pic>
              </a:graphicData>
            </a:graphic>
          </wp:inline>
        </w:drawing>
      </w:r>
    </w:p>
    <w:p w14:paraId="58BAD18F" w14:textId="77777777" w:rsidR="00DE4FAE"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24756961" wp14:editId="4758774B">
            <wp:extent cx="5380074" cy="2694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64" cy="2703050"/>
                    </a:xfrm>
                    <a:prstGeom prst="rect">
                      <a:avLst/>
                    </a:prstGeom>
                    <a:noFill/>
                    <a:ln>
                      <a:noFill/>
                    </a:ln>
                  </pic:spPr>
                </pic:pic>
              </a:graphicData>
            </a:graphic>
          </wp:inline>
        </w:drawing>
      </w:r>
    </w:p>
    <w:p w14:paraId="120648B9" w14:textId="77777777" w:rsidR="00DE4FAE" w:rsidRDefault="00DE4FAE" w:rsidP="00DE4FAE">
      <w:pPr>
        <w:pStyle w:val="Heading3"/>
        <w:shd w:val="clear" w:color="auto" w:fill="FFFFFF"/>
        <w:spacing w:before="360" w:beforeAutospacing="0" w:after="360" w:afterAutospacing="0"/>
        <w:textAlignment w:val="baseline"/>
        <w:rPr>
          <w:rFonts w:ascii="Arial" w:hAnsi="Arial" w:cs="Arial"/>
          <w:color w:val="273239"/>
          <w:spacing w:val="2"/>
          <w:sz w:val="28"/>
          <w:szCs w:val="28"/>
        </w:rPr>
      </w:pPr>
      <w:r>
        <w:rPr>
          <w:rFonts w:ascii="Arial" w:hAnsi="Arial" w:cs="Arial"/>
          <w:color w:val="273239"/>
          <w:spacing w:val="2"/>
          <w:sz w:val="28"/>
          <w:szCs w:val="28"/>
        </w:rPr>
        <w:t> </w:t>
      </w:r>
    </w:p>
    <w:p w14:paraId="162098A8" w14:textId="77777777" w:rsidR="00DE4FAE" w:rsidRPr="00893C00" w:rsidRDefault="00DE4FAE" w:rsidP="00DE4FAE">
      <w:pPr>
        <w:pStyle w:val="NormalWeb"/>
        <w:shd w:val="clear" w:color="auto" w:fill="FFFFFF"/>
        <w:spacing w:before="0" w:beforeAutospacing="0" w:after="0" w:afterAutospacing="0"/>
        <w:textAlignment w:val="baseline"/>
        <w:rPr>
          <w:rFonts w:ascii="Arial" w:hAnsi="Arial" w:cs="Arial"/>
          <w:color w:val="273239"/>
          <w:spacing w:val="2"/>
          <w:sz w:val="18"/>
          <w:szCs w:val="18"/>
        </w:rPr>
      </w:pPr>
      <w:r w:rsidRPr="00893C00">
        <w:rPr>
          <w:rStyle w:val="Strong"/>
          <w:rFonts w:ascii="Arial" w:hAnsi="Arial" w:cs="Arial"/>
          <w:color w:val="273239"/>
          <w:spacing w:val="2"/>
          <w:sz w:val="18"/>
          <w:szCs w:val="18"/>
          <w:bdr w:val="none" w:sz="0" w:space="0" w:color="auto" w:frame="1"/>
        </w:rPr>
        <w:t>Freezing First Column and Top Row only freezes the one row/column to the screen. To freeze multiple, </w:t>
      </w:r>
      <w:r w:rsidRPr="00893C00">
        <w:rPr>
          <w:rFonts w:ascii="Arial" w:hAnsi="Arial" w:cs="Arial"/>
          <w:color w:val="273239"/>
          <w:spacing w:val="2"/>
          <w:sz w:val="18"/>
          <w:szCs w:val="18"/>
        </w:rPr>
        <w:t>the </w:t>
      </w:r>
      <w:r w:rsidRPr="00893C00">
        <w:rPr>
          <w:rStyle w:val="Strong"/>
          <w:rFonts w:ascii="Arial" w:hAnsi="Arial" w:cs="Arial"/>
          <w:color w:val="273239"/>
          <w:spacing w:val="2"/>
          <w:sz w:val="18"/>
          <w:szCs w:val="18"/>
          <w:bdr w:val="none" w:sz="0" w:space="0" w:color="auto" w:frame="1"/>
        </w:rPr>
        <w:t>Freeze Panes option is used.</w:t>
      </w:r>
    </w:p>
    <w:p w14:paraId="7B8D2863" w14:textId="77777777" w:rsidR="00DE4FAE" w:rsidRDefault="00DE4FAE" w:rsidP="00DE4FAE">
      <w:pPr>
        <w:rPr>
          <w:b/>
          <w:bCs/>
          <w:u w:val="single"/>
        </w:rPr>
      </w:pPr>
    </w:p>
    <w:p w14:paraId="7153697B" w14:textId="77777777" w:rsidR="00DE4FAE" w:rsidRPr="00893C00" w:rsidRDefault="00DE4FAE" w:rsidP="00DE4FAE">
      <w:pPr>
        <w:rPr>
          <w:b/>
          <w:bCs/>
          <w:u w:val="single"/>
        </w:rPr>
      </w:pPr>
      <w:r w:rsidRPr="00893C00">
        <w:rPr>
          <w:b/>
          <w:bCs/>
          <w:u w:val="single"/>
        </w:rPr>
        <w:t>Freeze Multiple Rows: </w:t>
      </w:r>
    </w:p>
    <w:p w14:paraId="280275EB" w14:textId="77777777" w:rsidR="00DE4FAE" w:rsidRPr="00893C00"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18"/>
          <w:szCs w:val="18"/>
        </w:rPr>
      </w:pPr>
      <w:r w:rsidRPr="00893C00">
        <w:rPr>
          <w:rFonts w:ascii="Arial" w:hAnsi="Arial" w:cs="Arial"/>
          <w:color w:val="273239"/>
          <w:spacing w:val="2"/>
          <w:sz w:val="18"/>
          <w:szCs w:val="18"/>
        </w:rPr>
        <w:t>To freeze the multiple rows, select the cell in the first column(A) below the last row we want to freeze and then click on Freeze Panes. On scrolling down, frozen rows will stay fixed.</w:t>
      </w:r>
    </w:p>
    <w:p w14:paraId="017270F2" w14:textId="77777777" w:rsidR="00DE4FAE"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27E555E9" wp14:editId="241D8112">
            <wp:extent cx="5385391" cy="27482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058" cy="2754744"/>
                    </a:xfrm>
                    <a:prstGeom prst="rect">
                      <a:avLst/>
                    </a:prstGeom>
                    <a:noFill/>
                    <a:ln>
                      <a:noFill/>
                    </a:ln>
                  </pic:spPr>
                </pic:pic>
              </a:graphicData>
            </a:graphic>
          </wp:inline>
        </w:drawing>
      </w:r>
    </w:p>
    <w:p w14:paraId="1E63ACB6" w14:textId="77777777" w:rsidR="00DE4FAE"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Cell A4 is selected so that the 3 rows above it get frozen.</w:t>
      </w:r>
    </w:p>
    <w:p w14:paraId="70E58FD1" w14:textId="77777777" w:rsidR="00DE4FAE"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1AED5693" wp14:editId="1E1F0060">
            <wp:extent cx="5172740" cy="275336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8951" cy="2761989"/>
                    </a:xfrm>
                    <a:prstGeom prst="rect">
                      <a:avLst/>
                    </a:prstGeom>
                    <a:noFill/>
                    <a:ln>
                      <a:noFill/>
                    </a:ln>
                  </pic:spPr>
                </pic:pic>
              </a:graphicData>
            </a:graphic>
          </wp:inline>
        </w:drawing>
      </w:r>
    </w:p>
    <w:p w14:paraId="31CB3821" w14:textId="77777777" w:rsidR="00DE4FAE" w:rsidRPr="007907A6" w:rsidRDefault="00DE4FAE" w:rsidP="00DE4FAE">
      <w:pPr>
        <w:rPr>
          <w:b/>
          <w:bCs/>
          <w:u w:val="single"/>
        </w:rPr>
      </w:pPr>
      <w:r w:rsidRPr="007907A6">
        <w:rPr>
          <w:b/>
          <w:bCs/>
          <w:u w:val="single"/>
        </w:rPr>
        <w:t>Freeze Multiple Columns:</w:t>
      </w:r>
    </w:p>
    <w:p w14:paraId="5C351B22" w14:textId="77777777" w:rsidR="00DE4FAE" w:rsidRPr="007907A6"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18"/>
          <w:szCs w:val="18"/>
        </w:rPr>
      </w:pPr>
      <w:r w:rsidRPr="007907A6">
        <w:rPr>
          <w:rFonts w:ascii="Arial" w:hAnsi="Arial" w:cs="Arial"/>
          <w:color w:val="273239"/>
          <w:spacing w:val="2"/>
          <w:sz w:val="18"/>
          <w:szCs w:val="18"/>
        </w:rPr>
        <w:t>To freeze the multiple columns, select the cell in the first row(1) right to the last column we want to freeze and then click on Freeze Panes. On moving to the right, frozen columns will stay fixed.</w:t>
      </w:r>
    </w:p>
    <w:p w14:paraId="7C5EDCB0" w14:textId="77777777" w:rsidR="00DE4FAE"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265E147B" wp14:editId="02446F9B">
            <wp:extent cx="5384800" cy="2360295"/>
            <wp:effectExtent l="0" t="0" r="635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201" cy="2363977"/>
                    </a:xfrm>
                    <a:prstGeom prst="rect">
                      <a:avLst/>
                    </a:prstGeom>
                    <a:noFill/>
                    <a:ln>
                      <a:noFill/>
                    </a:ln>
                  </pic:spPr>
                </pic:pic>
              </a:graphicData>
            </a:graphic>
          </wp:inline>
        </w:drawing>
      </w:r>
    </w:p>
    <w:p w14:paraId="5E453702" w14:textId="77777777" w:rsidR="00DE4FAE"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7907A6">
        <w:rPr>
          <w:rFonts w:ascii="Arial" w:hAnsi="Arial" w:cs="Arial"/>
          <w:color w:val="273239"/>
          <w:spacing w:val="2"/>
          <w:sz w:val="18"/>
          <w:szCs w:val="18"/>
        </w:rPr>
        <w:t>Cell C1 is selected, and after clicking on Freeze Panes, columns A and B get frozen</w:t>
      </w:r>
      <w:r>
        <w:rPr>
          <w:rFonts w:ascii="Arial" w:hAnsi="Arial" w:cs="Arial"/>
          <w:color w:val="273239"/>
          <w:spacing w:val="2"/>
          <w:sz w:val="26"/>
          <w:szCs w:val="26"/>
        </w:rPr>
        <w:t>.</w:t>
      </w:r>
    </w:p>
    <w:p w14:paraId="205C374C" w14:textId="77777777" w:rsidR="00DE4FAE"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167A3446" wp14:editId="6934264A">
            <wp:extent cx="5731510" cy="167994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627" cy="1684375"/>
                    </a:xfrm>
                    <a:prstGeom prst="rect">
                      <a:avLst/>
                    </a:prstGeom>
                    <a:noFill/>
                    <a:ln>
                      <a:noFill/>
                    </a:ln>
                  </pic:spPr>
                </pic:pic>
              </a:graphicData>
            </a:graphic>
          </wp:inline>
        </w:drawing>
      </w:r>
    </w:p>
    <w:p w14:paraId="0CC223D9" w14:textId="77777777" w:rsidR="00DE4FAE" w:rsidRPr="007907A6" w:rsidRDefault="00DE4FAE" w:rsidP="00DE4FAE">
      <w:pPr>
        <w:rPr>
          <w:b/>
          <w:bCs/>
          <w:u w:val="single"/>
        </w:rPr>
      </w:pPr>
      <w:r w:rsidRPr="007907A6">
        <w:rPr>
          <w:b/>
          <w:bCs/>
          <w:u w:val="single"/>
        </w:rPr>
        <w:t>Freeze Cells:</w:t>
      </w:r>
    </w:p>
    <w:p w14:paraId="0EE5E904" w14:textId="77777777" w:rsidR="00DE4FAE" w:rsidRPr="007907A6"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18"/>
          <w:szCs w:val="18"/>
        </w:rPr>
      </w:pPr>
      <w:r w:rsidRPr="007907A6">
        <w:rPr>
          <w:rFonts w:ascii="Arial" w:hAnsi="Arial" w:cs="Arial"/>
          <w:color w:val="273239"/>
          <w:spacing w:val="2"/>
          <w:sz w:val="18"/>
          <w:szCs w:val="18"/>
        </w:rPr>
        <w:t>We can also Freeze Multiple Rows and Columns together as per requirement. The tool Freeze Panes will do the work for us. To freeze, we have to select the cell whose left columns need to be frozen and whose above rows need to be frozen and then click on Freeze Panes in the View Bar under Window Group. </w:t>
      </w:r>
    </w:p>
    <w:p w14:paraId="2529063D" w14:textId="77777777" w:rsidR="00DE4FAE"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10ADD2F5" wp14:editId="7782ADF5">
            <wp:extent cx="5731510" cy="2259418"/>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636" cy="2264198"/>
                    </a:xfrm>
                    <a:prstGeom prst="rect">
                      <a:avLst/>
                    </a:prstGeom>
                    <a:noFill/>
                    <a:ln>
                      <a:noFill/>
                    </a:ln>
                  </pic:spPr>
                </pic:pic>
              </a:graphicData>
            </a:graphic>
          </wp:inline>
        </w:drawing>
      </w:r>
    </w:p>
    <w:p w14:paraId="31E10616" w14:textId="77777777" w:rsidR="00DE4FAE"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18"/>
          <w:szCs w:val="18"/>
        </w:rPr>
      </w:pPr>
      <w:r w:rsidRPr="007907A6">
        <w:rPr>
          <w:rFonts w:ascii="Arial" w:hAnsi="Arial" w:cs="Arial"/>
          <w:color w:val="273239"/>
          <w:spacing w:val="2"/>
          <w:sz w:val="18"/>
          <w:szCs w:val="18"/>
        </w:rPr>
        <w:t>Cell C4 is selected to freeze the rows above it and the columns left to it. </w:t>
      </w:r>
    </w:p>
    <w:p w14:paraId="20B34F1D" w14:textId="77777777" w:rsidR="00DE4FAE" w:rsidRPr="007907A6"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18"/>
          <w:szCs w:val="18"/>
        </w:rPr>
      </w:pPr>
      <w:r>
        <w:rPr>
          <w:rFonts w:ascii="Arial" w:hAnsi="Arial" w:cs="Arial"/>
          <w:noProof/>
          <w:color w:val="273239"/>
          <w:spacing w:val="2"/>
          <w:sz w:val="26"/>
          <w:szCs w:val="26"/>
        </w:rPr>
        <w:drawing>
          <wp:inline distT="0" distB="0" distL="0" distR="0" wp14:anchorId="6B588F9B" wp14:editId="3F8A1409">
            <wp:extent cx="5716375" cy="1765004"/>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1192" cy="1775754"/>
                    </a:xfrm>
                    <a:prstGeom prst="rect">
                      <a:avLst/>
                    </a:prstGeom>
                    <a:noFill/>
                    <a:ln>
                      <a:noFill/>
                    </a:ln>
                  </pic:spPr>
                </pic:pic>
              </a:graphicData>
            </a:graphic>
          </wp:inline>
        </w:drawing>
      </w:r>
    </w:p>
    <w:p w14:paraId="19EECC33" w14:textId="77777777" w:rsidR="00DE4FAE"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2F2F784F" wp14:editId="4B273CC6">
            <wp:extent cx="5731510" cy="2014870"/>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056" cy="2020335"/>
                    </a:xfrm>
                    <a:prstGeom prst="rect">
                      <a:avLst/>
                    </a:prstGeom>
                    <a:noFill/>
                    <a:ln>
                      <a:noFill/>
                    </a:ln>
                  </pic:spPr>
                </pic:pic>
              </a:graphicData>
            </a:graphic>
          </wp:inline>
        </w:drawing>
      </w:r>
    </w:p>
    <w:p w14:paraId="791C90FF" w14:textId="77777777" w:rsidR="00DE4FAE"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p>
    <w:p w14:paraId="57F389FC" w14:textId="77777777" w:rsidR="00DE4FAE" w:rsidRPr="007907A6" w:rsidRDefault="00DE4FAE" w:rsidP="00DE4FAE">
      <w:pPr>
        <w:rPr>
          <w:b/>
          <w:bCs/>
          <w:u w:val="single"/>
        </w:rPr>
      </w:pPr>
      <w:r w:rsidRPr="007907A6">
        <w:rPr>
          <w:b/>
          <w:bCs/>
          <w:u w:val="single"/>
        </w:rPr>
        <w:t>Unfreeze Panes:</w:t>
      </w:r>
    </w:p>
    <w:p w14:paraId="3501726C" w14:textId="77777777" w:rsidR="00DE4FAE" w:rsidRPr="007907A6"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18"/>
          <w:szCs w:val="18"/>
        </w:rPr>
      </w:pPr>
      <w:r w:rsidRPr="007907A6">
        <w:rPr>
          <w:rFonts w:ascii="Arial" w:hAnsi="Arial" w:cs="Arial"/>
          <w:color w:val="273239"/>
          <w:spacing w:val="2"/>
          <w:sz w:val="18"/>
          <w:szCs w:val="18"/>
        </w:rPr>
        <w:t>Unfreeze Panes is the tool used to unfreeze the formerly frozen row/column and the sheet gets back to normal view.</w:t>
      </w:r>
    </w:p>
    <w:p w14:paraId="138F65F7" w14:textId="77777777" w:rsidR="00DE4FAE"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3B535C1C" wp14:editId="08017265">
            <wp:extent cx="5731510" cy="7391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39140"/>
                    </a:xfrm>
                    <a:prstGeom prst="rect">
                      <a:avLst/>
                    </a:prstGeom>
                    <a:noFill/>
                    <a:ln>
                      <a:noFill/>
                    </a:ln>
                  </pic:spPr>
                </pic:pic>
              </a:graphicData>
            </a:graphic>
          </wp:inline>
        </w:drawing>
      </w:r>
    </w:p>
    <w:p w14:paraId="7F476834" w14:textId="77777777" w:rsidR="00DE4FAE" w:rsidRPr="007907A6" w:rsidRDefault="00DE4FAE" w:rsidP="00DE4FAE">
      <w:pPr>
        <w:pStyle w:val="NormalWeb"/>
        <w:shd w:val="clear" w:color="auto" w:fill="FFFFFF"/>
        <w:spacing w:before="0" w:beforeAutospacing="0" w:after="150" w:afterAutospacing="0"/>
        <w:textAlignment w:val="baseline"/>
        <w:rPr>
          <w:rFonts w:ascii="Arial" w:hAnsi="Arial" w:cs="Arial"/>
          <w:color w:val="273239"/>
          <w:spacing w:val="2"/>
          <w:sz w:val="18"/>
          <w:szCs w:val="18"/>
        </w:rPr>
      </w:pPr>
      <w:r w:rsidRPr="007907A6">
        <w:rPr>
          <w:rFonts w:ascii="Arial" w:hAnsi="Arial" w:cs="Arial"/>
          <w:color w:val="273239"/>
          <w:spacing w:val="2"/>
          <w:sz w:val="18"/>
          <w:szCs w:val="18"/>
        </w:rPr>
        <w:t>After freezing, the option Freeze Panes gets changed to Unfreeze Panes.</w:t>
      </w:r>
    </w:p>
    <w:p w14:paraId="05ED08DF" w14:textId="71758AEC" w:rsidR="00A5668B" w:rsidRPr="007907A6" w:rsidRDefault="00A5668B" w:rsidP="00A5668B">
      <w:pPr>
        <w:ind w:left="360"/>
      </w:pPr>
    </w:p>
    <w:p w14:paraId="717A09B5" w14:textId="39E17ED2" w:rsidR="00F468ED" w:rsidRPr="001339D3" w:rsidRDefault="00A5668B" w:rsidP="002C6CBA">
      <w:pPr>
        <w:pStyle w:val="ListParagraph"/>
        <w:numPr>
          <w:ilvl w:val="0"/>
          <w:numId w:val="3"/>
        </w:numPr>
        <w:rPr>
          <w:b/>
          <w:bCs/>
          <w:i/>
          <w:iCs/>
          <w:sz w:val="32"/>
          <w:szCs w:val="32"/>
        </w:rPr>
      </w:pPr>
      <w:r w:rsidRPr="001339D3">
        <w:rPr>
          <w:b/>
          <w:bCs/>
          <w:i/>
          <w:iCs/>
          <w:sz w:val="32"/>
          <w:szCs w:val="32"/>
        </w:rPr>
        <w:t>Explain what the different sheet options present in excel are and what they do?</w:t>
      </w:r>
    </w:p>
    <w:p w14:paraId="71C184B9" w14:textId="77777777" w:rsidR="009420A1" w:rsidRDefault="00A5668B" w:rsidP="009420A1">
      <w:pPr>
        <w:pStyle w:val="NormalWeb"/>
        <w:shd w:val="clear" w:color="auto" w:fill="FFFFFF"/>
        <w:jc w:val="both"/>
        <w:rPr>
          <w:rFonts w:ascii="Segoe UI" w:hAnsi="Segoe UI" w:cs="Segoe UI"/>
          <w:color w:val="333333"/>
          <w:sz w:val="18"/>
          <w:szCs w:val="18"/>
        </w:rPr>
      </w:pPr>
      <w:r w:rsidRPr="00A5668B">
        <w:rPr>
          <w:b/>
          <w:bCs/>
          <w:i/>
          <w:iCs/>
          <w:u w:val="single"/>
        </w:rPr>
        <w:t xml:space="preserve">Ans. </w:t>
      </w:r>
      <w:r w:rsidR="009420A1" w:rsidRPr="009420A1">
        <w:rPr>
          <w:rFonts w:ascii="Segoe UI" w:hAnsi="Segoe UI" w:cs="Segoe UI"/>
          <w:color w:val="333333"/>
          <w:sz w:val="18"/>
          <w:szCs w:val="18"/>
        </w:rPr>
        <w:t xml:space="preserve">MS Excel or Microsoft Excel is currently the most powerful spreadsheet software developed by Microsoft. It allows us to organize vast amounts of data across multiple sheets. Every Excel workbook has at least one sheet. By default, when we create a new Excel file, </w:t>
      </w:r>
      <w:r w:rsidR="009420A1" w:rsidRPr="009420A1">
        <w:rPr>
          <w:rFonts w:ascii="Segoe UI" w:hAnsi="Segoe UI" w:cs="Segoe UI"/>
          <w:color w:val="333333"/>
          <w:sz w:val="18"/>
          <w:szCs w:val="18"/>
        </w:rPr>
        <w:lastRenderedPageBreak/>
        <w:t>it usually has three sheets, namely Sheet1, Sheet2, and Sheet3. Furthermore, we can add or delete the desired number of sheets accordingly.</w:t>
      </w:r>
      <w:r w:rsidR="009420A1">
        <w:rPr>
          <w:rFonts w:ascii="Segoe UI" w:hAnsi="Segoe UI" w:cs="Segoe UI"/>
          <w:color w:val="333333"/>
          <w:sz w:val="18"/>
          <w:szCs w:val="18"/>
        </w:rPr>
        <w:t xml:space="preserve"> </w:t>
      </w:r>
    </w:p>
    <w:p w14:paraId="0D095879" w14:textId="04CE19D4" w:rsidR="009420A1" w:rsidRDefault="009420A1" w:rsidP="009420A1">
      <w:pPr>
        <w:pStyle w:val="NormalWeb"/>
        <w:shd w:val="clear" w:color="auto" w:fill="FFFFFF"/>
        <w:jc w:val="both"/>
        <w:rPr>
          <w:rFonts w:ascii="Segoe UI" w:hAnsi="Segoe UI" w:cs="Segoe UI"/>
          <w:color w:val="333333"/>
          <w:sz w:val="18"/>
          <w:szCs w:val="18"/>
        </w:rPr>
      </w:pPr>
      <w:r w:rsidRPr="009420A1">
        <w:rPr>
          <w:rFonts w:ascii="Segoe UI" w:hAnsi="Segoe UI" w:cs="Segoe UI"/>
          <w:color w:val="333333"/>
          <w:sz w:val="18"/>
          <w:szCs w:val="18"/>
        </w:rPr>
        <w:t>In this article, we are discussing the various Sheet Options present in Excel. </w:t>
      </w:r>
    </w:p>
    <w:p w14:paraId="3EF7E960" w14:textId="77777777" w:rsidR="005A250A" w:rsidRPr="005A250A" w:rsidRDefault="005A250A" w:rsidP="005A250A">
      <w:pPr>
        <w:rPr>
          <w:b/>
          <w:bCs/>
          <w:i/>
          <w:iCs/>
          <w:u w:val="single"/>
        </w:rPr>
      </w:pPr>
      <w:r w:rsidRPr="005A250A">
        <w:rPr>
          <w:b/>
          <w:bCs/>
          <w:i/>
          <w:iCs/>
          <w:u w:val="single"/>
        </w:rPr>
        <w:t>What is a Sheet in Excel?</w:t>
      </w:r>
    </w:p>
    <w:p w14:paraId="47C0E1DD" w14:textId="77777777" w:rsidR="005A250A" w:rsidRPr="005A250A" w:rsidRDefault="005A250A" w:rsidP="005A250A">
      <w:pPr>
        <w:pStyle w:val="NormalWeb"/>
        <w:shd w:val="clear" w:color="auto" w:fill="FFFFFF"/>
        <w:jc w:val="both"/>
        <w:rPr>
          <w:rFonts w:ascii="Segoe UI" w:hAnsi="Segoe UI" w:cs="Segoe UI"/>
          <w:color w:val="333333"/>
          <w:sz w:val="18"/>
          <w:szCs w:val="18"/>
        </w:rPr>
      </w:pPr>
      <w:r w:rsidRPr="005A250A">
        <w:rPr>
          <w:rFonts w:ascii="Segoe UI" w:hAnsi="Segoe UI" w:cs="Segoe UI"/>
          <w:color w:val="333333"/>
          <w:sz w:val="18"/>
          <w:szCs w:val="18"/>
        </w:rPr>
        <w:t>An Excel sheet, also called a worksheet, is a single page or a document in an Excel workbook with the collection of cells to help us organize the data. Based on requirements, an Excel workbook can have many sheets. The sheets are typically listed as tabs and are accessed from the bottom of the Excel window.</w:t>
      </w:r>
    </w:p>
    <w:p w14:paraId="4DA5BAE5" w14:textId="0A1D7E71" w:rsidR="005A250A" w:rsidRPr="005A250A" w:rsidRDefault="005A250A" w:rsidP="005A250A">
      <w:pPr>
        <w:rPr>
          <w:rFonts w:ascii="Times New Roman" w:hAnsi="Times New Roman" w:cs="Times New Roman"/>
          <w:sz w:val="18"/>
          <w:szCs w:val="18"/>
        </w:rPr>
      </w:pPr>
      <w:r w:rsidRPr="005A250A">
        <w:rPr>
          <w:noProof/>
          <w:sz w:val="18"/>
          <w:szCs w:val="18"/>
        </w:rPr>
        <w:drawing>
          <wp:inline distT="0" distB="0" distL="0" distR="0" wp14:anchorId="1DF79ABC" wp14:editId="3FEC1359">
            <wp:extent cx="3753293" cy="1302385"/>
            <wp:effectExtent l="0" t="0" r="0" b="0"/>
            <wp:docPr id="3" name="Picture 3"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eet Options in Exc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787" cy="1308802"/>
                    </a:xfrm>
                    <a:prstGeom prst="rect">
                      <a:avLst/>
                    </a:prstGeom>
                    <a:noFill/>
                    <a:ln>
                      <a:noFill/>
                    </a:ln>
                  </pic:spPr>
                </pic:pic>
              </a:graphicData>
            </a:graphic>
          </wp:inline>
        </w:drawing>
      </w:r>
    </w:p>
    <w:p w14:paraId="2D1645AC" w14:textId="73AEDE61" w:rsidR="009420A1" w:rsidRDefault="005A250A" w:rsidP="009420A1">
      <w:pPr>
        <w:pStyle w:val="NormalWeb"/>
        <w:shd w:val="clear" w:color="auto" w:fill="FFFFFF"/>
        <w:jc w:val="both"/>
        <w:rPr>
          <w:rFonts w:ascii="Segoe UI" w:hAnsi="Segoe UI" w:cs="Segoe UI"/>
          <w:color w:val="333333"/>
          <w:sz w:val="18"/>
          <w:szCs w:val="18"/>
        </w:rPr>
      </w:pPr>
      <w:r w:rsidRPr="005A250A">
        <w:rPr>
          <w:rFonts w:ascii="Segoe UI" w:hAnsi="Segoe UI" w:cs="Segoe UI"/>
          <w:color w:val="333333"/>
          <w:sz w:val="18"/>
          <w:szCs w:val="18"/>
        </w:rPr>
        <w:t>In the above image, the default Excel sheets are present on the Sheet Toolbar. We can switch between the sheets by clicking on the sheet's name that we want to view. Also, there are many things or tasks that we can perform with Excel sheets. All the corresponding features of the sheet are accessed using the </w:t>
      </w:r>
      <w:r w:rsidRPr="005A250A">
        <w:rPr>
          <w:rStyle w:val="Strong"/>
          <w:rFonts w:ascii="Segoe UI" w:hAnsi="Segoe UI" w:cs="Segoe UI"/>
          <w:color w:val="333333"/>
          <w:sz w:val="18"/>
          <w:szCs w:val="18"/>
        </w:rPr>
        <w:t>Sheet Options</w:t>
      </w:r>
      <w:r w:rsidRPr="005A250A">
        <w:rPr>
          <w:rFonts w:ascii="Segoe UI" w:hAnsi="Segoe UI" w:cs="Segoe UI"/>
          <w:color w:val="333333"/>
          <w:sz w:val="18"/>
          <w:szCs w:val="18"/>
        </w:rPr>
        <w:t> in Excel.</w:t>
      </w:r>
    </w:p>
    <w:p w14:paraId="1C2FA3FC" w14:textId="77777777" w:rsidR="00DF376C" w:rsidRPr="00CD5DA8" w:rsidRDefault="00DF376C" w:rsidP="00CD5DA8">
      <w:pPr>
        <w:rPr>
          <w:b/>
          <w:bCs/>
          <w:i/>
          <w:iCs/>
          <w:u w:val="single"/>
        </w:rPr>
      </w:pPr>
      <w:r w:rsidRPr="00CD5DA8">
        <w:rPr>
          <w:b/>
          <w:bCs/>
          <w:i/>
          <w:iCs/>
          <w:u w:val="single"/>
        </w:rPr>
        <w:t>What are the sheet options in Excel?</w:t>
      </w:r>
    </w:p>
    <w:p w14:paraId="6AB2BC8E" w14:textId="77777777" w:rsidR="00DF376C" w:rsidRPr="00613B80" w:rsidRDefault="00DF376C" w:rsidP="00DF376C">
      <w:pPr>
        <w:pStyle w:val="NormalWeb"/>
        <w:shd w:val="clear" w:color="auto" w:fill="FFFFFF"/>
        <w:jc w:val="both"/>
        <w:rPr>
          <w:rFonts w:ascii="Segoe UI" w:hAnsi="Segoe UI" w:cs="Segoe UI"/>
          <w:color w:val="333333"/>
          <w:sz w:val="18"/>
          <w:szCs w:val="18"/>
        </w:rPr>
      </w:pPr>
      <w:r w:rsidRPr="00613B80">
        <w:rPr>
          <w:rFonts w:ascii="Segoe UI" w:hAnsi="Segoe UI" w:cs="Segoe UI"/>
          <w:color w:val="333333"/>
          <w:sz w:val="18"/>
          <w:szCs w:val="18"/>
        </w:rPr>
        <w:t>Since an Excel sheet is one of the core elements of the workbook, there are multiple core options to perform from the Sheet Options. We can access various sheet options by using the following ways:</w:t>
      </w:r>
    </w:p>
    <w:p w14:paraId="65F894C3" w14:textId="77777777" w:rsidR="00DF376C" w:rsidRPr="00613B80" w:rsidRDefault="00DF376C" w:rsidP="00DF376C">
      <w:pPr>
        <w:numPr>
          <w:ilvl w:val="0"/>
          <w:numId w:val="7"/>
        </w:numPr>
        <w:shd w:val="clear" w:color="auto" w:fill="FFFFFF"/>
        <w:spacing w:before="60" w:after="100" w:afterAutospacing="1" w:line="375" w:lineRule="atLeast"/>
        <w:jc w:val="both"/>
        <w:rPr>
          <w:rFonts w:ascii="Segoe UI" w:hAnsi="Segoe UI" w:cs="Segoe UI"/>
          <w:color w:val="000000"/>
          <w:sz w:val="18"/>
          <w:szCs w:val="18"/>
        </w:rPr>
      </w:pPr>
      <w:r w:rsidRPr="00613B80">
        <w:rPr>
          <w:rFonts w:ascii="Segoe UI" w:hAnsi="Segoe UI" w:cs="Segoe UI"/>
          <w:color w:val="000000"/>
          <w:sz w:val="18"/>
          <w:szCs w:val="18"/>
        </w:rPr>
        <w:t>Ribbon Sheet Options</w:t>
      </w:r>
    </w:p>
    <w:p w14:paraId="0C6FDC60" w14:textId="77777777" w:rsidR="00DF376C" w:rsidRPr="00613B80" w:rsidRDefault="00DF376C" w:rsidP="00DF376C">
      <w:pPr>
        <w:numPr>
          <w:ilvl w:val="0"/>
          <w:numId w:val="7"/>
        </w:numPr>
        <w:shd w:val="clear" w:color="auto" w:fill="FFFFFF"/>
        <w:spacing w:before="60" w:after="100" w:afterAutospacing="1" w:line="375" w:lineRule="atLeast"/>
        <w:jc w:val="both"/>
        <w:rPr>
          <w:rFonts w:ascii="Segoe UI" w:hAnsi="Segoe UI" w:cs="Segoe UI"/>
          <w:color w:val="000000"/>
          <w:sz w:val="18"/>
          <w:szCs w:val="18"/>
        </w:rPr>
      </w:pPr>
      <w:r w:rsidRPr="00613B80">
        <w:rPr>
          <w:rFonts w:ascii="Segoe UI" w:hAnsi="Segoe UI" w:cs="Segoe UI"/>
          <w:color w:val="000000"/>
          <w:sz w:val="18"/>
          <w:szCs w:val="18"/>
        </w:rPr>
        <w:t>Right-click Sheet Options</w:t>
      </w:r>
    </w:p>
    <w:p w14:paraId="3A66190E" w14:textId="77777777" w:rsidR="00DF376C" w:rsidRPr="00613B80" w:rsidRDefault="00DF376C" w:rsidP="00DF376C">
      <w:pPr>
        <w:pStyle w:val="NormalWeb"/>
        <w:shd w:val="clear" w:color="auto" w:fill="FFFFFF"/>
        <w:jc w:val="both"/>
        <w:rPr>
          <w:rFonts w:ascii="Segoe UI" w:hAnsi="Segoe UI" w:cs="Segoe UI"/>
          <w:color w:val="333333"/>
          <w:sz w:val="18"/>
          <w:szCs w:val="18"/>
        </w:rPr>
      </w:pPr>
      <w:r w:rsidRPr="00613B80">
        <w:rPr>
          <w:rFonts w:ascii="Segoe UI" w:hAnsi="Segoe UI" w:cs="Segoe UI"/>
          <w:color w:val="333333"/>
          <w:sz w:val="18"/>
          <w:szCs w:val="18"/>
        </w:rPr>
        <w:t>Let us discuss each in detail:</w:t>
      </w:r>
    </w:p>
    <w:p w14:paraId="79DC012E" w14:textId="77777777" w:rsidR="00DF376C" w:rsidRPr="00613B80" w:rsidRDefault="00DF376C" w:rsidP="00DF376C">
      <w:pPr>
        <w:rPr>
          <w:rFonts w:cs="Times New Roman"/>
          <w:b/>
          <w:bCs/>
          <w:i/>
          <w:iCs/>
          <w:sz w:val="18"/>
          <w:szCs w:val="18"/>
          <w:u w:val="single"/>
        </w:rPr>
      </w:pPr>
      <w:r w:rsidRPr="00613B80">
        <w:rPr>
          <w:b/>
          <w:bCs/>
          <w:i/>
          <w:iCs/>
          <w:sz w:val="18"/>
          <w:szCs w:val="18"/>
          <w:u w:val="single"/>
        </w:rPr>
        <w:t>Ribbon Sheet Options</w:t>
      </w:r>
    </w:p>
    <w:p w14:paraId="08262C6A" w14:textId="77777777" w:rsidR="00DF376C" w:rsidRPr="00613B80" w:rsidRDefault="00DF376C" w:rsidP="00DF376C">
      <w:pPr>
        <w:pStyle w:val="NormalWeb"/>
        <w:shd w:val="clear" w:color="auto" w:fill="FFFFFF"/>
        <w:jc w:val="both"/>
        <w:rPr>
          <w:rFonts w:ascii="Segoe UI" w:hAnsi="Segoe UI" w:cs="Segoe UI"/>
          <w:color w:val="333333"/>
          <w:sz w:val="18"/>
          <w:szCs w:val="18"/>
        </w:rPr>
      </w:pPr>
      <w:r w:rsidRPr="00613B80">
        <w:rPr>
          <w:rFonts w:ascii="Segoe UI" w:hAnsi="Segoe UI" w:cs="Segoe UI"/>
          <w:color w:val="333333"/>
          <w:sz w:val="18"/>
          <w:szCs w:val="18"/>
        </w:rPr>
        <w:t>Excel has all the basic and advanced options present on its ribbon. Likewise, some quick sheet options are also present on the Excel ribbon and can be accessed by going to </w:t>
      </w:r>
      <w:r w:rsidRPr="00613B80">
        <w:rPr>
          <w:rStyle w:val="Strong"/>
          <w:rFonts w:ascii="Segoe UI" w:hAnsi="Segoe UI" w:cs="Segoe UI"/>
          <w:color w:val="333333"/>
          <w:sz w:val="18"/>
          <w:szCs w:val="18"/>
        </w:rPr>
        <w:t>Page Layout &gt; Sheet Options.</w:t>
      </w:r>
      <w:r w:rsidRPr="00613B80">
        <w:rPr>
          <w:rFonts w:ascii="Segoe UI" w:hAnsi="Segoe UI" w:cs="Segoe UI"/>
          <w:color w:val="333333"/>
          <w:sz w:val="18"/>
          <w:szCs w:val="18"/>
        </w:rPr>
        <w:t> It mainly has four toggle options: two for </w:t>
      </w:r>
      <w:r w:rsidRPr="00613B80">
        <w:rPr>
          <w:rStyle w:val="Strong"/>
          <w:rFonts w:ascii="Segoe UI" w:hAnsi="Segoe UI" w:cs="Segoe UI"/>
          <w:color w:val="333333"/>
          <w:sz w:val="18"/>
          <w:szCs w:val="18"/>
        </w:rPr>
        <w:t>Gridlines</w:t>
      </w:r>
      <w:r w:rsidRPr="00613B80">
        <w:rPr>
          <w:rFonts w:ascii="Segoe UI" w:hAnsi="Segoe UI" w:cs="Segoe UI"/>
          <w:color w:val="333333"/>
          <w:sz w:val="18"/>
          <w:szCs w:val="18"/>
        </w:rPr>
        <w:t> and two for </w:t>
      </w:r>
      <w:r w:rsidRPr="00613B80">
        <w:rPr>
          <w:rStyle w:val="Strong"/>
          <w:rFonts w:ascii="Segoe UI" w:hAnsi="Segoe UI" w:cs="Segoe UI"/>
          <w:color w:val="333333"/>
          <w:sz w:val="18"/>
          <w:szCs w:val="18"/>
        </w:rPr>
        <w:t>Headings,</w:t>
      </w:r>
      <w:r w:rsidRPr="00613B80">
        <w:rPr>
          <w:rFonts w:ascii="Segoe UI" w:hAnsi="Segoe UI" w:cs="Segoe UI"/>
          <w:color w:val="333333"/>
          <w:sz w:val="18"/>
          <w:szCs w:val="18"/>
        </w:rPr>
        <w:t> and they can be turned on and off by selecting and deselecting the checkboxes.</w:t>
      </w:r>
    </w:p>
    <w:p w14:paraId="3B8284CC" w14:textId="77777777" w:rsidR="00DF376C" w:rsidRPr="00613B80" w:rsidRDefault="00DF376C" w:rsidP="00DF376C">
      <w:pPr>
        <w:numPr>
          <w:ilvl w:val="0"/>
          <w:numId w:val="8"/>
        </w:numPr>
        <w:shd w:val="clear" w:color="auto" w:fill="FFFFFF"/>
        <w:spacing w:before="60" w:after="100" w:afterAutospacing="1" w:line="375" w:lineRule="atLeast"/>
        <w:jc w:val="both"/>
        <w:rPr>
          <w:rFonts w:ascii="Segoe UI" w:hAnsi="Segoe UI" w:cs="Segoe UI"/>
          <w:color w:val="000000"/>
          <w:sz w:val="18"/>
          <w:szCs w:val="18"/>
        </w:rPr>
      </w:pPr>
      <w:r w:rsidRPr="00613B80">
        <w:rPr>
          <w:rStyle w:val="Strong"/>
          <w:rFonts w:ascii="Segoe UI" w:hAnsi="Segoe UI" w:cs="Segoe UI"/>
          <w:color w:val="000000"/>
          <w:sz w:val="18"/>
          <w:szCs w:val="18"/>
        </w:rPr>
        <w:t>Gridlines:</w:t>
      </w:r>
    </w:p>
    <w:p w14:paraId="192D58FC" w14:textId="77777777" w:rsidR="00DF376C" w:rsidRPr="00613B80" w:rsidRDefault="00DF376C" w:rsidP="00DF376C">
      <w:pPr>
        <w:numPr>
          <w:ilvl w:val="1"/>
          <w:numId w:val="8"/>
        </w:numPr>
        <w:shd w:val="clear" w:color="auto" w:fill="FFFFFF"/>
        <w:spacing w:before="60" w:after="100" w:afterAutospacing="1" w:line="375" w:lineRule="atLeast"/>
        <w:jc w:val="both"/>
        <w:rPr>
          <w:rFonts w:ascii="Segoe UI" w:hAnsi="Segoe UI" w:cs="Segoe UI"/>
          <w:color w:val="000000"/>
          <w:sz w:val="18"/>
          <w:szCs w:val="18"/>
        </w:rPr>
      </w:pPr>
      <w:r w:rsidRPr="00613B80">
        <w:rPr>
          <w:rStyle w:val="Strong"/>
          <w:rFonts w:ascii="Segoe UI" w:hAnsi="Segoe UI" w:cs="Segoe UI"/>
          <w:color w:val="000000"/>
          <w:sz w:val="18"/>
          <w:szCs w:val="18"/>
        </w:rPr>
        <w:t>View:</w:t>
      </w:r>
      <w:r w:rsidRPr="00613B80">
        <w:rPr>
          <w:rFonts w:ascii="Segoe UI" w:hAnsi="Segoe UI" w:cs="Segoe UI"/>
          <w:color w:val="000000"/>
          <w:sz w:val="18"/>
          <w:szCs w:val="18"/>
        </w:rPr>
        <w:t> This option allows users to show/ hide gridlines within the active worksheet. Turning off this option removes the gridlines from the sheet and displays a blank Excel sheet.</w:t>
      </w:r>
    </w:p>
    <w:p w14:paraId="7BBB6AF9" w14:textId="77777777" w:rsidR="00DF376C" w:rsidRPr="00613B80" w:rsidRDefault="00DF376C" w:rsidP="00DF376C">
      <w:pPr>
        <w:numPr>
          <w:ilvl w:val="1"/>
          <w:numId w:val="8"/>
        </w:numPr>
        <w:shd w:val="clear" w:color="auto" w:fill="FFFFFF"/>
        <w:spacing w:before="60" w:after="100" w:afterAutospacing="1" w:line="375" w:lineRule="atLeast"/>
        <w:jc w:val="both"/>
        <w:rPr>
          <w:rFonts w:ascii="Segoe UI" w:hAnsi="Segoe UI" w:cs="Segoe UI"/>
          <w:color w:val="000000"/>
          <w:sz w:val="18"/>
          <w:szCs w:val="18"/>
        </w:rPr>
      </w:pPr>
      <w:r w:rsidRPr="00613B80">
        <w:rPr>
          <w:rStyle w:val="Strong"/>
          <w:rFonts w:ascii="Segoe UI" w:hAnsi="Segoe UI" w:cs="Segoe UI"/>
          <w:color w:val="000000"/>
          <w:sz w:val="18"/>
          <w:szCs w:val="18"/>
        </w:rPr>
        <w:t>Print:</w:t>
      </w:r>
      <w:r w:rsidRPr="00613B80">
        <w:rPr>
          <w:rFonts w:ascii="Segoe UI" w:hAnsi="Segoe UI" w:cs="Segoe UI"/>
          <w:color w:val="000000"/>
          <w:sz w:val="18"/>
          <w:szCs w:val="18"/>
        </w:rPr>
        <w:t> This option allows users to show/ hide gridlines on an Excel document that will be printed on paper.</w:t>
      </w:r>
    </w:p>
    <w:p w14:paraId="6003D1D5" w14:textId="77777777" w:rsidR="00DF376C" w:rsidRPr="00613B80" w:rsidRDefault="00DF376C" w:rsidP="00DF376C">
      <w:pPr>
        <w:numPr>
          <w:ilvl w:val="0"/>
          <w:numId w:val="8"/>
        </w:numPr>
        <w:shd w:val="clear" w:color="auto" w:fill="FFFFFF"/>
        <w:spacing w:before="60" w:after="100" w:afterAutospacing="1" w:line="375" w:lineRule="atLeast"/>
        <w:jc w:val="both"/>
        <w:rPr>
          <w:rFonts w:ascii="Segoe UI" w:hAnsi="Segoe UI" w:cs="Segoe UI"/>
          <w:color w:val="000000"/>
          <w:sz w:val="18"/>
          <w:szCs w:val="18"/>
        </w:rPr>
      </w:pPr>
      <w:r w:rsidRPr="00613B80">
        <w:rPr>
          <w:rStyle w:val="Strong"/>
          <w:rFonts w:ascii="Segoe UI" w:hAnsi="Segoe UI" w:cs="Segoe UI"/>
          <w:color w:val="000000"/>
          <w:sz w:val="18"/>
          <w:szCs w:val="18"/>
        </w:rPr>
        <w:t>Headings:</w:t>
      </w:r>
    </w:p>
    <w:p w14:paraId="0D95D07E" w14:textId="77777777" w:rsidR="00DF376C" w:rsidRPr="00613B80" w:rsidRDefault="00DF376C" w:rsidP="00DF376C">
      <w:pPr>
        <w:numPr>
          <w:ilvl w:val="1"/>
          <w:numId w:val="8"/>
        </w:numPr>
        <w:shd w:val="clear" w:color="auto" w:fill="FFFFFF"/>
        <w:spacing w:before="60" w:after="100" w:afterAutospacing="1" w:line="375" w:lineRule="atLeast"/>
        <w:jc w:val="both"/>
        <w:rPr>
          <w:rFonts w:ascii="Segoe UI" w:hAnsi="Segoe UI" w:cs="Segoe UI"/>
          <w:color w:val="000000"/>
          <w:sz w:val="18"/>
          <w:szCs w:val="18"/>
        </w:rPr>
      </w:pPr>
      <w:r w:rsidRPr="00613B80">
        <w:rPr>
          <w:rStyle w:val="Strong"/>
          <w:rFonts w:ascii="Segoe UI" w:hAnsi="Segoe UI" w:cs="Segoe UI"/>
          <w:color w:val="000000"/>
          <w:sz w:val="18"/>
          <w:szCs w:val="18"/>
        </w:rPr>
        <w:t>View:</w:t>
      </w:r>
      <w:r w:rsidRPr="00613B80">
        <w:rPr>
          <w:rFonts w:ascii="Segoe UI" w:hAnsi="Segoe UI" w:cs="Segoe UI"/>
          <w:color w:val="000000"/>
          <w:sz w:val="18"/>
          <w:szCs w:val="18"/>
        </w:rPr>
        <w:t> This option allows users to show/ hide headings within the active worksheet. Turning off this option removes the headings from the current sheet's headers and footers.</w:t>
      </w:r>
    </w:p>
    <w:p w14:paraId="476C2BC5" w14:textId="77777777" w:rsidR="00DF376C" w:rsidRPr="00613B80" w:rsidRDefault="00DF376C" w:rsidP="00DF376C">
      <w:pPr>
        <w:numPr>
          <w:ilvl w:val="1"/>
          <w:numId w:val="8"/>
        </w:numPr>
        <w:shd w:val="clear" w:color="auto" w:fill="FFFFFF"/>
        <w:spacing w:before="60" w:after="100" w:afterAutospacing="1" w:line="375" w:lineRule="atLeast"/>
        <w:jc w:val="both"/>
        <w:rPr>
          <w:rFonts w:ascii="Segoe UI" w:hAnsi="Segoe UI" w:cs="Segoe UI"/>
          <w:color w:val="000000"/>
          <w:sz w:val="18"/>
          <w:szCs w:val="18"/>
        </w:rPr>
      </w:pPr>
      <w:r w:rsidRPr="00613B80">
        <w:rPr>
          <w:rStyle w:val="Strong"/>
          <w:rFonts w:ascii="Segoe UI" w:hAnsi="Segoe UI" w:cs="Segoe UI"/>
          <w:color w:val="000000"/>
          <w:sz w:val="18"/>
          <w:szCs w:val="18"/>
        </w:rPr>
        <w:t>Print:</w:t>
      </w:r>
      <w:r w:rsidRPr="00613B80">
        <w:rPr>
          <w:rFonts w:ascii="Segoe UI" w:hAnsi="Segoe UI" w:cs="Segoe UI"/>
          <w:color w:val="000000"/>
          <w:sz w:val="18"/>
          <w:szCs w:val="18"/>
        </w:rPr>
        <w:t> This option allows users to show/ hide headings on an Excel document, which is to be printed on paper.</w:t>
      </w:r>
    </w:p>
    <w:p w14:paraId="1BD7EEAC" w14:textId="77777777" w:rsidR="00DF376C" w:rsidRPr="00613B80" w:rsidRDefault="00DF376C" w:rsidP="00DF376C">
      <w:pPr>
        <w:pStyle w:val="NormalWeb"/>
        <w:shd w:val="clear" w:color="auto" w:fill="FFFFFF"/>
        <w:jc w:val="both"/>
        <w:rPr>
          <w:rFonts w:ascii="Segoe UI" w:hAnsi="Segoe UI" w:cs="Segoe UI"/>
          <w:color w:val="333333"/>
          <w:sz w:val="18"/>
          <w:szCs w:val="18"/>
        </w:rPr>
      </w:pPr>
      <w:r w:rsidRPr="00613B80">
        <w:rPr>
          <w:rFonts w:ascii="Segoe UI" w:hAnsi="Segoe UI" w:cs="Segoe UI"/>
          <w:color w:val="333333"/>
          <w:sz w:val="18"/>
          <w:szCs w:val="18"/>
        </w:rPr>
        <w:t>The above sheet options are worksheet-specific, and changes are only applied to the active worksheet. This means that we have to adjust these options again for the new worksheets and workbooks.</w:t>
      </w:r>
    </w:p>
    <w:p w14:paraId="45EC089D" w14:textId="1832E2C2" w:rsidR="00DF376C" w:rsidRPr="00613B80" w:rsidRDefault="00DF376C" w:rsidP="00DF376C">
      <w:pPr>
        <w:rPr>
          <w:rFonts w:ascii="Times New Roman" w:hAnsi="Times New Roman" w:cs="Times New Roman"/>
          <w:sz w:val="18"/>
          <w:szCs w:val="18"/>
        </w:rPr>
      </w:pPr>
      <w:r w:rsidRPr="00613B80">
        <w:rPr>
          <w:noProof/>
          <w:sz w:val="18"/>
          <w:szCs w:val="18"/>
        </w:rPr>
        <w:lastRenderedPageBreak/>
        <w:drawing>
          <wp:inline distT="0" distB="0" distL="0" distR="0" wp14:anchorId="6FEAC25F" wp14:editId="479E1FB3">
            <wp:extent cx="6645910" cy="1247775"/>
            <wp:effectExtent l="0" t="0" r="2540" b="9525"/>
            <wp:docPr id="4" name="Picture 4"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eet Options in Exc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1247775"/>
                    </a:xfrm>
                    <a:prstGeom prst="rect">
                      <a:avLst/>
                    </a:prstGeom>
                    <a:noFill/>
                    <a:ln>
                      <a:noFill/>
                    </a:ln>
                  </pic:spPr>
                </pic:pic>
              </a:graphicData>
            </a:graphic>
          </wp:inline>
        </w:drawing>
      </w:r>
    </w:p>
    <w:p w14:paraId="0B13377F" w14:textId="77777777" w:rsidR="00DF376C" w:rsidRDefault="00DF376C" w:rsidP="00DF376C">
      <w:pPr>
        <w:pStyle w:val="NormalWeb"/>
        <w:shd w:val="clear" w:color="auto" w:fill="FFFFFF"/>
        <w:jc w:val="both"/>
        <w:rPr>
          <w:rFonts w:ascii="Segoe UI" w:hAnsi="Segoe UI" w:cs="Segoe UI"/>
          <w:color w:val="333333"/>
          <w:sz w:val="18"/>
          <w:szCs w:val="18"/>
        </w:rPr>
      </w:pPr>
      <w:r w:rsidRPr="00613B80">
        <w:rPr>
          <w:rFonts w:ascii="Segoe UI" w:hAnsi="Segoe UI" w:cs="Segoe UI"/>
          <w:color w:val="333333"/>
          <w:sz w:val="18"/>
          <w:szCs w:val="18"/>
        </w:rPr>
        <w:t>In the above image, we also see the small box with an arrow icon on the corner of the Sheet Options group. It is usually called the 'More' button for accessing advanced options for the corresponding group or category.</w:t>
      </w:r>
    </w:p>
    <w:p w14:paraId="4ADE9584" w14:textId="77777777" w:rsidR="002E5081" w:rsidRPr="002E5081" w:rsidRDefault="002E5081" w:rsidP="002E5081">
      <w:pPr>
        <w:rPr>
          <w:b/>
          <w:bCs/>
          <w:i/>
          <w:iCs/>
          <w:u w:val="single"/>
          <w:lang w:eastAsia="en-IN"/>
        </w:rPr>
      </w:pPr>
      <w:r w:rsidRPr="002E5081">
        <w:rPr>
          <w:b/>
          <w:bCs/>
          <w:i/>
          <w:iCs/>
          <w:u w:val="single"/>
          <w:lang w:eastAsia="en-IN"/>
        </w:rPr>
        <w:t>Sheet Options in Dialogue Box under Page Setup</w:t>
      </w:r>
    </w:p>
    <w:p w14:paraId="581ABFA5"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After clicking on the 'More' option (the arrow icon on the corner of the Sheet Options group on the ribbon), we get various sheet options. These sheet options are mainly used to adjust preferences for printing purposes. For instance, when we print Excel documents, gridlines are not usually printed. We can adjust preferences from sheet options to include the gridlines to print and manage other sheet options.</w:t>
      </w:r>
    </w:p>
    <w:p w14:paraId="1536FCDA" w14:textId="301D2EC8" w:rsidR="002E5081" w:rsidRPr="002E5081" w:rsidRDefault="002E5081" w:rsidP="002E5081">
      <w:pPr>
        <w:spacing w:after="0" w:line="240" w:lineRule="auto"/>
        <w:rPr>
          <w:rFonts w:ascii="Times New Roman" w:eastAsia="Times New Roman" w:hAnsi="Times New Roman" w:cs="Times New Roman"/>
          <w:sz w:val="24"/>
          <w:szCs w:val="24"/>
          <w:lang w:eastAsia="en-IN"/>
        </w:rPr>
      </w:pPr>
      <w:r w:rsidRPr="002E5081">
        <w:rPr>
          <w:rFonts w:ascii="Times New Roman" w:eastAsia="Times New Roman" w:hAnsi="Times New Roman" w:cs="Times New Roman"/>
          <w:noProof/>
          <w:sz w:val="24"/>
          <w:szCs w:val="24"/>
          <w:lang w:eastAsia="en-IN"/>
        </w:rPr>
        <w:drawing>
          <wp:inline distT="0" distB="0" distL="0" distR="0" wp14:anchorId="51A352C5" wp14:editId="5813A02F">
            <wp:extent cx="4196538" cy="2943069"/>
            <wp:effectExtent l="0" t="0" r="0" b="0"/>
            <wp:docPr id="46" name="Picture 46"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eet Options in Exc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9191" cy="2972982"/>
                    </a:xfrm>
                    <a:prstGeom prst="rect">
                      <a:avLst/>
                    </a:prstGeom>
                    <a:noFill/>
                    <a:ln>
                      <a:noFill/>
                    </a:ln>
                  </pic:spPr>
                </pic:pic>
              </a:graphicData>
            </a:graphic>
          </wp:inline>
        </w:drawing>
      </w:r>
    </w:p>
    <w:p w14:paraId="518673BD" w14:textId="77777777" w:rsidR="002E5081" w:rsidRPr="002E5081" w:rsidRDefault="002E5081" w:rsidP="002E5081">
      <w:pPr>
        <w:rPr>
          <w:b/>
          <w:bCs/>
          <w:i/>
          <w:iCs/>
          <w:u w:val="single"/>
          <w:lang w:eastAsia="en-IN"/>
        </w:rPr>
      </w:pPr>
      <w:r w:rsidRPr="002E5081">
        <w:rPr>
          <w:b/>
          <w:bCs/>
          <w:i/>
          <w:iCs/>
          <w:u w:val="single"/>
          <w:lang w:eastAsia="en-IN"/>
        </w:rPr>
        <w:t>Right-click Sheet Options</w:t>
      </w:r>
    </w:p>
    <w:p w14:paraId="2E12E890"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In Excel, the right-click with mouse button usually displays the context menu for the selected element. When we press the right-click on any Sheet tabs, Excel displays a list of options relevant to Excel sheets. The list includes various sheet options. However, this list is usually called the 'worksheet menu'.</w:t>
      </w:r>
    </w:p>
    <w:p w14:paraId="26709A0E"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The right-click sheet options are shown in the following image:</w:t>
      </w:r>
    </w:p>
    <w:p w14:paraId="48D2D856" w14:textId="1F370410"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01AB34E0" wp14:editId="7001D80D">
            <wp:extent cx="5196148" cy="2193561"/>
            <wp:effectExtent l="0" t="0" r="5080" b="0"/>
            <wp:docPr id="45" name="Picture 45"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eet Options in Exc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3639" cy="2213609"/>
                    </a:xfrm>
                    <a:prstGeom prst="rect">
                      <a:avLst/>
                    </a:prstGeom>
                    <a:noFill/>
                    <a:ln>
                      <a:noFill/>
                    </a:ln>
                  </pic:spPr>
                </pic:pic>
              </a:graphicData>
            </a:graphic>
          </wp:inline>
        </w:drawing>
      </w:r>
    </w:p>
    <w:p w14:paraId="5BC23F7F"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lastRenderedPageBreak/>
        <w:t>In the above image, we can see various sheet options. Let us understand the use of each option in detail:</w:t>
      </w:r>
    </w:p>
    <w:p w14:paraId="460AC653" w14:textId="77777777" w:rsidR="002E5081" w:rsidRPr="00217130" w:rsidRDefault="002E5081" w:rsidP="002E5081">
      <w:pPr>
        <w:rPr>
          <w:b/>
          <w:bCs/>
          <w:i/>
          <w:iCs/>
          <w:color w:val="7030A0"/>
          <w:u w:val="single"/>
          <w:lang w:eastAsia="en-IN"/>
        </w:rPr>
      </w:pPr>
      <w:r w:rsidRPr="00217130">
        <w:rPr>
          <w:b/>
          <w:bCs/>
          <w:i/>
          <w:iCs/>
          <w:color w:val="7030A0"/>
          <w:u w:val="single"/>
          <w:lang w:eastAsia="en-IN"/>
        </w:rPr>
        <w:t>Insert</w:t>
      </w:r>
    </w:p>
    <w:p w14:paraId="26673A2B"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While working on Excel, we may sometimes need more sheets. For this, we need to go to the Sheet options by right-clicking the worksheet name on the sheet tab, then select Insert from the list. As soon as we click the Insert, the new blank worksheet will appear in the current workbook.</w:t>
      </w:r>
    </w:p>
    <w:p w14:paraId="612F3931"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We can also use the </w:t>
      </w:r>
      <w:r w:rsidRPr="002E5081">
        <w:rPr>
          <w:rFonts w:ascii="Segoe UI" w:eastAsia="Times New Roman" w:hAnsi="Segoe UI" w:cs="Segoe UI"/>
          <w:b/>
          <w:bCs/>
          <w:color w:val="333333"/>
          <w:sz w:val="18"/>
          <w:szCs w:val="18"/>
          <w:lang w:eastAsia="en-IN"/>
        </w:rPr>
        <w:t>New Sheet button</w:t>
      </w:r>
      <w:r w:rsidRPr="002E5081">
        <w:rPr>
          <w:rFonts w:ascii="Segoe UI" w:eastAsia="Times New Roman" w:hAnsi="Segoe UI" w:cs="Segoe UI"/>
          <w:color w:val="333333"/>
          <w:sz w:val="18"/>
          <w:szCs w:val="18"/>
          <w:lang w:eastAsia="en-IN"/>
        </w:rPr>
        <w:t> (Plus button next to sheet tabs) to add a new worksheet instantly.</w:t>
      </w:r>
    </w:p>
    <w:p w14:paraId="6BB20821" w14:textId="35F2401C"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201818AB" wp14:editId="6599DF66">
            <wp:extent cx="5391150" cy="974361"/>
            <wp:effectExtent l="0" t="0" r="0" b="0"/>
            <wp:docPr id="44" name="Picture 44"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eet Options in Exc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2453" cy="980019"/>
                    </a:xfrm>
                    <a:prstGeom prst="rect">
                      <a:avLst/>
                    </a:prstGeom>
                    <a:noFill/>
                    <a:ln>
                      <a:noFill/>
                    </a:ln>
                  </pic:spPr>
                </pic:pic>
              </a:graphicData>
            </a:graphic>
          </wp:inline>
        </w:drawing>
      </w:r>
    </w:p>
    <w:p w14:paraId="27EED971"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We can also change the default number of worksheets to be added to each new workbook. For this, we need to go to </w:t>
      </w:r>
      <w:r w:rsidRPr="002E5081">
        <w:rPr>
          <w:rFonts w:ascii="Segoe UI" w:eastAsia="Times New Roman" w:hAnsi="Segoe UI" w:cs="Segoe UI"/>
          <w:b/>
          <w:bCs/>
          <w:color w:val="333333"/>
          <w:sz w:val="18"/>
          <w:szCs w:val="18"/>
          <w:lang w:eastAsia="en-IN"/>
        </w:rPr>
        <w:t>File &gt; Excel options &gt; General &gt; Include this many sheets.</w:t>
      </w:r>
    </w:p>
    <w:p w14:paraId="265C4A8E" w14:textId="77777777" w:rsidR="00217130" w:rsidRDefault="00217130" w:rsidP="002E5081">
      <w:pPr>
        <w:spacing w:after="0" w:line="240" w:lineRule="auto"/>
        <w:rPr>
          <w:rFonts w:ascii="Times New Roman" w:eastAsia="Times New Roman" w:hAnsi="Times New Roman" w:cs="Times New Roman"/>
          <w:noProof/>
          <w:sz w:val="18"/>
          <w:szCs w:val="18"/>
          <w:lang w:eastAsia="en-IN"/>
        </w:rPr>
      </w:pPr>
    </w:p>
    <w:p w14:paraId="11189CD8" w14:textId="1A8CCB34"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577720CE" wp14:editId="340FC9CF">
            <wp:extent cx="6845300" cy="2528341"/>
            <wp:effectExtent l="0" t="0" r="0" b="5715"/>
            <wp:docPr id="43" name="Picture 43"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eet Options in Excel"/>
                    <pic:cNvPicPr>
                      <a:picLocks noChangeAspect="1" noChangeArrowheads="1"/>
                    </pic:cNvPicPr>
                  </pic:nvPicPr>
                  <pic:blipFill rotWithShape="1">
                    <a:blip r:embed="rId26">
                      <a:extLst>
                        <a:ext uri="{28A0092B-C50C-407E-A947-70E740481C1C}">
                          <a14:useLocalDpi xmlns:a14="http://schemas.microsoft.com/office/drawing/2010/main" val="0"/>
                        </a:ext>
                      </a:extLst>
                    </a:blip>
                    <a:srcRect b="35539"/>
                    <a:stretch/>
                  </pic:blipFill>
                  <pic:spPr bwMode="auto">
                    <a:xfrm>
                      <a:off x="0" y="0"/>
                      <a:ext cx="6866588" cy="2536204"/>
                    </a:xfrm>
                    <a:prstGeom prst="rect">
                      <a:avLst/>
                    </a:prstGeom>
                    <a:noFill/>
                    <a:ln>
                      <a:noFill/>
                    </a:ln>
                    <a:extLst>
                      <a:ext uri="{53640926-AAD7-44D8-BBD7-CCE9431645EC}">
                        <a14:shadowObscured xmlns:a14="http://schemas.microsoft.com/office/drawing/2010/main"/>
                      </a:ext>
                    </a:extLst>
                  </pic:spPr>
                </pic:pic>
              </a:graphicData>
            </a:graphic>
          </wp:inline>
        </w:drawing>
      </w:r>
    </w:p>
    <w:p w14:paraId="7845C74F" w14:textId="77777777" w:rsidR="002E5081" w:rsidRPr="00217130" w:rsidRDefault="002E5081" w:rsidP="00217130">
      <w:pPr>
        <w:rPr>
          <w:b/>
          <w:bCs/>
          <w:i/>
          <w:iCs/>
          <w:color w:val="7030A0"/>
          <w:u w:val="single"/>
          <w:lang w:eastAsia="en-IN"/>
        </w:rPr>
      </w:pPr>
      <w:r w:rsidRPr="00217130">
        <w:rPr>
          <w:b/>
          <w:bCs/>
          <w:i/>
          <w:iCs/>
          <w:color w:val="7030A0"/>
          <w:u w:val="single"/>
          <w:lang w:eastAsia="en-IN"/>
        </w:rPr>
        <w:t>Delete</w:t>
      </w:r>
    </w:p>
    <w:p w14:paraId="27FC0E6C"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Excel also allows us to delete the undesired sheets from the workbooks. For instance, suppose that we only want to organize our data in a single sheet, then deleting the remaining sheets will give a professional and clean look to our workbook.</w:t>
      </w:r>
    </w:p>
    <w:p w14:paraId="0BC20E4B"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To delete any desired sheet from the workbook, we must first press the right-click on a specific sheet on the sheet tabs and then select the </w:t>
      </w:r>
      <w:r w:rsidRPr="002E5081">
        <w:rPr>
          <w:rFonts w:ascii="Segoe UI" w:eastAsia="Times New Roman" w:hAnsi="Segoe UI" w:cs="Segoe UI"/>
          <w:b/>
          <w:bCs/>
          <w:color w:val="333333"/>
          <w:sz w:val="18"/>
          <w:szCs w:val="18"/>
          <w:lang w:eastAsia="en-IN"/>
        </w:rPr>
        <w:t>Delete</w:t>
      </w:r>
      <w:r w:rsidRPr="002E5081">
        <w:rPr>
          <w:rFonts w:ascii="Segoe UI" w:eastAsia="Times New Roman" w:hAnsi="Segoe UI" w:cs="Segoe UI"/>
          <w:color w:val="333333"/>
          <w:sz w:val="18"/>
          <w:szCs w:val="18"/>
          <w:lang w:eastAsia="en-IN"/>
        </w:rPr>
        <w:t> option from the list of sheet options.</w:t>
      </w:r>
    </w:p>
    <w:p w14:paraId="2EAB0A8B" w14:textId="0BB0C5FB"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103250A9" wp14:editId="76B0CD2A">
            <wp:extent cx="5409966" cy="2028668"/>
            <wp:effectExtent l="0" t="0" r="635" b="0"/>
            <wp:docPr id="42" name="Picture 42"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eet Options in Exc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1076" cy="2059083"/>
                    </a:xfrm>
                    <a:prstGeom prst="rect">
                      <a:avLst/>
                    </a:prstGeom>
                    <a:noFill/>
                    <a:ln>
                      <a:noFill/>
                    </a:ln>
                  </pic:spPr>
                </pic:pic>
              </a:graphicData>
            </a:graphic>
          </wp:inline>
        </w:drawing>
      </w:r>
    </w:p>
    <w:p w14:paraId="72C05248"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As soon as we click the Delete button, the corresponding sheet is instantly deleted from our workbook.</w:t>
      </w:r>
    </w:p>
    <w:p w14:paraId="5721818D" w14:textId="2678938B"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lastRenderedPageBreak/>
        <w:drawing>
          <wp:inline distT="0" distB="0" distL="0" distR="0" wp14:anchorId="754D245B" wp14:editId="4C18A5AA">
            <wp:extent cx="5391150" cy="869430"/>
            <wp:effectExtent l="0" t="0" r="0" b="6985"/>
            <wp:docPr id="41" name="Picture 41"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eet Options in Exc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1126" cy="875877"/>
                    </a:xfrm>
                    <a:prstGeom prst="rect">
                      <a:avLst/>
                    </a:prstGeom>
                    <a:noFill/>
                    <a:ln>
                      <a:noFill/>
                    </a:ln>
                  </pic:spPr>
                </pic:pic>
              </a:graphicData>
            </a:graphic>
          </wp:inline>
        </w:drawing>
      </w:r>
    </w:p>
    <w:p w14:paraId="2D2DAF2A" w14:textId="77777777" w:rsidR="00217130" w:rsidRDefault="00217130" w:rsidP="00217130">
      <w:pPr>
        <w:rPr>
          <w:b/>
          <w:bCs/>
          <w:i/>
          <w:iCs/>
          <w:color w:val="7030A0"/>
          <w:u w:val="single"/>
          <w:lang w:eastAsia="en-IN"/>
        </w:rPr>
      </w:pPr>
    </w:p>
    <w:p w14:paraId="3B73DF8E" w14:textId="16FE19BA" w:rsidR="002E5081" w:rsidRPr="002E5081" w:rsidRDefault="002E5081" w:rsidP="00217130">
      <w:pPr>
        <w:rPr>
          <w:b/>
          <w:bCs/>
          <w:i/>
          <w:iCs/>
          <w:color w:val="7030A0"/>
          <w:u w:val="single"/>
          <w:lang w:eastAsia="en-IN"/>
        </w:rPr>
      </w:pPr>
      <w:r w:rsidRPr="002E5081">
        <w:rPr>
          <w:b/>
          <w:bCs/>
          <w:i/>
          <w:iCs/>
          <w:color w:val="7030A0"/>
          <w:u w:val="single"/>
          <w:lang w:eastAsia="en-IN"/>
        </w:rPr>
        <w:t>Rename</w:t>
      </w:r>
    </w:p>
    <w:p w14:paraId="6754228D"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Whenever we create a new Excel workbook, we usually get three excel sheets with default names, Sheet1, Sheet2, and Sheet3. Also, if we insert a new sheet, Excel follows the same order and inserts new sheets with names like Sheet4, Sheet5, etc. However, we can rename any worksheet and change the default sheet name to any desired name to better reflect its content.</w:t>
      </w:r>
    </w:p>
    <w:p w14:paraId="21BE5E81"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To rename the worksheet, we can use the </w:t>
      </w:r>
      <w:r w:rsidRPr="002E5081">
        <w:rPr>
          <w:rFonts w:ascii="Segoe UI" w:eastAsia="Times New Roman" w:hAnsi="Segoe UI" w:cs="Segoe UI"/>
          <w:b/>
          <w:bCs/>
          <w:color w:val="333333"/>
          <w:sz w:val="18"/>
          <w:szCs w:val="18"/>
          <w:lang w:eastAsia="en-IN"/>
        </w:rPr>
        <w:t>Rename</w:t>
      </w:r>
      <w:r w:rsidRPr="002E5081">
        <w:rPr>
          <w:rFonts w:ascii="Segoe UI" w:eastAsia="Times New Roman" w:hAnsi="Segoe UI" w:cs="Segoe UI"/>
          <w:color w:val="333333"/>
          <w:sz w:val="18"/>
          <w:szCs w:val="18"/>
          <w:lang w:eastAsia="en-IN"/>
        </w:rPr>
        <w:t> from the sheet options after right-clicking on the desired sheet name on the sheet tab. After that, we need to enter the desired name for the specific worksheet and click the </w:t>
      </w:r>
      <w:r w:rsidRPr="002E5081">
        <w:rPr>
          <w:rFonts w:ascii="Segoe UI" w:eastAsia="Times New Roman" w:hAnsi="Segoe UI" w:cs="Segoe UI"/>
          <w:b/>
          <w:bCs/>
          <w:color w:val="333333"/>
          <w:sz w:val="18"/>
          <w:szCs w:val="18"/>
          <w:lang w:eastAsia="en-IN"/>
        </w:rPr>
        <w:t>Enter</w:t>
      </w:r>
      <w:r w:rsidRPr="002E5081">
        <w:rPr>
          <w:rFonts w:ascii="Segoe UI" w:eastAsia="Times New Roman" w:hAnsi="Segoe UI" w:cs="Segoe UI"/>
          <w:color w:val="333333"/>
          <w:sz w:val="18"/>
          <w:szCs w:val="18"/>
          <w:lang w:eastAsia="en-IN"/>
        </w:rPr>
        <w:t> key. The worksheet will be renamed instantly.</w:t>
      </w:r>
    </w:p>
    <w:p w14:paraId="1F3C4831" w14:textId="6F745C54"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2B78A368" wp14:editId="26D887EE">
            <wp:extent cx="5381625" cy="984354"/>
            <wp:effectExtent l="0" t="0" r="0" b="6350"/>
            <wp:docPr id="40" name="Picture 40"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eet Options in Exc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2068" cy="986264"/>
                    </a:xfrm>
                    <a:prstGeom prst="rect">
                      <a:avLst/>
                    </a:prstGeom>
                    <a:noFill/>
                    <a:ln>
                      <a:noFill/>
                    </a:ln>
                  </pic:spPr>
                </pic:pic>
              </a:graphicData>
            </a:graphic>
          </wp:inline>
        </w:drawing>
      </w:r>
    </w:p>
    <w:p w14:paraId="53163BB9" w14:textId="77777777" w:rsidR="00217130" w:rsidRDefault="00217130" w:rsidP="00217130">
      <w:pPr>
        <w:rPr>
          <w:b/>
          <w:bCs/>
          <w:i/>
          <w:iCs/>
          <w:color w:val="7030A0"/>
          <w:u w:val="single"/>
          <w:lang w:eastAsia="en-IN"/>
        </w:rPr>
      </w:pPr>
    </w:p>
    <w:p w14:paraId="66AA44A8" w14:textId="68BDC407" w:rsidR="002E5081" w:rsidRPr="002E5081" w:rsidRDefault="002E5081" w:rsidP="00217130">
      <w:pPr>
        <w:rPr>
          <w:b/>
          <w:bCs/>
          <w:i/>
          <w:iCs/>
          <w:color w:val="7030A0"/>
          <w:u w:val="single"/>
          <w:lang w:eastAsia="en-IN"/>
        </w:rPr>
      </w:pPr>
      <w:r w:rsidRPr="002E5081">
        <w:rPr>
          <w:b/>
          <w:bCs/>
          <w:i/>
          <w:iCs/>
          <w:color w:val="7030A0"/>
          <w:u w:val="single"/>
          <w:lang w:eastAsia="en-IN"/>
        </w:rPr>
        <w:t>Move or Copy</w:t>
      </w:r>
    </w:p>
    <w:p w14:paraId="2D18DE76"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When we need to duplicate the data from one sheet to another in Excel, we can use the Move and Copy option from the right-click sheet options list. We must first right-click on the sheet that we wish to copy and then select the </w:t>
      </w:r>
      <w:r w:rsidRPr="002E5081">
        <w:rPr>
          <w:rFonts w:ascii="Segoe UI" w:eastAsia="Times New Roman" w:hAnsi="Segoe UI" w:cs="Segoe UI"/>
          <w:b/>
          <w:bCs/>
          <w:color w:val="333333"/>
          <w:sz w:val="18"/>
          <w:szCs w:val="18"/>
          <w:lang w:eastAsia="en-IN"/>
        </w:rPr>
        <w:t>'Move and Copy'</w:t>
      </w:r>
      <w:r w:rsidRPr="002E5081">
        <w:rPr>
          <w:rFonts w:ascii="Segoe UI" w:eastAsia="Times New Roman" w:hAnsi="Segoe UI" w:cs="Segoe UI"/>
          <w:color w:val="333333"/>
          <w:sz w:val="18"/>
          <w:szCs w:val="18"/>
          <w:lang w:eastAsia="en-IN"/>
        </w:rPr>
        <w:t> option.</w:t>
      </w:r>
    </w:p>
    <w:p w14:paraId="2E1B3141" w14:textId="17A0E1DE"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4E21996F" wp14:editId="36CF2B5E">
            <wp:extent cx="5570412" cy="2343462"/>
            <wp:effectExtent l="0" t="0" r="0" b="0"/>
            <wp:docPr id="39" name="Picture 39"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eet Options in Exc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8653" cy="2351136"/>
                    </a:xfrm>
                    <a:prstGeom prst="rect">
                      <a:avLst/>
                    </a:prstGeom>
                    <a:noFill/>
                    <a:ln>
                      <a:noFill/>
                    </a:ln>
                  </pic:spPr>
                </pic:pic>
              </a:graphicData>
            </a:graphic>
          </wp:inline>
        </w:drawing>
      </w:r>
    </w:p>
    <w:p w14:paraId="643D6307"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After that, Excel will display a Move and Copy dialogue box, where we need to select the desired preferences. For instance, we can choose where to place or copy the sheet contents under the </w:t>
      </w:r>
      <w:r w:rsidRPr="002E5081">
        <w:rPr>
          <w:rFonts w:ascii="Segoe UI" w:eastAsia="Times New Roman" w:hAnsi="Segoe UI" w:cs="Segoe UI"/>
          <w:b/>
          <w:bCs/>
          <w:color w:val="333333"/>
          <w:sz w:val="18"/>
          <w:szCs w:val="18"/>
          <w:lang w:eastAsia="en-IN"/>
        </w:rPr>
        <w:t>'Before sheet'</w:t>
      </w:r>
      <w:r w:rsidRPr="002E5081">
        <w:rPr>
          <w:rFonts w:ascii="Segoe UI" w:eastAsia="Times New Roman" w:hAnsi="Segoe UI" w:cs="Segoe UI"/>
          <w:color w:val="333333"/>
          <w:sz w:val="18"/>
          <w:szCs w:val="18"/>
          <w:lang w:eastAsia="en-IN"/>
        </w:rPr>
        <w:t> option. If we want to place a sheet's content to the right of the last worksheet (or to a new sheet), we can click the 'Move to End' option from the list.</w:t>
      </w:r>
    </w:p>
    <w:p w14:paraId="220CEA46"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Lastly, we can click the checkbox next to the </w:t>
      </w:r>
      <w:r w:rsidRPr="002E5081">
        <w:rPr>
          <w:rFonts w:ascii="Segoe UI" w:eastAsia="Times New Roman" w:hAnsi="Segoe UI" w:cs="Segoe UI"/>
          <w:b/>
          <w:bCs/>
          <w:color w:val="333333"/>
          <w:sz w:val="18"/>
          <w:szCs w:val="18"/>
          <w:lang w:eastAsia="en-IN"/>
        </w:rPr>
        <w:t>'Create a copy'</w:t>
      </w:r>
      <w:r w:rsidRPr="002E5081">
        <w:rPr>
          <w:rFonts w:ascii="Segoe UI" w:eastAsia="Times New Roman" w:hAnsi="Segoe UI" w:cs="Segoe UI"/>
          <w:color w:val="333333"/>
          <w:sz w:val="18"/>
          <w:szCs w:val="18"/>
          <w:lang w:eastAsia="en-IN"/>
        </w:rPr>
        <w:t> option to duplicate the content without deleting the original content. If we don't select the checkbox, then the original content from the selected sheet will be deleted or moved to the desired location. The copied sheet will keep the title, version number, and other details from the source content.</w:t>
      </w:r>
    </w:p>
    <w:p w14:paraId="64843407" w14:textId="00BA2096"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lastRenderedPageBreak/>
        <w:drawing>
          <wp:inline distT="0" distB="0" distL="0" distR="0" wp14:anchorId="7A080A31" wp14:editId="29F49B84">
            <wp:extent cx="3617595" cy="1973705"/>
            <wp:effectExtent l="0" t="0" r="1905" b="7620"/>
            <wp:docPr id="38" name="Picture 38"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eet Options in Exc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2977" cy="1976641"/>
                    </a:xfrm>
                    <a:prstGeom prst="rect">
                      <a:avLst/>
                    </a:prstGeom>
                    <a:noFill/>
                    <a:ln>
                      <a:noFill/>
                    </a:ln>
                  </pic:spPr>
                </pic:pic>
              </a:graphicData>
            </a:graphic>
          </wp:inline>
        </w:drawing>
      </w:r>
    </w:p>
    <w:p w14:paraId="3ECCDE03"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In this way, we can create a copy of the desired sheet or move the content into another sheet. Excel also allows us to copy the sheet content to an entirely different workbook. For this, we must select another workbook (should be open already) from the drop-down list under the </w:t>
      </w:r>
      <w:r w:rsidRPr="002E5081">
        <w:rPr>
          <w:rFonts w:ascii="Segoe UI" w:eastAsia="Times New Roman" w:hAnsi="Segoe UI" w:cs="Segoe UI"/>
          <w:b/>
          <w:bCs/>
          <w:color w:val="333333"/>
          <w:sz w:val="18"/>
          <w:szCs w:val="18"/>
          <w:lang w:eastAsia="en-IN"/>
        </w:rPr>
        <w:t>'To book'</w:t>
      </w:r>
      <w:r w:rsidRPr="002E5081">
        <w:rPr>
          <w:rFonts w:ascii="Segoe UI" w:eastAsia="Times New Roman" w:hAnsi="Segoe UI" w:cs="Segoe UI"/>
          <w:color w:val="333333"/>
          <w:sz w:val="18"/>
          <w:szCs w:val="18"/>
          <w:lang w:eastAsia="en-IN"/>
        </w:rPr>
        <w:t> option.</w:t>
      </w:r>
    </w:p>
    <w:p w14:paraId="546E0164" w14:textId="05AAE995"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217BF5F6" wp14:editId="2FBAC934">
            <wp:extent cx="4487056" cy="2028190"/>
            <wp:effectExtent l="0" t="0" r="8890" b="0"/>
            <wp:docPr id="37" name="Picture 37"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eet Options in Exc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3069" cy="2035428"/>
                    </a:xfrm>
                    <a:prstGeom prst="rect">
                      <a:avLst/>
                    </a:prstGeom>
                    <a:noFill/>
                    <a:ln>
                      <a:noFill/>
                    </a:ln>
                  </pic:spPr>
                </pic:pic>
              </a:graphicData>
            </a:graphic>
          </wp:inline>
        </w:drawing>
      </w:r>
    </w:p>
    <w:p w14:paraId="2C7448F2" w14:textId="77777777" w:rsidR="00CE0FC5"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Sometimes, we may need to move any specific sheet across the sheet tabs to rearrange the workbook. Excel allows us to do this using the mouse. To move a sheet, we must first select the specific sheet, click and hold it until we see a small black arrow across the sheet tab.</w:t>
      </w:r>
      <w:r w:rsidR="00217130">
        <w:rPr>
          <w:rFonts w:ascii="Segoe UI" w:eastAsia="Times New Roman" w:hAnsi="Segoe UI" w:cs="Segoe UI"/>
          <w:color w:val="333333"/>
          <w:sz w:val="18"/>
          <w:szCs w:val="18"/>
          <w:lang w:eastAsia="en-IN"/>
        </w:rPr>
        <w:t xml:space="preserve"> </w:t>
      </w:r>
    </w:p>
    <w:p w14:paraId="40CF6162" w14:textId="564B93DC"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We can place our cursor to the desired location over the sheet tab and release the mouse button to drop the selected sheet.</w:t>
      </w:r>
    </w:p>
    <w:p w14:paraId="6ED7C337" w14:textId="2A1C7649"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70A61E6E" wp14:editId="0FBC5A91">
            <wp:extent cx="5411470" cy="854439"/>
            <wp:effectExtent l="0" t="0" r="0" b="3175"/>
            <wp:docPr id="35" name="Picture 35"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eet Options in Exce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5381" cy="859793"/>
                    </a:xfrm>
                    <a:prstGeom prst="rect">
                      <a:avLst/>
                    </a:prstGeom>
                    <a:noFill/>
                    <a:ln>
                      <a:noFill/>
                    </a:ln>
                  </pic:spPr>
                </pic:pic>
              </a:graphicData>
            </a:graphic>
          </wp:inline>
        </w:drawing>
      </w:r>
    </w:p>
    <w:p w14:paraId="131F0563" w14:textId="77777777" w:rsidR="00CE0FC5" w:rsidRDefault="00CE0FC5" w:rsidP="00CE0FC5">
      <w:pPr>
        <w:rPr>
          <w:b/>
          <w:bCs/>
          <w:i/>
          <w:iCs/>
          <w:u w:val="single"/>
          <w:lang w:eastAsia="en-IN"/>
        </w:rPr>
      </w:pPr>
    </w:p>
    <w:p w14:paraId="66691448" w14:textId="56D3B6F7" w:rsidR="002E5081" w:rsidRPr="00CE0FC5" w:rsidRDefault="002E5081" w:rsidP="00CE0FC5">
      <w:pPr>
        <w:rPr>
          <w:b/>
          <w:bCs/>
          <w:i/>
          <w:iCs/>
          <w:color w:val="7030A0"/>
          <w:u w:val="single"/>
          <w:lang w:eastAsia="en-IN"/>
        </w:rPr>
      </w:pPr>
      <w:r w:rsidRPr="00CE0FC5">
        <w:rPr>
          <w:b/>
          <w:bCs/>
          <w:i/>
          <w:iCs/>
          <w:color w:val="7030A0"/>
          <w:u w:val="single"/>
          <w:lang w:eastAsia="en-IN"/>
        </w:rPr>
        <w:t>View Code</w:t>
      </w:r>
    </w:p>
    <w:p w14:paraId="683BFF5F"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We can launch VB (Visual Basic) Editor by going to any sheet tab, right-clicking ad choosing the option 'View Code'. However, this option is rarely used to launch VB Editor.</w:t>
      </w:r>
    </w:p>
    <w:p w14:paraId="60C0CAF5" w14:textId="0F117DEC"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2FEA6490" wp14:editId="053E0A78">
            <wp:extent cx="5380433" cy="1653915"/>
            <wp:effectExtent l="0" t="0" r="0" b="3810"/>
            <wp:docPr id="34" name="Picture 34"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eet Options in Exc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8240" cy="1665537"/>
                    </a:xfrm>
                    <a:prstGeom prst="rect">
                      <a:avLst/>
                    </a:prstGeom>
                    <a:noFill/>
                    <a:ln>
                      <a:noFill/>
                    </a:ln>
                  </pic:spPr>
                </pic:pic>
              </a:graphicData>
            </a:graphic>
          </wp:inline>
        </w:drawing>
      </w:r>
    </w:p>
    <w:p w14:paraId="5F3704F9"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lastRenderedPageBreak/>
        <w:t>If we launch VB Editor using the 'View Code' option on any sheet tab, Excel will open a code window for that specific sheet. Therefore, this option to launch VB Editor is mainly useful when writing code that will work only for a particular sheet. For example, creating worksheet events.</w:t>
      </w:r>
    </w:p>
    <w:p w14:paraId="5CC6BAD8" w14:textId="77777777" w:rsidR="002E5081" w:rsidRPr="002E5081" w:rsidRDefault="002E5081" w:rsidP="00DD0A79">
      <w:pPr>
        <w:rPr>
          <w:b/>
          <w:bCs/>
          <w:i/>
          <w:iCs/>
          <w:color w:val="7030A0"/>
          <w:u w:val="single"/>
          <w:lang w:eastAsia="en-IN"/>
        </w:rPr>
      </w:pPr>
      <w:r w:rsidRPr="002E5081">
        <w:rPr>
          <w:b/>
          <w:bCs/>
          <w:i/>
          <w:iCs/>
          <w:color w:val="7030A0"/>
          <w:u w:val="single"/>
          <w:lang w:eastAsia="en-IN"/>
        </w:rPr>
        <w:t>Protect Sheet</w:t>
      </w:r>
    </w:p>
    <w:p w14:paraId="4EFACA02"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If we protect any desired sheet within the workbook, Excel restricts users from editing or deleting the specific sheet. To protect any particular sheet in an Excel workbook, we need to right-click on the desired sheet and select the 'Protect Sheet' option.</w:t>
      </w:r>
    </w:p>
    <w:p w14:paraId="06248AE4" w14:textId="25F1E30F"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4E20B2DE" wp14:editId="6FB4E02C">
            <wp:extent cx="5391150" cy="1778833"/>
            <wp:effectExtent l="0" t="0" r="0" b="0"/>
            <wp:docPr id="33" name="Picture 33"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eet Options in Exc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1555" cy="1785566"/>
                    </a:xfrm>
                    <a:prstGeom prst="rect">
                      <a:avLst/>
                    </a:prstGeom>
                    <a:noFill/>
                    <a:ln>
                      <a:noFill/>
                    </a:ln>
                  </pic:spPr>
                </pic:pic>
              </a:graphicData>
            </a:graphic>
          </wp:inline>
        </w:drawing>
      </w:r>
    </w:p>
    <w:p w14:paraId="42F11057"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After clicking the protect sheet, Excel will display another window to set preferences for locking purposes. Additionally, we can set a password that will restrict others from unlocking or unprotecting the sheet.</w:t>
      </w:r>
    </w:p>
    <w:p w14:paraId="350CA655" w14:textId="381D9D9D"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577ABE39" wp14:editId="2268C593">
            <wp:extent cx="3497705" cy="2367915"/>
            <wp:effectExtent l="0" t="0" r="7620" b="0"/>
            <wp:docPr id="32" name="Picture 32"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eet Options in Exc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6195" cy="2373663"/>
                    </a:xfrm>
                    <a:prstGeom prst="rect">
                      <a:avLst/>
                    </a:prstGeom>
                    <a:noFill/>
                    <a:ln>
                      <a:noFill/>
                    </a:ln>
                  </pic:spPr>
                </pic:pic>
              </a:graphicData>
            </a:graphic>
          </wp:inline>
        </w:drawing>
      </w:r>
    </w:p>
    <w:p w14:paraId="4155E4B8"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If anyone wants to unprotect the sheet, he must enter the correct password after clicking the Unprotect Sheet option.</w:t>
      </w:r>
    </w:p>
    <w:p w14:paraId="17343885" w14:textId="1A0BFC12"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1AE066CD" wp14:editId="2E81041D">
            <wp:extent cx="5423642" cy="2753193"/>
            <wp:effectExtent l="0" t="0" r="5715" b="9525"/>
            <wp:docPr id="31" name="Picture 31"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eet Options in Exc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9796" cy="2776622"/>
                    </a:xfrm>
                    <a:prstGeom prst="rect">
                      <a:avLst/>
                    </a:prstGeom>
                    <a:noFill/>
                    <a:ln>
                      <a:noFill/>
                    </a:ln>
                  </pic:spPr>
                </pic:pic>
              </a:graphicData>
            </a:graphic>
          </wp:inline>
        </w:drawing>
      </w:r>
    </w:p>
    <w:p w14:paraId="57291007" w14:textId="77777777" w:rsidR="00DD0A79" w:rsidRDefault="00DD0A79" w:rsidP="00DD0A79">
      <w:pPr>
        <w:rPr>
          <w:b/>
          <w:bCs/>
          <w:i/>
          <w:iCs/>
          <w:color w:val="7030A0"/>
          <w:u w:val="single"/>
          <w:lang w:eastAsia="en-IN"/>
        </w:rPr>
      </w:pPr>
    </w:p>
    <w:p w14:paraId="4968F958" w14:textId="63B041B4" w:rsidR="002E5081" w:rsidRPr="002E5081" w:rsidRDefault="002E5081" w:rsidP="00DD0A79">
      <w:pPr>
        <w:rPr>
          <w:b/>
          <w:bCs/>
          <w:i/>
          <w:iCs/>
          <w:color w:val="7030A0"/>
          <w:u w:val="single"/>
          <w:lang w:eastAsia="en-IN"/>
        </w:rPr>
      </w:pPr>
      <w:r w:rsidRPr="002E5081">
        <w:rPr>
          <w:b/>
          <w:bCs/>
          <w:i/>
          <w:iCs/>
          <w:color w:val="7030A0"/>
          <w:u w:val="single"/>
          <w:lang w:eastAsia="en-IN"/>
        </w:rPr>
        <w:lastRenderedPageBreak/>
        <w:t xml:space="preserve">Tab </w:t>
      </w:r>
      <w:r w:rsidR="00A36B3C">
        <w:rPr>
          <w:b/>
          <w:bCs/>
          <w:i/>
          <w:iCs/>
          <w:color w:val="7030A0"/>
          <w:u w:val="single"/>
          <w:lang w:eastAsia="en-IN"/>
        </w:rPr>
        <w:t>Colour</w:t>
      </w:r>
    </w:p>
    <w:p w14:paraId="5B327331" w14:textId="16D1CE79"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 xml:space="preserve">The sheet tabs can be </w:t>
      </w:r>
      <w:r w:rsidR="00A36B3C">
        <w:rPr>
          <w:rFonts w:ascii="Segoe UI" w:eastAsia="Times New Roman" w:hAnsi="Segoe UI" w:cs="Segoe UI"/>
          <w:color w:val="333333"/>
          <w:sz w:val="18"/>
          <w:szCs w:val="18"/>
          <w:lang w:eastAsia="en-IN"/>
        </w:rPr>
        <w:t>colour</w:t>
      </w:r>
      <w:r w:rsidRPr="002E5081">
        <w:rPr>
          <w:rFonts w:ascii="Segoe UI" w:eastAsia="Times New Roman" w:hAnsi="Segoe UI" w:cs="Segoe UI"/>
          <w:color w:val="333333"/>
          <w:sz w:val="18"/>
          <w:szCs w:val="18"/>
          <w:lang w:eastAsia="en-IN"/>
        </w:rPr>
        <w:t xml:space="preserve">ed with the desired </w:t>
      </w:r>
      <w:r w:rsidR="00A36B3C">
        <w:rPr>
          <w:rFonts w:ascii="Segoe UI" w:eastAsia="Times New Roman" w:hAnsi="Segoe UI" w:cs="Segoe UI"/>
          <w:color w:val="333333"/>
          <w:sz w:val="18"/>
          <w:szCs w:val="18"/>
          <w:lang w:eastAsia="en-IN"/>
        </w:rPr>
        <w:t>colour</w:t>
      </w:r>
      <w:r w:rsidRPr="002E5081">
        <w:rPr>
          <w:rFonts w:ascii="Segoe UI" w:eastAsia="Times New Roman" w:hAnsi="Segoe UI" w:cs="Segoe UI"/>
          <w:color w:val="333333"/>
          <w:sz w:val="18"/>
          <w:szCs w:val="18"/>
          <w:lang w:eastAsia="en-IN"/>
        </w:rPr>
        <w:t xml:space="preserve">. We can change the default sheet tab's </w:t>
      </w:r>
      <w:r w:rsidR="00A36B3C">
        <w:rPr>
          <w:rFonts w:ascii="Segoe UI" w:eastAsia="Times New Roman" w:hAnsi="Segoe UI" w:cs="Segoe UI"/>
          <w:color w:val="333333"/>
          <w:sz w:val="18"/>
          <w:szCs w:val="18"/>
          <w:lang w:eastAsia="en-IN"/>
        </w:rPr>
        <w:t>colour</w:t>
      </w:r>
      <w:r w:rsidRPr="002E5081">
        <w:rPr>
          <w:rFonts w:ascii="Segoe UI" w:eastAsia="Times New Roman" w:hAnsi="Segoe UI" w:cs="Segoe UI"/>
          <w:color w:val="333333"/>
          <w:sz w:val="18"/>
          <w:szCs w:val="18"/>
          <w:lang w:eastAsia="en-IN"/>
        </w:rPr>
        <w:t xml:space="preserve"> by using this option. Using any specific </w:t>
      </w:r>
      <w:r w:rsidR="00A36B3C">
        <w:rPr>
          <w:rFonts w:ascii="Segoe UI" w:eastAsia="Times New Roman" w:hAnsi="Segoe UI" w:cs="Segoe UI"/>
          <w:color w:val="333333"/>
          <w:sz w:val="18"/>
          <w:szCs w:val="18"/>
          <w:lang w:eastAsia="en-IN"/>
        </w:rPr>
        <w:t>colour</w:t>
      </w:r>
      <w:r w:rsidRPr="002E5081">
        <w:rPr>
          <w:rFonts w:ascii="Segoe UI" w:eastAsia="Times New Roman" w:hAnsi="Segoe UI" w:cs="Segoe UI"/>
          <w:color w:val="333333"/>
          <w:sz w:val="18"/>
          <w:szCs w:val="18"/>
          <w:lang w:eastAsia="en-IN"/>
        </w:rPr>
        <w:t xml:space="preserve"> on any particular sheet's tab helps us easily navigate to that sheet among various worksheets.</w:t>
      </w:r>
    </w:p>
    <w:p w14:paraId="397A10EB" w14:textId="751705B9"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 xml:space="preserve">To change the </w:t>
      </w:r>
      <w:r w:rsidR="00A36B3C">
        <w:rPr>
          <w:rFonts w:ascii="Segoe UI" w:eastAsia="Times New Roman" w:hAnsi="Segoe UI" w:cs="Segoe UI"/>
          <w:color w:val="333333"/>
          <w:sz w:val="18"/>
          <w:szCs w:val="18"/>
          <w:lang w:eastAsia="en-IN"/>
        </w:rPr>
        <w:t>colour</w:t>
      </w:r>
      <w:r w:rsidRPr="002E5081">
        <w:rPr>
          <w:rFonts w:ascii="Segoe UI" w:eastAsia="Times New Roman" w:hAnsi="Segoe UI" w:cs="Segoe UI"/>
          <w:color w:val="333333"/>
          <w:sz w:val="18"/>
          <w:szCs w:val="18"/>
          <w:lang w:eastAsia="en-IN"/>
        </w:rPr>
        <w:t xml:space="preserve"> of the sheet's tab, we need to select the </w:t>
      </w:r>
      <w:r w:rsidRPr="002E5081">
        <w:rPr>
          <w:rFonts w:ascii="Segoe UI" w:eastAsia="Times New Roman" w:hAnsi="Segoe UI" w:cs="Segoe UI"/>
          <w:b/>
          <w:bCs/>
          <w:color w:val="333333"/>
          <w:sz w:val="18"/>
          <w:szCs w:val="18"/>
          <w:lang w:eastAsia="en-IN"/>
        </w:rPr>
        <w:t xml:space="preserve">Tab </w:t>
      </w:r>
      <w:r w:rsidR="00A36B3C">
        <w:rPr>
          <w:rFonts w:ascii="Segoe UI" w:eastAsia="Times New Roman" w:hAnsi="Segoe UI" w:cs="Segoe UI"/>
          <w:b/>
          <w:bCs/>
          <w:color w:val="333333"/>
          <w:sz w:val="18"/>
          <w:szCs w:val="18"/>
          <w:lang w:eastAsia="en-IN"/>
        </w:rPr>
        <w:t>Colour</w:t>
      </w:r>
      <w:r w:rsidRPr="002E5081">
        <w:rPr>
          <w:rFonts w:ascii="Segoe UI" w:eastAsia="Times New Roman" w:hAnsi="Segoe UI" w:cs="Segoe UI"/>
          <w:color w:val="333333"/>
          <w:sz w:val="18"/>
          <w:szCs w:val="18"/>
          <w:lang w:eastAsia="en-IN"/>
        </w:rPr>
        <w:t xml:space="preserve"> option from the list that we get after right-clicking on the sheet's tab. Next, we must click on the desired </w:t>
      </w:r>
      <w:r w:rsidR="00A36B3C">
        <w:rPr>
          <w:rFonts w:ascii="Segoe UI" w:eastAsia="Times New Roman" w:hAnsi="Segoe UI" w:cs="Segoe UI"/>
          <w:color w:val="333333"/>
          <w:sz w:val="18"/>
          <w:szCs w:val="18"/>
          <w:lang w:eastAsia="en-IN"/>
        </w:rPr>
        <w:t>colour</w:t>
      </w:r>
      <w:r w:rsidRPr="002E5081">
        <w:rPr>
          <w:rFonts w:ascii="Segoe UI" w:eastAsia="Times New Roman" w:hAnsi="Segoe UI" w:cs="Segoe UI"/>
          <w:color w:val="333333"/>
          <w:sz w:val="18"/>
          <w:szCs w:val="18"/>
          <w:lang w:eastAsia="en-IN"/>
        </w:rPr>
        <w:t>, and it will be immediately applied to the selected sheet tab.</w:t>
      </w:r>
    </w:p>
    <w:p w14:paraId="1AE7D35A" w14:textId="6545D8AF"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2DD49500" wp14:editId="2B4F8943">
            <wp:extent cx="5711253" cy="1683385"/>
            <wp:effectExtent l="0" t="0" r="3810" b="0"/>
            <wp:docPr id="18" name="Picture 18"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eet Options in Exce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9130" cy="1694549"/>
                    </a:xfrm>
                    <a:prstGeom prst="rect">
                      <a:avLst/>
                    </a:prstGeom>
                    <a:noFill/>
                    <a:ln>
                      <a:noFill/>
                    </a:ln>
                  </pic:spPr>
                </pic:pic>
              </a:graphicData>
            </a:graphic>
          </wp:inline>
        </w:drawing>
      </w:r>
    </w:p>
    <w:p w14:paraId="4AA3DE37" w14:textId="2EA17F6C"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 xml:space="preserve">Excel also displays a preview of the tab </w:t>
      </w:r>
      <w:r w:rsidR="00A36B3C">
        <w:rPr>
          <w:rFonts w:ascii="Segoe UI" w:eastAsia="Times New Roman" w:hAnsi="Segoe UI" w:cs="Segoe UI"/>
          <w:color w:val="333333"/>
          <w:sz w:val="18"/>
          <w:szCs w:val="18"/>
          <w:lang w:eastAsia="en-IN"/>
        </w:rPr>
        <w:t>colour</w:t>
      </w:r>
      <w:r w:rsidRPr="002E5081">
        <w:rPr>
          <w:rFonts w:ascii="Segoe UI" w:eastAsia="Times New Roman" w:hAnsi="Segoe UI" w:cs="Segoe UI"/>
          <w:color w:val="333333"/>
          <w:sz w:val="18"/>
          <w:szCs w:val="18"/>
          <w:lang w:eastAsia="en-IN"/>
        </w:rPr>
        <w:t xml:space="preserve"> when we hover the mouse on any specific </w:t>
      </w:r>
      <w:r w:rsidR="00A36B3C">
        <w:rPr>
          <w:rFonts w:ascii="Segoe UI" w:eastAsia="Times New Roman" w:hAnsi="Segoe UI" w:cs="Segoe UI"/>
          <w:color w:val="333333"/>
          <w:sz w:val="18"/>
          <w:szCs w:val="18"/>
          <w:lang w:eastAsia="en-IN"/>
        </w:rPr>
        <w:t>colour</w:t>
      </w:r>
      <w:r w:rsidRPr="002E5081">
        <w:rPr>
          <w:rFonts w:ascii="Segoe UI" w:eastAsia="Times New Roman" w:hAnsi="Segoe UI" w:cs="Segoe UI"/>
          <w:color w:val="333333"/>
          <w:sz w:val="18"/>
          <w:szCs w:val="18"/>
          <w:lang w:eastAsia="en-IN"/>
        </w:rPr>
        <w:t xml:space="preserve">. The tab </w:t>
      </w:r>
      <w:r w:rsidR="00A36B3C">
        <w:rPr>
          <w:rFonts w:ascii="Segoe UI" w:eastAsia="Times New Roman" w:hAnsi="Segoe UI" w:cs="Segoe UI"/>
          <w:color w:val="333333"/>
          <w:sz w:val="18"/>
          <w:szCs w:val="18"/>
          <w:lang w:eastAsia="en-IN"/>
        </w:rPr>
        <w:t>colour</w:t>
      </w:r>
      <w:r w:rsidRPr="002E5081">
        <w:rPr>
          <w:rFonts w:ascii="Segoe UI" w:eastAsia="Times New Roman" w:hAnsi="Segoe UI" w:cs="Segoe UI"/>
          <w:color w:val="333333"/>
          <w:sz w:val="18"/>
          <w:szCs w:val="18"/>
          <w:lang w:eastAsia="en-IN"/>
        </w:rPr>
        <w:t xml:space="preserve"> is considerably less visible if the same sheet is active. However, selecting the other sheet highlights the tab </w:t>
      </w:r>
      <w:r w:rsidR="00A36B3C">
        <w:rPr>
          <w:rFonts w:ascii="Segoe UI" w:eastAsia="Times New Roman" w:hAnsi="Segoe UI" w:cs="Segoe UI"/>
          <w:color w:val="333333"/>
          <w:sz w:val="18"/>
          <w:szCs w:val="18"/>
          <w:lang w:eastAsia="en-IN"/>
        </w:rPr>
        <w:t>colour</w:t>
      </w:r>
      <w:r w:rsidRPr="002E5081">
        <w:rPr>
          <w:rFonts w:ascii="Segoe UI" w:eastAsia="Times New Roman" w:hAnsi="Segoe UI" w:cs="Segoe UI"/>
          <w:color w:val="333333"/>
          <w:sz w:val="18"/>
          <w:szCs w:val="18"/>
          <w:lang w:eastAsia="en-IN"/>
        </w:rPr>
        <w:t xml:space="preserve"> and makes it easily searchable.</w:t>
      </w:r>
    </w:p>
    <w:p w14:paraId="4A02DC25" w14:textId="77777777" w:rsidR="002E5081" w:rsidRPr="002E5081" w:rsidRDefault="002E5081" w:rsidP="00A36B3C">
      <w:pPr>
        <w:rPr>
          <w:b/>
          <w:bCs/>
          <w:i/>
          <w:iCs/>
          <w:color w:val="7030A0"/>
          <w:u w:val="single"/>
          <w:lang w:eastAsia="en-IN"/>
        </w:rPr>
      </w:pPr>
      <w:r w:rsidRPr="002E5081">
        <w:rPr>
          <w:b/>
          <w:bCs/>
          <w:i/>
          <w:iCs/>
          <w:color w:val="7030A0"/>
          <w:u w:val="single"/>
          <w:lang w:eastAsia="en-IN"/>
        </w:rPr>
        <w:t>Hide</w:t>
      </w:r>
    </w:p>
    <w:p w14:paraId="6AC44284"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By default, Excel displays all the sheets of the workbook son the sheet tab. We can view or access any sheet from the sheet tabs. However, there may be cases when we don't want to show any specific sheet to others, but it has important data in context to other sheets. It is good to hide the specific sheet in such a case, and there will be no effect on the referencing data.</w:t>
      </w:r>
    </w:p>
    <w:p w14:paraId="0638C24F" w14:textId="538326A4"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6C490632" wp14:editId="6B9D1655">
            <wp:extent cx="5776210" cy="1573530"/>
            <wp:effectExtent l="0" t="0" r="0" b="7620"/>
            <wp:docPr id="16" name="Picture 16"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eet Options in Exc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0274" cy="1585534"/>
                    </a:xfrm>
                    <a:prstGeom prst="rect">
                      <a:avLst/>
                    </a:prstGeom>
                    <a:noFill/>
                    <a:ln>
                      <a:noFill/>
                    </a:ln>
                  </pic:spPr>
                </pic:pic>
              </a:graphicData>
            </a:graphic>
          </wp:inline>
        </w:drawing>
      </w:r>
    </w:p>
    <w:p w14:paraId="4A830A05"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To hide a sheet, we need to click on the </w:t>
      </w:r>
      <w:r w:rsidRPr="002E5081">
        <w:rPr>
          <w:rFonts w:ascii="Segoe UI" w:eastAsia="Times New Roman" w:hAnsi="Segoe UI" w:cs="Segoe UI"/>
          <w:b/>
          <w:bCs/>
          <w:color w:val="333333"/>
          <w:sz w:val="18"/>
          <w:szCs w:val="18"/>
          <w:lang w:eastAsia="en-IN"/>
        </w:rPr>
        <w:t>Hide</w:t>
      </w:r>
      <w:r w:rsidRPr="002E5081">
        <w:rPr>
          <w:rFonts w:ascii="Segoe UI" w:eastAsia="Times New Roman" w:hAnsi="Segoe UI" w:cs="Segoe UI"/>
          <w:color w:val="333333"/>
          <w:sz w:val="18"/>
          <w:szCs w:val="18"/>
          <w:lang w:eastAsia="en-IN"/>
        </w:rPr>
        <w:t> option from the list of right-click sheet options. As soon as we click the Hide option, the corresponding sheet will no longer be visible on the sheet tabs.</w:t>
      </w:r>
    </w:p>
    <w:p w14:paraId="202439EF" w14:textId="474D79BB"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487F8E8B" wp14:editId="6872E2A3">
            <wp:extent cx="5381625" cy="1154242"/>
            <wp:effectExtent l="0" t="0" r="0" b="8255"/>
            <wp:docPr id="15" name="Picture 15"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eet Options in Exc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9097" cy="1155845"/>
                    </a:xfrm>
                    <a:prstGeom prst="rect">
                      <a:avLst/>
                    </a:prstGeom>
                    <a:noFill/>
                    <a:ln>
                      <a:noFill/>
                    </a:ln>
                  </pic:spPr>
                </pic:pic>
              </a:graphicData>
            </a:graphic>
          </wp:inline>
        </w:drawing>
      </w:r>
    </w:p>
    <w:p w14:paraId="0C7D4A60" w14:textId="77777777" w:rsidR="00A36B3C" w:rsidRDefault="00A36B3C" w:rsidP="00A36B3C">
      <w:pPr>
        <w:rPr>
          <w:b/>
          <w:bCs/>
          <w:i/>
          <w:iCs/>
          <w:color w:val="7030A0"/>
          <w:u w:val="single"/>
          <w:lang w:eastAsia="en-IN"/>
        </w:rPr>
      </w:pPr>
    </w:p>
    <w:p w14:paraId="28CF50AE" w14:textId="728C53F1" w:rsidR="002E5081" w:rsidRPr="002E5081" w:rsidRDefault="002E5081" w:rsidP="00A36B3C">
      <w:pPr>
        <w:rPr>
          <w:b/>
          <w:bCs/>
          <w:i/>
          <w:iCs/>
          <w:color w:val="7030A0"/>
          <w:u w:val="single"/>
          <w:lang w:eastAsia="en-IN"/>
        </w:rPr>
      </w:pPr>
      <w:r w:rsidRPr="002E5081">
        <w:rPr>
          <w:b/>
          <w:bCs/>
          <w:i/>
          <w:iCs/>
          <w:color w:val="7030A0"/>
          <w:u w:val="single"/>
          <w:lang w:eastAsia="en-IN"/>
        </w:rPr>
        <w:t>Unhide</w:t>
      </w:r>
    </w:p>
    <w:p w14:paraId="3456E84C"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Like we hide the sheet in an Excel workbook, we can unhide the sheet in the same way. We need to select the </w:t>
      </w:r>
      <w:r w:rsidRPr="002E5081">
        <w:rPr>
          <w:rFonts w:ascii="Segoe UI" w:eastAsia="Times New Roman" w:hAnsi="Segoe UI" w:cs="Segoe UI"/>
          <w:b/>
          <w:bCs/>
          <w:color w:val="333333"/>
          <w:sz w:val="18"/>
          <w:szCs w:val="18"/>
          <w:lang w:eastAsia="en-IN"/>
        </w:rPr>
        <w:t>Unhide</w:t>
      </w:r>
      <w:r w:rsidRPr="002E5081">
        <w:rPr>
          <w:rFonts w:ascii="Segoe UI" w:eastAsia="Times New Roman" w:hAnsi="Segoe UI" w:cs="Segoe UI"/>
          <w:color w:val="333333"/>
          <w:sz w:val="18"/>
          <w:szCs w:val="18"/>
          <w:lang w:eastAsia="en-IN"/>
        </w:rPr>
        <w:t> option from the list of right-click sheet options, and the corresponding sheet will again be visible.</w:t>
      </w:r>
    </w:p>
    <w:p w14:paraId="051A7139" w14:textId="4387F4B7"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lastRenderedPageBreak/>
        <w:drawing>
          <wp:inline distT="0" distB="0" distL="0" distR="0" wp14:anchorId="608C575E" wp14:editId="30D57F01">
            <wp:extent cx="5388000" cy="1509010"/>
            <wp:effectExtent l="0" t="0" r="3175" b="0"/>
            <wp:docPr id="14" name="Picture 14"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eet Options in Exce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3890" cy="1555471"/>
                    </a:xfrm>
                    <a:prstGeom prst="rect">
                      <a:avLst/>
                    </a:prstGeom>
                    <a:noFill/>
                    <a:ln>
                      <a:noFill/>
                    </a:ln>
                  </pic:spPr>
                </pic:pic>
              </a:graphicData>
            </a:graphic>
          </wp:inline>
        </w:drawing>
      </w:r>
    </w:p>
    <w:p w14:paraId="6276415E"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If there are multiple hidden sheets within the workbook, Excel displays a list of all the hidden sheets and asks us to choose desired sheets that we want to unhide.</w:t>
      </w:r>
    </w:p>
    <w:p w14:paraId="6DB68CAF" w14:textId="0097D33F"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03008812" wp14:editId="53B48809">
            <wp:extent cx="5610860" cy="1334124"/>
            <wp:effectExtent l="0" t="0" r="0" b="0"/>
            <wp:docPr id="13" name="Picture 13"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eet Options in Exce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0963" cy="1343659"/>
                    </a:xfrm>
                    <a:prstGeom prst="rect">
                      <a:avLst/>
                    </a:prstGeom>
                    <a:noFill/>
                    <a:ln>
                      <a:noFill/>
                    </a:ln>
                  </pic:spPr>
                </pic:pic>
              </a:graphicData>
            </a:graphic>
          </wp:inline>
        </w:drawing>
      </w:r>
    </w:p>
    <w:p w14:paraId="3E2262B7" w14:textId="77777777" w:rsidR="00A36B3C" w:rsidRDefault="00A36B3C" w:rsidP="00A36B3C">
      <w:pPr>
        <w:rPr>
          <w:b/>
          <w:bCs/>
          <w:i/>
          <w:iCs/>
          <w:color w:val="7030A0"/>
          <w:u w:val="single"/>
          <w:lang w:eastAsia="en-IN"/>
        </w:rPr>
      </w:pPr>
    </w:p>
    <w:p w14:paraId="0F40181A" w14:textId="2DF8D57A" w:rsidR="002E5081" w:rsidRPr="002E5081" w:rsidRDefault="002E5081" w:rsidP="00A36B3C">
      <w:pPr>
        <w:rPr>
          <w:b/>
          <w:bCs/>
          <w:i/>
          <w:iCs/>
          <w:color w:val="7030A0"/>
          <w:u w:val="single"/>
          <w:lang w:eastAsia="en-IN"/>
        </w:rPr>
      </w:pPr>
      <w:r w:rsidRPr="002E5081">
        <w:rPr>
          <w:b/>
          <w:bCs/>
          <w:i/>
          <w:iCs/>
          <w:color w:val="7030A0"/>
          <w:u w:val="single"/>
          <w:lang w:eastAsia="en-IN"/>
        </w:rPr>
        <w:t>Select All Sheets</w:t>
      </w:r>
    </w:p>
    <w:p w14:paraId="28E9611B"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If we want to select all the workbook sheets at once, we can click on the 'Select All Sheets' option from the list. Once all the sheets are selected, we can perform some specific tasks on all the selected sheets at once.</w:t>
      </w:r>
    </w:p>
    <w:p w14:paraId="1C3F2379" w14:textId="0BA5B2FC"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4670C2A0" wp14:editId="7401A9D5">
            <wp:extent cx="5421630" cy="1274164"/>
            <wp:effectExtent l="0" t="0" r="7620" b="2540"/>
            <wp:docPr id="12" name="Picture 12"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eet Options in Exce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3673" cy="1279344"/>
                    </a:xfrm>
                    <a:prstGeom prst="rect">
                      <a:avLst/>
                    </a:prstGeom>
                    <a:noFill/>
                    <a:ln>
                      <a:noFill/>
                    </a:ln>
                  </pic:spPr>
                </pic:pic>
              </a:graphicData>
            </a:graphic>
          </wp:inline>
        </w:drawing>
      </w:r>
    </w:p>
    <w:p w14:paraId="3D40AA8E" w14:textId="77777777" w:rsidR="002E5081" w:rsidRPr="002E5081" w:rsidRDefault="002E5081" w:rsidP="00A36B3C">
      <w:pPr>
        <w:rPr>
          <w:b/>
          <w:bCs/>
          <w:i/>
          <w:iCs/>
          <w:color w:val="7030A0"/>
          <w:u w:val="single"/>
          <w:lang w:eastAsia="en-IN"/>
        </w:rPr>
      </w:pPr>
      <w:r w:rsidRPr="002E5081">
        <w:rPr>
          <w:b/>
          <w:bCs/>
          <w:i/>
          <w:iCs/>
          <w:color w:val="7030A0"/>
          <w:u w:val="single"/>
          <w:lang w:eastAsia="en-IN"/>
        </w:rPr>
        <w:t>Additional Sheet Options</w:t>
      </w:r>
    </w:p>
    <w:p w14:paraId="74DBDC01" w14:textId="77777777" w:rsidR="002E5081" w:rsidRPr="002E5081" w:rsidRDefault="002E5081" w:rsidP="00A36B3C">
      <w:pPr>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Although Excel sheets have many tasks, the grouping, ungrouping of sheets, and switching between sheets are some essential ones that are not present as direct sheet options. We need to use specific methods to perform these tasks, as discussed below:</w:t>
      </w:r>
    </w:p>
    <w:p w14:paraId="31940B13" w14:textId="77777777" w:rsidR="002E5081" w:rsidRPr="002E5081" w:rsidRDefault="002E5081" w:rsidP="00A36B3C">
      <w:pPr>
        <w:rPr>
          <w:b/>
          <w:bCs/>
          <w:i/>
          <w:iCs/>
          <w:color w:val="7030A0"/>
          <w:u w:val="single"/>
          <w:lang w:eastAsia="en-IN"/>
        </w:rPr>
      </w:pPr>
      <w:r w:rsidRPr="002E5081">
        <w:rPr>
          <w:b/>
          <w:bCs/>
          <w:i/>
          <w:iCs/>
          <w:color w:val="7030A0"/>
          <w:u w:val="single"/>
          <w:lang w:eastAsia="en-IN"/>
        </w:rPr>
        <w:t>Grouping worksheets</w:t>
      </w:r>
    </w:p>
    <w:p w14:paraId="1779A35C"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Excel allows us to group multiple sheets simultaneously. It is helpful when we need to work with multiple sheets at once with some common data. For example, entering candidate names, month names, weeks, etc. Any changes made to one sheet will also be copied to other sheets in the group.</w:t>
      </w:r>
    </w:p>
    <w:p w14:paraId="307CB087"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To group multiple sheets in Excel, we must first select any sheet from the sheet tab to include in the worksheet group.</w:t>
      </w:r>
    </w:p>
    <w:p w14:paraId="3A8CF60C" w14:textId="3D06319E"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6EE754C8" wp14:editId="24B9EE55">
            <wp:extent cx="6235700" cy="934387"/>
            <wp:effectExtent l="0" t="0" r="0" b="0"/>
            <wp:docPr id="11" name="Picture 11"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eet Options in Exc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69726" cy="939486"/>
                    </a:xfrm>
                    <a:prstGeom prst="rect">
                      <a:avLst/>
                    </a:prstGeom>
                    <a:noFill/>
                    <a:ln>
                      <a:noFill/>
                    </a:ln>
                  </pic:spPr>
                </pic:pic>
              </a:graphicData>
            </a:graphic>
          </wp:inline>
        </w:drawing>
      </w:r>
    </w:p>
    <w:p w14:paraId="4CC7FD61"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After selecting one sheet, we need to press and hold the </w:t>
      </w:r>
      <w:r w:rsidRPr="002E5081">
        <w:rPr>
          <w:rFonts w:ascii="Segoe UI" w:eastAsia="Times New Roman" w:hAnsi="Segoe UI" w:cs="Segoe UI"/>
          <w:b/>
          <w:bCs/>
          <w:color w:val="333333"/>
          <w:sz w:val="18"/>
          <w:szCs w:val="18"/>
          <w:lang w:eastAsia="en-IN"/>
        </w:rPr>
        <w:t>Ctrl</w:t>
      </w:r>
      <w:r w:rsidRPr="002E5081">
        <w:rPr>
          <w:rFonts w:ascii="Segoe UI" w:eastAsia="Times New Roman" w:hAnsi="Segoe UI" w:cs="Segoe UI"/>
          <w:color w:val="333333"/>
          <w:sz w:val="18"/>
          <w:szCs w:val="18"/>
          <w:lang w:eastAsia="en-IN"/>
        </w:rPr>
        <w:t> key on the keyboard. We need to click on the next sheets on sheet tabs that we want to include within the group. Once all the sheets we want to group are selected, we must release the Ctrl key, which will group all the sheets.</w:t>
      </w:r>
    </w:p>
    <w:p w14:paraId="2F5055F8" w14:textId="3D5E25BC"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lastRenderedPageBreak/>
        <w:drawing>
          <wp:inline distT="0" distB="0" distL="0" distR="0" wp14:anchorId="3BAC79A3" wp14:editId="0A328964">
            <wp:extent cx="6250940" cy="1204210"/>
            <wp:effectExtent l="0" t="0" r="0" b="0"/>
            <wp:docPr id="10" name="Picture 10"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eet Options in Exce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4459" cy="1210667"/>
                    </a:xfrm>
                    <a:prstGeom prst="rect">
                      <a:avLst/>
                    </a:prstGeom>
                    <a:noFill/>
                    <a:ln>
                      <a:noFill/>
                    </a:ln>
                  </pic:spPr>
                </pic:pic>
              </a:graphicData>
            </a:graphic>
          </wp:inline>
        </w:drawing>
      </w:r>
    </w:p>
    <w:p w14:paraId="37FEDBDE"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Although we can navigate to any sheet within the created group and make changes accordingly, we must not select the sheet that is not in the group. If we do this, all the sheets will be ungrouped automatically.</w:t>
      </w:r>
    </w:p>
    <w:p w14:paraId="4745A625" w14:textId="77777777" w:rsidR="002E5081" w:rsidRPr="002E5081" w:rsidRDefault="002E5081" w:rsidP="00CC1965">
      <w:pPr>
        <w:rPr>
          <w:b/>
          <w:bCs/>
          <w:i/>
          <w:iCs/>
          <w:color w:val="7030A0"/>
          <w:u w:val="single"/>
          <w:lang w:eastAsia="en-IN"/>
        </w:rPr>
      </w:pPr>
      <w:r w:rsidRPr="002E5081">
        <w:rPr>
          <w:b/>
          <w:bCs/>
          <w:i/>
          <w:iCs/>
          <w:color w:val="7030A0"/>
          <w:u w:val="single"/>
          <w:lang w:eastAsia="en-IN"/>
        </w:rPr>
        <w:t>Ungrouping Worksheets</w:t>
      </w:r>
    </w:p>
    <w:p w14:paraId="5603B2C1"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When we have multiple sheets grouped in the workbook and wish to ungroup them, we need to right-click on any of the sheets in the group. This will open sheet options, as shown below:</w:t>
      </w:r>
    </w:p>
    <w:p w14:paraId="66ED83BB" w14:textId="2AAEC9B2"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62C33B27" wp14:editId="50722F49">
            <wp:extent cx="6300470" cy="1404078"/>
            <wp:effectExtent l="0" t="0" r="5080" b="5715"/>
            <wp:docPr id="9" name="Picture 9"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eet Options in Exc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0465" cy="1410762"/>
                    </a:xfrm>
                    <a:prstGeom prst="rect">
                      <a:avLst/>
                    </a:prstGeom>
                    <a:noFill/>
                    <a:ln>
                      <a:noFill/>
                    </a:ln>
                  </pic:spPr>
                </pic:pic>
              </a:graphicData>
            </a:graphic>
          </wp:inline>
        </w:drawing>
      </w:r>
    </w:p>
    <w:p w14:paraId="40E3932C"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We must select the 'Ungroup Sheets' option to ungroup sheets in the above image workbook. This method is mainly used when we have so many sheets grouped in the workbook that we cannot easily find a sheet that is not part of the group. Generally, we can click any sheet that is not part of the group, and all the sheets will be ungrouped.</w:t>
      </w:r>
    </w:p>
    <w:p w14:paraId="7591CA96" w14:textId="77777777" w:rsidR="002E5081" w:rsidRPr="002E5081" w:rsidRDefault="002E5081" w:rsidP="00CC1965">
      <w:pPr>
        <w:rPr>
          <w:b/>
          <w:bCs/>
          <w:i/>
          <w:iCs/>
          <w:color w:val="7030A0"/>
          <w:u w:val="single"/>
          <w:lang w:eastAsia="en-IN"/>
        </w:rPr>
      </w:pPr>
      <w:r w:rsidRPr="002E5081">
        <w:rPr>
          <w:b/>
          <w:bCs/>
          <w:i/>
          <w:iCs/>
          <w:color w:val="7030A0"/>
          <w:u w:val="single"/>
          <w:lang w:eastAsia="en-IN"/>
        </w:rPr>
        <w:t>Switching between Worksheets</w:t>
      </w:r>
    </w:p>
    <w:p w14:paraId="7515C0E5"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When we need to view different sheets from the sheet tab, we usually click on the desired sheet name using the mouse. However, when the workbook has so many sheets, it becomes difficult to scroll through sheet tabs to find and click on them to switch to the desired sheet. In such a case, we need to press the right-click button on the scroll arrows in the lower-left corner of the Excel window, as displayed in the image below:</w:t>
      </w:r>
    </w:p>
    <w:p w14:paraId="5E95FA50" w14:textId="0485FCCF" w:rsidR="002E5081" w:rsidRPr="002E5081" w:rsidRDefault="002E5081" w:rsidP="002E5081">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76C1384F" wp14:editId="06C95154">
            <wp:extent cx="5821045" cy="1144249"/>
            <wp:effectExtent l="0" t="0" r="0" b="0"/>
            <wp:docPr id="8" name="Picture 8"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eet Options in Exce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46062" cy="1149167"/>
                    </a:xfrm>
                    <a:prstGeom prst="rect">
                      <a:avLst/>
                    </a:prstGeom>
                    <a:noFill/>
                    <a:ln>
                      <a:noFill/>
                    </a:ln>
                  </pic:spPr>
                </pic:pic>
              </a:graphicData>
            </a:graphic>
          </wp:inline>
        </w:drawing>
      </w:r>
    </w:p>
    <w:p w14:paraId="3AB0C945" w14:textId="77777777" w:rsidR="002E5081" w:rsidRPr="002E5081" w:rsidRDefault="002E5081" w:rsidP="002E5081">
      <w:pPr>
        <w:shd w:val="clear" w:color="auto" w:fill="FFFFFF"/>
        <w:spacing w:before="100" w:beforeAutospacing="1" w:after="100" w:afterAutospacing="1" w:line="240" w:lineRule="auto"/>
        <w:jc w:val="both"/>
        <w:rPr>
          <w:rFonts w:ascii="Segoe UI" w:eastAsia="Times New Roman" w:hAnsi="Segoe UI" w:cs="Segoe UI"/>
          <w:color w:val="333333"/>
          <w:sz w:val="18"/>
          <w:szCs w:val="18"/>
          <w:lang w:eastAsia="en-IN"/>
        </w:rPr>
      </w:pPr>
      <w:r w:rsidRPr="002E5081">
        <w:rPr>
          <w:rFonts w:ascii="Segoe UI" w:eastAsia="Times New Roman" w:hAnsi="Segoe UI" w:cs="Segoe UI"/>
          <w:color w:val="333333"/>
          <w:sz w:val="18"/>
          <w:szCs w:val="18"/>
          <w:lang w:eastAsia="en-IN"/>
        </w:rPr>
        <w:t>Excel displays a list that has all the sheets of the current workbook. We can easily select the desired sheet from the list to view its content instantly.</w:t>
      </w:r>
    </w:p>
    <w:p w14:paraId="08EA2993" w14:textId="77777777" w:rsidR="00FA742D" w:rsidRDefault="002E5081" w:rsidP="00FA742D">
      <w:pPr>
        <w:spacing w:after="0" w:line="240" w:lineRule="auto"/>
        <w:rPr>
          <w:rFonts w:ascii="Times New Roman" w:eastAsia="Times New Roman" w:hAnsi="Times New Roman" w:cs="Times New Roman"/>
          <w:sz w:val="18"/>
          <w:szCs w:val="18"/>
          <w:lang w:eastAsia="en-IN"/>
        </w:rPr>
      </w:pPr>
      <w:r w:rsidRPr="002E5081">
        <w:rPr>
          <w:rFonts w:ascii="Times New Roman" w:eastAsia="Times New Roman" w:hAnsi="Times New Roman" w:cs="Times New Roman"/>
          <w:noProof/>
          <w:sz w:val="18"/>
          <w:szCs w:val="18"/>
          <w:lang w:eastAsia="en-IN"/>
        </w:rPr>
        <w:drawing>
          <wp:inline distT="0" distB="0" distL="0" distR="0" wp14:anchorId="6D9A132D" wp14:editId="780C30BB">
            <wp:extent cx="6284971" cy="1658912"/>
            <wp:effectExtent l="0" t="0" r="1905" b="0"/>
            <wp:docPr id="7" name="Picture 7"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eet Options in Exce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09730" cy="1665447"/>
                    </a:xfrm>
                    <a:prstGeom prst="rect">
                      <a:avLst/>
                    </a:prstGeom>
                    <a:noFill/>
                    <a:ln>
                      <a:noFill/>
                    </a:ln>
                  </pic:spPr>
                </pic:pic>
              </a:graphicData>
            </a:graphic>
          </wp:inline>
        </w:drawing>
      </w:r>
      <w:r w:rsidR="00FA742D">
        <w:rPr>
          <w:rFonts w:ascii="Times New Roman" w:eastAsia="Times New Roman" w:hAnsi="Times New Roman" w:cs="Times New Roman"/>
          <w:sz w:val="18"/>
          <w:szCs w:val="18"/>
          <w:lang w:eastAsia="en-IN"/>
        </w:rPr>
        <w:t xml:space="preserve"> </w:t>
      </w:r>
    </w:p>
    <w:p w14:paraId="75676602" w14:textId="7A9A34D8" w:rsidR="002E5081" w:rsidRPr="00FA742D" w:rsidRDefault="002E5081" w:rsidP="00FA742D">
      <w:pPr>
        <w:spacing w:after="0" w:line="240" w:lineRule="auto"/>
        <w:rPr>
          <w:rFonts w:ascii="Times New Roman" w:eastAsia="Times New Roman" w:hAnsi="Times New Roman" w:cs="Times New Roman"/>
          <w:sz w:val="18"/>
          <w:szCs w:val="18"/>
          <w:lang w:eastAsia="en-IN"/>
        </w:rPr>
      </w:pPr>
      <w:r w:rsidRPr="002E5081">
        <w:rPr>
          <w:rFonts w:ascii="Segoe UI" w:eastAsia="Times New Roman" w:hAnsi="Segoe UI" w:cs="Segoe UI"/>
          <w:color w:val="333333"/>
          <w:sz w:val="18"/>
          <w:szCs w:val="18"/>
          <w:lang w:eastAsia="en-IN"/>
        </w:rPr>
        <w:t>In this way, we can easily switch between Excel worksheets without using the sheet tabs.</w:t>
      </w:r>
    </w:p>
    <w:p w14:paraId="2718BB78" w14:textId="31FBE163" w:rsidR="002E5081" w:rsidRPr="002E5081" w:rsidRDefault="002E5081" w:rsidP="00DF376C">
      <w:pPr>
        <w:pStyle w:val="NormalWeb"/>
        <w:shd w:val="clear" w:color="auto" w:fill="FFFFFF"/>
        <w:jc w:val="both"/>
        <w:rPr>
          <w:rFonts w:ascii="Segoe UI" w:hAnsi="Segoe UI" w:cs="Segoe UI"/>
          <w:color w:val="333333"/>
          <w:sz w:val="18"/>
          <w:szCs w:val="18"/>
        </w:rPr>
      </w:pPr>
    </w:p>
    <w:p w14:paraId="5206A687" w14:textId="77777777" w:rsidR="00B706F4" w:rsidRPr="002E5081" w:rsidRDefault="00B706F4" w:rsidP="00DF376C">
      <w:pPr>
        <w:pStyle w:val="NormalWeb"/>
        <w:shd w:val="clear" w:color="auto" w:fill="FFFFFF"/>
        <w:jc w:val="both"/>
        <w:rPr>
          <w:rFonts w:ascii="Segoe UI" w:hAnsi="Segoe UI" w:cs="Segoe UI"/>
          <w:color w:val="333333"/>
          <w:sz w:val="18"/>
          <w:szCs w:val="18"/>
        </w:rPr>
      </w:pPr>
    </w:p>
    <w:p w14:paraId="1922C52F" w14:textId="77777777" w:rsidR="00B87911" w:rsidRPr="002E5081" w:rsidRDefault="00B87911" w:rsidP="009420A1">
      <w:pPr>
        <w:pStyle w:val="NormalWeb"/>
        <w:shd w:val="clear" w:color="auto" w:fill="FFFFFF"/>
        <w:jc w:val="both"/>
        <w:rPr>
          <w:rFonts w:ascii="Segoe UI" w:hAnsi="Segoe UI" w:cs="Segoe UI"/>
          <w:color w:val="333333"/>
          <w:sz w:val="18"/>
          <w:szCs w:val="18"/>
        </w:rPr>
      </w:pPr>
    </w:p>
    <w:p w14:paraId="71D35585" w14:textId="3A93CF9C" w:rsidR="00A5668B" w:rsidRPr="002E5081" w:rsidRDefault="00A5668B" w:rsidP="00A5668B">
      <w:pPr>
        <w:ind w:left="360"/>
        <w:rPr>
          <w:sz w:val="18"/>
          <w:szCs w:val="18"/>
        </w:rPr>
      </w:pPr>
    </w:p>
    <w:sectPr w:rsidR="00A5668B" w:rsidRPr="002E5081" w:rsidSect="00E7497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F407E"/>
    <w:multiLevelType w:val="multilevel"/>
    <w:tmpl w:val="A962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D0141"/>
    <w:multiLevelType w:val="hybridMultilevel"/>
    <w:tmpl w:val="EBDC0A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23309E"/>
    <w:multiLevelType w:val="multilevel"/>
    <w:tmpl w:val="BDC2311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54033A6"/>
    <w:multiLevelType w:val="multilevel"/>
    <w:tmpl w:val="A962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813428"/>
    <w:multiLevelType w:val="multilevel"/>
    <w:tmpl w:val="3CC6E0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6A7977"/>
    <w:multiLevelType w:val="multilevel"/>
    <w:tmpl w:val="59322F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52BE1365"/>
    <w:multiLevelType w:val="hybridMultilevel"/>
    <w:tmpl w:val="BC2460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78656CF"/>
    <w:multiLevelType w:val="multilevel"/>
    <w:tmpl w:val="15FE241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7CF92002"/>
    <w:multiLevelType w:val="hybridMultilevel"/>
    <w:tmpl w:val="D4C081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84321718">
    <w:abstractNumId w:val="1"/>
  </w:num>
  <w:num w:numId="2" w16cid:durableId="1622572052">
    <w:abstractNumId w:val="8"/>
  </w:num>
  <w:num w:numId="3" w16cid:durableId="1310935417">
    <w:abstractNumId w:val="6"/>
  </w:num>
  <w:num w:numId="4" w16cid:durableId="152575864">
    <w:abstractNumId w:val="4"/>
  </w:num>
  <w:num w:numId="5" w16cid:durableId="42097877">
    <w:abstractNumId w:val="0"/>
  </w:num>
  <w:num w:numId="6" w16cid:durableId="606545402">
    <w:abstractNumId w:val="3"/>
  </w:num>
  <w:num w:numId="7" w16cid:durableId="118768209">
    <w:abstractNumId w:val="5"/>
  </w:num>
  <w:num w:numId="8" w16cid:durableId="1899122024">
    <w:abstractNumId w:val="7"/>
  </w:num>
  <w:num w:numId="9" w16cid:durableId="20581655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68B"/>
    <w:rsid w:val="0000243D"/>
    <w:rsid w:val="00074E5C"/>
    <w:rsid w:val="0008578F"/>
    <w:rsid w:val="000D6257"/>
    <w:rsid w:val="001339D3"/>
    <w:rsid w:val="001550C6"/>
    <w:rsid w:val="00193553"/>
    <w:rsid w:val="00217130"/>
    <w:rsid w:val="00257E5F"/>
    <w:rsid w:val="002C6CBA"/>
    <w:rsid w:val="002E5081"/>
    <w:rsid w:val="00357AE7"/>
    <w:rsid w:val="004A2CC0"/>
    <w:rsid w:val="00510082"/>
    <w:rsid w:val="005A250A"/>
    <w:rsid w:val="00613B80"/>
    <w:rsid w:val="007501EE"/>
    <w:rsid w:val="007609A6"/>
    <w:rsid w:val="007907A6"/>
    <w:rsid w:val="00893C00"/>
    <w:rsid w:val="009420A1"/>
    <w:rsid w:val="009A31BB"/>
    <w:rsid w:val="00A36B3C"/>
    <w:rsid w:val="00A45DB6"/>
    <w:rsid w:val="00A5668B"/>
    <w:rsid w:val="00A81CF7"/>
    <w:rsid w:val="00AE443C"/>
    <w:rsid w:val="00B706F4"/>
    <w:rsid w:val="00B87911"/>
    <w:rsid w:val="00CB0CC4"/>
    <w:rsid w:val="00CC1965"/>
    <w:rsid w:val="00CD5DA8"/>
    <w:rsid w:val="00CE0FC5"/>
    <w:rsid w:val="00D27BDF"/>
    <w:rsid w:val="00DD0A79"/>
    <w:rsid w:val="00DE4FAE"/>
    <w:rsid w:val="00DF376C"/>
    <w:rsid w:val="00E638F5"/>
    <w:rsid w:val="00E74978"/>
    <w:rsid w:val="00EE12BD"/>
    <w:rsid w:val="00F468ED"/>
    <w:rsid w:val="00FA742D"/>
    <w:rsid w:val="00FB75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46F43"/>
  <w15:chartTrackingRefBased/>
  <w15:docId w15:val="{C0B8E4C6-314D-45B3-8404-4CBF3761B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A25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8578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68B"/>
    <w:pPr>
      <w:ind w:left="720"/>
      <w:contextualSpacing/>
    </w:pPr>
  </w:style>
  <w:style w:type="paragraph" w:customStyle="1" w:styleId="fig">
    <w:name w:val="fig"/>
    <w:basedOn w:val="Normal"/>
    <w:rsid w:val="000D625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igcap">
    <w:name w:val="figcap"/>
    <w:basedOn w:val="Normal"/>
    <w:rsid w:val="000D62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D6257"/>
    <w:rPr>
      <w:b/>
      <w:bCs/>
    </w:rPr>
  </w:style>
  <w:style w:type="paragraph" w:styleId="NormalWeb">
    <w:name w:val="Normal (Web)"/>
    <w:basedOn w:val="Normal"/>
    <w:uiPriority w:val="99"/>
    <w:unhideWhenUsed/>
    <w:rsid w:val="000D625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ocpalertsection">
    <w:name w:val="ocpalertsection"/>
    <w:basedOn w:val="Normal"/>
    <w:rsid w:val="00357A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08578F"/>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5A250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455">
      <w:bodyDiv w:val="1"/>
      <w:marLeft w:val="0"/>
      <w:marRight w:val="0"/>
      <w:marTop w:val="0"/>
      <w:marBottom w:val="0"/>
      <w:divBdr>
        <w:top w:val="none" w:sz="0" w:space="0" w:color="auto"/>
        <w:left w:val="none" w:sz="0" w:space="0" w:color="auto"/>
        <w:bottom w:val="none" w:sz="0" w:space="0" w:color="auto"/>
        <w:right w:val="none" w:sz="0" w:space="0" w:color="auto"/>
      </w:divBdr>
    </w:div>
    <w:div w:id="233512322">
      <w:bodyDiv w:val="1"/>
      <w:marLeft w:val="0"/>
      <w:marRight w:val="0"/>
      <w:marTop w:val="0"/>
      <w:marBottom w:val="0"/>
      <w:divBdr>
        <w:top w:val="none" w:sz="0" w:space="0" w:color="auto"/>
        <w:left w:val="none" w:sz="0" w:space="0" w:color="auto"/>
        <w:bottom w:val="none" w:sz="0" w:space="0" w:color="auto"/>
        <w:right w:val="none" w:sz="0" w:space="0" w:color="auto"/>
      </w:divBdr>
    </w:div>
    <w:div w:id="258223981">
      <w:bodyDiv w:val="1"/>
      <w:marLeft w:val="0"/>
      <w:marRight w:val="0"/>
      <w:marTop w:val="0"/>
      <w:marBottom w:val="0"/>
      <w:divBdr>
        <w:top w:val="none" w:sz="0" w:space="0" w:color="auto"/>
        <w:left w:val="none" w:sz="0" w:space="0" w:color="auto"/>
        <w:bottom w:val="none" w:sz="0" w:space="0" w:color="auto"/>
        <w:right w:val="none" w:sz="0" w:space="0" w:color="auto"/>
      </w:divBdr>
    </w:div>
    <w:div w:id="632439928">
      <w:bodyDiv w:val="1"/>
      <w:marLeft w:val="0"/>
      <w:marRight w:val="0"/>
      <w:marTop w:val="0"/>
      <w:marBottom w:val="0"/>
      <w:divBdr>
        <w:top w:val="none" w:sz="0" w:space="0" w:color="auto"/>
        <w:left w:val="none" w:sz="0" w:space="0" w:color="auto"/>
        <w:bottom w:val="none" w:sz="0" w:space="0" w:color="auto"/>
        <w:right w:val="none" w:sz="0" w:space="0" w:color="auto"/>
      </w:divBdr>
    </w:div>
    <w:div w:id="749740287">
      <w:bodyDiv w:val="1"/>
      <w:marLeft w:val="0"/>
      <w:marRight w:val="0"/>
      <w:marTop w:val="0"/>
      <w:marBottom w:val="0"/>
      <w:divBdr>
        <w:top w:val="none" w:sz="0" w:space="0" w:color="auto"/>
        <w:left w:val="none" w:sz="0" w:space="0" w:color="auto"/>
        <w:bottom w:val="none" w:sz="0" w:space="0" w:color="auto"/>
        <w:right w:val="none" w:sz="0" w:space="0" w:color="auto"/>
      </w:divBdr>
    </w:div>
    <w:div w:id="901864765">
      <w:bodyDiv w:val="1"/>
      <w:marLeft w:val="0"/>
      <w:marRight w:val="0"/>
      <w:marTop w:val="0"/>
      <w:marBottom w:val="0"/>
      <w:divBdr>
        <w:top w:val="none" w:sz="0" w:space="0" w:color="auto"/>
        <w:left w:val="none" w:sz="0" w:space="0" w:color="auto"/>
        <w:bottom w:val="none" w:sz="0" w:space="0" w:color="auto"/>
        <w:right w:val="none" w:sz="0" w:space="0" w:color="auto"/>
      </w:divBdr>
    </w:div>
    <w:div w:id="1740862679">
      <w:bodyDiv w:val="1"/>
      <w:marLeft w:val="0"/>
      <w:marRight w:val="0"/>
      <w:marTop w:val="0"/>
      <w:marBottom w:val="0"/>
      <w:divBdr>
        <w:top w:val="none" w:sz="0" w:space="0" w:color="auto"/>
        <w:left w:val="none" w:sz="0" w:space="0" w:color="auto"/>
        <w:bottom w:val="none" w:sz="0" w:space="0" w:color="auto"/>
        <w:right w:val="none" w:sz="0" w:space="0" w:color="auto"/>
      </w:divBdr>
    </w:div>
    <w:div w:id="1959799513">
      <w:bodyDiv w:val="1"/>
      <w:marLeft w:val="0"/>
      <w:marRight w:val="0"/>
      <w:marTop w:val="0"/>
      <w:marBottom w:val="0"/>
      <w:divBdr>
        <w:top w:val="none" w:sz="0" w:space="0" w:color="auto"/>
        <w:left w:val="none" w:sz="0" w:space="0" w:color="auto"/>
        <w:bottom w:val="none" w:sz="0" w:space="0" w:color="auto"/>
        <w:right w:val="none" w:sz="0" w:space="0" w:color="auto"/>
      </w:divBdr>
      <w:divsChild>
        <w:div w:id="1811438844">
          <w:marLeft w:val="0"/>
          <w:marRight w:val="0"/>
          <w:marTop w:val="240"/>
          <w:marBottom w:val="240"/>
          <w:divBdr>
            <w:top w:val="none" w:sz="0" w:space="0" w:color="auto"/>
            <w:left w:val="none" w:sz="0" w:space="0" w:color="auto"/>
            <w:bottom w:val="none" w:sz="0" w:space="0" w:color="auto"/>
            <w:right w:val="none" w:sz="0" w:space="0" w:color="auto"/>
          </w:divBdr>
        </w:div>
        <w:div w:id="1202674319">
          <w:marLeft w:val="0"/>
          <w:marRight w:val="0"/>
          <w:marTop w:val="240"/>
          <w:marBottom w:val="240"/>
          <w:divBdr>
            <w:top w:val="none" w:sz="0" w:space="0" w:color="auto"/>
            <w:left w:val="none" w:sz="0" w:space="0" w:color="auto"/>
            <w:bottom w:val="none" w:sz="0" w:space="0" w:color="auto"/>
            <w:right w:val="none" w:sz="0" w:space="0" w:color="auto"/>
          </w:divBdr>
        </w:div>
        <w:div w:id="863635089">
          <w:marLeft w:val="0"/>
          <w:marRight w:val="0"/>
          <w:marTop w:val="240"/>
          <w:marBottom w:val="240"/>
          <w:divBdr>
            <w:top w:val="none" w:sz="0" w:space="0" w:color="auto"/>
            <w:left w:val="none" w:sz="0" w:space="0" w:color="auto"/>
            <w:bottom w:val="none" w:sz="0" w:space="0" w:color="auto"/>
            <w:right w:val="none" w:sz="0" w:space="0" w:color="auto"/>
          </w:divBdr>
        </w:div>
      </w:divsChild>
    </w:div>
    <w:div w:id="203006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16</Pages>
  <Words>2577</Words>
  <Characters>14692</Characters>
  <Application>Microsoft Office Word</Application>
  <DocSecurity>0</DocSecurity>
  <Lines>122</Lines>
  <Paragraphs>34</Paragraphs>
  <ScaleCrop>false</ScaleCrop>
  <Company/>
  <LinksUpToDate>false</LinksUpToDate>
  <CharactersWithSpaces>17235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Unnati Agarwal</dc:creator>
  <cp:keywords/>
  <dc:description/>
  <cp:lastModifiedBy>Unnati Agarwal</cp:lastModifiedBy>
  <cp:revision>39</cp:revision>
  <dcterms:created xsi:type="dcterms:W3CDTF">2023-03-04T09:03:00Z</dcterms:created>
  <dcterms:modified xsi:type="dcterms:W3CDTF">2023-03-05T00:51:00Z</dcterms:modified>
</cp:coreProperties>
</file>