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EAF47" w14:textId="11D8A00A" w:rsidR="001C0647" w:rsidRDefault="00014044">
      <w:pPr>
        <w:rPr>
          <w:b/>
          <w:bCs/>
          <w:u w:val="single"/>
        </w:rPr>
      </w:pPr>
      <w:r>
        <w:t xml:space="preserve">                                                             </w:t>
      </w:r>
      <w:r w:rsidRPr="00014044">
        <w:rPr>
          <w:b/>
          <w:bCs/>
          <w:u w:val="single"/>
        </w:rPr>
        <w:t>Lab-06</w:t>
      </w:r>
    </w:p>
    <w:p w14:paraId="0E81D76B" w14:textId="77777777" w:rsidR="00014044" w:rsidRPr="00014044" w:rsidRDefault="00014044" w:rsidP="00014044">
      <w:r w:rsidRPr="00014044">
        <w:t>Write Python code to implement the following. Consider dataset files as “iris.csv” and “diabetes.csv”</w:t>
      </w:r>
    </w:p>
    <w:p w14:paraId="2631ED3A" w14:textId="77777777" w:rsidR="00014044" w:rsidRPr="00014044" w:rsidRDefault="00014044" w:rsidP="00014044">
      <w:r w:rsidRPr="00014044">
        <w:t>1.</w:t>
      </w:r>
    </w:p>
    <w:p w14:paraId="64669D3D" w14:textId="77777777" w:rsidR="00014044" w:rsidRPr="00014044" w:rsidRDefault="00014044" w:rsidP="00014044">
      <w:r w:rsidRPr="00014044">
        <w:t xml:space="preserve">Build a KNN classifier to classify IRIS flower dataset. Choose appropriate k value and predict the </w:t>
      </w:r>
      <w:proofErr w:type="gramStart"/>
      <w:r w:rsidRPr="00014044">
        <w:t>score ,display</w:t>
      </w:r>
      <w:proofErr w:type="gramEnd"/>
      <w:r w:rsidRPr="00014044">
        <w:t xml:space="preserve"> confusion matrix and classification report. Use 80% of data for training and 20% for testing. Display accuracy score and confusion matrix of the trained model on test data.</w:t>
      </w:r>
    </w:p>
    <w:p w14:paraId="3E8053B5" w14:textId="54ADB2F7" w:rsidR="00014044" w:rsidRDefault="0001404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C7868C9" wp14:editId="4F463D62">
            <wp:extent cx="4500777" cy="589986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856" cy="590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A0D2" w14:textId="38B6FDFD" w:rsidR="00014044" w:rsidRDefault="00014044">
      <w:pPr>
        <w:rPr>
          <w:b/>
          <w:bCs/>
          <w:u w:val="single"/>
        </w:rPr>
      </w:pPr>
    </w:p>
    <w:p w14:paraId="5F3A966B" w14:textId="65A979F5" w:rsidR="00014044" w:rsidRDefault="00014044">
      <w:pPr>
        <w:rPr>
          <w:b/>
          <w:bCs/>
          <w:u w:val="single"/>
        </w:rPr>
      </w:pPr>
    </w:p>
    <w:p w14:paraId="719E29D8" w14:textId="77777777" w:rsidR="00014044" w:rsidRPr="00014044" w:rsidRDefault="00014044" w:rsidP="00014044">
      <w:r w:rsidRPr="00014044">
        <w:lastRenderedPageBreak/>
        <w:t>2.</w:t>
      </w:r>
    </w:p>
    <w:p w14:paraId="5BB82BEB" w14:textId="77777777" w:rsidR="00014044" w:rsidRPr="00014044" w:rsidRDefault="00014044" w:rsidP="00014044">
      <w:r w:rsidRPr="00014044">
        <w:t>Build a KNN classifier to classify diabetes dataset. Choose k value and perform feature scaling. Use 80% of data for training and 20% for testing.</w:t>
      </w:r>
    </w:p>
    <w:p w14:paraId="4379B84D" w14:textId="2A2DC0A3" w:rsidR="00014044" w:rsidRDefault="00014044" w:rsidP="00014044">
      <w:r w:rsidRPr="00014044">
        <w:t>Display accuracy score and confusion matrix of the trained model on test data.</w:t>
      </w:r>
    </w:p>
    <w:p w14:paraId="3843F8E5" w14:textId="501F6916" w:rsidR="00014044" w:rsidRDefault="00014044" w:rsidP="00014044">
      <w:r>
        <w:rPr>
          <w:noProof/>
        </w:rPr>
        <w:drawing>
          <wp:inline distT="0" distB="0" distL="0" distR="0" wp14:anchorId="1E37188E" wp14:editId="6942DA7F">
            <wp:extent cx="4794637" cy="6163416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97" cy="617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5C70" w14:textId="06B1CD4F" w:rsidR="00014044" w:rsidRDefault="00014044" w:rsidP="00014044"/>
    <w:p w14:paraId="6E1E1335" w14:textId="12D3CB59" w:rsidR="00014044" w:rsidRDefault="00014044" w:rsidP="00014044"/>
    <w:p w14:paraId="4DFFD8F7" w14:textId="77777777" w:rsidR="00014044" w:rsidRPr="00014044" w:rsidRDefault="00014044" w:rsidP="00014044">
      <w:pPr>
        <w:numPr>
          <w:ilvl w:val="0"/>
          <w:numId w:val="1"/>
        </w:numPr>
      </w:pPr>
      <w:r w:rsidRPr="00014044">
        <w:t>Using heart.csv dataset and do following</w:t>
      </w:r>
    </w:p>
    <w:p w14:paraId="6B3351D2" w14:textId="77777777" w:rsidR="00014044" w:rsidRPr="00014044" w:rsidRDefault="00014044" w:rsidP="00014044">
      <w:pPr>
        <w:numPr>
          <w:ilvl w:val="0"/>
          <w:numId w:val="2"/>
        </w:numPr>
      </w:pPr>
      <w:r w:rsidRPr="00014044">
        <w:lastRenderedPageBreak/>
        <w:t xml:space="preserve">Classify the target using KNN classifier. You can use different values for k neighbors and need to figure out a value of K that gives you a maximum score. </w:t>
      </w:r>
    </w:p>
    <w:p w14:paraId="2AD6DA2E" w14:textId="77777777" w:rsidR="00014044" w:rsidRPr="00014044" w:rsidRDefault="00014044" w:rsidP="00014044">
      <w:pPr>
        <w:numPr>
          <w:ilvl w:val="0"/>
          <w:numId w:val="2"/>
        </w:numPr>
      </w:pPr>
      <w:r w:rsidRPr="00014044">
        <w:t>Plot confusion matrix</w:t>
      </w:r>
    </w:p>
    <w:p w14:paraId="0F7CD7FA" w14:textId="77777777" w:rsidR="00014044" w:rsidRPr="00014044" w:rsidRDefault="00014044" w:rsidP="00014044">
      <w:pPr>
        <w:numPr>
          <w:ilvl w:val="0"/>
          <w:numId w:val="2"/>
        </w:numPr>
      </w:pPr>
      <w:r w:rsidRPr="00014044">
        <w:t>Plot classification report</w:t>
      </w:r>
    </w:p>
    <w:p w14:paraId="622CC8CE" w14:textId="39D7AAA8" w:rsidR="00014044" w:rsidRDefault="00014044" w:rsidP="00014044">
      <w:r>
        <w:rPr>
          <w:noProof/>
        </w:rPr>
        <w:drawing>
          <wp:inline distT="0" distB="0" distL="0" distR="0" wp14:anchorId="6765F6F6" wp14:editId="69B0AC87">
            <wp:extent cx="5943600" cy="6715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D34A" w14:textId="38E40373" w:rsidR="00014044" w:rsidRPr="00014044" w:rsidRDefault="00014044" w:rsidP="00014044">
      <w:r>
        <w:rPr>
          <w:noProof/>
        </w:rPr>
        <w:lastRenderedPageBreak/>
        <w:drawing>
          <wp:inline distT="0" distB="0" distL="0" distR="0" wp14:anchorId="1E652B7F" wp14:editId="75C3D7A4">
            <wp:extent cx="5210902" cy="7725853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E37D" w14:textId="77777777" w:rsidR="00014044" w:rsidRPr="00014044" w:rsidRDefault="00014044">
      <w:pPr>
        <w:rPr>
          <w:b/>
          <w:bCs/>
          <w:u w:val="single"/>
        </w:rPr>
      </w:pPr>
    </w:p>
    <w:sectPr w:rsidR="00014044" w:rsidRPr="00014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A3511"/>
    <w:multiLevelType w:val="hybridMultilevel"/>
    <w:tmpl w:val="3C84E062"/>
    <w:lvl w:ilvl="0" w:tplc="9D683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E62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C8B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12F2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7E3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81C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C3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D05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B4AD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BD5775B"/>
    <w:multiLevelType w:val="hybridMultilevel"/>
    <w:tmpl w:val="661A807C"/>
    <w:lvl w:ilvl="0" w:tplc="A8A688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187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7849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9679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F2B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C86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CE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860A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5A85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44"/>
    <w:rsid w:val="00014044"/>
    <w:rsid w:val="001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C558"/>
  <w15:chartTrackingRefBased/>
  <w15:docId w15:val="{C5CE5FDB-4D30-4BEF-A46B-BC70670B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86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6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6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abhishekrangaraju777@gmail.com</dc:creator>
  <cp:keywords/>
  <dc:description/>
  <cp:lastModifiedBy>abhishekrangaraju777@gmail.com</cp:lastModifiedBy>
  <cp:revision>1</cp:revision>
  <dcterms:created xsi:type="dcterms:W3CDTF">2026-03-04T10:39:00Z</dcterms:created>
  <dcterms:modified xsi:type="dcterms:W3CDTF">2026-03-04T10:44:00Z</dcterms:modified>
</cp:coreProperties>
</file>