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36" w:type="dxa"/>
        <w:tblLayout w:type="fixed"/>
        <w:tblCellMar>
          <w:left w:w="0" w:type="dxa"/>
          <w:right w:w="0" w:type="dxa"/>
        </w:tblCellMar>
        <w:tblLook w:val="04A0" w:firstRow="1" w:lastRow="0" w:firstColumn="1" w:lastColumn="0" w:noHBand="0" w:noVBand="1"/>
      </w:tblPr>
      <w:tblGrid>
        <w:gridCol w:w="6974"/>
        <w:gridCol w:w="2962"/>
      </w:tblGrid>
      <w:tr w:rsidR="006A52EA" w14:paraId="10E0472E" w14:textId="77777777">
        <w:tc>
          <w:tcPr>
            <w:tcW w:w="6974" w:type="dxa"/>
          </w:tcPr>
          <w:p w14:paraId="784A3A93" w14:textId="77777777" w:rsidR="006A52EA" w:rsidRDefault="00855EBA">
            <w:pPr>
              <w:spacing w:after="0" w:line="240" w:lineRule="auto"/>
              <w:rPr>
                <w:rStyle w:val="10"/>
              </w:rPr>
            </w:pPr>
            <w:bookmarkStart w:id="0" w:name="OLE_LINK3"/>
            <w:bookmarkStart w:id="1" w:name="OLE_LINK1"/>
            <w:bookmarkStart w:id="2" w:name="OLE_LINK2"/>
            <w:r>
              <w:rPr>
                <w:rStyle w:val="10"/>
              </w:rPr>
              <w:t>UNNC HPC Application Form</w:t>
            </w:r>
          </w:p>
          <w:bookmarkEnd w:id="0"/>
          <w:p w14:paraId="52B60586" w14:textId="77777777" w:rsidR="006A52EA" w:rsidRDefault="00855EBA">
            <w:pPr>
              <w:pStyle w:val="Address"/>
              <w:rPr>
                <w:rFonts w:asciiTheme="majorHAnsi" w:hAnsiTheme="majorHAnsi"/>
                <w:b/>
                <w:sz w:val="18"/>
              </w:rPr>
            </w:pPr>
            <w:r>
              <w:rPr>
                <w:rFonts w:asciiTheme="majorHAnsi" w:hAnsiTheme="majorHAnsi"/>
                <w:b/>
                <w:sz w:val="18"/>
              </w:rPr>
              <w:t>HPC User Committee, University of Nottingham Ningbo China</w:t>
            </w:r>
          </w:p>
          <w:p w14:paraId="2BFEC3B7" w14:textId="243C3AF7" w:rsidR="006A52EA" w:rsidRDefault="00855EBA">
            <w:pPr>
              <w:pStyle w:val="Address"/>
              <w:rPr>
                <w:rFonts w:asciiTheme="majorHAnsi" w:hAnsiTheme="majorHAnsi"/>
              </w:rPr>
            </w:pPr>
            <w:r>
              <w:rPr>
                <w:rFonts w:asciiTheme="majorHAnsi" w:hAnsiTheme="majorHAnsi"/>
                <w:b/>
                <w:sz w:val="18"/>
              </w:rPr>
              <w:t>hpc@nottingham.edu.cn</w:t>
            </w:r>
            <w:r>
              <w:rPr>
                <w:rFonts w:asciiTheme="majorHAnsi" w:hAnsiTheme="majorHAnsi"/>
                <w:sz w:val="18"/>
              </w:rPr>
              <w:t xml:space="preserve"> </w:t>
            </w:r>
            <w:r w:rsidR="00BA3349">
              <w:rPr>
                <w:rFonts w:asciiTheme="majorHAnsi" w:hAnsiTheme="majorHAnsi"/>
                <w:sz w:val="18"/>
              </w:rPr>
              <w:t>joseph.z@nottingham.edu.cn</w:t>
            </w:r>
          </w:p>
        </w:tc>
        <w:tc>
          <w:tcPr>
            <w:tcW w:w="2962" w:type="dxa"/>
          </w:tcPr>
          <w:p w14:paraId="67A71BBE" w14:textId="77777777" w:rsidR="006A52EA" w:rsidRDefault="00855EBA">
            <w:pPr>
              <w:pStyle w:val="ad"/>
              <w:jc w:val="right"/>
              <w:rPr>
                <w:rFonts w:asciiTheme="majorHAnsi" w:hAnsiTheme="majorHAnsi"/>
              </w:rPr>
            </w:pPr>
            <w:r>
              <w:rPr>
                <w:rFonts w:asciiTheme="majorHAnsi" w:hAnsiTheme="majorHAnsi"/>
                <w:noProof/>
                <w:lang w:eastAsia="zh-CN"/>
              </w:rPr>
              <w:drawing>
                <wp:inline distT="0" distB="0" distL="0" distR="0" wp14:anchorId="180C599D" wp14:editId="2CD69CDA">
                  <wp:extent cx="1388745" cy="5143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1391248" cy="515277"/>
                          </a:xfrm>
                          <a:prstGeom prst="rect">
                            <a:avLst/>
                          </a:prstGeom>
                          <a:noFill/>
                          <a:ln>
                            <a:noFill/>
                          </a:ln>
                        </pic:spPr>
                      </pic:pic>
                    </a:graphicData>
                  </a:graphic>
                </wp:inline>
              </w:drawing>
            </w:r>
          </w:p>
        </w:tc>
      </w:tr>
    </w:tbl>
    <w:p w14:paraId="07176C8E" w14:textId="0CAF8E6B" w:rsidR="006A52EA" w:rsidRDefault="006A52EA"/>
    <w:p w14:paraId="28AC49F2" w14:textId="77777777" w:rsidR="006A52EA" w:rsidRDefault="00855EBA">
      <w:pPr>
        <w:rPr>
          <w:rFonts w:asciiTheme="majorHAnsi" w:hAnsiTheme="majorHAnsi"/>
          <w:b/>
        </w:rPr>
      </w:pPr>
      <w:r>
        <w:rPr>
          <w:rFonts w:asciiTheme="majorHAnsi" w:hAnsiTheme="majorHAnsi"/>
          <w:b/>
        </w:rPr>
        <w:t>HPC Application</w:t>
      </w:r>
    </w:p>
    <w:p w14:paraId="749D91E4" w14:textId="77777777" w:rsidR="006A52EA" w:rsidRDefault="00855EBA">
      <w:pPr>
        <w:rPr>
          <w:rFonts w:asciiTheme="majorHAnsi" w:hAnsiTheme="majorHAnsi"/>
        </w:rPr>
      </w:pPr>
      <w:r>
        <w:rPr>
          <w:rFonts w:asciiTheme="majorHAnsi" w:hAnsiTheme="majorHAnsi"/>
        </w:rPr>
        <w:t xml:space="preserve">The University of Nottingham is committed to providing a HPC facility which is available for use by all members of the University who have a demonstrable need for its capabilities. The HPC is a high cost resource which must be managed effectively in order to support the wide variety of computational use, optimise performance and provide the best possible return on investment. It is therefore important to collect information on the projects the HPC system is being used for, as well as its users, and their resource requirements. Projects with established external funding, and projects which result in high-impact publications will be most likely to be granted higher priority and resources beyond the ‘standard’ allocation. When submitted, the application will be forwarded to the HPC management committee for approval. If you are applying for an account and project all work on the HPC will need to be assigned to a specific project so that a full account of the work done on the HPC is available. Your cooperation in providing the information requested in these forms is much appreciated, as it will help us demonstrate the importance of the resource to the University, and therefore secure continued investment in the facility. On behalf of a colleague or student, please remember to inform them of the details once the account and/or project is established. </w:t>
      </w:r>
    </w:p>
    <w:p w14:paraId="06A55AE0" w14:textId="58F0F931" w:rsidR="006A52EA" w:rsidRDefault="006A52EA">
      <w:pPr>
        <w:rPr>
          <w:rFonts w:asciiTheme="majorHAnsi" w:hAnsiTheme="majorHAnsi"/>
          <w:b/>
        </w:rPr>
      </w:pPr>
    </w:p>
    <w:p w14:paraId="109BEA6A" w14:textId="77777777" w:rsidR="006A52EA" w:rsidRDefault="00855EBA">
      <w:pPr>
        <w:rPr>
          <w:rFonts w:asciiTheme="majorHAnsi" w:hAnsiTheme="majorHAnsi"/>
          <w:b/>
        </w:rPr>
      </w:pPr>
      <w:r>
        <w:rPr>
          <w:rFonts w:asciiTheme="majorHAnsi" w:hAnsiTheme="majorHAnsi"/>
          <w:b/>
        </w:rPr>
        <w:t>Acknowledging the UNNC HPC service</w:t>
      </w:r>
    </w:p>
    <w:p w14:paraId="487CB056" w14:textId="77777777" w:rsidR="006A52EA" w:rsidRDefault="00855EBA">
      <w:pPr>
        <w:rPr>
          <w:rFonts w:asciiTheme="majorHAnsi" w:hAnsiTheme="majorHAnsi"/>
        </w:rPr>
      </w:pPr>
      <w:r>
        <w:rPr>
          <w:rFonts w:asciiTheme="majorHAnsi" w:eastAsiaTheme="majorEastAsia" w:hAnsiTheme="majorHAnsi" w:cstheme="majorBidi"/>
        </w:rPr>
        <w:t xml:space="preserve">If your work is published in a journal, or at a conference, you are required to acknowledge use of the </w:t>
      </w:r>
      <w:r>
        <w:rPr>
          <w:rFonts w:asciiTheme="majorHAnsi" w:hAnsiTheme="majorHAnsi"/>
        </w:rPr>
        <w:t>UNNC HPC facility.  We suggest the following as suitable text to use:</w:t>
      </w:r>
    </w:p>
    <w:p w14:paraId="7285A62F" w14:textId="77777777" w:rsidR="006A52EA" w:rsidRDefault="00855EBA">
      <w:pPr>
        <w:rPr>
          <w:rFonts w:asciiTheme="majorHAnsi" w:hAnsiTheme="majorHAnsi"/>
        </w:rPr>
      </w:pPr>
      <w:r>
        <w:rPr>
          <w:rFonts w:asciiTheme="majorHAnsi" w:hAnsiTheme="majorHAnsi"/>
        </w:rPr>
        <w:t>"We are grateful for access to the University of Nottingham Ningbo China High Performance Computing Facility"</w:t>
      </w:r>
    </w:p>
    <w:p w14:paraId="0C455C34" w14:textId="77777777" w:rsidR="006A52EA" w:rsidRDefault="006A52EA">
      <w:pPr>
        <w:rPr>
          <w:rFonts w:asciiTheme="majorHAnsi" w:hAnsiTheme="majorHAnsi"/>
        </w:rPr>
      </w:pPr>
    </w:p>
    <w:p w14:paraId="5BEEE592" w14:textId="77777777" w:rsidR="006A52EA" w:rsidRDefault="006A52EA">
      <w:pPr>
        <w:rPr>
          <w:rFonts w:ascii="Verdana" w:hAnsi="Verdana" w:cs="Calibri"/>
          <w:b/>
          <w:sz w:val="20"/>
          <w:szCs w:val="20"/>
        </w:rPr>
      </w:pPr>
    </w:p>
    <w:p w14:paraId="76E9F218" w14:textId="77777777" w:rsidR="006A52EA" w:rsidRDefault="006A52EA">
      <w:pPr>
        <w:rPr>
          <w:rFonts w:ascii="Verdana" w:hAnsi="Verdana" w:cs="Calibri"/>
          <w:b/>
          <w:sz w:val="20"/>
          <w:szCs w:val="20"/>
        </w:rPr>
      </w:pPr>
    </w:p>
    <w:p w14:paraId="07F97DAE" w14:textId="77777777" w:rsidR="006A52EA" w:rsidRDefault="00855EBA">
      <w:r>
        <w:rPr>
          <w:rFonts w:ascii="Verdana" w:hAnsi="Verdana" w:cs="Calibri"/>
          <w:b/>
          <w:sz w:val="20"/>
          <w:szCs w:val="20"/>
        </w:rPr>
        <w:t>Applicant Information</w:t>
      </w:r>
    </w:p>
    <w:tbl>
      <w:tblPr>
        <w:tblStyle w:val="ab"/>
        <w:tblW w:w="9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3"/>
        <w:gridCol w:w="4963"/>
      </w:tblGrid>
      <w:tr w:rsidR="006A52EA" w14:paraId="7048D809" w14:textId="77777777">
        <w:tc>
          <w:tcPr>
            <w:tcW w:w="4963" w:type="dxa"/>
          </w:tcPr>
          <w:p w14:paraId="0957328A" w14:textId="70E9201A" w:rsidR="006A52EA" w:rsidRDefault="00855EBA">
            <w:pPr>
              <w:spacing w:after="0" w:line="240" w:lineRule="auto"/>
              <w:rPr>
                <w:rFonts w:ascii="Verdana" w:hAnsi="Verdana" w:cs="Calibri"/>
                <w:sz w:val="20"/>
                <w:szCs w:val="20"/>
              </w:rPr>
            </w:pPr>
            <w:r>
              <w:rPr>
                <w:rFonts w:ascii="Verdana" w:hAnsi="Verdana" w:cs="Calibri"/>
                <w:sz w:val="20"/>
                <w:szCs w:val="20"/>
              </w:rPr>
              <w:t xml:space="preserve">Name of the </w:t>
            </w:r>
            <w:r>
              <w:rPr>
                <w:rFonts w:ascii="Verdana" w:hAnsi="Verdana" w:cs="Calibri" w:hint="eastAsia"/>
                <w:sz w:val="20"/>
                <w:szCs w:val="20"/>
              </w:rPr>
              <w:t>Applicant</w:t>
            </w:r>
            <w:r w:rsidR="00BD63BE">
              <w:rPr>
                <w:rFonts w:ascii="Verdana" w:hAnsi="Verdana" w:cs="Calibri"/>
                <w:sz w:val="20"/>
                <w:szCs w:val="20"/>
              </w:rPr>
              <w:t xml:space="preserve"> *</w:t>
            </w:r>
          </w:p>
          <w:tbl>
            <w:tblPr>
              <w:tblStyle w:val="ab"/>
              <w:tblW w:w="3842"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42"/>
            </w:tblGrid>
            <w:tr w:rsidR="006A52EA" w14:paraId="2D8691D2" w14:textId="77777777">
              <w:tc>
                <w:tcPr>
                  <w:tcW w:w="3842" w:type="dxa"/>
                </w:tcPr>
                <w:p w14:paraId="713A7FB1" w14:textId="1CAFCB15" w:rsidR="006A52EA" w:rsidRDefault="000B166D">
                  <w:pPr>
                    <w:spacing w:after="0" w:line="240" w:lineRule="auto"/>
                  </w:pPr>
                  <w:r>
                    <w:rPr>
                      <w:rFonts w:hint="eastAsia"/>
                    </w:rPr>
                    <w:t>Y</w:t>
                  </w:r>
                  <w:r>
                    <w:t xml:space="preserve">uxiao Hu/ </w:t>
                  </w:r>
                  <w:proofErr w:type="spellStart"/>
                  <w:r>
                    <w:t>JingWen</w:t>
                  </w:r>
                  <w:proofErr w:type="spellEnd"/>
                  <w:r>
                    <w:t xml:space="preserve"> Zhou/</w:t>
                  </w:r>
                  <w:proofErr w:type="spellStart"/>
                  <w:r>
                    <w:t>Aoli</w:t>
                  </w:r>
                  <w:proofErr w:type="spellEnd"/>
                  <w:r>
                    <w:t xml:space="preserve"> Zhou</w:t>
                  </w:r>
                </w:p>
                <w:p w14:paraId="6C41A5E7" w14:textId="35D47566" w:rsidR="006A52EA" w:rsidRPr="000B166D" w:rsidRDefault="000B166D">
                  <w:pPr>
                    <w:spacing w:after="0" w:line="240" w:lineRule="auto"/>
                    <w:rPr>
                      <w:rFonts w:hint="eastAsia"/>
                    </w:rPr>
                  </w:pPr>
                  <w:proofErr w:type="spellStart"/>
                  <w:r>
                    <w:rPr>
                      <w:rFonts w:hint="eastAsia"/>
                    </w:rPr>
                    <w:t>Y</w:t>
                  </w:r>
                  <w:r>
                    <w:t>iJie</w:t>
                  </w:r>
                  <w:proofErr w:type="spellEnd"/>
                  <w:r>
                    <w:t xml:space="preserve"> Lu/ Wei Long</w:t>
                  </w:r>
                </w:p>
              </w:tc>
            </w:tr>
          </w:tbl>
          <w:p w14:paraId="1E94E55B" w14:textId="77777777" w:rsidR="006A52EA" w:rsidRDefault="00855EBA">
            <w:pPr>
              <w:spacing w:after="0" w:line="240" w:lineRule="auto"/>
              <w:rPr>
                <w:rFonts w:ascii="Verdana" w:hAnsi="Verdana" w:cs="Calibri"/>
                <w:sz w:val="20"/>
                <w:szCs w:val="20"/>
              </w:rPr>
            </w:pPr>
            <w:r>
              <w:tab/>
            </w:r>
          </w:p>
          <w:p w14:paraId="512F9326" w14:textId="61D03E47" w:rsidR="006A52EA" w:rsidRDefault="00855EBA">
            <w:pPr>
              <w:spacing w:after="0" w:line="240" w:lineRule="auto"/>
              <w:rPr>
                <w:rFonts w:ascii="Verdana" w:hAnsi="Verdana" w:cs="Calibri"/>
                <w:sz w:val="20"/>
                <w:szCs w:val="20"/>
              </w:rPr>
            </w:pPr>
            <w:r>
              <w:rPr>
                <w:rFonts w:ascii="Verdana" w:hAnsi="Verdana" w:cs="Calibri" w:hint="eastAsia"/>
                <w:sz w:val="20"/>
                <w:szCs w:val="20"/>
              </w:rPr>
              <w:t>Email</w:t>
            </w:r>
            <w:r>
              <w:rPr>
                <w:rFonts w:ascii="Verdana" w:hAnsi="Verdana" w:cs="Calibri"/>
                <w:sz w:val="20"/>
                <w:szCs w:val="20"/>
              </w:rPr>
              <w:t xml:space="preserve"> Address</w:t>
            </w:r>
            <w:r w:rsidR="00BD63BE">
              <w:rPr>
                <w:rFonts w:ascii="Verdana" w:hAnsi="Verdana" w:cs="Calibri"/>
                <w:sz w:val="20"/>
                <w:szCs w:val="20"/>
              </w:rPr>
              <w:t xml:space="preserve"> *</w:t>
            </w:r>
          </w:p>
          <w:tbl>
            <w:tblPr>
              <w:tblStyle w:val="ab"/>
              <w:tblW w:w="3842" w:type="dxa"/>
              <w:tblLayout w:type="fixed"/>
              <w:tblLook w:val="04A0" w:firstRow="1" w:lastRow="0" w:firstColumn="1" w:lastColumn="0" w:noHBand="0" w:noVBand="1"/>
            </w:tblPr>
            <w:tblGrid>
              <w:gridCol w:w="3842"/>
            </w:tblGrid>
            <w:tr w:rsidR="006A52EA" w14:paraId="3C0F397E" w14:textId="77777777">
              <w:tc>
                <w:tcPr>
                  <w:tcW w:w="3842" w:type="dxa"/>
                  <w:tcBorders>
                    <w:top w:val="nil"/>
                    <w:left w:val="nil"/>
                    <w:bottom w:val="nil"/>
                    <w:right w:val="nil"/>
                  </w:tcBorders>
                </w:tcPr>
                <w:p w14:paraId="6ECD14C1" w14:textId="082EE9E2" w:rsidR="006A52EA" w:rsidRDefault="00195303" w:rsidP="0039092B">
                  <w:pPr>
                    <w:spacing w:after="0" w:line="240" w:lineRule="auto"/>
                    <w:rPr>
                      <w:rFonts w:ascii="Verdana" w:hAnsi="Verdana" w:cs="Calibri"/>
                      <w:sz w:val="20"/>
                      <w:szCs w:val="20"/>
                    </w:rPr>
                  </w:pPr>
                  <w:hyperlink r:id="rId11" w:history="1">
                    <w:r w:rsidRPr="00B63C29">
                      <w:rPr>
                        <w:rStyle w:val="a9"/>
                        <w:rFonts w:ascii="Verdana" w:hAnsi="Verdana" w:cs="Calibri"/>
                        <w:sz w:val="20"/>
                        <w:szCs w:val="20"/>
                      </w:rPr>
                      <w:t>scyyh2@nottingham.edu.cn</w:t>
                    </w:r>
                  </w:hyperlink>
                </w:p>
                <w:p w14:paraId="475DA81B" w14:textId="51D75F75" w:rsidR="00195303" w:rsidRDefault="00195303" w:rsidP="0039092B">
                  <w:pPr>
                    <w:spacing w:after="0" w:line="240" w:lineRule="auto"/>
                    <w:rPr>
                      <w:rFonts w:ascii="Verdana" w:hAnsi="Verdana" w:cs="Calibri"/>
                      <w:sz w:val="20"/>
                      <w:szCs w:val="20"/>
                    </w:rPr>
                  </w:pPr>
                  <w:hyperlink r:id="rId12" w:history="1">
                    <w:r w:rsidRPr="00B63C29">
                      <w:rPr>
                        <w:rStyle w:val="a9"/>
                        <w:rFonts w:ascii="Verdana" w:hAnsi="Verdana" w:cs="Calibri"/>
                        <w:sz w:val="20"/>
                        <w:szCs w:val="20"/>
                      </w:rPr>
                      <w:t>scyjz3@nottingham.edu.cn</w:t>
                    </w:r>
                  </w:hyperlink>
                </w:p>
                <w:p w14:paraId="1E0466C7" w14:textId="4216CB33" w:rsidR="00195303" w:rsidRDefault="00195303" w:rsidP="0039092B">
                  <w:pPr>
                    <w:spacing w:after="0" w:line="240" w:lineRule="auto"/>
                    <w:rPr>
                      <w:rFonts w:ascii="Verdana" w:hAnsi="Verdana" w:cs="Calibri"/>
                      <w:sz w:val="20"/>
                      <w:szCs w:val="20"/>
                    </w:rPr>
                  </w:pPr>
                  <w:hyperlink r:id="rId13" w:history="1">
                    <w:r w:rsidRPr="00B63C29">
                      <w:rPr>
                        <w:rStyle w:val="a9"/>
                        <w:rFonts w:ascii="Verdana" w:hAnsi="Verdana" w:cs="Calibri"/>
                        <w:sz w:val="20"/>
                        <w:szCs w:val="20"/>
                      </w:rPr>
                      <w:t>shyaz2@nottingham.edu.cn</w:t>
                    </w:r>
                  </w:hyperlink>
                </w:p>
                <w:p w14:paraId="55487361" w14:textId="338D8C4E" w:rsidR="00195303" w:rsidRDefault="00195303" w:rsidP="0039092B">
                  <w:pPr>
                    <w:spacing w:after="0" w:line="240" w:lineRule="auto"/>
                    <w:rPr>
                      <w:rFonts w:ascii="Verdana" w:hAnsi="Verdana" w:cs="Calibri"/>
                      <w:sz w:val="20"/>
                      <w:szCs w:val="20"/>
                    </w:rPr>
                  </w:pPr>
                  <w:hyperlink r:id="rId14" w:history="1">
                    <w:r w:rsidRPr="00B63C29">
                      <w:rPr>
                        <w:rStyle w:val="a9"/>
                        <w:rFonts w:ascii="Verdana" w:hAnsi="Verdana" w:cs="Calibri"/>
                        <w:sz w:val="20"/>
                        <w:szCs w:val="20"/>
                      </w:rPr>
                      <w:t>scyyl9@nottingham.edu.cn</w:t>
                    </w:r>
                  </w:hyperlink>
                </w:p>
                <w:p w14:paraId="292CF066" w14:textId="4CEA2471" w:rsidR="00195303" w:rsidRDefault="00195303" w:rsidP="0039092B">
                  <w:pPr>
                    <w:spacing w:after="0" w:line="240" w:lineRule="auto"/>
                    <w:rPr>
                      <w:rFonts w:ascii="Verdana" w:hAnsi="Verdana" w:cs="Calibri" w:hint="eastAsia"/>
                      <w:sz w:val="20"/>
                      <w:szCs w:val="20"/>
                    </w:rPr>
                  </w:pPr>
                  <w:hyperlink r:id="rId15" w:history="1">
                    <w:r w:rsidRPr="00B63C29">
                      <w:rPr>
                        <w:rStyle w:val="a9"/>
                        <w:rFonts w:ascii="Verdana" w:hAnsi="Verdana" w:cs="Calibri"/>
                        <w:sz w:val="20"/>
                        <w:szCs w:val="20"/>
                      </w:rPr>
                      <w:t>shywl2@nottingham.edu.cn</w:t>
                    </w:r>
                  </w:hyperlink>
                </w:p>
              </w:tc>
            </w:tr>
            <w:tr w:rsidR="006A52EA" w14:paraId="18AC7ABE" w14:textId="77777777">
              <w:tc>
                <w:tcPr>
                  <w:tcW w:w="3842" w:type="dxa"/>
                  <w:tcBorders>
                    <w:top w:val="nil"/>
                    <w:left w:val="nil"/>
                    <w:bottom w:val="single" w:sz="4" w:space="0" w:color="auto"/>
                    <w:right w:val="nil"/>
                  </w:tcBorders>
                </w:tcPr>
                <w:p w14:paraId="2F1D78B5" w14:textId="77777777" w:rsidR="006A52EA" w:rsidRPr="0039092B" w:rsidRDefault="006A52EA">
                  <w:pPr>
                    <w:spacing w:after="0" w:line="240" w:lineRule="auto"/>
                    <w:rPr>
                      <w:rFonts w:ascii="Verdana" w:hAnsi="Verdana" w:cs="Calibri" w:hint="eastAsia"/>
                      <w:sz w:val="20"/>
                      <w:szCs w:val="20"/>
                    </w:rPr>
                  </w:pPr>
                </w:p>
              </w:tc>
            </w:tr>
          </w:tbl>
          <w:p w14:paraId="2BED8D56" w14:textId="77777777" w:rsidR="006A52EA" w:rsidRDefault="006A52EA">
            <w:pPr>
              <w:spacing w:after="0" w:line="240" w:lineRule="auto"/>
              <w:rPr>
                <w:rFonts w:ascii="Verdana" w:hAnsi="Verdana" w:cs="Calibri"/>
                <w:sz w:val="20"/>
                <w:szCs w:val="20"/>
              </w:rPr>
            </w:pPr>
          </w:p>
        </w:tc>
        <w:tc>
          <w:tcPr>
            <w:tcW w:w="4963" w:type="dxa"/>
          </w:tcPr>
          <w:p w14:paraId="5353EC91" w14:textId="1663C7D4" w:rsidR="006A52EA" w:rsidRDefault="00855EBA">
            <w:pPr>
              <w:spacing w:after="0" w:line="240" w:lineRule="auto"/>
              <w:rPr>
                <w:rFonts w:ascii="Verdana" w:hAnsi="Verdana" w:cs="Calibri"/>
                <w:sz w:val="20"/>
                <w:szCs w:val="20"/>
              </w:rPr>
            </w:pPr>
            <w:r>
              <w:rPr>
                <w:rFonts w:ascii="Verdana" w:hAnsi="Verdana" w:cs="Calibri"/>
                <w:sz w:val="20"/>
                <w:szCs w:val="20"/>
              </w:rPr>
              <w:t xml:space="preserve">Login ID of the </w:t>
            </w:r>
            <w:r>
              <w:rPr>
                <w:rFonts w:ascii="Verdana" w:hAnsi="Verdana" w:cs="Calibri" w:hint="eastAsia"/>
                <w:sz w:val="20"/>
                <w:szCs w:val="20"/>
              </w:rPr>
              <w:t>Applicant</w:t>
            </w:r>
            <w:r>
              <w:rPr>
                <w:rFonts w:ascii="Verdana" w:hAnsi="Verdana" w:cs="Calibri"/>
                <w:sz w:val="20"/>
                <w:szCs w:val="20"/>
              </w:rPr>
              <w:t xml:space="preserve"> (e.g. z2017000)</w:t>
            </w:r>
            <w:r w:rsidR="00BD63BE">
              <w:rPr>
                <w:rFonts w:ascii="Verdana" w:hAnsi="Verdana" w:cs="Calibri"/>
                <w:sz w:val="20"/>
                <w:szCs w:val="20"/>
              </w:rPr>
              <w:t xml:space="preserve"> *</w:t>
            </w:r>
          </w:p>
          <w:tbl>
            <w:tblPr>
              <w:tblStyle w:val="ab"/>
              <w:tblW w:w="3739" w:type="dxa"/>
              <w:tblLayout w:type="fixed"/>
              <w:tblLook w:val="04A0" w:firstRow="1" w:lastRow="0" w:firstColumn="1" w:lastColumn="0" w:noHBand="0" w:noVBand="1"/>
            </w:tblPr>
            <w:tblGrid>
              <w:gridCol w:w="3739"/>
            </w:tblGrid>
            <w:tr w:rsidR="006A52EA" w14:paraId="3B84A842" w14:textId="77777777">
              <w:tc>
                <w:tcPr>
                  <w:tcW w:w="3739" w:type="dxa"/>
                  <w:tcBorders>
                    <w:top w:val="nil"/>
                    <w:left w:val="nil"/>
                    <w:bottom w:val="single" w:sz="4" w:space="0" w:color="auto"/>
                    <w:right w:val="nil"/>
                  </w:tcBorders>
                </w:tcPr>
                <w:p w14:paraId="55A745B9" w14:textId="5A4B9355" w:rsidR="006A52EA" w:rsidRDefault="000B166D">
                  <w:pPr>
                    <w:spacing w:after="0" w:line="240" w:lineRule="auto"/>
                    <w:rPr>
                      <w:rFonts w:ascii="Verdana" w:hAnsi="Verdana" w:cs="Calibri"/>
                      <w:sz w:val="20"/>
                      <w:szCs w:val="20"/>
                    </w:rPr>
                  </w:pPr>
                  <w:r>
                    <w:rPr>
                      <w:rFonts w:ascii="Verdana" w:hAnsi="Verdana" w:cs="Calibri" w:hint="eastAsia"/>
                      <w:sz w:val="20"/>
                      <w:szCs w:val="20"/>
                    </w:rPr>
                    <w:t>2</w:t>
                  </w:r>
                  <w:r>
                    <w:rPr>
                      <w:rFonts w:ascii="Verdana" w:hAnsi="Verdana" w:cs="Calibri"/>
                      <w:sz w:val="20"/>
                      <w:szCs w:val="20"/>
                    </w:rPr>
                    <w:t>0029726/</w:t>
                  </w:r>
                  <w:r w:rsidRPr="000B166D">
                    <w:rPr>
                      <w:rFonts w:ascii="Verdana" w:hAnsi="Verdana" w:cs="Calibri"/>
                      <w:sz w:val="20"/>
                      <w:szCs w:val="20"/>
                    </w:rPr>
                    <w:t>20030396</w:t>
                  </w:r>
                  <w:r>
                    <w:rPr>
                      <w:rFonts w:ascii="Verdana" w:hAnsi="Verdana" w:cs="Calibri"/>
                      <w:sz w:val="20"/>
                      <w:szCs w:val="20"/>
                    </w:rPr>
                    <w:t>/</w:t>
                  </w:r>
                  <w:r w:rsidRPr="000B166D">
                    <w:rPr>
                      <w:rFonts w:ascii="Verdana" w:hAnsi="Verdana" w:cs="Calibri"/>
                      <w:sz w:val="20"/>
                      <w:szCs w:val="20"/>
                    </w:rPr>
                    <w:t>20126881</w:t>
                  </w:r>
                </w:p>
                <w:p w14:paraId="0D2ABC40" w14:textId="5F04C521" w:rsidR="006A52EA" w:rsidRDefault="000B166D">
                  <w:pPr>
                    <w:spacing w:after="0" w:line="240" w:lineRule="auto"/>
                    <w:rPr>
                      <w:rFonts w:ascii="Verdana" w:hAnsi="Verdana" w:cs="Calibri"/>
                      <w:sz w:val="20"/>
                      <w:szCs w:val="20"/>
                    </w:rPr>
                  </w:pPr>
                  <w:r w:rsidRPr="000B166D">
                    <w:rPr>
                      <w:rFonts w:ascii="Verdana" w:hAnsi="Verdana" w:cs="Calibri"/>
                      <w:sz w:val="20"/>
                      <w:szCs w:val="20"/>
                    </w:rPr>
                    <w:t>20125931</w:t>
                  </w:r>
                  <w:r>
                    <w:rPr>
                      <w:rFonts w:ascii="Verdana" w:hAnsi="Verdana" w:cs="Calibri"/>
                      <w:sz w:val="20"/>
                      <w:szCs w:val="20"/>
                    </w:rPr>
                    <w:t>/</w:t>
                  </w:r>
                  <w:r w:rsidRPr="000B166D">
                    <w:rPr>
                      <w:rFonts w:ascii="Verdana" w:hAnsi="Verdana" w:cs="Calibri"/>
                      <w:sz w:val="20"/>
                      <w:szCs w:val="20"/>
                    </w:rPr>
                    <w:t>20126614</w:t>
                  </w:r>
                </w:p>
              </w:tc>
            </w:tr>
          </w:tbl>
          <w:p w14:paraId="6B37D0FA" w14:textId="77777777" w:rsidR="006A52EA" w:rsidRDefault="006A52EA">
            <w:pPr>
              <w:spacing w:after="0" w:line="240" w:lineRule="auto"/>
              <w:rPr>
                <w:rFonts w:ascii="Verdana" w:hAnsi="Verdana" w:cs="Calibri"/>
                <w:sz w:val="20"/>
                <w:szCs w:val="20"/>
              </w:rPr>
            </w:pPr>
          </w:p>
          <w:p w14:paraId="57590154" w14:textId="5DF80119" w:rsidR="006A52EA" w:rsidRDefault="00855EBA">
            <w:pPr>
              <w:spacing w:after="0" w:line="240" w:lineRule="auto"/>
              <w:rPr>
                <w:rFonts w:ascii="Verdana" w:hAnsi="Verdana" w:cs="Calibri"/>
                <w:sz w:val="20"/>
                <w:szCs w:val="20"/>
              </w:rPr>
            </w:pPr>
            <w:r>
              <w:rPr>
                <w:rFonts w:ascii="Verdana" w:hAnsi="Verdana" w:cs="Calibri" w:hint="eastAsia"/>
                <w:sz w:val="20"/>
                <w:szCs w:val="20"/>
              </w:rPr>
              <w:t>Contact</w:t>
            </w:r>
            <w:r>
              <w:rPr>
                <w:rFonts w:ascii="Verdana" w:hAnsi="Verdana" w:cs="Calibri"/>
                <w:sz w:val="20"/>
                <w:szCs w:val="20"/>
              </w:rPr>
              <w:t xml:space="preserve"> </w:t>
            </w:r>
            <w:r>
              <w:rPr>
                <w:rFonts w:ascii="Verdana" w:hAnsi="Verdana" w:cs="Calibri" w:hint="eastAsia"/>
                <w:sz w:val="20"/>
                <w:szCs w:val="20"/>
              </w:rPr>
              <w:t>N</w:t>
            </w:r>
            <w:r>
              <w:rPr>
                <w:rFonts w:ascii="Verdana" w:hAnsi="Verdana" w:cs="Calibri"/>
                <w:sz w:val="20"/>
                <w:szCs w:val="20"/>
              </w:rPr>
              <w:t>u</w:t>
            </w:r>
            <w:r>
              <w:rPr>
                <w:rFonts w:ascii="Verdana" w:hAnsi="Verdana" w:cs="Calibri" w:hint="eastAsia"/>
                <w:sz w:val="20"/>
                <w:szCs w:val="20"/>
              </w:rPr>
              <w:t>mber</w:t>
            </w:r>
            <w:r w:rsidR="00BD63BE">
              <w:rPr>
                <w:rFonts w:ascii="Verdana" w:hAnsi="Verdana" w:cs="Calibri"/>
                <w:sz w:val="20"/>
                <w:szCs w:val="20"/>
              </w:rPr>
              <w:t xml:space="preserve"> *</w:t>
            </w:r>
          </w:p>
          <w:tbl>
            <w:tblPr>
              <w:tblStyle w:val="ab"/>
              <w:tblW w:w="3739" w:type="dxa"/>
              <w:tblLayout w:type="fixed"/>
              <w:tblLook w:val="04A0" w:firstRow="1" w:lastRow="0" w:firstColumn="1" w:lastColumn="0" w:noHBand="0" w:noVBand="1"/>
            </w:tblPr>
            <w:tblGrid>
              <w:gridCol w:w="3739"/>
            </w:tblGrid>
            <w:tr w:rsidR="006A52EA" w14:paraId="1DF7A933" w14:textId="77777777">
              <w:trPr>
                <w:trHeight w:val="540"/>
              </w:trPr>
              <w:tc>
                <w:tcPr>
                  <w:tcW w:w="3739" w:type="dxa"/>
                  <w:tcBorders>
                    <w:top w:val="nil"/>
                    <w:left w:val="nil"/>
                    <w:bottom w:val="single" w:sz="4" w:space="0" w:color="auto"/>
                    <w:right w:val="nil"/>
                  </w:tcBorders>
                </w:tcPr>
                <w:p w14:paraId="0C94CCC2" w14:textId="11F21AFB" w:rsidR="006A52EA" w:rsidRDefault="00195303">
                  <w:pPr>
                    <w:spacing w:after="0" w:line="240" w:lineRule="auto"/>
                    <w:rPr>
                      <w:rFonts w:ascii="Verdana" w:hAnsi="Verdana" w:cs="Calibri"/>
                      <w:sz w:val="20"/>
                      <w:szCs w:val="20"/>
                      <w:lang w:val="en-US"/>
                    </w:rPr>
                  </w:pPr>
                  <w:r>
                    <w:rPr>
                      <w:rFonts w:ascii="Verdana" w:hAnsi="Verdana" w:cs="Calibri" w:hint="eastAsia"/>
                      <w:sz w:val="20"/>
                      <w:szCs w:val="20"/>
                      <w:lang w:val="en-US"/>
                    </w:rPr>
                    <w:t>1</w:t>
                  </w:r>
                  <w:r>
                    <w:rPr>
                      <w:rFonts w:ascii="Verdana" w:hAnsi="Verdana" w:cs="Calibri"/>
                      <w:sz w:val="20"/>
                      <w:szCs w:val="20"/>
                      <w:lang w:val="en-US"/>
                    </w:rPr>
                    <w:t>3567881046</w:t>
                  </w:r>
                </w:p>
                <w:p w14:paraId="437FEEC4" w14:textId="77777777" w:rsidR="006A52EA" w:rsidRDefault="006A52EA">
                  <w:pPr>
                    <w:spacing w:after="0" w:line="240" w:lineRule="auto"/>
                    <w:rPr>
                      <w:rFonts w:ascii="Verdana" w:hAnsi="Verdana" w:cs="Calibri"/>
                      <w:sz w:val="20"/>
                      <w:szCs w:val="20"/>
                    </w:rPr>
                  </w:pPr>
                </w:p>
              </w:tc>
            </w:tr>
          </w:tbl>
          <w:p w14:paraId="4122D4C1" w14:textId="77777777" w:rsidR="006A52EA" w:rsidRDefault="006A52EA">
            <w:pPr>
              <w:spacing w:after="0" w:line="240" w:lineRule="auto"/>
              <w:rPr>
                <w:rFonts w:ascii="Verdana" w:hAnsi="Verdana" w:cs="Calibri"/>
                <w:sz w:val="20"/>
                <w:szCs w:val="20"/>
              </w:rPr>
            </w:pPr>
          </w:p>
        </w:tc>
      </w:tr>
    </w:tbl>
    <w:p w14:paraId="3594CF00" w14:textId="1AB27DF9" w:rsidR="006A52EA" w:rsidRDefault="006A52EA">
      <w:pPr>
        <w:rPr>
          <w:rFonts w:ascii="Verdana" w:hAnsi="Verdana" w:cs="Calibri"/>
          <w:b/>
          <w:sz w:val="20"/>
          <w:szCs w:val="20"/>
        </w:rPr>
      </w:pPr>
    </w:p>
    <w:p w14:paraId="4C978BBA" w14:textId="7AD610D7" w:rsidR="00217A57" w:rsidRDefault="00217A57">
      <w:pPr>
        <w:rPr>
          <w:rFonts w:ascii="Verdana" w:hAnsi="Verdana" w:cs="Calibri"/>
          <w:b/>
          <w:sz w:val="20"/>
          <w:szCs w:val="20"/>
          <w:lang w:val="en-US"/>
        </w:rPr>
      </w:pPr>
      <w:r>
        <w:rPr>
          <w:rFonts w:ascii="Verdana" w:hAnsi="Verdana" w:cs="Calibri"/>
          <w:b/>
          <w:sz w:val="20"/>
          <w:szCs w:val="20"/>
          <w:lang w:val="en-US"/>
        </w:rPr>
        <w:t>Supervisor (For students only)</w:t>
      </w:r>
      <w:r w:rsidR="00BD63BE">
        <w:rPr>
          <w:rFonts w:ascii="Verdana" w:hAnsi="Verdana" w:cs="Calibri"/>
          <w:b/>
          <w:sz w:val="20"/>
          <w:szCs w:val="20"/>
          <w:lang w:val="en-US"/>
        </w:rPr>
        <w:t xml:space="preserve"> *</w:t>
      </w:r>
    </w:p>
    <w:tbl>
      <w:tblPr>
        <w:tblStyle w:val="ab"/>
        <w:tblW w:w="3842"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42"/>
      </w:tblGrid>
      <w:tr w:rsidR="00217A57" w14:paraId="6B15311F" w14:textId="77777777" w:rsidTr="000742AE">
        <w:tc>
          <w:tcPr>
            <w:tcW w:w="3842" w:type="dxa"/>
          </w:tcPr>
          <w:p w14:paraId="72884850" w14:textId="77777777" w:rsidR="00217A57" w:rsidRDefault="00217A57" w:rsidP="000742AE">
            <w:pPr>
              <w:spacing w:after="0" w:line="240" w:lineRule="auto"/>
            </w:pPr>
          </w:p>
          <w:p w14:paraId="714B269C" w14:textId="50BAF1B4" w:rsidR="00217A57" w:rsidRPr="00706736" w:rsidRDefault="001F7C8A" w:rsidP="000742AE">
            <w:pPr>
              <w:spacing w:after="0" w:line="240" w:lineRule="auto"/>
              <w:rPr>
                <w:lang w:val="en-US"/>
              </w:rPr>
            </w:pPr>
            <w:proofErr w:type="spellStart"/>
            <w:r>
              <w:rPr>
                <w:rFonts w:hint="eastAsia"/>
                <w:lang w:val="en-US"/>
              </w:rPr>
              <w:t>J</w:t>
            </w:r>
            <w:r>
              <w:rPr>
                <w:lang w:val="en-US"/>
              </w:rPr>
              <w:t>ianFeng</w:t>
            </w:r>
            <w:proofErr w:type="spellEnd"/>
            <w:r>
              <w:rPr>
                <w:lang w:val="en-US"/>
              </w:rPr>
              <w:t xml:space="preserve"> Ren/</w:t>
            </w:r>
            <w:r w:rsidR="005F6BE4">
              <w:rPr>
                <w:lang w:val="en-US"/>
              </w:rPr>
              <w:t xml:space="preserve"> </w:t>
            </w:r>
            <w:proofErr w:type="spellStart"/>
            <w:r>
              <w:rPr>
                <w:lang w:val="en-US"/>
              </w:rPr>
              <w:t>HeShan</w:t>
            </w:r>
            <w:proofErr w:type="spellEnd"/>
            <w:r>
              <w:rPr>
                <w:lang w:val="en-US"/>
              </w:rPr>
              <w:t xml:space="preserve"> Du</w:t>
            </w:r>
          </w:p>
        </w:tc>
      </w:tr>
    </w:tbl>
    <w:p w14:paraId="67989D7C" w14:textId="77777777" w:rsidR="00217A57" w:rsidRDefault="00217A57">
      <w:pPr>
        <w:rPr>
          <w:rFonts w:ascii="Verdana" w:hAnsi="Verdana" w:cs="Calibri"/>
          <w:b/>
          <w:sz w:val="20"/>
          <w:szCs w:val="20"/>
        </w:rPr>
      </w:pPr>
    </w:p>
    <w:p w14:paraId="0158531F" w14:textId="77777777" w:rsidR="00041C2F" w:rsidRDefault="00041C2F">
      <w:pPr>
        <w:rPr>
          <w:rFonts w:ascii="Verdana" w:hAnsi="Verdana" w:cs="Calibri"/>
          <w:b/>
          <w:sz w:val="20"/>
          <w:szCs w:val="20"/>
        </w:rPr>
      </w:pPr>
    </w:p>
    <w:p w14:paraId="3ADF0BC5" w14:textId="77777777" w:rsidR="00041C2F" w:rsidRDefault="00041C2F">
      <w:pPr>
        <w:rPr>
          <w:rFonts w:ascii="Verdana" w:hAnsi="Verdana" w:cs="Calibri"/>
          <w:b/>
          <w:sz w:val="20"/>
          <w:szCs w:val="20"/>
        </w:rPr>
      </w:pPr>
    </w:p>
    <w:p w14:paraId="28D6050C" w14:textId="1282B178" w:rsidR="006A52EA" w:rsidRDefault="00855EBA">
      <w:pPr>
        <w:rPr>
          <w:rFonts w:ascii="Verdana" w:hAnsi="Verdana" w:cs="Calibri"/>
          <w:b/>
          <w:sz w:val="20"/>
          <w:szCs w:val="20"/>
        </w:rPr>
      </w:pPr>
      <w:r>
        <w:rPr>
          <w:rFonts w:ascii="Verdana" w:hAnsi="Verdana" w:cs="Calibri" w:hint="eastAsia"/>
          <w:b/>
          <w:sz w:val="20"/>
          <w:szCs w:val="20"/>
        </w:rPr>
        <w:t>Project</w:t>
      </w:r>
      <w:r>
        <w:rPr>
          <w:rFonts w:ascii="Verdana" w:hAnsi="Verdana" w:cs="Calibri"/>
          <w:b/>
          <w:sz w:val="20"/>
          <w:szCs w:val="20"/>
        </w:rPr>
        <w:t xml:space="preserve"> Information</w:t>
      </w:r>
    </w:p>
    <w:p w14:paraId="358C733A" w14:textId="0150FECC" w:rsidR="006A52EA" w:rsidRDefault="00855EBA">
      <w:pPr>
        <w:rPr>
          <w:rFonts w:ascii="Verdana" w:hAnsi="Verdana" w:cs="Calibri"/>
          <w:sz w:val="20"/>
          <w:szCs w:val="20"/>
        </w:rPr>
      </w:pPr>
      <w:r>
        <w:rPr>
          <w:rFonts w:ascii="Verdana" w:hAnsi="Verdana" w:cs="Calibri" w:hint="eastAsia"/>
          <w:sz w:val="20"/>
          <w:szCs w:val="20"/>
        </w:rPr>
        <w:t>Project</w:t>
      </w:r>
      <w:r>
        <w:rPr>
          <w:rFonts w:ascii="Verdana" w:hAnsi="Verdana" w:cs="Calibri"/>
          <w:sz w:val="20"/>
          <w:szCs w:val="20"/>
        </w:rPr>
        <w:t xml:space="preserve"> Title</w:t>
      </w:r>
      <w:r w:rsidR="00BD63BE">
        <w:rPr>
          <w:rFonts w:ascii="Verdana" w:hAnsi="Verdana" w:cs="Calibri"/>
          <w:sz w:val="20"/>
          <w:szCs w:val="20"/>
        </w:rPr>
        <w:t>*</w:t>
      </w:r>
    </w:p>
    <w:tbl>
      <w:tblPr>
        <w:tblStyle w:val="ab"/>
        <w:tblW w:w="9926"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26"/>
      </w:tblGrid>
      <w:tr w:rsidR="006A52EA" w14:paraId="2E97DEB7" w14:textId="77777777">
        <w:tc>
          <w:tcPr>
            <w:tcW w:w="9926" w:type="dxa"/>
          </w:tcPr>
          <w:p w14:paraId="682D580D" w14:textId="089F5B72" w:rsidR="006A52EA" w:rsidRDefault="006A50F3">
            <w:pPr>
              <w:spacing w:after="0" w:line="240" w:lineRule="auto"/>
              <w:rPr>
                <w:rFonts w:ascii="Verdana" w:hAnsi="Verdana" w:cs="Calibri"/>
                <w:sz w:val="20"/>
                <w:szCs w:val="20"/>
                <w:lang w:val="en-US"/>
              </w:rPr>
            </w:pPr>
            <w:r>
              <w:rPr>
                <w:rFonts w:ascii="Verdana" w:hAnsi="Verdana" w:cs="Calibri" w:hint="eastAsia"/>
                <w:sz w:val="20"/>
                <w:szCs w:val="20"/>
                <w:lang w:val="en-US"/>
              </w:rPr>
              <w:t>I</w:t>
            </w:r>
            <w:r>
              <w:rPr>
                <w:rFonts w:ascii="Verdana" w:hAnsi="Verdana" w:cs="Calibri"/>
                <w:sz w:val="20"/>
                <w:szCs w:val="20"/>
                <w:lang w:val="en-US"/>
              </w:rPr>
              <w:t>mage/Video Reasoning</w:t>
            </w:r>
          </w:p>
        </w:tc>
      </w:tr>
    </w:tbl>
    <w:p w14:paraId="1347CCDA" w14:textId="77777777" w:rsidR="006A52EA" w:rsidRDefault="006A52EA">
      <w:pPr>
        <w:rPr>
          <w:rFonts w:ascii="Verdana" w:hAnsi="Verdana" w:cs="Calibri"/>
          <w:sz w:val="20"/>
          <w:szCs w:val="20"/>
        </w:rPr>
      </w:pPr>
    </w:p>
    <w:p w14:paraId="448A8DC7" w14:textId="15815EE5" w:rsidR="006A52EA" w:rsidRDefault="00855EBA">
      <w:pPr>
        <w:rPr>
          <w:rFonts w:ascii="Verdana" w:hAnsi="Verdana" w:cs="Calibri"/>
          <w:sz w:val="20"/>
          <w:szCs w:val="20"/>
        </w:rPr>
      </w:pPr>
      <w:r>
        <w:rPr>
          <w:rFonts w:ascii="Verdana" w:hAnsi="Verdana" w:cs="Calibri"/>
          <w:sz w:val="20"/>
          <w:szCs w:val="20"/>
        </w:rPr>
        <w:t>Brief Project Description</w:t>
      </w:r>
      <w:r w:rsidR="00BD63BE">
        <w:rPr>
          <w:rFonts w:ascii="Verdana" w:hAnsi="Verdana" w:cs="Calibri"/>
          <w:sz w:val="20"/>
          <w:szCs w:val="20"/>
        </w:rPr>
        <w:t>*</w:t>
      </w:r>
    </w:p>
    <w:tbl>
      <w:tblPr>
        <w:tblStyle w:val="ab"/>
        <w:tblW w:w="9926" w:type="dxa"/>
        <w:tblLayout w:type="fixed"/>
        <w:tblLook w:val="04A0" w:firstRow="1" w:lastRow="0" w:firstColumn="1" w:lastColumn="0" w:noHBand="0" w:noVBand="1"/>
      </w:tblPr>
      <w:tblGrid>
        <w:gridCol w:w="9926"/>
      </w:tblGrid>
      <w:tr w:rsidR="006A52EA" w14:paraId="422687F3" w14:textId="77777777">
        <w:tc>
          <w:tcPr>
            <w:tcW w:w="9926" w:type="dxa"/>
          </w:tcPr>
          <w:p w14:paraId="2E6A7B62" w14:textId="5A99F04F" w:rsidR="006A52EA" w:rsidRDefault="005F70F1">
            <w:pPr>
              <w:spacing w:after="0" w:line="240" w:lineRule="auto"/>
            </w:pPr>
            <w:r>
              <w:rPr>
                <w:rFonts w:hint="eastAsia"/>
              </w:rPr>
              <w:t>T</w:t>
            </w:r>
            <w:r>
              <w:t>o explore and try to solve a problem mentioned recently, recognizing the pattern in the picture and compute the left unknown value.</w:t>
            </w:r>
          </w:p>
          <w:p w14:paraId="460C2A6E" w14:textId="77777777" w:rsidR="006A52EA" w:rsidRDefault="006A52EA">
            <w:pPr>
              <w:spacing w:after="0" w:line="240" w:lineRule="auto"/>
            </w:pPr>
          </w:p>
          <w:p w14:paraId="5BC490E8" w14:textId="77777777" w:rsidR="006A52EA" w:rsidRDefault="006A52EA">
            <w:pPr>
              <w:spacing w:after="0" w:line="240" w:lineRule="auto"/>
            </w:pPr>
          </w:p>
          <w:p w14:paraId="28E707E4" w14:textId="0AA04AC3" w:rsidR="006A52EA" w:rsidRDefault="008E5B03">
            <w:pPr>
              <w:spacing w:after="0" w:line="240" w:lineRule="auto"/>
              <w:rPr>
                <w:rFonts w:hint="eastAsia"/>
              </w:rPr>
            </w:pPr>
            <w:r>
              <w:rPr>
                <w:rFonts w:hint="eastAsia"/>
              </w:rPr>
              <w:t>A</w:t>
            </w:r>
            <w:r>
              <w:t xml:space="preserve">rticle link: </w:t>
            </w:r>
            <w:r w:rsidRPr="008E5B03">
              <w:t>https://arxiv.org/pdf/2004.12193.pdf</w:t>
            </w:r>
          </w:p>
        </w:tc>
      </w:tr>
    </w:tbl>
    <w:p w14:paraId="5B3A521D" w14:textId="77777777" w:rsidR="006A52EA" w:rsidRDefault="006A52EA">
      <w:pPr>
        <w:rPr>
          <w:rFonts w:ascii="Verdana" w:hAnsi="Verdana" w:cs="Calibri"/>
          <w:sz w:val="20"/>
          <w:szCs w:val="20"/>
        </w:rPr>
      </w:pPr>
    </w:p>
    <w:p w14:paraId="676CFE65" w14:textId="77777777" w:rsidR="006A52EA" w:rsidRDefault="00855EBA">
      <w:pPr>
        <w:rPr>
          <w:rFonts w:ascii="Verdana" w:hAnsi="Verdana" w:cs="Calibri"/>
          <w:sz w:val="20"/>
          <w:szCs w:val="20"/>
        </w:rPr>
      </w:pPr>
      <w:r>
        <w:rPr>
          <w:rFonts w:ascii="Verdana" w:hAnsi="Verdana" w:cs="Calibri"/>
          <w:sz w:val="20"/>
          <w:szCs w:val="20"/>
        </w:rPr>
        <w:t>Expected outputs from the project (e.g. publications), if any.</w:t>
      </w:r>
    </w:p>
    <w:tbl>
      <w:tblPr>
        <w:tblStyle w:val="ab"/>
        <w:tblW w:w="9926" w:type="dxa"/>
        <w:tblLayout w:type="fixed"/>
        <w:tblLook w:val="04A0" w:firstRow="1" w:lastRow="0" w:firstColumn="1" w:lastColumn="0" w:noHBand="0" w:noVBand="1"/>
      </w:tblPr>
      <w:tblGrid>
        <w:gridCol w:w="9926"/>
      </w:tblGrid>
      <w:tr w:rsidR="006A52EA" w14:paraId="58CFB009" w14:textId="77777777">
        <w:tc>
          <w:tcPr>
            <w:tcW w:w="9926" w:type="dxa"/>
          </w:tcPr>
          <w:p w14:paraId="5B685D0E" w14:textId="77777777" w:rsidR="006A52EA" w:rsidRDefault="006A52EA">
            <w:pPr>
              <w:spacing w:after="0" w:line="240" w:lineRule="auto"/>
            </w:pPr>
          </w:p>
          <w:p w14:paraId="5CA59EF3" w14:textId="77777777" w:rsidR="006A52EA" w:rsidRDefault="006A52EA" w:rsidP="000706EC">
            <w:pPr>
              <w:spacing w:after="0" w:line="240" w:lineRule="auto"/>
            </w:pPr>
          </w:p>
        </w:tc>
      </w:tr>
    </w:tbl>
    <w:p w14:paraId="7FC432FD" w14:textId="2FE7537B" w:rsidR="000B17B3" w:rsidRDefault="000B17B3">
      <w:pPr>
        <w:spacing w:after="0" w:line="240" w:lineRule="auto"/>
        <w:rPr>
          <w:rFonts w:ascii="Verdana" w:hAnsi="Verdana" w:cs="Calibri"/>
          <w:sz w:val="20"/>
          <w:szCs w:val="20"/>
        </w:rPr>
      </w:pPr>
    </w:p>
    <w:p w14:paraId="2C800056" w14:textId="77777777" w:rsidR="006A52EA" w:rsidRDefault="006A52EA">
      <w:pPr>
        <w:rPr>
          <w:rFonts w:ascii="Verdana" w:hAnsi="Verdana" w:cs="Calibri"/>
          <w:b/>
          <w:sz w:val="20"/>
          <w:szCs w:val="20"/>
        </w:rPr>
      </w:pPr>
    </w:p>
    <w:p w14:paraId="45999B24" w14:textId="4AA2006A" w:rsidR="006A52EA" w:rsidRDefault="00855EBA">
      <w:pPr>
        <w:rPr>
          <w:rFonts w:ascii="Verdana" w:hAnsi="Verdana" w:cs="Calibri"/>
          <w:b/>
          <w:sz w:val="20"/>
          <w:szCs w:val="20"/>
        </w:rPr>
      </w:pPr>
      <w:r>
        <w:rPr>
          <w:rFonts w:ascii="Verdana" w:hAnsi="Verdana" w:cs="Calibri"/>
          <w:b/>
          <w:sz w:val="20"/>
          <w:szCs w:val="20"/>
        </w:rPr>
        <w:t xml:space="preserve">Project Running Period </w:t>
      </w:r>
      <w:r w:rsidR="00BD63BE">
        <w:rPr>
          <w:rFonts w:ascii="Verdana" w:hAnsi="Verdana" w:cs="Calibri"/>
          <w:b/>
          <w:sz w:val="20"/>
          <w:szCs w:val="20"/>
        </w:rPr>
        <w:t>*</w:t>
      </w:r>
    </w:p>
    <w:tbl>
      <w:tblPr>
        <w:tblStyle w:val="ab"/>
        <w:tblW w:w="9926" w:type="dxa"/>
        <w:tblLayout w:type="fixed"/>
        <w:tblLook w:val="04A0" w:firstRow="1" w:lastRow="0" w:firstColumn="1" w:lastColumn="0" w:noHBand="0" w:noVBand="1"/>
      </w:tblPr>
      <w:tblGrid>
        <w:gridCol w:w="9926"/>
      </w:tblGrid>
      <w:tr w:rsidR="006A52EA" w14:paraId="4C2B6928" w14:textId="77777777">
        <w:tc>
          <w:tcPr>
            <w:tcW w:w="9926" w:type="dxa"/>
          </w:tcPr>
          <w:p w14:paraId="553422E4" w14:textId="54A65450" w:rsidR="006A52EA" w:rsidRDefault="00133CB2">
            <w:pPr>
              <w:spacing w:after="0" w:line="240" w:lineRule="auto"/>
              <w:rPr>
                <w:rFonts w:ascii="Verdana" w:hAnsi="Verdana" w:cs="Calibri"/>
                <w:b/>
                <w:sz w:val="20"/>
                <w:szCs w:val="20"/>
              </w:rPr>
            </w:pPr>
            <w:r>
              <w:rPr>
                <w:rFonts w:ascii="Verdana" w:hAnsi="Verdana" w:cs="Calibri" w:hint="eastAsia"/>
                <w:b/>
                <w:sz w:val="20"/>
                <w:szCs w:val="20"/>
              </w:rPr>
              <w:t>0</w:t>
            </w:r>
            <w:r>
              <w:rPr>
                <w:rFonts w:ascii="Verdana" w:hAnsi="Verdana" w:cs="Calibri"/>
                <w:b/>
                <w:sz w:val="20"/>
                <w:szCs w:val="20"/>
              </w:rPr>
              <w:t>1/07/2020-31/07/2020</w:t>
            </w:r>
          </w:p>
        </w:tc>
      </w:tr>
    </w:tbl>
    <w:p w14:paraId="386E05B0" w14:textId="77777777" w:rsidR="006A52EA" w:rsidRDefault="006A52EA">
      <w:pPr>
        <w:rPr>
          <w:rFonts w:ascii="Verdana" w:hAnsi="Verdana" w:cs="Calibri"/>
          <w:b/>
          <w:sz w:val="20"/>
          <w:szCs w:val="20"/>
        </w:rPr>
      </w:pPr>
    </w:p>
    <w:p w14:paraId="6FDD08D3" w14:textId="77777777" w:rsidR="006A52EA" w:rsidRDefault="00855EBA">
      <w:pPr>
        <w:rPr>
          <w:rFonts w:ascii="Verdana" w:hAnsi="Verdana" w:cs="Calibri"/>
          <w:b/>
          <w:sz w:val="20"/>
          <w:szCs w:val="20"/>
        </w:rPr>
      </w:pPr>
      <w:r>
        <w:rPr>
          <w:rFonts w:ascii="Verdana" w:hAnsi="Verdana" w:cs="Calibri"/>
          <w:b/>
          <w:sz w:val="20"/>
          <w:szCs w:val="20"/>
        </w:rPr>
        <w:t>Software Requirement on HPC</w:t>
      </w:r>
    </w:p>
    <w:p w14:paraId="0DA88955" w14:textId="77777777" w:rsidR="006A52EA" w:rsidRDefault="00855EBA">
      <w:pPr>
        <w:rPr>
          <w:rFonts w:ascii="Verdana" w:hAnsi="Verdana" w:cs="Calibri"/>
          <w:sz w:val="16"/>
          <w:szCs w:val="20"/>
        </w:rPr>
      </w:pPr>
      <w:r>
        <w:rPr>
          <w:rFonts w:ascii="Verdana" w:hAnsi="Verdana" w:cs="Calibri"/>
          <w:sz w:val="16"/>
          <w:szCs w:val="20"/>
        </w:rPr>
        <w:t xml:space="preserve">You may check the </w:t>
      </w:r>
      <w:hyperlink r:id="rId16" w:anchor="/SitePages/Software%20on%20HPC%E2%80%8B.aspx" w:history="1">
        <w:r>
          <w:rPr>
            <w:rStyle w:val="a9"/>
            <w:rFonts w:ascii="Verdana" w:hAnsi="Verdana" w:cs="Calibri"/>
            <w:sz w:val="16"/>
            <w:szCs w:val="20"/>
          </w:rPr>
          <w:t>software on HPC</w:t>
        </w:r>
      </w:hyperlink>
      <w:r>
        <w:rPr>
          <w:rFonts w:ascii="Verdana" w:hAnsi="Verdana" w:cs="Calibri"/>
          <w:sz w:val="16"/>
          <w:szCs w:val="20"/>
        </w:rPr>
        <w:t xml:space="preserve"> for your information.</w:t>
      </w:r>
    </w:p>
    <w:tbl>
      <w:tblPr>
        <w:tblStyle w:val="ab"/>
        <w:tblW w:w="9926" w:type="dxa"/>
        <w:tblLayout w:type="fixed"/>
        <w:tblLook w:val="04A0" w:firstRow="1" w:lastRow="0" w:firstColumn="1" w:lastColumn="0" w:noHBand="0" w:noVBand="1"/>
      </w:tblPr>
      <w:tblGrid>
        <w:gridCol w:w="9926"/>
      </w:tblGrid>
      <w:tr w:rsidR="00BD63BE" w14:paraId="0C5C6D31" w14:textId="77777777" w:rsidTr="00BD63BE">
        <w:tc>
          <w:tcPr>
            <w:tcW w:w="9926" w:type="dxa"/>
          </w:tcPr>
          <w:p w14:paraId="7E14AA05" w14:textId="69B3DD41" w:rsidR="00BD63BE" w:rsidRDefault="008B04D3">
            <w:pPr>
              <w:spacing w:after="0" w:line="240" w:lineRule="auto"/>
              <w:rPr>
                <w:rFonts w:ascii="Verdana" w:hAnsi="Verdana" w:cs="Calibri"/>
                <w:b/>
                <w:sz w:val="20"/>
                <w:szCs w:val="20"/>
              </w:rPr>
            </w:pPr>
            <w:r>
              <w:rPr>
                <w:rFonts w:ascii="Verdana" w:hAnsi="Verdana" w:cs="Calibri" w:hint="eastAsia"/>
                <w:b/>
                <w:sz w:val="20"/>
                <w:szCs w:val="20"/>
              </w:rPr>
              <w:t>W</w:t>
            </w:r>
            <w:r>
              <w:rPr>
                <w:rFonts w:ascii="Verdana" w:hAnsi="Verdana" w:cs="Calibri"/>
                <w:b/>
                <w:sz w:val="20"/>
                <w:szCs w:val="20"/>
              </w:rPr>
              <w:t xml:space="preserve">e would use </w:t>
            </w:r>
            <w:proofErr w:type="spellStart"/>
            <w:r>
              <w:rPr>
                <w:rFonts w:ascii="Verdana" w:hAnsi="Verdana" w:cs="Calibri"/>
                <w:b/>
                <w:sz w:val="20"/>
                <w:szCs w:val="20"/>
              </w:rPr>
              <w:t>colab</w:t>
            </w:r>
            <w:proofErr w:type="spellEnd"/>
            <w:r>
              <w:rPr>
                <w:rFonts w:ascii="Verdana" w:hAnsi="Verdana" w:cs="Calibri"/>
                <w:b/>
                <w:sz w:val="20"/>
                <w:szCs w:val="20"/>
              </w:rPr>
              <w:t xml:space="preserve"> and </w:t>
            </w:r>
            <w:proofErr w:type="spellStart"/>
            <w:r>
              <w:rPr>
                <w:rFonts w:ascii="Verdana" w:hAnsi="Verdana" w:cs="Calibri"/>
                <w:b/>
                <w:sz w:val="20"/>
                <w:szCs w:val="20"/>
              </w:rPr>
              <w:t>jupyternote</w:t>
            </w:r>
            <w:r w:rsidR="00321CFB">
              <w:rPr>
                <w:rFonts w:ascii="Verdana" w:hAnsi="Verdana" w:cs="Calibri"/>
                <w:b/>
                <w:sz w:val="20"/>
                <w:szCs w:val="20"/>
              </w:rPr>
              <w:t>book</w:t>
            </w:r>
            <w:proofErr w:type="spellEnd"/>
            <w:r>
              <w:rPr>
                <w:rFonts w:ascii="Verdana" w:hAnsi="Verdana" w:cs="Calibri"/>
                <w:b/>
                <w:sz w:val="20"/>
                <w:szCs w:val="20"/>
              </w:rPr>
              <w:t xml:space="preserve"> to modify our files and test them.</w:t>
            </w:r>
          </w:p>
          <w:p w14:paraId="6743D6DC" w14:textId="77777777" w:rsidR="00BD63BE" w:rsidRDefault="00BD63BE">
            <w:pPr>
              <w:spacing w:after="0" w:line="240" w:lineRule="auto"/>
              <w:rPr>
                <w:rFonts w:ascii="Verdana" w:hAnsi="Verdana" w:cs="Calibri"/>
                <w:b/>
                <w:sz w:val="20"/>
                <w:szCs w:val="20"/>
              </w:rPr>
            </w:pPr>
          </w:p>
          <w:p w14:paraId="1E579802" w14:textId="77777777" w:rsidR="00BD63BE" w:rsidRDefault="00BD63BE">
            <w:pPr>
              <w:spacing w:after="0" w:line="240" w:lineRule="auto"/>
              <w:rPr>
                <w:rFonts w:ascii="Verdana" w:hAnsi="Verdana" w:cs="Calibri"/>
                <w:b/>
                <w:sz w:val="20"/>
                <w:szCs w:val="20"/>
              </w:rPr>
            </w:pPr>
          </w:p>
          <w:p w14:paraId="79CB6E89" w14:textId="3096A57E" w:rsidR="00BD63BE" w:rsidRDefault="00BD63BE">
            <w:pPr>
              <w:spacing w:after="0" w:line="240" w:lineRule="auto"/>
              <w:rPr>
                <w:rFonts w:ascii="Verdana" w:hAnsi="Verdana" w:cs="Calibri"/>
                <w:b/>
                <w:sz w:val="20"/>
                <w:szCs w:val="20"/>
              </w:rPr>
            </w:pPr>
          </w:p>
        </w:tc>
      </w:tr>
    </w:tbl>
    <w:p w14:paraId="0B68AFAE" w14:textId="3F3E6A7F" w:rsidR="00BD63BE" w:rsidRDefault="00BD63BE">
      <w:pPr>
        <w:rPr>
          <w:rFonts w:ascii="Verdana" w:hAnsi="Verdana" w:cs="Calibri"/>
          <w:b/>
          <w:sz w:val="20"/>
          <w:szCs w:val="20"/>
        </w:rPr>
      </w:pPr>
    </w:p>
    <w:p w14:paraId="14DAC5C1" w14:textId="77777777" w:rsidR="00BD63BE" w:rsidRDefault="00BD63BE">
      <w:pPr>
        <w:rPr>
          <w:rFonts w:ascii="Verdana" w:hAnsi="Verdana" w:cs="Calibri"/>
          <w:b/>
          <w:sz w:val="20"/>
          <w:szCs w:val="20"/>
        </w:rPr>
      </w:pPr>
    </w:p>
    <w:p w14:paraId="50D5A82C" w14:textId="59831573" w:rsidR="006A52EA" w:rsidRDefault="00855EBA">
      <w:pPr>
        <w:rPr>
          <w:rFonts w:ascii="Verdana" w:hAnsi="Verdana" w:cs="Calibri"/>
          <w:b/>
          <w:sz w:val="20"/>
          <w:szCs w:val="20"/>
        </w:rPr>
      </w:pPr>
      <w:r>
        <w:rPr>
          <w:rFonts w:ascii="Verdana" w:hAnsi="Verdana" w:cs="Calibri"/>
          <w:b/>
          <w:sz w:val="20"/>
          <w:szCs w:val="20"/>
        </w:rPr>
        <w:t>Have you had any experience using HPC (GPU y/n CPU y/n)?</w:t>
      </w:r>
    </w:p>
    <w:tbl>
      <w:tblPr>
        <w:tblStyle w:val="ab"/>
        <w:tblW w:w="9926" w:type="dxa"/>
        <w:tblLayout w:type="fixed"/>
        <w:tblLook w:val="04A0" w:firstRow="1" w:lastRow="0" w:firstColumn="1" w:lastColumn="0" w:noHBand="0" w:noVBand="1"/>
      </w:tblPr>
      <w:tblGrid>
        <w:gridCol w:w="9926"/>
      </w:tblGrid>
      <w:tr w:rsidR="00BD63BE" w14:paraId="1648C27B" w14:textId="77777777" w:rsidTr="00BD63BE">
        <w:tc>
          <w:tcPr>
            <w:tcW w:w="9926" w:type="dxa"/>
          </w:tcPr>
          <w:p w14:paraId="22732EA4" w14:textId="19D2731E" w:rsidR="00BD63BE" w:rsidRDefault="003F32D2">
            <w:pPr>
              <w:spacing w:after="0" w:line="240" w:lineRule="auto"/>
            </w:pPr>
            <w:r>
              <w:t>G</w:t>
            </w:r>
            <w:r w:rsidR="00AC772A">
              <w:t>PU</w:t>
            </w:r>
            <w:r>
              <w:t>: n</w:t>
            </w:r>
          </w:p>
          <w:p w14:paraId="1415757C" w14:textId="6A660132" w:rsidR="00BD63BE" w:rsidRDefault="003F32D2">
            <w:pPr>
              <w:spacing w:after="0" w:line="240" w:lineRule="auto"/>
              <w:rPr>
                <w:rFonts w:hint="eastAsia"/>
              </w:rPr>
            </w:pPr>
            <w:r>
              <w:rPr>
                <w:rFonts w:hint="eastAsia"/>
              </w:rPr>
              <w:t>C</w:t>
            </w:r>
            <w:r>
              <w:t>PU: n</w:t>
            </w:r>
          </w:p>
        </w:tc>
      </w:tr>
    </w:tbl>
    <w:p w14:paraId="0059B783" w14:textId="77777777" w:rsidR="006A52EA" w:rsidRDefault="006A52EA">
      <w:pPr>
        <w:rPr>
          <w:rFonts w:ascii="Verdana" w:hAnsi="Verdana" w:cs="Calibri"/>
          <w:b/>
          <w:sz w:val="20"/>
          <w:szCs w:val="20"/>
        </w:rPr>
      </w:pPr>
    </w:p>
    <w:p w14:paraId="0CE1D35E" w14:textId="77777777" w:rsidR="006A52EA" w:rsidRDefault="00855EBA">
      <w:r>
        <w:rPr>
          <w:rFonts w:ascii="Verdana" w:hAnsi="Verdana" w:cs="Calibri"/>
          <w:b/>
          <w:sz w:val="20"/>
          <w:szCs w:val="20"/>
        </w:rPr>
        <w:t>Will you be using the HPC for learning/testing or for actual simulation?</w:t>
      </w:r>
      <w:r>
        <w:rPr>
          <w:rFonts w:ascii="Verdana" w:hAnsi="Verdana" w:cs="Calibri"/>
          <w:sz w:val="20"/>
          <w:szCs w:val="20"/>
        </w:rPr>
        <w:t xml:space="preserve"> </w:t>
      </w:r>
    </w:p>
    <w:tbl>
      <w:tblPr>
        <w:tblStyle w:val="ab"/>
        <w:tblW w:w="9926" w:type="dxa"/>
        <w:tblLayout w:type="fixed"/>
        <w:tblLook w:val="04A0" w:firstRow="1" w:lastRow="0" w:firstColumn="1" w:lastColumn="0" w:noHBand="0" w:noVBand="1"/>
      </w:tblPr>
      <w:tblGrid>
        <w:gridCol w:w="9926"/>
      </w:tblGrid>
      <w:tr w:rsidR="006A52EA" w14:paraId="4CCFC5D3" w14:textId="77777777">
        <w:tc>
          <w:tcPr>
            <w:tcW w:w="9926" w:type="dxa"/>
          </w:tcPr>
          <w:p w14:paraId="5E6BE803" w14:textId="51B63B48" w:rsidR="006A52EA" w:rsidRDefault="00E06CDD">
            <w:pPr>
              <w:spacing w:after="0" w:line="240" w:lineRule="auto"/>
            </w:pPr>
            <w:r>
              <w:rPr>
                <w:rFonts w:hint="eastAsia"/>
              </w:rPr>
              <w:t>W</w:t>
            </w:r>
            <w:r>
              <w:t>e will only use the HPC for the neural network training</w:t>
            </w:r>
          </w:p>
          <w:p w14:paraId="6CB091A1" w14:textId="77777777" w:rsidR="006A52EA" w:rsidRDefault="006A52EA">
            <w:pPr>
              <w:spacing w:after="0" w:line="240" w:lineRule="auto"/>
            </w:pPr>
          </w:p>
        </w:tc>
      </w:tr>
    </w:tbl>
    <w:p w14:paraId="59E4FEB3" w14:textId="02B033E6" w:rsidR="006A52EA" w:rsidRDefault="006A52EA"/>
    <w:p w14:paraId="3CC3C331" w14:textId="77777777" w:rsidR="00A051C0" w:rsidRDefault="00A051C0">
      <w:pPr>
        <w:rPr>
          <w:rFonts w:hint="eastAsia"/>
        </w:rPr>
      </w:pPr>
    </w:p>
    <w:p w14:paraId="410C0B12" w14:textId="77777777" w:rsidR="006A52EA" w:rsidRDefault="00855EBA">
      <w:pPr>
        <w:rPr>
          <w:rFonts w:ascii="Verdana" w:hAnsi="Verdana" w:cs="Calibri"/>
          <w:b/>
          <w:sz w:val="20"/>
          <w:szCs w:val="20"/>
        </w:rPr>
      </w:pPr>
      <w:r>
        <w:rPr>
          <w:rFonts w:ascii="Verdana" w:hAnsi="Verdana" w:cs="Calibri" w:hint="eastAsia"/>
          <w:b/>
          <w:sz w:val="20"/>
          <w:szCs w:val="20"/>
        </w:rPr>
        <w:lastRenderedPageBreak/>
        <w:t>Other requirement</w:t>
      </w:r>
      <w:r>
        <w:rPr>
          <w:rFonts w:ascii="Verdana" w:hAnsi="Verdana" w:cs="Calibri"/>
          <w:b/>
          <w:sz w:val="20"/>
          <w:szCs w:val="20"/>
        </w:rPr>
        <w:t>s</w:t>
      </w:r>
    </w:p>
    <w:tbl>
      <w:tblPr>
        <w:tblStyle w:val="ab"/>
        <w:tblW w:w="9926" w:type="dxa"/>
        <w:tblLayout w:type="fixed"/>
        <w:tblLook w:val="04A0" w:firstRow="1" w:lastRow="0" w:firstColumn="1" w:lastColumn="0" w:noHBand="0" w:noVBand="1"/>
      </w:tblPr>
      <w:tblGrid>
        <w:gridCol w:w="9926"/>
      </w:tblGrid>
      <w:tr w:rsidR="006A52EA" w14:paraId="25B13F4F" w14:textId="77777777">
        <w:tc>
          <w:tcPr>
            <w:tcW w:w="9926" w:type="dxa"/>
          </w:tcPr>
          <w:p w14:paraId="2F699B6E" w14:textId="0864CAC8" w:rsidR="006A52EA" w:rsidRDefault="00632A0B">
            <w:pPr>
              <w:spacing w:after="0" w:line="240" w:lineRule="auto"/>
            </w:pPr>
            <w:r>
              <w:rPr>
                <w:rFonts w:hint="eastAsia"/>
              </w:rPr>
              <w:t>N</w:t>
            </w:r>
            <w:r>
              <w:t>one</w:t>
            </w:r>
          </w:p>
          <w:p w14:paraId="017CA421" w14:textId="77777777" w:rsidR="006A52EA" w:rsidRDefault="006A52EA">
            <w:pPr>
              <w:spacing w:after="0" w:line="240" w:lineRule="auto"/>
            </w:pPr>
          </w:p>
        </w:tc>
      </w:tr>
    </w:tbl>
    <w:p w14:paraId="1BD691D2" w14:textId="77777777" w:rsidR="006A52EA" w:rsidRDefault="006A52EA"/>
    <w:p w14:paraId="11A4D549" w14:textId="30FB173B" w:rsidR="006A52EA" w:rsidRDefault="00855EBA">
      <w:r>
        <w:t xml:space="preserve">By signing this HPC Application form, you acknowledge </w:t>
      </w:r>
      <w:r>
        <w:rPr>
          <w:rFonts w:hint="eastAsia"/>
        </w:rPr>
        <w:t xml:space="preserve">the terms and policies of </w:t>
      </w:r>
      <w:r>
        <w:t>HPC services, the UNNC IT Services Code of Practice and information Security Policy.  We encourage you to review them carefully. If the policies are changed, you may obtain a revised copy by visiting our website at (insert HPC website address later) or on request from our staff.</w:t>
      </w:r>
    </w:p>
    <w:tbl>
      <w:tblPr>
        <w:tblStyle w:val="ab"/>
        <w:tblW w:w="9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3"/>
        <w:gridCol w:w="4963"/>
      </w:tblGrid>
      <w:tr w:rsidR="006A52EA" w14:paraId="478D9E94" w14:textId="77777777">
        <w:trPr>
          <w:trHeight w:val="800"/>
        </w:trPr>
        <w:tc>
          <w:tcPr>
            <w:tcW w:w="4963" w:type="dxa"/>
          </w:tcPr>
          <w:p w14:paraId="7B96FEE3" w14:textId="77777777" w:rsidR="006A52EA" w:rsidRDefault="006A52EA">
            <w:pPr>
              <w:spacing w:after="0" w:line="240" w:lineRule="auto"/>
            </w:pPr>
          </w:p>
          <w:p w14:paraId="6ABD36D9" w14:textId="46150040" w:rsidR="006A52EA" w:rsidRDefault="00BD63BE">
            <w:pPr>
              <w:spacing w:after="0" w:line="240" w:lineRule="auto"/>
            </w:pPr>
            <w:r>
              <w:t>*</w:t>
            </w:r>
            <w:r w:rsidR="00855EBA">
              <w:t xml:space="preserve">Signature: </w:t>
            </w:r>
          </w:p>
          <w:tbl>
            <w:tblPr>
              <w:tblStyle w:val="ab"/>
              <w:tblW w:w="3942"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42"/>
            </w:tblGrid>
            <w:tr w:rsidR="006A52EA" w14:paraId="016D53DE" w14:textId="77777777">
              <w:tc>
                <w:tcPr>
                  <w:tcW w:w="3942" w:type="dxa"/>
                </w:tcPr>
                <w:p w14:paraId="77EE061C" w14:textId="6EB6D0E9" w:rsidR="006A52EA" w:rsidRDefault="00E155A6">
                  <w:pPr>
                    <w:spacing w:after="0" w:line="240" w:lineRule="auto"/>
                  </w:pPr>
                  <w:r>
                    <w:rPr>
                      <w:noProof/>
                      <w:sz w:val="20"/>
                      <w:szCs w:val="20"/>
                    </w:rPr>
                    <w:drawing>
                      <wp:anchor distT="0" distB="0" distL="114300" distR="114300" simplePos="0" relativeHeight="251659264" behindDoc="0" locked="0" layoutInCell="1" allowOverlap="1" wp14:anchorId="3A15FBE6" wp14:editId="43D55682">
                        <wp:simplePos x="0" y="0"/>
                        <wp:positionH relativeFrom="column">
                          <wp:posOffset>662940</wp:posOffset>
                        </wp:positionH>
                        <wp:positionV relativeFrom="paragraph">
                          <wp:posOffset>-288925</wp:posOffset>
                        </wp:positionV>
                        <wp:extent cx="1562439" cy="699135"/>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62439" cy="699135"/>
                                </a:xfrm>
                                <a:prstGeom prst="rect">
                                  <a:avLst/>
                                </a:prstGeom>
                                <a:noFill/>
                              </pic:spPr>
                            </pic:pic>
                          </a:graphicData>
                        </a:graphic>
                        <wp14:sizeRelH relativeFrom="margin">
                          <wp14:pctWidth>0</wp14:pctWidth>
                        </wp14:sizeRelH>
                        <wp14:sizeRelV relativeFrom="margin">
                          <wp14:pctHeight>0</wp14:pctHeight>
                        </wp14:sizeRelV>
                      </wp:anchor>
                    </w:drawing>
                  </w:r>
                </w:p>
              </w:tc>
            </w:tr>
          </w:tbl>
          <w:p w14:paraId="5A370A25" w14:textId="77777777" w:rsidR="006A52EA" w:rsidRDefault="006A52EA">
            <w:pPr>
              <w:spacing w:after="0" w:line="240" w:lineRule="auto"/>
            </w:pPr>
          </w:p>
        </w:tc>
        <w:tc>
          <w:tcPr>
            <w:tcW w:w="4963" w:type="dxa"/>
          </w:tcPr>
          <w:p w14:paraId="0C8D0483" w14:textId="77777777" w:rsidR="006A52EA" w:rsidRDefault="006A52EA">
            <w:pPr>
              <w:spacing w:after="0" w:line="240" w:lineRule="auto"/>
            </w:pPr>
          </w:p>
          <w:p w14:paraId="18F2D714" w14:textId="6A378359" w:rsidR="006A52EA" w:rsidRDefault="00BD63BE">
            <w:pPr>
              <w:spacing w:after="0" w:line="240" w:lineRule="auto"/>
            </w:pPr>
            <w:r>
              <w:t>*</w:t>
            </w:r>
            <w:r w:rsidR="00855EBA">
              <w:t>Date:</w:t>
            </w:r>
            <w:r w:rsidR="004747F5">
              <w:t xml:space="preserve">  11/07/202</w:t>
            </w:r>
          </w:p>
          <w:tbl>
            <w:tblPr>
              <w:tblStyle w:val="ab"/>
              <w:tblW w:w="3839"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39"/>
            </w:tblGrid>
            <w:tr w:rsidR="006A52EA" w14:paraId="110451C7" w14:textId="77777777">
              <w:tc>
                <w:tcPr>
                  <w:tcW w:w="3839" w:type="dxa"/>
                </w:tcPr>
                <w:p w14:paraId="3731EAAA" w14:textId="314B582E" w:rsidR="006A52EA" w:rsidRDefault="006A52EA">
                  <w:pPr>
                    <w:spacing w:after="0" w:line="240" w:lineRule="auto"/>
                    <w:rPr>
                      <w:lang w:val="en-US"/>
                    </w:rPr>
                  </w:pPr>
                </w:p>
              </w:tc>
            </w:tr>
          </w:tbl>
          <w:p w14:paraId="6DC206D9" w14:textId="77777777" w:rsidR="006A52EA" w:rsidRDefault="006A52EA">
            <w:pPr>
              <w:spacing w:after="0" w:line="240" w:lineRule="auto"/>
            </w:pPr>
          </w:p>
        </w:tc>
      </w:tr>
    </w:tbl>
    <w:p w14:paraId="1F097566" w14:textId="77777777" w:rsidR="006A52EA" w:rsidRDefault="006A52EA"/>
    <w:p w14:paraId="48E99788" w14:textId="77777777" w:rsidR="006A52EA" w:rsidRDefault="00855EBA">
      <w:r>
        <w:t>-------------------------------------------------------------------------------------------------------------------------------------------------</w:t>
      </w:r>
    </w:p>
    <w:p w14:paraId="44670F34" w14:textId="6E6C69CE" w:rsidR="006A52EA" w:rsidRDefault="00855EBA">
      <w:pPr>
        <w:rPr>
          <w:b/>
        </w:rPr>
      </w:pPr>
      <w:r>
        <w:rPr>
          <w:b/>
        </w:rPr>
        <w:t xml:space="preserve">HPC User Committee comments </w:t>
      </w:r>
    </w:p>
    <w:p w14:paraId="40BF0CB7" w14:textId="77777777" w:rsidR="006A52EA" w:rsidRDefault="00855EBA">
      <w:r w:rsidRPr="005C7992">
        <w:rPr>
          <w:rFonts w:ascii="Segoe UI Symbol" w:hAnsi="Segoe UI Symbol" w:cs="Segoe UI Symbol"/>
        </w:rPr>
        <w:t>☐</w:t>
      </w:r>
      <w:r>
        <w:t xml:space="preserve">    Agree          </w:t>
      </w:r>
      <w:r>
        <w:rPr>
          <w:rFonts w:ascii="Segoe UI Symbol" w:hAnsi="Segoe UI Symbol" w:cs="Segoe UI Symbol"/>
        </w:rPr>
        <w:t>☐</w:t>
      </w:r>
      <w:r>
        <w:t xml:space="preserve">    Disagree</w:t>
      </w:r>
    </w:p>
    <w:p w14:paraId="7C57A59D" w14:textId="77777777" w:rsidR="006A52EA" w:rsidRDefault="00855EBA">
      <w:r>
        <w:t>Reason if disagree:</w:t>
      </w:r>
    </w:p>
    <w:tbl>
      <w:tblPr>
        <w:tblStyle w:val="ab"/>
        <w:tblW w:w="9926" w:type="dxa"/>
        <w:tblLayout w:type="fixed"/>
        <w:tblLook w:val="04A0" w:firstRow="1" w:lastRow="0" w:firstColumn="1" w:lastColumn="0" w:noHBand="0" w:noVBand="1"/>
      </w:tblPr>
      <w:tblGrid>
        <w:gridCol w:w="9926"/>
      </w:tblGrid>
      <w:tr w:rsidR="006A52EA" w14:paraId="65B417A8" w14:textId="77777777">
        <w:trPr>
          <w:trHeight w:val="1367"/>
        </w:trPr>
        <w:tc>
          <w:tcPr>
            <w:tcW w:w="9926" w:type="dxa"/>
          </w:tcPr>
          <w:p w14:paraId="49796FC5" w14:textId="77777777" w:rsidR="006A52EA" w:rsidRDefault="006A52EA">
            <w:pPr>
              <w:spacing w:after="0" w:line="240" w:lineRule="auto"/>
            </w:pPr>
          </w:p>
          <w:p w14:paraId="52C1BC98" w14:textId="77777777" w:rsidR="006A52EA" w:rsidRDefault="006A52EA">
            <w:pPr>
              <w:spacing w:after="0" w:line="240" w:lineRule="auto"/>
            </w:pPr>
          </w:p>
          <w:p w14:paraId="6D6CFFDD" w14:textId="77777777" w:rsidR="006A52EA" w:rsidRDefault="006A52EA">
            <w:pPr>
              <w:spacing w:after="0" w:line="240" w:lineRule="auto"/>
            </w:pPr>
          </w:p>
          <w:p w14:paraId="09A0A9AA" w14:textId="77777777" w:rsidR="006A52EA" w:rsidRDefault="006A52EA">
            <w:pPr>
              <w:spacing w:after="0" w:line="240" w:lineRule="auto"/>
            </w:pPr>
          </w:p>
          <w:p w14:paraId="73999348" w14:textId="77777777" w:rsidR="006A52EA" w:rsidRDefault="006A52EA">
            <w:pPr>
              <w:spacing w:after="0" w:line="240" w:lineRule="auto"/>
            </w:pPr>
          </w:p>
        </w:tc>
      </w:tr>
      <w:bookmarkEnd w:id="1"/>
      <w:bookmarkEnd w:id="2"/>
    </w:tbl>
    <w:p w14:paraId="48FC7474" w14:textId="77777777" w:rsidR="006A52EA" w:rsidRDefault="006A52EA"/>
    <w:sectPr w:rsidR="006A52EA">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90487E"/>
    <w:multiLevelType w:val="singleLevel"/>
    <w:tmpl w:val="FF90487E"/>
    <w:lvl w:ilvl="0">
      <w:start w:val="1"/>
      <w:numFmt w:val="decimal"/>
      <w:suff w:val="space"/>
      <w:lvlText w:val="%1)"/>
      <w:lvlJc w:val="left"/>
    </w:lvl>
  </w:abstractNum>
  <w:abstractNum w:abstractNumId="1" w15:restartNumberingAfterBreak="0">
    <w:nsid w:val="06CB4C59"/>
    <w:multiLevelType w:val="multilevel"/>
    <w:tmpl w:val="06CB4C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BEITC0MjAxNLS3NDCyUdpeDU4uLM/DyQAsNaAHGomMgsAAAA"/>
  </w:docVars>
  <w:rsids>
    <w:rsidRoot w:val="007A1FD4"/>
    <w:rsid w:val="0000402E"/>
    <w:rsid w:val="00041C2F"/>
    <w:rsid w:val="00045935"/>
    <w:rsid w:val="0006376F"/>
    <w:rsid w:val="000706EC"/>
    <w:rsid w:val="000B166D"/>
    <w:rsid w:val="000B17B3"/>
    <w:rsid w:val="000B630D"/>
    <w:rsid w:val="000E7359"/>
    <w:rsid w:val="0011246B"/>
    <w:rsid w:val="00133CB2"/>
    <w:rsid w:val="001379F1"/>
    <w:rsid w:val="001802FE"/>
    <w:rsid w:val="001926F8"/>
    <w:rsid w:val="00195303"/>
    <w:rsid w:val="001B5318"/>
    <w:rsid w:val="001F7C8A"/>
    <w:rsid w:val="00217A57"/>
    <w:rsid w:val="00247180"/>
    <w:rsid w:val="002B19C1"/>
    <w:rsid w:val="00321CFB"/>
    <w:rsid w:val="0035047E"/>
    <w:rsid w:val="00373769"/>
    <w:rsid w:val="00386F8D"/>
    <w:rsid w:val="0039092B"/>
    <w:rsid w:val="003D37A6"/>
    <w:rsid w:val="003F32D2"/>
    <w:rsid w:val="00416F17"/>
    <w:rsid w:val="0044744B"/>
    <w:rsid w:val="0046091E"/>
    <w:rsid w:val="004747F5"/>
    <w:rsid w:val="004E2BA2"/>
    <w:rsid w:val="00526069"/>
    <w:rsid w:val="005C7992"/>
    <w:rsid w:val="005D4C2B"/>
    <w:rsid w:val="005D4E07"/>
    <w:rsid w:val="005F3C38"/>
    <w:rsid w:val="005F6BE4"/>
    <w:rsid w:val="005F70F1"/>
    <w:rsid w:val="00632A0B"/>
    <w:rsid w:val="006803B9"/>
    <w:rsid w:val="006A380F"/>
    <w:rsid w:val="006A50F3"/>
    <w:rsid w:val="006A52EA"/>
    <w:rsid w:val="00706736"/>
    <w:rsid w:val="00730BFC"/>
    <w:rsid w:val="007573ED"/>
    <w:rsid w:val="007A1FD4"/>
    <w:rsid w:val="007A502E"/>
    <w:rsid w:val="007A5442"/>
    <w:rsid w:val="007C4E20"/>
    <w:rsid w:val="008225B1"/>
    <w:rsid w:val="00827766"/>
    <w:rsid w:val="00855EBA"/>
    <w:rsid w:val="00884824"/>
    <w:rsid w:val="008A71A8"/>
    <w:rsid w:val="008B04D3"/>
    <w:rsid w:val="008D6CD2"/>
    <w:rsid w:val="008E17E4"/>
    <w:rsid w:val="008E5B03"/>
    <w:rsid w:val="00957BC7"/>
    <w:rsid w:val="00993084"/>
    <w:rsid w:val="00A051C0"/>
    <w:rsid w:val="00A230D4"/>
    <w:rsid w:val="00A556BD"/>
    <w:rsid w:val="00A83F99"/>
    <w:rsid w:val="00A94757"/>
    <w:rsid w:val="00AC772A"/>
    <w:rsid w:val="00AF6E75"/>
    <w:rsid w:val="00B14D00"/>
    <w:rsid w:val="00B32304"/>
    <w:rsid w:val="00B44626"/>
    <w:rsid w:val="00BA3349"/>
    <w:rsid w:val="00BD63BE"/>
    <w:rsid w:val="00C13200"/>
    <w:rsid w:val="00C221B1"/>
    <w:rsid w:val="00C86F39"/>
    <w:rsid w:val="00CC76CB"/>
    <w:rsid w:val="00CF5FC9"/>
    <w:rsid w:val="00DB67A6"/>
    <w:rsid w:val="00DF54F2"/>
    <w:rsid w:val="00E06CDD"/>
    <w:rsid w:val="00E155A6"/>
    <w:rsid w:val="00E455B9"/>
    <w:rsid w:val="00EE2777"/>
    <w:rsid w:val="00F04D97"/>
    <w:rsid w:val="00F25FAF"/>
    <w:rsid w:val="00F5654E"/>
    <w:rsid w:val="00F84E8B"/>
    <w:rsid w:val="00FC2A0E"/>
    <w:rsid w:val="01DF5E18"/>
    <w:rsid w:val="0E6DEA47"/>
    <w:rsid w:val="57AB6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19245"/>
  <w15:docId w15:val="{7C0656B9-1F92-47EF-AB6A-E2733EE66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en-GB"/>
    </w:rPr>
  </w:style>
  <w:style w:type="paragraph" w:styleId="1">
    <w:name w:val="heading 1"/>
    <w:basedOn w:val="a"/>
    <w:next w:val="a"/>
    <w:link w:val="10"/>
    <w:uiPriority w:val="1"/>
    <w:qFormat/>
    <w:pPr>
      <w:keepNext/>
      <w:keepLines/>
      <w:spacing w:after="0" w:line="276" w:lineRule="auto"/>
      <w:outlineLvl w:val="0"/>
    </w:pPr>
    <w:rPr>
      <w:rFonts w:asciiTheme="majorHAnsi" w:eastAsiaTheme="majorEastAsia" w:hAnsiTheme="majorHAnsi" w:cstheme="majorBidi"/>
      <w:color w:val="2E74B5" w:themeColor="accent1" w:themeShade="BF"/>
      <w:kern w:val="2"/>
      <w:sz w:val="32"/>
      <w:szCs w:val="32"/>
      <w:lang w:val="en-US" w:eastAsia="ja-JP"/>
      <w14:ligatures w14:val="standard"/>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semiHidden/>
    <w:unhideWhenUsed/>
    <w:pPr>
      <w:spacing w:line="240" w:lineRule="auto"/>
    </w:pPr>
    <w:rPr>
      <w:sz w:val="20"/>
      <w:szCs w:val="20"/>
    </w:rPr>
  </w:style>
  <w:style w:type="paragraph" w:styleId="a7">
    <w:name w:val="Balloon Text"/>
    <w:basedOn w:val="a"/>
    <w:link w:val="a8"/>
    <w:uiPriority w:val="99"/>
    <w:semiHidden/>
    <w:unhideWhenUsed/>
    <w:pPr>
      <w:spacing w:after="0" w:line="240" w:lineRule="auto"/>
    </w:pPr>
    <w:rPr>
      <w:rFonts w:ascii="Segoe UI" w:hAnsi="Segoe UI" w:cs="Segoe UI"/>
      <w:sz w:val="18"/>
      <w:szCs w:val="18"/>
    </w:rPr>
  </w:style>
  <w:style w:type="character" w:styleId="a9">
    <w:name w:val="Hyperlink"/>
    <w:basedOn w:val="a0"/>
    <w:uiPriority w:val="99"/>
    <w:unhideWhenUsed/>
    <w:qFormat/>
    <w:rPr>
      <w:color w:val="0563C1" w:themeColor="hyperlink"/>
      <w:u w:val="single"/>
    </w:rPr>
  </w:style>
  <w:style w:type="character" w:styleId="aa">
    <w:name w:val="annotation reference"/>
    <w:basedOn w:val="a0"/>
    <w:uiPriority w:val="99"/>
    <w:semiHidden/>
    <w:unhideWhenUsed/>
    <w:rPr>
      <w:sz w:val="16"/>
      <w:szCs w:val="16"/>
    </w:r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pPr>
      <w:ind w:left="720"/>
      <w:contextualSpacing/>
    </w:pPr>
  </w:style>
  <w:style w:type="character" w:customStyle="1" w:styleId="10">
    <w:name w:val="标题 1 字符"/>
    <w:basedOn w:val="a0"/>
    <w:link w:val="1"/>
    <w:uiPriority w:val="1"/>
    <w:rPr>
      <w:rFonts w:asciiTheme="majorHAnsi" w:eastAsiaTheme="majorEastAsia" w:hAnsiTheme="majorHAnsi" w:cstheme="majorBidi"/>
      <w:color w:val="2E74B5" w:themeColor="accent1" w:themeShade="BF"/>
      <w:kern w:val="2"/>
      <w:sz w:val="32"/>
      <w:szCs w:val="32"/>
      <w:lang w:eastAsia="ja-JP"/>
      <w14:ligatures w14:val="standard"/>
    </w:rPr>
  </w:style>
  <w:style w:type="paragraph" w:customStyle="1" w:styleId="Address">
    <w:name w:val="Address"/>
    <w:basedOn w:val="a"/>
    <w:uiPriority w:val="1"/>
    <w:qFormat/>
    <w:pPr>
      <w:spacing w:after="0" w:line="240" w:lineRule="auto"/>
    </w:pPr>
    <w:rPr>
      <w:smallCaps/>
      <w:kern w:val="2"/>
      <w:sz w:val="20"/>
      <w:szCs w:val="20"/>
      <w:lang w:val="en-US" w:eastAsia="ja-JP"/>
      <w14:ligatures w14:val="standard"/>
    </w:rPr>
  </w:style>
  <w:style w:type="paragraph" w:styleId="ad">
    <w:name w:val="No Spacing"/>
    <w:uiPriority w:val="1"/>
    <w:rPr>
      <w:kern w:val="2"/>
      <w:sz w:val="22"/>
      <w:szCs w:val="22"/>
      <w:lang w:eastAsia="ja-JP"/>
      <w14:ligatures w14:val="standard"/>
    </w:rPr>
  </w:style>
  <w:style w:type="character" w:customStyle="1" w:styleId="a8">
    <w:name w:val="批注框文本 字符"/>
    <w:basedOn w:val="a0"/>
    <w:link w:val="a7"/>
    <w:uiPriority w:val="99"/>
    <w:semiHidden/>
    <w:rPr>
      <w:rFonts w:ascii="Segoe UI" w:hAnsi="Segoe UI" w:cs="Segoe UI"/>
      <w:sz w:val="18"/>
      <w:szCs w:val="18"/>
      <w:lang w:val="en-GB"/>
    </w:rPr>
  </w:style>
  <w:style w:type="character" w:customStyle="1" w:styleId="a6">
    <w:name w:val="批注文字 字符"/>
    <w:basedOn w:val="a0"/>
    <w:link w:val="a4"/>
    <w:uiPriority w:val="99"/>
    <w:semiHidden/>
    <w:rPr>
      <w:sz w:val="20"/>
      <w:szCs w:val="20"/>
      <w:lang w:val="en-GB"/>
    </w:rPr>
  </w:style>
  <w:style w:type="character" w:customStyle="1" w:styleId="a5">
    <w:name w:val="批注主题 字符"/>
    <w:basedOn w:val="a6"/>
    <w:link w:val="a3"/>
    <w:uiPriority w:val="99"/>
    <w:semiHidden/>
    <w:rPr>
      <w:b/>
      <w:bCs/>
      <w:sz w:val="20"/>
      <w:szCs w:val="20"/>
      <w:lang w:val="en-GB"/>
    </w:rPr>
  </w:style>
  <w:style w:type="character" w:customStyle="1" w:styleId="11">
    <w:name w:val="未处理的提及1"/>
    <w:basedOn w:val="a0"/>
    <w:uiPriority w:val="99"/>
    <w:semiHidden/>
    <w:unhideWhenUsed/>
    <w:rsid w:val="0011246B"/>
    <w:rPr>
      <w:color w:val="605E5C"/>
      <w:shd w:val="clear" w:color="auto" w:fill="E1DFDD"/>
    </w:rPr>
  </w:style>
  <w:style w:type="character" w:styleId="ae">
    <w:name w:val="Unresolved Mention"/>
    <w:basedOn w:val="a0"/>
    <w:uiPriority w:val="99"/>
    <w:semiHidden/>
    <w:unhideWhenUsed/>
    <w:rsid w:val="00195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shyaz2@nottingham.edu.c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scyjz3@nottingham.edu.cn"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share.nottingham.edu.cn/sites/hpccommittee/_layouts/15/start.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mailto:scyyh2@nottingham.edu.cn/" TargetMode="External"/><Relationship Id="rId5" Type="http://schemas.openxmlformats.org/officeDocument/2006/relationships/customXml" Target="../customXml/item5.xml"/><Relationship Id="rId15" Type="http://schemas.openxmlformats.org/officeDocument/2006/relationships/hyperlink" Target="mailto:shywl2@nottingham.edu.cn"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scyyl9@nottingham.edu.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C25E8BA319FBC49A9DB660700CA10E8" ma:contentTypeVersion="0" ma:contentTypeDescription="Create a new document." ma:contentTypeScope="" ma:versionID="d3916e26dafea8d1980a4ec404516ca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6C29BB-2071-4A79-8226-C21A92A47A5E}">
  <ds:schemaRefs>
    <ds:schemaRef ds:uri="http://schemas.openxmlformats.org/officeDocument/2006/bibliography"/>
  </ds:schemaRefs>
</ds:datastoreItem>
</file>

<file path=customXml/itemProps2.xml><?xml version="1.0" encoding="utf-8"?>
<ds:datastoreItem xmlns:ds="http://schemas.openxmlformats.org/officeDocument/2006/customXml" ds:itemID="{6CA60EDD-ABEF-4FD3-8FDE-1F8A8412C7A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90A87D-5E61-4CEC-B90E-30EB392ACE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7C6804E1-08C7-4A5C-83C5-B7F1FBF447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9795</TotalTime>
  <Pages>3</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GAO</dc:creator>
  <cp:lastModifiedBy>Yuxiao HU (20029726)</cp:lastModifiedBy>
  <cp:revision>73</cp:revision>
  <cp:lastPrinted>2017-12-06T05:46:00Z</cp:lastPrinted>
  <dcterms:created xsi:type="dcterms:W3CDTF">2018-06-05T05:29:00Z</dcterms:created>
  <dcterms:modified xsi:type="dcterms:W3CDTF">2020-07-11T02:52:00Z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0x0101007C25E8BA319FBC49A9DB660700CA10E8</vt:lpwstr>
  </property>
  <property fmtid="{D5CDD505-2E9C-101B-9397-08002B2CF9AE}" pid="3" name="KSOProductBuildVer">
    <vt:lpwstr>2052-10.1.0.7346</vt:lpwstr>
  </property>
</Properties>
</file>