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57" w:rsidRPr="003F6E04" w:rsidRDefault="003F6E04">
      <w:pPr>
        <w:rPr>
          <w:b/>
          <w:sz w:val="40"/>
          <w:szCs w:val="40"/>
        </w:rPr>
      </w:pPr>
      <w:r w:rsidRPr="003F6E04">
        <w:rPr>
          <w:b/>
          <w:sz w:val="40"/>
          <w:szCs w:val="40"/>
        </w:rPr>
        <w:t>Drawing Vertex Arrays with Textures</w:t>
      </w:r>
    </w:p>
    <w:p w:rsidR="003F6E04" w:rsidRPr="003F6E04" w:rsidRDefault="003F6E04">
      <w:pPr>
        <w:rPr>
          <w:color w:val="0070C0"/>
          <w:u w:val="single"/>
        </w:rPr>
      </w:pPr>
      <w:r w:rsidRPr="003F6E04">
        <w:rPr>
          <w:color w:val="0070C0"/>
          <w:u w:val="single"/>
        </w:rPr>
        <w:t>https://www.youtube.com/watch?v=5Rp2kOsVoPU&amp;list=PLRtjMdoYXLf776y4K432eL_qPw4na_py3&amp;index=31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Quads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5);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5);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200);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200);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texture.jpg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0);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quad, &amp;texture);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E04" w:rsidRDefault="003F6E04" w:rsidP="003F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6E04" w:rsidRDefault="003F6E04" w:rsidP="003F6E0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E04" w:rsidRDefault="003F6E04"/>
    <w:p w:rsidR="003F6E04" w:rsidRDefault="003F6E04"/>
    <w:p w:rsidR="003F6E04" w:rsidRDefault="003F6E04"/>
    <w:p w:rsidR="003F6E04" w:rsidRDefault="003F6E04"/>
    <w:p w:rsidR="003F6E04" w:rsidRPr="003F6E04" w:rsidRDefault="003F6E04">
      <w:pPr>
        <w:rPr>
          <w:b/>
          <w:sz w:val="32"/>
          <w:szCs w:val="32"/>
        </w:rPr>
      </w:pPr>
      <w:r w:rsidRPr="003F6E04">
        <w:rPr>
          <w:b/>
          <w:sz w:val="32"/>
          <w:szCs w:val="32"/>
        </w:rPr>
        <w:lastRenderedPageBreak/>
        <w:t>Result</w:t>
      </w:r>
    </w:p>
    <w:p w:rsidR="003F6E04" w:rsidRDefault="003F6E04">
      <w:r>
        <w:rPr>
          <w:noProof/>
        </w:rPr>
        <w:drawing>
          <wp:inline distT="0" distB="0" distL="0" distR="0">
            <wp:extent cx="5612130" cy="5922645"/>
            <wp:effectExtent l="171450" t="171450" r="38862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10 13-36-03-06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6E04" w:rsidRDefault="003F6E04"/>
    <w:p w:rsidR="003F6E04" w:rsidRDefault="003F6E04"/>
    <w:p w:rsidR="003F6E04" w:rsidRPr="003F6E04" w:rsidRDefault="003F6E04">
      <w:pPr>
        <w:rPr>
          <w:b/>
          <w:color w:val="FF0000"/>
        </w:rPr>
      </w:pPr>
      <w:r w:rsidRPr="003F6E04">
        <w:rPr>
          <w:b/>
          <w:color w:val="FF0000"/>
        </w:rPr>
        <w:lastRenderedPageBreak/>
        <w:t>Important notes:</w:t>
      </w:r>
    </w:p>
    <w:p w:rsidR="003F6E04" w:rsidRDefault="003F6E04" w:rsidP="003F6E04">
      <w:pPr>
        <w:pStyle w:val="ListParagraph"/>
        <w:numPr>
          <w:ilvl w:val="0"/>
          <w:numId w:val="1"/>
        </w:numPr>
      </w:pPr>
      <w:proofErr w:type="spellStart"/>
      <w:proofErr w:type="gramStart"/>
      <w:r>
        <w:t>texCoords</w:t>
      </w:r>
      <w:proofErr w:type="spellEnd"/>
      <w:proofErr w:type="gramEnd"/>
      <w:r>
        <w:t xml:space="preserve"> is the coordinates of the texture you would like to use. Basically, you’re using a small portion of the </w:t>
      </w:r>
      <w:proofErr w:type="spellStart"/>
      <w:r>
        <w:t>texture2.jpg</w:t>
      </w:r>
      <w:proofErr w:type="spellEnd"/>
      <w:r>
        <w:t xml:space="preserve"> file</w:t>
      </w:r>
      <w:bookmarkStart w:id="0" w:name="_GoBack"/>
      <w:bookmarkEnd w:id="0"/>
    </w:p>
    <w:p w:rsidR="003F6E04" w:rsidRDefault="003F6E04"/>
    <w:p w:rsidR="003F6E04" w:rsidRDefault="003F6E04"/>
    <w:sectPr w:rsidR="003F6E0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0280"/>
    <w:multiLevelType w:val="hybridMultilevel"/>
    <w:tmpl w:val="4C10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F3"/>
    <w:rsid w:val="003F6E04"/>
    <w:rsid w:val="006468F3"/>
    <w:rsid w:val="0082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2018-02-10T11:33:00Z</dcterms:created>
  <dcterms:modified xsi:type="dcterms:W3CDTF">2018-02-10T11:37:00Z</dcterms:modified>
</cp:coreProperties>
</file>