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272" w:rsidRPr="006D7BCD" w:rsidRDefault="006D7BCD">
      <w:pPr>
        <w:rPr>
          <w:b/>
          <w:sz w:val="40"/>
          <w:szCs w:val="40"/>
        </w:rPr>
      </w:pPr>
      <w:r w:rsidRPr="006D7BCD">
        <w:rPr>
          <w:b/>
          <w:sz w:val="40"/>
          <w:szCs w:val="40"/>
        </w:rPr>
        <w:t>Frame Rate Independent Gameplay</w:t>
      </w:r>
    </w:p>
    <w:p w:rsidR="006D7BCD" w:rsidRPr="006D7BCD" w:rsidRDefault="006D7BCD">
      <w:pPr>
        <w:rPr>
          <w:color w:val="0070C0"/>
          <w:u w:val="single"/>
        </w:rPr>
      </w:pPr>
      <w:r w:rsidRPr="006D7BCD">
        <w:rPr>
          <w:color w:val="0070C0"/>
          <w:u w:val="single"/>
        </w:rPr>
        <w:t>https://www.youtube.com/watch?v=qplKFkcpBMw&amp;index=47&amp;list=PLRtjMdoYXLf776y4K432eL_qPw4na_py3</w:t>
      </w: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Graphics.hpp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VideoMode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(640, 480),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works!"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window.setFramerateLimit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Texture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texture;</w:t>
      </w: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texture.loadFromFile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shape.png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sprite;</w:t>
      </w: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sprite.setTexture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texture);</w:t>
      </w: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Clock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clock;</w:t>
      </w: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event;</w:t>
      </w: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window.pollEvent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(event))</w:t>
      </w: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Closed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clock.getElapsedTime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sprite.move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0.5f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time.asMilliseconds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clock.restart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sprite);</w:t>
      </w: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7BCD" w:rsidRDefault="006D7BCD" w:rsidP="006D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7BCD" w:rsidRDefault="006D7BCD" w:rsidP="006D7BCD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7BCD" w:rsidRDefault="006D7BCD"/>
    <w:p w:rsidR="006D7BCD" w:rsidRDefault="006D7BCD"/>
    <w:p w:rsidR="006D7BCD" w:rsidRPr="006D7BCD" w:rsidRDefault="006D7BCD">
      <w:pPr>
        <w:rPr>
          <w:b/>
          <w:sz w:val="32"/>
          <w:szCs w:val="32"/>
        </w:rPr>
      </w:pPr>
    </w:p>
    <w:p w:rsidR="006D7BCD" w:rsidRPr="006D7BCD" w:rsidRDefault="006D7BCD">
      <w:pPr>
        <w:rPr>
          <w:b/>
          <w:color w:val="FF0000"/>
        </w:rPr>
      </w:pPr>
      <w:r w:rsidRPr="006D7BCD">
        <w:rPr>
          <w:b/>
          <w:color w:val="FF0000"/>
        </w:rPr>
        <w:lastRenderedPageBreak/>
        <w:t>Important points:</w:t>
      </w:r>
    </w:p>
    <w:p w:rsidR="006D7BCD" w:rsidRDefault="006D7BCD" w:rsidP="006D7BCD">
      <w:pPr>
        <w:pStyle w:val="ListParagraph"/>
        <w:numPr>
          <w:ilvl w:val="0"/>
          <w:numId w:val="1"/>
        </w:numPr>
      </w:pPr>
      <w:r>
        <w:t>Now the shape will move downward regardless of frame rate</w:t>
      </w:r>
      <w:bookmarkStart w:id="0" w:name="_GoBack"/>
      <w:bookmarkEnd w:id="0"/>
    </w:p>
    <w:p w:rsidR="006D7BCD" w:rsidRDefault="006D7BCD"/>
    <w:p w:rsidR="006D7BCD" w:rsidRDefault="006D7BCD"/>
    <w:p w:rsidR="006D7BCD" w:rsidRDefault="006D7BCD"/>
    <w:p w:rsidR="006D7BCD" w:rsidRDefault="006D7BCD"/>
    <w:p w:rsidR="006D7BCD" w:rsidRDefault="006D7BCD"/>
    <w:p w:rsidR="006D7BCD" w:rsidRDefault="006D7BCD"/>
    <w:sectPr w:rsidR="006D7BC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247F"/>
    <w:multiLevelType w:val="hybridMultilevel"/>
    <w:tmpl w:val="AF389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8CC"/>
    <w:rsid w:val="001408CC"/>
    <w:rsid w:val="00675272"/>
    <w:rsid w:val="006D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B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2018-02-11T21:52:00Z</dcterms:created>
  <dcterms:modified xsi:type="dcterms:W3CDTF">2018-02-11T21:54:00Z</dcterms:modified>
</cp:coreProperties>
</file>