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23" w:rsidRPr="00292323" w:rsidRDefault="00292323">
      <w:pPr>
        <w:rPr>
          <w:b/>
          <w:sz w:val="40"/>
          <w:szCs w:val="40"/>
        </w:rPr>
      </w:pPr>
      <w:r w:rsidRPr="00292323">
        <w:rPr>
          <w:b/>
          <w:sz w:val="40"/>
          <w:szCs w:val="40"/>
        </w:rPr>
        <w:t>Formatting numeric print output</w:t>
      </w:r>
    </w:p>
    <w:p w:rsidR="00292323" w:rsidRPr="00292323" w:rsidRDefault="00292323" w:rsidP="0029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292323">
        <w:rPr>
          <w:rFonts w:eastAsia="Times New Roman" w:cstheme="minorHAnsi"/>
          <w:color w:val="000000"/>
        </w:rPr>
        <w:t>System.out.format("The value of " + "the float variable is " +</w:t>
      </w:r>
    </w:p>
    <w:p w:rsidR="00292323" w:rsidRPr="00292323" w:rsidRDefault="00292323" w:rsidP="0029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292323">
        <w:rPr>
          <w:rFonts w:eastAsia="Times New Roman" w:cstheme="minorHAnsi"/>
          <w:color w:val="000000"/>
        </w:rPr>
        <w:t xml:space="preserve">     "%f, while the value of the " + "integer variable is %d, " +</w:t>
      </w:r>
    </w:p>
    <w:p w:rsidR="00292323" w:rsidRPr="00292323" w:rsidRDefault="00292323" w:rsidP="0029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292323">
        <w:rPr>
          <w:rFonts w:eastAsia="Times New Roman" w:cstheme="minorHAnsi"/>
          <w:color w:val="000000"/>
        </w:rPr>
        <w:t xml:space="preserve">     "and the string is %s", floatVar, intVar, stringVar); </w:t>
      </w:r>
    </w:p>
    <w:p w:rsidR="00292323" w:rsidRPr="00292323" w:rsidRDefault="00292323" w:rsidP="0029232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92323">
        <w:rPr>
          <w:rFonts w:eastAsia="Times New Roman" w:cstheme="minorHAnsi"/>
          <w:color w:val="000000"/>
        </w:rPr>
        <w:t>The first parameter, format, is a format string specifying how the objects in the second parameter, args, are to be formatted. The format string contains plain text as well as </w:t>
      </w:r>
      <w:r w:rsidRPr="00292323">
        <w:rPr>
          <w:rFonts w:eastAsia="Times New Roman" w:cstheme="minorHAnsi"/>
          <w:i/>
          <w:iCs/>
          <w:color w:val="000000"/>
        </w:rPr>
        <w:t>format specifiers</w:t>
      </w:r>
      <w:r w:rsidRPr="00292323">
        <w:rPr>
          <w:rFonts w:eastAsia="Times New Roman" w:cstheme="minorHAnsi"/>
          <w:color w:val="000000"/>
        </w:rPr>
        <w:t>, which are special characters that format the arguments of Object... args. (The notation Object... args is called </w:t>
      </w:r>
      <w:r w:rsidRPr="00292323">
        <w:rPr>
          <w:rFonts w:eastAsia="Times New Roman" w:cstheme="minorHAnsi"/>
          <w:i/>
          <w:iCs/>
          <w:color w:val="000000"/>
        </w:rPr>
        <w:t>varargs</w:t>
      </w:r>
      <w:r w:rsidRPr="00292323">
        <w:rPr>
          <w:rFonts w:eastAsia="Times New Roman" w:cstheme="minorHAnsi"/>
          <w:color w:val="000000"/>
        </w:rPr>
        <w:t>, which means that the number of arguments may vary.)</w:t>
      </w:r>
    </w:p>
    <w:p w:rsidR="00292323" w:rsidRDefault="00292323" w:rsidP="0029232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92323">
        <w:rPr>
          <w:rFonts w:eastAsia="Times New Roman" w:cstheme="minorHAnsi"/>
          <w:color w:val="000000"/>
        </w:rPr>
        <w:t>Format specifiers begin with a percent sign (%) and end with a </w:t>
      </w:r>
      <w:r w:rsidRPr="00292323">
        <w:rPr>
          <w:rFonts w:eastAsia="Times New Roman" w:cstheme="minorHAnsi"/>
          <w:i/>
          <w:iCs/>
          <w:color w:val="000000"/>
        </w:rPr>
        <w:t>converter</w:t>
      </w:r>
      <w:r w:rsidRPr="00292323">
        <w:rPr>
          <w:rFonts w:eastAsia="Times New Roman" w:cstheme="minorHAnsi"/>
          <w:color w:val="000000"/>
        </w:rPr>
        <w:t>. The converter is a character indicating the type of argument to be formatted. In between the percent sign (%) and the converter you can have optional flags and specifiers. There are many converters, flags, and specifiers, which are documented in </w:t>
      </w:r>
      <w:hyperlink r:id="rId5" w:tgtFrame="_blank" w:history="1">
        <w:r w:rsidRPr="00292323">
          <w:rPr>
            <w:rFonts w:eastAsia="Times New Roman" w:cstheme="minorHAnsi"/>
            <w:color w:val="3A87CF"/>
          </w:rPr>
          <w:t>java.util.Formatter</w:t>
        </w:r>
      </w:hyperlink>
      <w:r>
        <w:rPr>
          <w:rFonts w:eastAsia="Times New Roman" w:cstheme="minorHAnsi"/>
          <w:color w:val="000000"/>
        </w:rPr>
        <w:t>.</w:t>
      </w:r>
    </w:p>
    <w:p w:rsidR="00292323" w:rsidRPr="00292323" w:rsidRDefault="00292323" w:rsidP="0029232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>
            <wp:extent cx="649605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3-30 22-09-59-37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194" cy="53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23" w:rsidRDefault="0029232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04746" cy="655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3-30 22-11-10-28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746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60" w:rsidRPr="003C5160" w:rsidRDefault="003C5160">
      <w:pPr>
        <w:rPr>
          <w:color w:val="FF0000"/>
          <w:sz w:val="24"/>
          <w:szCs w:val="24"/>
        </w:rPr>
      </w:pPr>
      <w:bookmarkStart w:id="0" w:name="_GoBack"/>
      <w:bookmarkEnd w:id="0"/>
    </w:p>
    <w:sectPr w:rsidR="003C5160" w:rsidRPr="003C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B6"/>
    <w:rsid w:val="00245F0F"/>
    <w:rsid w:val="00292323"/>
    <w:rsid w:val="003C5160"/>
    <w:rsid w:val="0090073A"/>
    <w:rsid w:val="00B529B6"/>
    <w:rsid w:val="00BC0EC0"/>
    <w:rsid w:val="00D5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3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323"/>
  </w:style>
  <w:style w:type="character" w:styleId="HTMLCode">
    <w:name w:val="HTML Code"/>
    <w:basedOn w:val="DefaultParagraphFont"/>
    <w:uiPriority w:val="99"/>
    <w:semiHidden/>
    <w:unhideWhenUsed/>
    <w:rsid w:val="002923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23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3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323"/>
  </w:style>
  <w:style w:type="character" w:styleId="HTMLCode">
    <w:name w:val="HTML Code"/>
    <w:basedOn w:val="DefaultParagraphFont"/>
    <w:uiPriority w:val="99"/>
    <w:semiHidden/>
    <w:unhideWhenUsed/>
    <w:rsid w:val="002923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23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678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docs.oracle.com/javase/8/docs/api/java/util/Format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2017-03-30T14:06:00Z</dcterms:created>
  <dcterms:modified xsi:type="dcterms:W3CDTF">2017-04-17T06:28:00Z</dcterms:modified>
</cp:coreProperties>
</file>