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B92D97" w:rsidRDefault="00074219">
      <w:pPr>
        <w:rPr>
          <w:b/>
          <w:sz w:val="40"/>
          <w:szCs w:val="40"/>
        </w:rPr>
      </w:pPr>
      <w:r w:rsidRPr="00B92D97">
        <w:rPr>
          <w:b/>
          <w:sz w:val="40"/>
          <w:szCs w:val="40"/>
        </w:rPr>
        <w:t>YouTube tutorial 52-54 – Event handler program</w:t>
      </w:r>
    </w:p>
    <w:p w:rsidR="00EC0EAD" w:rsidRPr="00EC0EAD" w:rsidRDefault="00EC0EAD">
      <w:r>
        <w:t xml:space="preserve">The code </w:t>
      </w:r>
      <w:proofErr w:type="gramStart"/>
      <w:r w:rsidR="00FF5E47">
        <w:t>is used</w:t>
      </w:r>
      <w:proofErr w:type="gramEnd"/>
      <w:r w:rsidR="00FF5E47">
        <w:t xml:space="preserve"> in a</w:t>
      </w:r>
      <w:r>
        <w:t xml:space="preserve"> s</w:t>
      </w:r>
      <w:r w:rsidR="00FF5E47">
        <w:t>eries of tutorials</w:t>
      </w:r>
      <w:r>
        <w:t>:</w:t>
      </w:r>
    </w:p>
    <w:p w:rsidR="00074219" w:rsidRPr="00074219" w:rsidRDefault="00074219">
      <w:pPr>
        <w:rPr>
          <w:b/>
        </w:rPr>
      </w:pPr>
      <w:r w:rsidRPr="00074219">
        <w:rPr>
          <w:b/>
        </w:rPr>
        <w:t>2</w:t>
      </w:r>
      <w:r w:rsidRPr="00074219">
        <w:rPr>
          <w:b/>
          <w:vertAlign w:val="superscript"/>
        </w:rPr>
        <w:t>nd</w:t>
      </w:r>
      <w:r w:rsidRPr="00074219">
        <w:rPr>
          <w:b/>
        </w:rPr>
        <w:t xml:space="preserve"> class – tuna.java: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java.awt.FlowLayout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java.awt.event.ActionListener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java.awt.event.ActionEvent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javax.swing.JTextField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javax.swing.JPasswordField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javax.swing.JOptionPane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E47">
        <w:rPr>
          <w:rFonts w:ascii="Courier New" w:hAnsi="Courier New" w:cs="Courier New"/>
          <w:color w:val="000000"/>
          <w:sz w:val="20"/>
          <w:szCs w:val="20"/>
          <w:u w:val="single"/>
        </w:rPr>
        <w:t>tuna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C0"/>
          <w:sz w:val="20"/>
          <w:szCs w:val="20"/>
        </w:rPr>
        <w:t>item1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C0"/>
          <w:sz w:val="20"/>
          <w:szCs w:val="20"/>
        </w:rPr>
        <w:t>item2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C0"/>
          <w:sz w:val="20"/>
          <w:szCs w:val="20"/>
        </w:rPr>
        <w:t>item3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JPasswordField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C0"/>
          <w:sz w:val="20"/>
          <w:szCs w:val="20"/>
        </w:rPr>
        <w:t>passwordField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tuna(){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5E47">
        <w:rPr>
          <w:rFonts w:ascii="Courier New" w:hAnsi="Courier New" w:cs="Courier New"/>
          <w:color w:val="2A00FF"/>
          <w:sz w:val="20"/>
          <w:szCs w:val="20"/>
        </w:rPr>
        <w:t>"The mighty title"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setLayout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FlowLayout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F5E47">
        <w:rPr>
          <w:rFonts w:ascii="Courier New" w:hAnsi="Courier New" w:cs="Courier New"/>
          <w:color w:val="0000C0"/>
          <w:sz w:val="20"/>
          <w:szCs w:val="20"/>
        </w:rPr>
        <w:t>item1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 w:rsidRPr="00FF5E47">
        <w:rPr>
          <w:rFonts w:ascii="Courier New" w:hAnsi="Courier New" w:cs="Courier New"/>
          <w:color w:val="0000C0"/>
          <w:sz w:val="20"/>
          <w:szCs w:val="20"/>
        </w:rPr>
        <w:t>item1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F5E47">
        <w:rPr>
          <w:rFonts w:ascii="Courier New" w:hAnsi="Courier New" w:cs="Courier New"/>
          <w:color w:val="0000C0"/>
          <w:sz w:val="20"/>
          <w:szCs w:val="20"/>
        </w:rPr>
        <w:t>item2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5E47">
        <w:rPr>
          <w:rFonts w:ascii="Courier New" w:hAnsi="Courier New" w:cs="Courier New"/>
          <w:color w:val="2A00FF"/>
          <w:sz w:val="20"/>
          <w:szCs w:val="20"/>
        </w:rPr>
        <w:t>"enter text here"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 w:rsidRPr="00FF5E47">
        <w:rPr>
          <w:rFonts w:ascii="Courier New" w:hAnsi="Courier New" w:cs="Courier New"/>
          <w:color w:val="0000C0"/>
          <w:sz w:val="20"/>
          <w:szCs w:val="20"/>
        </w:rPr>
        <w:t>item2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F5E47">
        <w:rPr>
          <w:rFonts w:ascii="Courier New" w:hAnsi="Courier New" w:cs="Courier New"/>
          <w:color w:val="0000C0"/>
          <w:sz w:val="20"/>
          <w:szCs w:val="20"/>
        </w:rPr>
        <w:t>item3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5E47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F5E47">
        <w:rPr>
          <w:rFonts w:ascii="Courier New" w:hAnsi="Courier New" w:cs="Courier New"/>
          <w:color w:val="2A00FF"/>
          <w:sz w:val="20"/>
          <w:szCs w:val="20"/>
        </w:rPr>
        <w:t>uneditable</w:t>
      </w:r>
      <w:proofErr w:type="spellEnd"/>
      <w:r w:rsidRPr="00FF5E47">
        <w:rPr>
          <w:rFonts w:ascii="Courier New" w:hAnsi="Courier New" w:cs="Courier New"/>
          <w:color w:val="2A00FF"/>
          <w:sz w:val="20"/>
          <w:szCs w:val="20"/>
        </w:rPr>
        <w:t>"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, 20);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color w:val="0000C0"/>
          <w:sz w:val="20"/>
          <w:szCs w:val="20"/>
        </w:rPr>
        <w:t>item3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.setEditable(</w:t>
      </w:r>
      <w:proofErr w:type="gramEnd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 w:rsidRPr="00FF5E47">
        <w:rPr>
          <w:rFonts w:ascii="Courier New" w:hAnsi="Courier New" w:cs="Courier New"/>
          <w:color w:val="0000C0"/>
          <w:sz w:val="20"/>
          <w:szCs w:val="20"/>
        </w:rPr>
        <w:t>item3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F5E47">
        <w:rPr>
          <w:rFonts w:ascii="Courier New" w:hAnsi="Courier New" w:cs="Courier New"/>
          <w:color w:val="0000C0"/>
          <w:sz w:val="20"/>
          <w:szCs w:val="20"/>
        </w:rPr>
        <w:t>passwordField</w:t>
      </w:r>
      <w:proofErr w:type="spellEnd"/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JPasswordField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r w:rsidRPr="00FF5E47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F5E47">
        <w:rPr>
          <w:rFonts w:ascii="Courier New" w:hAnsi="Courier New" w:cs="Courier New"/>
          <w:color w:val="2A00FF"/>
          <w:sz w:val="20"/>
          <w:szCs w:val="20"/>
        </w:rPr>
        <w:t>mypass</w:t>
      </w:r>
      <w:proofErr w:type="spellEnd"/>
      <w:r w:rsidRPr="00FF5E47">
        <w:rPr>
          <w:rFonts w:ascii="Courier New" w:hAnsi="Courier New" w:cs="Courier New"/>
          <w:color w:val="2A00FF"/>
          <w:sz w:val="20"/>
          <w:szCs w:val="20"/>
        </w:rPr>
        <w:t>"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 w:rsidRPr="00FF5E47">
        <w:rPr>
          <w:rFonts w:ascii="Courier New" w:hAnsi="Courier New" w:cs="Courier New"/>
          <w:color w:val="0000C0"/>
          <w:sz w:val="20"/>
          <w:szCs w:val="20"/>
        </w:rPr>
        <w:t>passwordField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thehandler</w:t>
      </w:r>
      <w:proofErr w:type="spellEnd"/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handler = </w:t>
      </w:r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thehandler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color w:val="0000C0"/>
          <w:sz w:val="20"/>
          <w:szCs w:val="20"/>
        </w:rPr>
        <w:t>item1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>handler);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color w:val="0000C0"/>
          <w:sz w:val="20"/>
          <w:szCs w:val="20"/>
        </w:rPr>
        <w:t>item2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>handler);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color w:val="0000C0"/>
          <w:sz w:val="20"/>
          <w:szCs w:val="20"/>
        </w:rPr>
        <w:t>item3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>handler);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F5E47">
        <w:rPr>
          <w:rFonts w:ascii="Courier New" w:hAnsi="Courier New" w:cs="Courier New"/>
          <w:color w:val="0000C0"/>
          <w:sz w:val="20"/>
          <w:szCs w:val="20"/>
        </w:rPr>
        <w:t>passwordField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>handler);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thehandler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ActionListener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event){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F5E47">
        <w:rPr>
          <w:rFonts w:ascii="Courier New" w:hAnsi="Courier New" w:cs="Courier New"/>
          <w:color w:val="2A00FF"/>
          <w:sz w:val="20"/>
          <w:szCs w:val="20"/>
        </w:rPr>
        <w:t>""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>event.getSource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 w:rsidRPr="00FF5E47">
        <w:rPr>
          <w:rFonts w:ascii="Courier New" w:hAnsi="Courier New" w:cs="Courier New"/>
          <w:color w:val="0000C0"/>
          <w:sz w:val="20"/>
          <w:szCs w:val="20"/>
        </w:rPr>
        <w:t>item1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string=</w:t>
      </w:r>
      <w:proofErr w:type="spellStart"/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>String.</w:t>
      </w:r>
      <w:r w:rsidRPr="00FF5E47"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r w:rsidRPr="00FF5E47">
        <w:rPr>
          <w:rFonts w:ascii="Courier New" w:hAnsi="Courier New" w:cs="Courier New"/>
          <w:color w:val="2A00FF"/>
          <w:sz w:val="20"/>
          <w:szCs w:val="20"/>
        </w:rPr>
        <w:t>"field 1: %s"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event.getActionCommand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event.getSource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 w:rsidRPr="00FF5E47">
        <w:rPr>
          <w:rFonts w:ascii="Courier New" w:hAnsi="Courier New" w:cs="Courier New"/>
          <w:color w:val="0000C0"/>
          <w:sz w:val="20"/>
          <w:szCs w:val="20"/>
        </w:rPr>
        <w:t>item2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string=</w:t>
      </w:r>
      <w:proofErr w:type="spellStart"/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>String.</w:t>
      </w:r>
      <w:r w:rsidRPr="00FF5E47"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r w:rsidRPr="00FF5E47">
        <w:rPr>
          <w:rFonts w:ascii="Courier New" w:hAnsi="Courier New" w:cs="Courier New"/>
          <w:color w:val="2A00FF"/>
          <w:sz w:val="20"/>
          <w:szCs w:val="20"/>
        </w:rPr>
        <w:t>"field 2: %s"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event.getActionCommand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event.getSource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 w:rsidRPr="00FF5E47">
        <w:rPr>
          <w:rFonts w:ascii="Courier New" w:hAnsi="Courier New" w:cs="Courier New"/>
          <w:color w:val="0000C0"/>
          <w:sz w:val="20"/>
          <w:szCs w:val="20"/>
        </w:rPr>
        <w:t>item3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string=</w:t>
      </w:r>
      <w:proofErr w:type="spellStart"/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>String.</w:t>
      </w:r>
      <w:r w:rsidRPr="00FF5E47"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r w:rsidRPr="00FF5E47">
        <w:rPr>
          <w:rFonts w:ascii="Courier New" w:hAnsi="Courier New" w:cs="Courier New"/>
          <w:color w:val="2A00FF"/>
          <w:sz w:val="20"/>
          <w:szCs w:val="20"/>
        </w:rPr>
        <w:t>"field 3: %s"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event.getActionCommand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event.getSource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 w:rsidRPr="00FF5E47">
        <w:rPr>
          <w:rFonts w:ascii="Courier New" w:hAnsi="Courier New" w:cs="Courier New"/>
          <w:color w:val="0000C0"/>
          <w:sz w:val="20"/>
          <w:szCs w:val="20"/>
        </w:rPr>
        <w:t>passwordField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string=</w:t>
      </w:r>
      <w:proofErr w:type="spellStart"/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>String.</w:t>
      </w:r>
      <w:r w:rsidRPr="00FF5E47"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r w:rsidRPr="00FF5E47">
        <w:rPr>
          <w:rFonts w:ascii="Courier New" w:hAnsi="Courier New" w:cs="Courier New"/>
          <w:color w:val="2A00FF"/>
          <w:sz w:val="20"/>
          <w:szCs w:val="20"/>
        </w:rPr>
        <w:t>"password field is : %s"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event.getActionCommand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JOptionPane.</w:t>
      </w:r>
      <w:r w:rsidRPr="00FF5E47"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, string);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4219" w:rsidRDefault="00074219" w:rsidP="00074219">
      <w:r w:rsidRPr="00FF5E4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74219" w:rsidRPr="00074219" w:rsidRDefault="00074219">
      <w:pPr>
        <w:rPr>
          <w:b/>
        </w:rPr>
      </w:pPr>
      <w:r w:rsidRPr="00074219">
        <w:rPr>
          <w:b/>
        </w:rPr>
        <w:t>1</w:t>
      </w:r>
      <w:r w:rsidRPr="00074219">
        <w:rPr>
          <w:b/>
          <w:vertAlign w:val="superscript"/>
        </w:rPr>
        <w:t>st</w:t>
      </w:r>
      <w:r w:rsidRPr="00074219">
        <w:rPr>
          <w:b/>
        </w:rPr>
        <w:t xml:space="preserve"> class – apples.java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tuna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E47">
        <w:rPr>
          <w:rFonts w:ascii="Courier New" w:hAnsi="Courier New" w:cs="Courier New"/>
          <w:color w:val="000000"/>
          <w:sz w:val="20"/>
          <w:szCs w:val="20"/>
        </w:rPr>
        <w:t>bucky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F5E47">
        <w:rPr>
          <w:rFonts w:ascii="Courier New" w:hAnsi="Courier New" w:cs="Courier New"/>
          <w:color w:val="000000"/>
          <w:sz w:val="20"/>
          <w:szCs w:val="20"/>
        </w:rPr>
        <w:t xml:space="preserve"> tuna();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bucky.setDefaultCloseOperation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>JFrame.</w:t>
      </w:r>
      <w:r w:rsidRPr="00FF5E47"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bucky.setSize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5E47">
        <w:rPr>
          <w:rFonts w:ascii="Courier New" w:hAnsi="Courier New" w:cs="Courier New"/>
          <w:color w:val="000000"/>
          <w:sz w:val="20"/>
          <w:szCs w:val="20"/>
        </w:rPr>
        <w:t>350, 100);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F5E47">
        <w:rPr>
          <w:rFonts w:ascii="Courier New" w:hAnsi="Courier New" w:cs="Courier New"/>
          <w:color w:val="000000"/>
          <w:sz w:val="20"/>
          <w:szCs w:val="20"/>
        </w:rPr>
        <w:t>bucky.setVisible</w:t>
      </w:r>
      <w:proofErr w:type="spellEnd"/>
      <w:r w:rsidRPr="00FF5E4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5E47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FF5E4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  <w:r w:rsidRPr="00FF5E47">
        <w:rPr>
          <w:rFonts w:ascii="Courier New" w:hAnsi="Courier New" w:cs="Courier New"/>
          <w:color w:val="000000"/>
          <w:sz w:val="20"/>
          <w:szCs w:val="20"/>
        </w:rPr>
        <w:tab/>
      </w: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219" w:rsidRPr="00FF5E47" w:rsidRDefault="00074219" w:rsidP="0007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5E4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4219" w:rsidRDefault="00074219" w:rsidP="00074219">
      <w:r w:rsidRPr="00FF5E4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74219" w:rsidRPr="00EC0EAD" w:rsidRDefault="00074219" w:rsidP="000742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0EAD">
        <w:rPr>
          <w:sz w:val="24"/>
          <w:szCs w:val="24"/>
        </w:rPr>
        <w:t xml:space="preserve">First of all, </w:t>
      </w:r>
      <w:proofErr w:type="spellStart"/>
      <w:r w:rsidRPr="00EC0EAD">
        <w:rPr>
          <w:sz w:val="24"/>
          <w:szCs w:val="24"/>
        </w:rPr>
        <w:t>bucky</w:t>
      </w:r>
      <w:proofErr w:type="spellEnd"/>
      <w:r w:rsidRPr="00EC0EAD">
        <w:rPr>
          <w:sz w:val="24"/>
          <w:szCs w:val="24"/>
        </w:rPr>
        <w:t xml:space="preserve"> imports all the necessary functions necessary, all of which could have been imported through:</w:t>
      </w:r>
    </w:p>
    <w:p w:rsidR="00074219" w:rsidRPr="00FF5E47" w:rsidRDefault="00074219" w:rsidP="00074219">
      <w:pPr>
        <w:ind w:left="360" w:firstLine="360"/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</w:pPr>
      <w:proofErr w:type="gramStart"/>
      <w:r w:rsidRPr="00FF5E47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import</w:t>
      </w:r>
      <w:proofErr w:type="gramEnd"/>
      <w:r w:rsidRPr="00FF5E47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FF5E47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java.awt</w:t>
      </w:r>
      <w:proofErr w:type="spellEnd"/>
      <w:r w:rsidRPr="00FF5E47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.*; </w:t>
      </w:r>
    </w:p>
    <w:p w:rsidR="00074219" w:rsidRPr="00EC0EAD" w:rsidRDefault="00074219" w:rsidP="00074219">
      <w:pPr>
        <w:ind w:left="360" w:firstLine="360"/>
        <w:rPr>
          <w:sz w:val="24"/>
          <w:szCs w:val="24"/>
        </w:rPr>
      </w:pPr>
      <w:proofErr w:type="gramStart"/>
      <w:r w:rsidRPr="00FF5E47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import</w:t>
      </w:r>
      <w:proofErr w:type="gramEnd"/>
      <w:r w:rsidRPr="00FF5E47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FF5E47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javax.swing</w:t>
      </w:r>
      <w:proofErr w:type="spellEnd"/>
      <w:r w:rsidRPr="00FF5E47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.*;</w:t>
      </w:r>
      <w:r w:rsidRPr="00FF5E47">
        <w:rPr>
          <w:rFonts w:ascii="Tahoma" w:hAnsi="Tahoma" w:cs="Tahoma"/>
          <w:color w:val="000000"/>
          <w:sz w:val="24"/>
          <w:szCs w:val="24"/>
          <w:highlight w:val="lightGray"/>
          <w:shd w:val="clear" w:color="auto" w:fill="FFFFFF"/>
        </w:rPr>
        <w:t>﻿</w:t>
      </w:r>
    </w:p>
    <w:p w:rsidR="00074219" w:rsidRPr="00EC0EAD" w:rsidRDefault="00074219">
      <w:pPr>
        <w:rPr>
          <w:sz w:val="24"/>
          <w:szCs w:val="24"/>
        </w:rPr>
      </w:pPr>
    </w:p>
    <w:p w:rsidR="00074219" w:rsidRPr="00FF5E47" w:rsidRDefault="00074219" w:rsidP="00FF5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5E47">
        <w:rPr>
          <w:sz w:val="24"/>
          <w:szCs w:val="24"/>
        </w:rPr>
        <w:t>He introduces item variables as text fields, and one as password field.</w:t>
      </w:r>
    </w:p>
    <w:p w:rsidR="00FF5E47" w:rsidRPr="00FF5E47" w:rsidRDefault="00FF5E47" w:rsidP="00FF5E47">
      <w:pPr>
        <w:pStyle w:val="ListParagraph"/>
        <w:rPr>
          <w:sz w:val="24"/>
          <w:szCs w:val="24"/>
        </w:rPr>
      </w:pPr>
    </w:p>
    <w:p w:rsidR="00074219" w:rsidRPr="00FF5E47" w:rsidRDefault="00074219" w:rsidP="00FF5E4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F5E47">
        <w:rPr>
          <w:rFonts w:ascii="Courier New" w:hAnsi="Courier New" w:cs="Courier New"/>
          <w:color w:val="0000C0"/>
          <w:sz w:val="24"/>
          <w:szCs w:val="24"/>
          <w:highlight w:val="lightGray"/>
        </w:rPr>
        <w:t>item3</w:t>
      </w:r>
      <w:proofErr w:type="spellEnd"/>
      <w:r w:rsidRPr="00FF5E4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= </w:t>
      </w:r>
      <w:r w:rsidRPr="00FF5E47">
        <w:rPr>
          <w:rFonts w:ascii="Courier New" w:hAnsi="Courier New" w:cs="Courier New"/>
          <w:b/>
          <w:bCs/>
          <w:color w:val="7F0055"/>
          <w:sz w:val="24"/>
          <w:szCs w:val="24"/>
          <w:highlight w:val="lightGray"/>
        </w:rPr>
        <w:t>new</w:t>
      </w:r>
      <w:r w:rsidRPr="00FF5E4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FF5E47">
        <w:rPr>
          <w:rFonts w:ascii="Courier New" w:hAnsi="Courier New" w:cs="Courier New"/>
          <w:color w:val="000000"/>
          <w:sz w:val="24"/>
          <w:szCs w:val="24"/>
          <w:highlight w:val="lightGray"/>
        </w:rPr>
        <w:t>JTextField</w:t>
      </w:r>
      <w:proofErr w:type="spellEnd"/>
      <w:r w:rsidRPr="00FF5E47">
        <w:rPr>
          <w:rFonts w:ascii="Courier New" w:hAnsi="Courier New" w:cs="Courier New"/>
          <w:color w:val="000000"/>
          <w:sz w:val="24"/>
          <w:szCs w:val="24"/>
          <w:highlight w:val="lightGray"/>
        </w:rPr>
        <w:t>(</w:t>
      </w:r>
      <w:proofErr w:type="gramEnd"/>
      <w:r w:rsidRPr="00FF5E47">
        <w:rPr>
          <w:rFonts w:ascii="Courier New" w:hAnsi="Courier New" w:cs="Courier New"/>
          <w:color w:val="2A00FF"/>
          <w:sz w:val="24"/>
          <w:szCs w:val="24"/>
          <w:highlight w:val="lightGray"/>
        </w:rPr>
        <w:t>"</w:t>
      </w:r>
      <w:proofErr w:type="spellStart"/>
      <w:r w:rsidRPr="00FF5E47">
        <w:rPr>
          <w:rFonts w:ascii="Courier New" w:hAnsi="Courier New" w:cs="Courier New"/>
          <w:color w:val="2A00FF"/>
          <w:sz w:val="24"/>
          <w:szCs w:val="24"/>
          <w:highlight w:val="lightGray"/>
        </w:rPr>
        <w:t>uneditable</w:t>
      </w:r>
      <w:proofErr w:type="spellEnd"/>
      <w:r w:rsidRPr="00FF5E47">
        <w:rPr>
          <w:rFonts w:ascii="Courier New" w:hAnsi="Courier New" w:cs="Courier New"/>
          <w:color w:val="2A00FF"/>
          <w:sz w:val="24"/>
          <w:szCs w:val="24"/>
          <w:highlight w:val="lightGray"/>
        </w:rPr>
        <w:t>"</w:t>
      </w:r>
      <w:r w:rsidRPr="00FF5E47">
        <w:rPr>
          <w:rFonts w:ascii="Courier New" w:hAnsi="Courier New" w:cs="Courier New"/>
          <w:color w:val="000000"/>
          <w:sz w:val="24"/>
          <w:szCs w:val="24"/>
          <w:highlight w:val="lightGray"/>
        </w:rPr>
        <w:t>, 10);</w:t>
      </w:r>
      <w:bookmarkStart w:id="0" w:name="_GoBack"/>
      <w:bookmarkEnd w:id="0"/>
      <w:r w:rsidRPr="00FF5E4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F5E47">
        <w:rPr>
          <w:rFonts w:cstheme="minorHAnsi"/>
          <w:color w:val="000000"/>
          <w:sz w:val="24"/>
          <w:szCs w:val="24"/>
        </w:rPr>
        <w:t>It can take 1 or 2 arguments. When given only one argument, which is a string, the d</w:t>
      </w:r>
      <w:r w:rsidR="008576A4" w:rsidRPr="00FF5E47">
        <w:rPr>
          <w:rFonts w:cstheme="minorHAnsi"/>
          <w:color w:val="000000"/>
          <w:sz w:val="24"/>
          <w:szCs w:val="24"/>
        </w:rPr>
        <w:t>efault length value will be 20. The second argument stands for the length of the text field.</w:t>
      </w:r>
    </w:p>
    <w:p w:rsidR="008576A4" w:rsidRPr="00FF5E47" w:rsidRDefault="008576A4" w:rsidP="008576A4">
      <w:pPr>
        <w:pStyle w:val="ListParagraph"/>
        <w:rPr>
          <w:sz w:val="24"/>
          <w:szCs w:val="24"/>
        </w:rPr>
      </w:pPr>
    </w:p>
    <w:p w:rsidR="008576A4" w:rsidRPr="00FF5E47" w:rsidRDefault="008576A4" w:rsidP="000742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5E47">
        <w:rPr>
          <w:sz w:val="24"/>
          <w:szCs w:val="24"/>
        </w:rPr>
        <w:t xml:space="preserve">To make an action listener, a whole new class needs to be made. Thus, </w:t>
      </w:r>
      <w:proofErr w:type="spellStart"/>
      <w:r w:rsidRPr="00FF5E47">
        <w:rPr>
          <w:sz w:val="24"/>
          <w:szCs w:val="24"/>
        </w:rPr>
        <w:t>bucky</w:t>
      </w:r>
      <w:proofErr w:type="spellEnd"/>
      <w:r w:rsidRPr="00FF5E47">
        <w:rPr>
          <w:sz w:val="24"/>
          <w:szCs w:val="24"/>
        </w:rPr>
        <w:t xml:space="preserve"> makes a class named</w:t>
      </w:r>
      <w:r w:rsidRPr="00FF5E47">
        <w:rPr>
          <w:i/>
          <w:sz w:val="24"/>
          <w:szCs w:val="24"/>
        </w:rPr>
        <w:t xml:space="preserve"> </w:t>
      </w:r>
      <w:proofErr w:type="spellStart"/>
      <w:r w:rsidRPr="00FF5E47">
        <w:rPr>
          <w:i/>
          <w:sz w:val="24"/>
          <w:szCs w:val="24"/>
        </w:rPr>
        <w:t>thehandler</w:t>
      </w:r>
      <w:proofErr w:type="spellEnd"/>
      <w:r w:rsidRPr="00FF5E47">
        <w:rPr>
          <w:sz w:val="24"/>
          <w:szCs w:val="24"/>
        </w:rPr>
        <w:t xml:space="preserve">. It uses some given names such as </w:t>
      </w:r>
      <w:proofErr w:type="spellStart"/>
      <w:r w:rsidRPr="00FF5E47">
        <w:rPr>
          <w:sz w:val="24"/>
          <w:szCs w:val="24"/>
        </w:rPr>
        <w:t>actionPerformed</w:t>
      </w:r>
      <w:proofErr w:type="spellEnd"/>
      <w:r w:rsidRPr="00FF5E47">
        <w:rPr>
          <w:sz w:val="24"/>
          <w:szCs w:val="24"/>
        </w:rPr>
        <w:t xml:space="preserve">, </w:t>
      </w:r>
      <w:proofErr w:type="spellStart"/>
      <w:r w:rsidRPr="00FF5E47">
        <w:rPr>
          <w:sz w:val="24"/>
          <w:szCs w:val="24"/>
        </w:rPr>
        <w:t>ActionEvent</w:t>
      </w:r>
      <w:proofErr w:type="spellEnd"/>
      <w:r w:rsidRPr="00FF5E47">
        <w:rPr>
          <w:sz w:val="24"/>
          <w:szCs w:val="24"/>
        </w:rPr>
        <w:t xml:space="preserve"> etc. that are essential.</w:t>
      </w:r>
    </w:p>
    <w:p w:rsidR="008576A4" w:rsidRPr="00EC0EAD" w:rsidRDefault="008576A4" w:rsidP="008576A4">
      <w:pPr>
        <w:pStyle w:val="ListParagraph"/>
        <w:rPr>
          <w:sz w:val="24"/>
          <w:szCs w:val="24"/>
        </w:rPr>
      </w:pPr>
    </w:p>
    <w:p w:rsidR="008576A4" w:rsidRDefault="008576A4" w:rsidP="000742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0EAD">
        <w:rPr>
          <w:sz w:val="24"/>
          <w:szCs w:val="24"/>
        </w:rPr>
        <w:lastRenderedPageBreak/>
        <w:t>He makes an empty string, and puts what the user inputs to the string value.</w:t>
      </w:r>
    </w:p>
    <w:p w:rsidR="00FF5E47" w:rsidRPr="00FF5E47" w:rsidRDefault="00FF5E47" w:rsidP="00FF5E47">
      <w:pPr>
        <w:pStyle w:val="ListParagraph"/>
        <w:rPr>
          <w:sz w:val="24"/>
          <w:szCs w:val="24"/>
        </w:rPr>
      </w:pPr>
    </w:p>
    <w:p w:rsidR="00FF5E47" w:rsidRDefault="00FF5E47" w:rsidP="00FF5E47">
      <w:pPr>
        <w:rPr>
          <w:sz w:val="24"/>
          <w:szCs w:val="24"/>
        </w:rPr>
      </w:pPr>
    </w:p>
    <w:p w:rsidR="00FF5E47" w:rsidRPr="00FF5E47" w:rsidRDefault="00FF5E47" w:rsidP="00FF5E47">
      <w:pPr>
        <w:rPr>
          <w:sz w:val="24"/>
          <w:szCs w:val="24"/>
        </w:rPr>
      </w:pPr>
    </w:p>
    <w:sectPr w:rsidR="00FF5E47" w:rsidRPr="00FF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C7354"/>
    <w:multiLevelType w:val="hybridMultilevel"/>
    <w:tmpl w:val="D706ADB2"/>
    <w:lvl w:ilvl="0" w:tplc="D2E2C2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5FE"/>
    <w:rsid w:val="00074219"/>
    <w:rsid w:val="00245F0F"/>
    <w:rsid w:val="006D43F1"/>
    <w:rsid w:val="008576A4"/>
    <w:rsid w:val="0090073A"/>
    <w:rsid w:val="00B7102D"/>
    <w:rsid w:val="00B92D97"/>
    <w:rsid w:val="00BC0EC0"/>
    <w:rsid w:val="00BC35FE"/>
    <w:rsid w:val="00EC0EAD"/>
    <w:rsid w:val="00FC3F05"/>
    <w:rsid w:val="00F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Uguumur Bayandelger</dc:creator>
  <cp:lastModifiedBy>Uguumur Bayandelger</cp:lastModifiedBy>
  <cp:revision>2</cp:revision>
  <dcterms:created xsi:type="dcterms:W3CDTF">2017-10-31T11:32:00Z</dcterms:created>
  <dcterms:modified xsi:type="dcterms:W3CDTF">2017-10-31T11:32:00Z</dcterms:modified>
</cp:coreProperties>
</file>