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B65" w:rsidRDefault="00045E31">
      <w:pPr>
        <w:rPr>
          <w:b/>
          <w:sz w:val="40"/>
          <w:szCs w:val="40"/>
        </w:rPr>
      </w:pPr>
      <w:r w:rsidRPr="00045E31">
        <w:rPr>
          <w:b/>
          <w:sz w:val="40"/>
          <w:szCs w:val="40"/>
        </w:rPr>
        <w:t>Length() vs Count() vs Size() vs Capacity()</w:t>
      </w:r>
    </w:p>
    <w:p w:rsidR="00045E31" w:rsidRDefault="00045E3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809753" cy="2895600"/>
            <wp:effectExtent l="171450" t="171450" r="372110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7-04-22 18-19-46-13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8319" cy="28992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5E31" w:rsidRDefault="00045E31">
      <w:pPr>
        <w:rPr>
          <w:sz w:val="24"/>
          <w:szCs w:val="24"/>
        </w:rPr>
      </w:pPr>
      <w:bookmarkStart w:id="0" w:name="_GoBack"/>
      <w:bookmarkEnd w:id="0"/>
    </w:p>
    <w:p w:rsidR="00045E31" w:rsidRDefault="00045E31">
      <w:pPr>
        <w:rPr>
          <w:sz w:val="24"/>
          <w:szCs w:val="24"/>
        </w:rPr>
      </w:pPr>
    </w:p>
    <w:p w:rsidR="00045E31" w:rsidRDefault="00045E31">
      <w:pPr>
        <w:rPr>
          <w:sz w:val="24"/>
          <w:szCs w:val="24"/>
        </w:rPr>
      </w:pPr>
    </w:p>
    <w:p w:rsidR="00045E31" w:rsidRPr="00045E31" w:rsidRDefault="00045E31">
      <w:pPr>
        <w:rPr>
          <w:sz w:val="24"/>
          <w:szCs w:val="24"/>
        </w:rPr>
      </w:pPr>
    </w:p>
    <w:sectPr w:rsidR="00045E31" w:rsidRPr="00045E31" w:rsidSect="00045E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8EA"/>
    <w:rsid w:val="00045E31"/>
    <w:rsid w:val="00245F0F"/>
    <w:rsid w:val="008648EA"/>
    <w:rsid w:val="0090073A"/>
    <w:rsid w:val="00BC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5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E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5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E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2</cp:revision>
  <dcterms:created xsi:type="dcterms:W3CDTF">2017-04-22T10:23:00Z</dcterms:created>
  <dcterms:modified xsi:type="dcterms:W3CDTF">2017-04-22T10:25:00Z</dcterms:modified>
</cp:coreProperties>
</file>