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B65" w:rsidRPr="00B84B52" w:rsidRDefault="00B84B52">
      <w:pPr>
        <w:rPr>
          <w:rFonts w:cstheme="minorHAnsi"/>
          <w:b/>
          <w:sz w:val="40"/>
          <w:szCs w:val="40"/>
        </w:rPr>
      </w:pPr>
      <w:r w:rsidRPr="00B84B52">
        <w:rPr>
          <w:rFonts w:cstheme="minorHAnsi"/>
          <w:b/>
          <w:color w:val="000000"/>
          <w:sz w:val="40"/>
          <w:szCs w:val="40"/>
          <w:shd w:val="clear" w:color="auto" w:fill="FFFFFF"/>
        </w:rPr>
        <w:t>Advanced Java: Multi-threading Part 3 -- The Synchronized Keyword</w:t>
      </w:r>
    </w:p>
    <w:p w:rsidR="00B84B52" w:rsidRPr="00B84B52" w:rsidRDefault="00B84B52" w:rsidP="00B84B52">
      <w:pPr>
        <w:rPr>
          <w:color w:val="0070C0"/>
          <w:u w:val="single"/>
        </w:rPr>
      </w:pPr>
      <w:r w:rsidRPr="00B84B52">
        <w:rPr>
          <w:color w:val="0070C0"/>
          <w:u w:val="single"/>
        </w:rPr>
        <w:t>https://www.youtube.com/watch?v=lotAYC3hLVo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 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 0;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Increment(){</w:t>
      </w:r>
    </w:p>
    <w:p w:rsidR="00B84B52" w:rsidRPr="00B84B52" w:rsidRDefault="00B84B52" w:rsidP="00B84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FF0000"/>
          <w:sz w:val="20"/>
          <w:szCs w:val="20"/>
        </w:rPr>
      </w:pPr>
      <w:r w:rsidRPr="00B84B52">
        <w:rPr>
          <w:rFonts w:ascii="Courier New" w:hAnsi="Courier New" w:cs="Courier New"/>
          <w:color w:val="FF0000"/>
          <w:sz w:val="20"/>
          <w:szCs w:val="20"/>
        </w:rPr>
        <w:t>//"synchronized" gives turns to each thread</w:t>
      </w:r>
    </w:p>
    <w:p w:rsidR="00B84B52" w:rsidRPr="00B84B52" w:rsidRDefault="00B84B52" w:rsidP="00B84B5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FF0000"/>
          <w:sz w:val="20"/>
          <w:szCs w:val="20"/>
        </w:rPr>
      </w:pPr>
      <w:r w:rsidRPr="00B84B52">
        <w:rPr>
          <w:rFonts w:ascii="Courier New" w:hAnsi="Courier New" w:cs="Courier New"/>
          <w:color w:val="FF0000"/>
          <w:sz w:val="20"/>
          <w:szCs w:val="20"/>
        </w:rPr>
        <w:t>// i.e. t2 can't use increment method if t1 is using it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++;  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 args[]){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apples app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apples();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app.doWork();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doWork(){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t1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i=0;i&lt;10000;i++){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Increment();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Thread t2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Thread(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Runnable(){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i=0;i&lt;10000;i++){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Increment();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t1.start();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t2.start();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t1.join();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B52">
        <w:rPr>
          <w:rFonts w:ascii="Courier New" w:hAnsi="Courier New" w:cs="Courier New"/>
          <w:color w:val="FF0000"/>
          <w:sz w:val="20"/>
          <w:szCs w:val="20"/>
        </w:rPr>
        <w:t>//reason why we used join is simple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ind w:left="4320" w:hanging="21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t2.join();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4B52">
        <w:rPr>
          <w:rFonts w:ascii="Courier New" w:hAnsi="Courier New" w:cs="Courier New"/>
          <w:color w:val="FF0000"/>
          <w:sz w:val="20"/>
          <w:szCs w:val="20"/>
        </w:rPr>
        <w:t>//To wait for the threads to finish before giving final answer(count)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(InterruptedException e) {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e.printStackTrace();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"Count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84B52" w:rsidRDefault="00B84B52" w:rsidP="00B84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4B52" w:rsidRDefault="00B84B52" w:rsidP="00B84B52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4B52" w:rsidRDefault="00B84B52"/>
    <w:p w:rsidR="00B84B52" w:rsidRPr="00B84B52" w:rsidRDefault="00B84B52">
      <w:pPr>
        <w:rPr>
          <w:b/>
          <w:sz w:val="32"/>
          <w:szCs w:val="32"/>
        </w:rPr>
      </w:pPr>
      <w:r w:rsidRPr="00B84B52">
        <w:rPr>
          <w:b/>
          <w:sz w:val="32"/>
          <w:szCs w:val="32"/>
        </w:rPr>
        <w:lastRenderedPageBreak/>
        <w:t>Result:</w:t>
      </w:r>
    </w:p>
    <w:p w:rsidR="00B84B52" w:rsidRPr="00B84B52" w:rsidRDefault="00B84B52">
      <w:pPr>
        <w:rPr>
          <w:sz w:val="24"/>
          <w:szCs w:val="24"/>
        </w:rPr>
      </w:pPr>
      <w:r w:rsidRPr="00B84B52">
        <w:rPr>
          <w:rFonts w:ascii="Courier New" w:hAnsi="Courier New" w:cs="Courier New"/>
          <w:color w:val="000000"/>
          <w:sz w:val="24"/>
          <w:szCs w:val="24"/>
          <w:highlight w:val="cyan"/>
        </w:rPr>
        <w:t>Count is: 20000</w:t>
      </w:r>
    </w:p>
    <w:p w:rsidR="00B84B52" w:rsidRDefault="00B84B52"/>
    <w:p w:rsidR="00B84B52" w:rsidRDefault="00B84B52">
      <w:r w:rsidRPr="00B84B52">
        <w:rPr>
          <w:b/>
        </w:rPr>
        <w:t xml:space="preserve">Explaianation: </w:t>
      </w:r>
      <w:r>
        <w:t>There were several problems initially.</w:t>
      </w:r>
    </w:p>
    <w:p w:rsidR="00B84B52" w:rsidRPr="005E125E" w:rsidRDefault="00B84B52" w:rsidP="00B84B5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125E">
        <w:rPr>
          <w:rFonts w:cstheme="minorHAnsi"/>
          <w:sz w:val="24"/>
          <w:szCs w:val="24"/>
        </w:rPr>
        <w:t>Before we put the “</w:t>
      </w:r>
      <w:r w:rsidRPr="005E125E">
        <w:rPr>
          <w:rFonts w:cstheme="minorHAnsi"/>
          <w:i/>
          <w:sz w:val="24"/>
          <w:szCs w:val="24"/>
        </w:rPr>
        <w:t>t1.join</w:t>
      </w:r>
      <w:r w:rsidRPr="005E125E">
        <w:rPr>
          <w:rFonts w:cstheme="minorHAnsi"/>
          <w:sz w:val="24"/>
          <w:szCs w:val="24"/>
        </w:rPr>
        <w:t>” and “</w:t>
      </w:r>
      <w:r w:rsidRPr="005E125E">
        <w:rPr>
          <w:rFonts w:cstheme="minorHAnsi"/>
          <w:i/>
          <w:sz w:val="24"/>
          <w:szCs w:val="24"/>
        </w:rPr>
        <w:t>t2.join()</w:t>
      </w:r>
      <w:r w:rsidRPr="005E125E">
        <w:rPr>
          <w:rFonts w:cstheme="minorHAnsi"/>
          <w:sz w:val="24"/>
          <w:szCs w:val="24"/>
        </w:rPr>
        <w:t xml:space="preserve">”, the result was giving  </w:t>
      </w:r>
      <w:r w:rsidRPr="005E125E">
        <w:rPr>
          <w:rFonts w:cstheme="minorHAnsi"/>
          <w:i/>
          <w:color w:val="000000"/>
          <w:sz w:val="24"/>
          <w:szCs w:val="24"/>
          <w:highlight w:val="cyan"/>
        </w:rPr>
        <w:t xml:space="preserve">Count is: </w:t>
      </w:r>
      <w:r w:rsidRPr="005E125E">
        <w:rPr>
          <w:rFonts w:cstheme="minorHAnsi"/>
          <w:i/>
          <w:color w:val="000000"/>
          <w:sz w:val="24"/>
          <w:szCs w:val="24"/>
          <w:highlight w:val="cyan"/>
        </w:rPr>
        <w:t>0</w:t>
      </w:r>
      <w:r w:rsidRPr="005E125E">
        <w:rPr>
          <w:rFonts w:cstheme="minorHAnsi"/>
          <w:color w:val="000000"/>
          <w:sz w:val="24"/>
          <w:szCs w:val="24"/>
        </w:rPr>
        <w:t xml:space="preserve">. </w:t>
      </w:r>
    </w:p>
    <w:p w:rsidR="00B84B52" w:rsidRPr="005E125E" w:rsidRDefault="00B84B52" w:rsidP="00B84B52">
      <w:pPr>
        <w:pStyle w:val="ListParagraph"/>
        <w:rPr>
          <w:rFonts w:cstheme="minorHAnsi"/>
          <w:color w:val="000000"/>
          <w:sz w:val="24"/>
          <w:szCs w:val="24"/>
        </w:rPr>
      </w:pPr>
      <w:r w:rsidRPr="005E125E">
        <w:rPr>
          <w:rFonts w:cstheme="minorHAnsi"/>
          <w:b/>
          <w:color w:val="000000"/>
          <w:sz w:val="24"/>
          <w:szCs w:val="24"/>
        </w:rPr>
        <w:t>Reason</w:t>
      </w:r>
      <w:r w:rsidRPr="005E125E">
        <w:rPr>
          <w:rFonts w:cstheme="minorHAnsi"/>
          <w:color w:val="000000"/>
          <w:sz w:val="24"/>
          <w:szCs w:val="24"/>
        </w:rPr>
        <w:t>: Just as the threads were starting, the count value was displayed.</w:t>
      </w:r>
    </w:p>
    <w:p w:rsidR="00B84B52" w:rsidRPr="005E125E" w:rsidRDefault="00B84B52" w:rsidP="00B84B52">
      <w:pPr>
        <w:pStyle w:val="ListParagraph"/>
        <w:rPr>
          <w:rFonts w:cstheme="minorHAnsi"/>
          <w:color w:val="000000"/>
          <w:sz w:val="24"/>
          <w:szCs w:val="24"/>
        </w:rPr>
      </w:pPr>
      <w:r w:rsidRPr="005E125E">
        <w:rPr>
          <w:rFonts w:cstheme="minorHAnsi"/>
          <w:b/>
          <w:color w:val="000000"/>
          <w:sz w:val="24"/>
          <w:szCs w:val="24"/>
        </w:rPr>
        <w:t>Solution</w:t>
      </w:r>
      <w:r w:rsidRPr="005E125E">
        <w:rPr>
          <w:rFonts w:cstheme="minorHAnsi"/>
          <w:color w:val="000000"/>
          <w:sz w:val="24"/>
          <w:szCs w:val="24"/>
        </w:rPr>
        <w:t xml:space="preserve">: We put in </w:t>
      </w:r>
      <w:r w:rsidRPr="005E125E">
        <w:rPr>
          <w:rFonts w:cstheme="minorHAnsi"/>
          <w:i/>
          <w:color w:val="000000"/>
          <w:sz w:val="24"/>
          <w:szCs w:val="24"/>
        </w:rPr>
        <w:t>t1/t2.join()</w:t>
      </w:r>
      <w:r w:rsidRPr="005E125E">
        <w:rPr>
          <w:rFonts w:cstheme="minorHAnsi"/>
          <w:color w:val="000000"/>
          <w:sz w:val="24"/>
          <w:szCs w:val="24"/>
        </w:rPr>
        <w:t xml:space="preserve"> in order to wait till the threads finish.</w:t>
      </w:r>
    </w:p>
    <w:p w:rsidR="005E125E" w:rsidRPr="005E125E" w:rsidRDefault="005E125E" w:rsidP="00B84B52">
      <w:pPr>
        <w:pStyle w:val="ListParagraph"/>
        <w:rPr>
          <w:rFonts w:cstheme="minorHAnsi"/>
          <w:color w:val="000000"/>
          <w:sz w:val="20"/>
          <w:szCs w:val="20"/>
        </w:rPr>
      </w:pPr>
    </w:p>
    <w:p w:rsidR="005E125E" w:rsidRDefault="005E125E" w:rsidP="005E125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E125E">
        <w:rPr>
          <w:rFonts w:cstheme="minorHAnsi"/>
          <w:sz w:val="24"/>
          <w:szCs w:val="24"/>
        </w:rPr>
        <w:t>The answer was often 20000. But in some cases, the answer was</w:t>
      </w:r>
      <w:r>
        <w:rPr>
          <w:rFonts w:cstheme="minorHAnsi"/>
          <w:sz w:val="24"/>
          <w:szCs w:val="24"/>
        </w:rPr>
        <w:t xml:space="preserve"> also random</w:t>
      </w:r>
      <w:r w:rsidRPr="005E125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numbers</w:t>
      </w:r>
    </w:p>
    <w:p w:rsidR="005E125E" w:rsidRPr="005E125E" w:rsidRDefault="005E125E" w:rsidP="005E125E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(e.g. 11520, 12600)</w:t>
      </w:r>
    </w:p>
    <w:p w:rsidR="005E125E" w:rsidRPr="005E125E" w:rsidRDefault="005E125E" w:rsidP="005E125E">
      <w:pPr>
        <w:pStyle w:val="ListParagraph"/>
        <w:rPr>
          <w:rFonts w:cstheme="minorHAnsi"/>
          <w:sz w:val="24"/>
          <w:szCs w:val="24"/>
        </w:rPr>
      </w:pPr>
      <w:r w:rsidRPr="005E125E">
        <w:rPr>
          <w:rFonts w:cstheme="minorHAnsi"/>
          <w:b/>
          <w:sz w:val="24"/>
          <w:szCs w:val="24"/>
        </w:rPr>
        <w:t>Reason</w:t>
      </w:r>
      <w:r w:rsidRPr="005E125E">
        <w:rPr>
          <w:rFonts w:cstheme="minorHAnsi"/>
          <w:sz w:val="24"/>
          <w:szCs w:val="24"/>
        </w:rPr>
        <w:t>: There were times when thread 2 or thread 1 was faster than the other. If one of then was incrementing once, the other might have already incremented twice, resulting in few skipped increments.</w:t>
      </w:r>
    </w:p>
    <w:p w:rsidR="005E125E" w:rsidRPr="005E125E" w:rsidRDefault="005E125E" w:rsidP="005E125E">
      <w:pPr>
        <w:pStyle w:val="ListParagraph"/>
        <w:rPr>
          <w:rFonts w:cstheme="minorHAnsi"/>
          <w:sz w:val="24"/>
          <w:szCs w:val="24"/>
        </w:rPr>
      </w:pPr>
      <w:r w:rsidRPr="005E125E">
        <w:rPr>
          <w:rFonts w:cstheme="minorHAnsi"/>
          <w:b/>
          <w:sz w:val="24"/>
          <w:szCs w:val="24"/>
        </w:rPr>
        <w:t>Solution</w:t>
      </w:r>
      <w:r w:rsidRPr="005E125E">
        <w:rPr>
          <w:rFonts w:cstheme="minorHAnsi"/>
          <w:sz w:val="24"/>
          <w:szCs w:val="24"/>
        </w:rPr>
        <w:t>: The programmer then planned to use “</w:t>
      </w:r>
      <w:r w:rsidRPr="005E125E">
        <w:rPr>
          <w:rFonts w:cstheme="minorHAnsi"/>
          <w:b/>
          <w:color w:val="7030A0"/>
          <w:sz w:val="24"/>
          <w:szCs w:val="24"/>
        </w:rPr>
        <w:t>synchronized</w:t>
      </w:r>
      <w:r w:rsidRPr="005E125E">
        <w:rPr>
          <w:rFonts w:cstheme="minorHAnsi"/>
          <w:sz w:val="24"/>
          <w:szCs w:val="24"/>
        </w:rPr>
        <w:t>” to fix this problem. In order to utilize the “</w:t>
      </w:r>
      <w:r w:rsidRPr="005E125E">
        <w:rPr>
          <w:rFonts w:cstheme="minorHAnsi"/>
          <w:b/>
          <w:color w:val="7030A0"/>
          <w:sz w:val="24"/>
          <w:szCs w:val="24"/>
        </w:rPr>
        <w:t>synchronized</w:t>
      </w:r>
      <w:r w:rsidRPr="005E125E">
        <w:rPr>
          <w:rFonts w:cstheme="minorHAnsi"/>
          <w:sz w:val="24"/>
          <w:szCs w:val="24"/>
        </w:rPr>
        <w:t>” keyword, we replaced “</w:t>
      </w:r>
      <w:r w:rsidRPr="005E125E">
        <w:rPr>
          <w:rFonts w:cstheme="minorHAnsi"/>
          <w:i/>
          <w:sz w:val="24"/>
          <w:szCs w:val="24"/>
        </w:rPr>
        <w:t>count++</w:t>
      </w:r>
      <w:r w:rsidRPr="005E125E">
        <w:rPr>
          <w:rFonts w:cstheme="minorHAnsi"/>
          <w:sz w:val="24"/>
          <w:szCs w:val="24"/>
        </w:rPr>
        <w:t>” with “</w:t>
      </w:r>
      <w:r w:rsidRPr="005E125E">
        <w:rPr>
          <w:rFonts w:cstheme="minorHAnsi"/>
          <w:i/>
          <w:sz w:val="24"/>
          <w:szCs w:val="24"/>
        </w:rPr>
        <w:t>Increment()</w:t>
      </w:r>
      <w:r w:rsidRPr="005E125E">
        <w:rPr>
          <w:rFonts w:cstheme="minorHAnsi"/>
          <w:sz w:val="24"/>
          <w:szCs w:val="24"/>
        </w:rPr>
        <w:t xml:space="preserve">”. </w:t>
      </w:r>
      <w:bookmarkStart w:id="0" w:name="_GoBack"/>
      <w:bookmarkEnd w:id="0"/>
    </w:p>
    <w:p w:rsidR="00B84B52" w:rsidRDefault="00B84B52"/>
    <w:p w:rsidR="00B84B52" w:rsidRDefault="00B84B52"/>
    <w:p w:rsidR="00B84B52" w:rsidRDefault="00B84B52"/>
    <w:p w:rsidR="00B84B52" w:rsidRDefault="00B84B52"/>
    <w:p w:rsidR="00B84B52" w:rsidRDefault="00B84B52"/>
    <w:sectPr w:rsidR="00B8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7059"/>
    <w:multiLevelType w:val="hybridMultilevel"/>
    <w:tmpl w:val="D5DA9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5204A"/>
    <w:multiLevelType w:val="hybridMultilevel"/>
    <w:tmpl w:val="7C94B840"/>
    <w:lvl w:ilvl="0" w:tplc="B6CEA71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488"/>
    <w:rsid w:val="00245F0F"/>
    <w:rsid w:val="005E125E"/>
    <w:rsid w:val="0090073A"/>
    <w:rsid w:val="00B84B52"/>
    <w:rsid w:val="00BC0EC0"/>
    <w:rsid w:val="00EA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2017-07-11T14:03:00Z</dcterms:created>
  <dcterms:modified xsi:type="dcterms:W3CDTF">2017-07-11T14:24:00Z</dcterms:modified>
</cp:coreProperties>
</file>