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CDEF" w14:textId="5B7AE650" w:rsidR="00467F93" w:rsidRPr="00BE71CD" w:rsidRDefault="00467F93" w:rsidP="00BE71CD">
      <w:pPr>
        <w:pStyle w:val="af1"/>
        <w:snapToGrid w:val="0"/>
        <w:spacing w:after="0" w:line="40" w:lineRule="atLeast"/>
        <w:jc w:val="center"/>
        <w:rPr>
          <w:rFonts w:ascii="游ゴシック" w:eastAsia="游ゴシック" w:hAnsi="游ゴシック" w:cs="ＭＳ ゴシック" w:hint="eastAsia"/>
        </w:rPr>
      </w:pPr>
      <w:r w:rsidRPr="00BE71CD">
        <w:rPr>
          <w:rFonts w:ascii="游ゴシック" w:eastAsia="游ゴシック" w:hAnsi="游ゴシック" w:cs="ＭＳ ゴシック"/>
          <w:b/>
          <w:bCs/>
          <w:sz w:val="32"/>
          <w:szCs w:val="32"/>
        </w:rPr>
        <w:t>Night-Walk MVP 開発進捗報告書</w:t>
      </w:r>
    </w:p>
    <w:p w14:paraId="5335E8F2" w14:textId="5C9BAE4F" w:rsidR="00467F93" w:rsidRPr="00BE71CD" w:rsidRDefault="00467F93" w:rsidP="00BE71CD">
      <w:pPr>
        <w:pStyle w:val="af1"/>
        <w:snapToGrid w:val="0"/>
        <w:spacing w:after="0" w:line="40" w:lineRule="atLeast"/>
        <w:jc w:val="center"/>
        <w:rPr>
          <w:rFonts w:ascii="游ゴシック" w:eastAsia="游ゴシック" w:hAnsi="游ゴシック" w:cs="ＭＳ ゴシック" w:hint="eastAsia"/>
        </w:rPr>
      </w:pPr>
      <w:r w:rsidRPr="00BE71CD">
        <w:rPr>
          <w:rFonts w:ascii="游ゴシック" w:eastAsia="游ゴシック" w:hAnsi="游ゴシック" w:cs="ＭＳ ゴシック"/>
        </w:rPr>
        <w:t>プロジェクト: Night-Walk - ナイトレジャー業界向け垂直型SaaS</w:t>
      </w:r>
    </w:p>
    <w:p w14:paraId="56366F91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1EDC0AF0" w14:textId="49221066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 w:hint="eastAsia"/>
        </w:rPr>
      </w:pPr>
      <w:r w:rsidRPr="00BE71CD">
        <w:rPr>
          <w:rFonts w:ascii="游ゴシック" w:eastAsia="游ゴシック" w:hAnsi="游ゴシック" w:cs="ＭＳ ゴシック" w:hint="eastAsia"/>
        </w:rPr>
        <w:t>【</w:t>
      </w:r>
      <w:r w:rsidRPr="00BE71CD">
        <w:rPr>
          <w:rFonts w:ascii="游ゴシック" w:eastAsia="游ゴシック" w:hAnsi="游ゴシック" w:cs="ＭＳ ゴシック"/>
        </w:rPr>
        <w:t>プロジェクト概要</w:t>
      </w:r>
      <w:r w:rsidRPr="00BE71CD">
        <w:rPr>
          <w:rFonts w:ascii="游ゴシック" w:eastAsia="游ゴシック" w:hAnsi="游ゴシック" w:cs="ＭＳ ゴシック" w:hint="eastAsia"/>
        </w:rPr>
        <w:t>】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22"/>
        <w:gridCol w:w="5981"/>
      </w:tblGrid>
      <w:tr w:rsidR="00E033DA" w:rsidRPr="00BE71CD" w14:paraId="64A780D0" w14:textId="77777777" w:rsidTr="00BE71CD">
        <w:tc>
          <w:tcPr>
            <w:tcW w:w="2122" w:type="dxa"/>
            <w:shd w:val="clear" w:color="auto" w:fill="B6D6F1" w:themeFill="accent6" w:themeFillTint="66"/>
          </w:tcPr>
          <w:p w14:paraId="431F8C8A" w14:textId="19B85B84" w:rsidR="00E033DA" w:rsidRPr="00BE71CD" w:rsidRDefault="00E033DA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 w:hint="eastAsia"/>
              </w:rPr>
              <w:t>項目</w:t>
            </w:r>
          </w:p>
        </w:tc>
        <w:tc>
          <w:tcPr>
            <w:tcW w:w="5981" w:type="dxa"/>
            <w:shd w:val="clear" w:color="auto" w:fill="B6D6F1" w:themeFill="accent6" w:themeFillTint="66"/>
          </w:tcPr>
          <w:p w14:paraId="2C5F720F" w14:textId="119AD8EA" w:rsidR="00E033DA" w:rsidRPr="00BE71CD" w:rsidRDefault="00E033DA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 w:hint="eastAsia"/>
              </w:rPr>
              <w:t>内容</w:t>
            </w:r>
          </w:p>
        </w:tc>
      </w:tr>
      <w:tr w:rsidR="00E033DA" w:rsidRPr="00BE71CD" w14:paraId="6D2C455A" w14:textId="77777777" w:rsidTr="00BE71CD">
        <w:tc>
          <w:tcPr>
            <w:tcW w:w="2122" w:type="dxa"/>
          </w:tcPr>
          <w:p w14:paraId="0905A3D3" w14:textId="1A94318C" w:rsidR="00E033DA" w:rsidRPr="00BE71CD" w:rsidRDefault="00E033DA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目的</w:t>
            </w:r>
          </w:p>
        </w:tc>
        <w:tc>
          <w:tcPr>
            <w:tcW w:w="5981" w:type="dxa"/>
          </w:tcPr>
          <w:p w14:paraId="386A9D96" w14:textId="4FE96EAB" w:rsidR="00E033DA" w:rsidRPr="00BE71CD" w:rsidRDefault="00E033DA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岡山・倉敷エリアの10店舗でパイロット運用開始</w:t>
            </w:r>
          </w:p>
        </w:tc>
      </w:tr>
      <w:tr w:rsidR="00E033DA" w:rsidRPr="00BE71CD" w14:paraId="6AA5F51D" w14:textId="77777777" w:rsidTr="00BE71CD">
        <w:tc>
          <w:tcPr>
            <w:tcW w:w="2122" w:type="dxa"/>
          </w:tcPr>
          <w:p w14:paraId="566D80EF" w14:textId="6603A485" w:rsidR="00E033DA" w:rsidRPr="00BE71CD" w:rsidRDefault="00E033DA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コア機能</w:t>
            </w:r>
          </w:p>
        </w:tc>
        <w:tc>
          <w:tcPr>
            <w:tcW w:w="5981" w:type="dxa"/>
          </w:tcPr>
          <w:p w14:paraId="41F838C0" w14:textId="70FDDC37" w:rsidR="00E033DA" w:rsidRPr="00BE71CD" w:rsidRDefault="00E033DA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空席状況のリアルタイム共有、電話予約自動化（Twilio）</w:t>
            </w:r>
          </w:p>
        </w:tc>
      </w:tr>
      <w:tr w:rsidR="00E033DA" w:rsidRPr="00BE71CD" w14:paraId="4D77B2DC" w14:textId="77777777" w:rsidTr="00BE71CD">
        <w:tc>
          <w:tcPr>
            <w:tcW w:w="2122" w:type="dxa"/>
          </w:tcPr>
          <w:p w14:paraId="7BB951CB" w14:textId="55138C83" w:rsidR="00E033DA" w:rsidRPr="00BE71CD" w:rsidRDefault="00E033DA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対象外（MVP）</w:t>
            </w:r>
          </w:p>
        </w:tc>
        <w:tc>
          <w:tcPr>
            <w:tcW w:w="5981" w:type="dxa"/>
          </w:tcPr>
          <w:p w14:paraId="0F83C70B" w14:textId="63DE642B" w:rsidR="00E033DA" w:rsidRPr="00BE71CD" w:rsidRDefault="00E033DA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AIコンシェルジュ</w:t>
            </w:r>
          </w:p>
        </w:tc>
      </w:tr>
    </w:tbl>
    <w:p w14:paraId="69104C2B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0CDED55B" w14:textId="008AF4FF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 w:hint="eastAsia"/>
        </w:rPr>
      </w:pPr>
      <w:r w:rsidRPr="00BE71CD">
        <w:rPr>
          <w:rFonts w:ascii="游ゴシック" w:eastAsia="游ゴシック" w:hAnsi="游ゴシック" w:cs="ＭＳ ゴシック" w:hint="eastAsia"/>
        </w:rPr>
        <w:t>【</w:t>
      </w:r>
      <w:r w:rsidRPr="00BE71CD">
        <w:rPr>
          <w:rFonts w:ascii="游ゴシック" w:eastAsia="游ゴシック" w:hAnsi="游ゴシック" w:cs="ＭＳ ゴシック"/>
        </w:rPr>
        <w:t>実装完了機能</w:t>
      </w:r>
      <w:r w:rsidRPr="00BE71CD">
        <w:rPr>
          <w:rFonts w:ascii="游ゴシック" w:eastAsia="游ゴシック" w:hAnsi="游ゴシック" w:cs="ＭＳ ゴシック" w:hint="eastAsia"/>
        </w:rPr>
        <w:t>】</w:t>
      </w:r>
    </w:p>
    <w:p w14:paraId="5BABB6B5" w14:textId="3811B2B7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 w:hint="eastAsia"/>
        </w:rPr>
        <w:t>●</w:t>
      </w:r>
      <w:r w:rsidR="00467F93" w:rsidRPr="00BE71CD">
        <w:rPr>
          <w:rFonts w:ascii="游ゴシック" w:eastAsia="游ゴシック" w:hAnsi="游ゴシック" w:cs="ＭＳ ゴシック"/>
        </w:rPr>
        <w:t>認証・認可システム</w:t>
      </w:r>
    </w:p>
    <w:p w14:paraId="75583FA4" w14:textId="1A01E9BA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ログイン/ログアウト</w:t>
      </w:r>
    </w:p>
    <w:p w14:paraId="558E670B" w14:textId="567056D7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ロールベースアクセス制御（RBAC）</w:t>
      </w:r>
    </w:p>
    <w:p w14:paraId="53140390" w14:textId="2EC060E1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権限: admin / owner / staff</w:t>
      </w:r>
    </w:p>
    <w:p w14:paraId="41D97ABD" w14:textId="25516B5C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セッション管理（Flask-Login）</w:t>
      </w:r>
    </w:p>
    <w:p w14:paraId="4F466CD1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5828C12D" w14:textId="595840D2" w:rsidR="00467F93" w:rsidRPr="00BE71CD" w:rsidRDefault="00BE71CD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 w:hint="eastAsia"/>
        </w:rPr>
      </w:pPr>
      <w:r>
        <w:rPr>
          <w:rFonts w:ascii="游ゴシック" w:eastAsia="游ゴシック" w:hAnsi="游ゴシック" w:cs="ＭＳ ゴシック" w:hint="eastAsia"/>
        </w:rPr>
        <w:t>●</w:t>
      </w:r>
      <w:r w:rsidR="00E033DA" w:rsidRPr="00BE71CD">
        <w:rPr>
          <w:rFonts w:ascii="游ゴシック" w:eastAsia="游ゴシック" w:hAnsi="游ゴシック" w:cs="ＭＳ ゴシック"/>
        </w:rPr>
        <w:t>管理者機能（/admin）</w:t>
      </w:r>
    </w:p>
    <w:p w14:paraId="2E87C440" w14:textId="5BFF83F0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ダッシュボード</w:t>
      </w:r>
    </w:p>
    <w:p w14:paraId="29808A1E" w14:textId="747568C6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店舗CRUD</w:t>
      </w:r>
    </w:p>
    <w:p w14:paraId="433F6396" w14:textId="574164EC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ユーザー管理</w:t>
      </w:r>
    </w:p>
    <w:p w14:paraId="71DC3E4A" w14:textId="02C98848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お知らせ管理</w:t>
      </w:r>
    </w:p>
    <w:p w14:paraId="294EA40E" w14:textId="087DDDC5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広告管理（バナー）</w:t>
      </w:r>
    </w:p>
    <w:p w14:paraId="48F87AA3" w14:textId="5FB1771A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送客手数料（コミッション）管理</w:t>
      </w:r>
    </w:p>
    <w:p w14:paraId="7F8598FA" w14:textId="36331B8B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月次請求管理</w:t>
      </w:r>
    </w:p>
    <w:p w14:paraId="434A9FE3" w14:textId="61B47EC2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請求書PDF生成・メール送付</w:t>
      </w:r>
    </w:p>
    <w:p w14:paraId="20E4A50D" w14:textId="646FBB74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監査ログ</w:t>
      </w:r>
    </w:p>
    <w:p w14:paraId="7E9CB88A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58DAFC56" w14:textId="325BC311" w:rsidR="00467F93" w:rsidRPr="00BE71CD" w:rsidRDefault="00BE71CD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 w:hint="eastAsia"/>
        </w:rPr>
      </w:pPr>
      <w:r>
        <w:rPr>
          <w:rFonts w:ascii="游ゴシック" w:eastAsia="游ゴシック" w:hAnsi="游ゴシック" w:cs="ＭＳ ゴシック" w:hint="eastAsia"/>
        </w:rPr>
        <w:t>●</w:t>
      </w:r>
      <w:r w:rsidR="00E033DA" w:rsidRPr="00BE71CD">
        <w:rPr>
          <w:rFonts w:ascii="游ゴシック" w:eastAsia="游ゴシック" w:hAnsi="游ゴシック" w:cs="ＭＳ ゴシック"/>
        </w:rPr>
        <w:t>店舗管理機能（/shop）</w:t>
      </w:r>
    </w:p>
    <w:p w14:paraId="640F51B2" w14:textId="73D483F3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店舗ダッシュボード</w:t>
      </w:r>
    </w:p>
    <w:p w14:paraId="3ABE0D6E" w14:textId="3AD70141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空席状況更新（3タップ: 空き/混雑/満席）</w:t>
      </w:r>
    </w:p>
    <w:p w14:paraId="281600CA" w14:textId="6557FDBE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店舗情報編集</w:t>
      </w:r>
    </w:p>
    <w:p w14:paraId="6F291853" w14:textId="7BAE47C6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画像アップロード（複数枚対応）</w:t>
      </w:r>
    </w:p>
    <w:p w14:paraId="16972B48" w14:textId="68046A64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求人ON/OFF管理</w:t>
      </w:r>
    </w:p>
    <w:p w14:paraId="406417D6" w14:textId="0C727B16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請求確認</w:t>
      </w:r>
    </w:p>
    <w:p w14:paraId="5AF34CCD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2CF24DCA" w14:textId="0DAC2F8F" w:rsidR="00467F93" w:rsidRPr="00BE71CD" w:rsidRDefault="00BE71CD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 w:hint="eastAsia"/>
        </w:rPr>
      </w:pPr>
      <w:r>
        <w:rPr>
          <w:rFonts w:ascii="游ゴシック" w:eastAsia="游ゴシック" w:hAnsi="游ゴシック" w:cs="ＭＳ ゴシック" w:hint="eastAsia"/>
        </w:rPr>
        <w:lastRenderedPageBreak/>
        <w:t>●</w:t>
      </w:r>
      <w:r w:rsidR="00E033DA" w:rsidRPr="00BE71CD">
        <w:rPr>
          <w:rFonts w:ascii="游ゴシック" w:eastAsia="游ゴシック" w:hAnsi="游ゴシック" w:cs="ＭＳ ゴシック"/>
        </w:rPr>
        <w:t>公開ページ（一般ユーザー向け）</w:t>
      </w:r>
    </w:p>
    <w:p w14:paraId="669F0556" w14:textId="1EE8BF08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店舗検索（キーワード・条件）</w:t>
      </w:r>
    </w:p>
    <w:p w14:paraId="7D9CB4F7" w14:textId="61F546AF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店舗一覧（空席表示付き）</w:t>
      </w:r>
    </w:p>
    <w:p w14:paraId="7FD76A2D" w14:textId="19A58AEF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店舗詳細（写真・求人・空席）</w:t>
      </w:r>
    </w:p>
    <w:p w14:paraId="061149B2" w14:textId="7ECFA0C0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電話予約ページ</w:t>
      </w:r>
    </w:p>
    <w:p w14:paraId="6044E331" w14:textId="7E56F336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お知らせ表示</w:t>
      </w:r>
    </w:p>
    <w:p w14:paraId="4DCCAB1D" w14:textId="68BD5C6B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広告表示</w:t>
      </w:r>
    </w:p>
    <w:p w14:paraId="3FCD48FC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4175B008" w14:textId="03314C03" w:rsidR="00467F93" w:rsidRPr="00BE71CD" w:rsidRDefault="00BE71CD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>
        <w:rPr>
          <w:rFonts w:ascii="游ゴシック" w:eastAsia="游ゴシック" w:hAnsi="游ゴシック" w:cs="ＭＳ ゴシック" w:hint="eastAsia"/>
        </w:rPr>
        <w:t>●</w:t>
      </w:r>
      <w:r w:rsidR="00E033DA" w:rsidRPr="00BE71CD">
        <w:rPr>
          <w:rFonts w:ascii="游ゴシック" w:eastAsia="游ゴシック" w:hAnsi="游ゴシック" w:cs="ＭＳ ゴシック"/>
        </w:rPr>
        <w:t>外部連携</w:t>
      </w:r>
    </w:p>
    <w:tbl>
      <w:tblPr>
        <w:tblStyle w:val="af3"/>
        <w:tblW w:w="8926" w:type="dxa"/>
        <w:tblLook w:val="04A0" w:firstRow="1" w:lastRow="0" w:firstColumn="1" w:lastColumn="0" w:noHBand="0" w:noVBand="1"/>
      </w:tblPr>
      <w:tblGrid>
        <w:gridCol w:w="3823"/>
        <w:gridCol w:w="1579"/>
        <w:gridCol w:w="3524"/>
      </w:tblGrid>
      <w:tr w:rsidR="00BE71CD" w14:paraId="239170CA" w14:textId="77777777" w:rsidTr="00BE71CD">
        <w:tc>
          <w:tcPr>
            <w:tcW w:w="3823" w:type="dxa"/>
            <w:shd w:val="clear" w:color="auto" w:fill="B6D6F1" w:themeFill="accent6" w:themeFillTint="66"/>
          </w:tcPr>
          <w:p w14:paraId="7C22A64C" w14:textId="298BE6BB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サービス</w:t>
            </w:r>
          </w:p>
        </w:tc>
        <w:tc>
          <w:tcPr>
            <w:tcW w:w="1579" w:type="dxa"/>
            <w:shd w:val="clear" w:color="auto" w:fill="B6D6F1" w:themeFill="accent6" w:themeFillTint="66"/>
          </w:tcPr>
          <w:p w14:paraId="5852B089" w14:textId="2CD18486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状態</w:t>
            </w:r>
          </w:p>
        </w:tc>
        <w:tc>
          <w:tcPr>
            <w:tcW w:w="3524" w:type="dxa"/>
            <w:shd w:val="clear" w:color="auto" w:fill="B6D6F1" w:themeFill="accent6" w:themeFillTint="66"/>
          </w:tcPr>
          <w:p w14:paraId="774B6C94" w14:textId="34BA473D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備考</w:t>
            </w:r>
          </w:p>
        </w:tc>
      </w:tr>
      <w:tr w:rsidR="00BE71CD" w14:paraId="0873C928" w14:textId="77777777" w:rsidTr="00BE71CD">
        <w:tc>
          <w:tcPr>
            <w:tcW w:w="3823" w:type="dxa"/>
          </w:tcPr>
          <w:p w14:paraId="1DA0B526" w14:textId="6D845AD9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Twilio（電話予約自動化）</w:t>
            </w:r>
          </w:p>
        </w:tc>
        <w:tc>
          <w:tcPr>
            <w:tcW w:w="1579" w:type="dxa"/>
          </w:tcPr>
          <w:p w14:paraId="39523C63" w14:textId="31F7DF61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構造完了</w:t>
            </w:r>
          </w:p>
        </w:tc>
        <w:tc>
          <w:tcPr>
            <w:tcW w:w="3524" w:type="dxa"/>
          </w:tcPr>
          <w:p w14:paraId="22E363AE" w14:textId="7DC3B70E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APIキー設定で稼働可能</w:t>
            </w:r>
          </w:p>
        </w:tc>
      </w:tr>
      <w:tr w:rsidR="00BE71CD" w14:paraId="1C44B2D8" w14:textId="77777777" w:rsidTr="00BE71CD">
        <w:tc>
          <w:tcPr>
            <w:tcW w:w="3823" w:type="dxa"/>
          </w:tcPr>
          <w:p w14:paraId="5CF8A6D2" w14:textId="4D4F476E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Stripe（サブスクリプション課金）</w:t>
            </w:r>
          </w:p>
        </w:tc>
        <w:tc>
          <w:tcPr>
            <w:tcW w:w="1579" w:type="dxa"/>
          </w:tcPr>
          <w:p w14:paraId="4A24B555" w14:textId="48C8E478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構造完了</w:t>
            </w:r>
          </w:p>
        </w:tc>
        <w:tc>
          <w:tcPr>
            <w:tcW w:w="3524" w:type="dxa"/>
          </w:tcPr>
          <w:p w14:paraId="7D4D5F0F" w14:textId="21BFC455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Webhook対応済み</w:t>
            </w:r>
          </w:p>
        </w:tc>
      </w:tr>
      <w:tr w:rsidR="00BE71CD" w14:paraId="3896E72E" w14:textId="77777777" w:rsidTr="00BE71CD">
        <w:tc>
          <w:tcPr>
            <w:tcW w:w="3823" w:type="dxa"/>
          </w:tcPr>
          <w:p w14:paraId="128DCDA1" w14:textId="0133EC20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SendGrid（請求書メール送付）</w:t>
            </w:r>
          </w:p>
        </w:tc>
        <w:tc>
          <w:tcPr>
            <w:tcW w:w="1579" w:type="dxa"/>
          </w:tcPr>
          <w:p w14:paraId="65166610" w14:textId="67C517BA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完了</w:t>
            </w:r>
          </w:p>
        </w:tc>
        <w:tc>
          <w:tcPr>
            <w:tcW w:w="3524" w:type="dxa"/>
          </w:tcPr>
          <w:p w14:paraId="27566614" w14:textId="347A7E23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PDF添付対応</w:t>
            </w:r>
          </w:p>
        </w:tc>
      </w:tr>
    </w:tbl>
    <w:p w14:paraId="0C8F6872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 w:hint="eastAsia"/>
        </w:rPr>
      </w:pPr>
    </w:p>
    <w:p w14:paraId="36A0DA86" w14:textId="47DDE38E" w:rsidR="00467F93" w:rsidRPr="00BE71CD" w:rsidRDefault="00BE71CD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 w:hint="eastAsia"/>
        </w:rPr>
      </w:pPr>
      <w:r>
        <w:rPr>
          <w:rFonts w:ascii="游ゴシック" w:eastAsia="游ゴシック" w:hAnsi="游ゴシック" w:cs="ＭＳ ゴシック" w:hint="eastAsia"/>
        </w:rPr>
        <w:t>●</w:t>
      </w:r>
      <w:r w:rsidR="00467F93" w:rsidRPr="00BE71CD">
        <w:rPr>
          <w:rFonts w:ascii="游ゴシック" w:eastAsia="游ゴシック" w:hAnsi="游ゴシック" w:cs="ＭＳ ゴシック"/>
        </w:rPr>
        <w:t>セキュリティ対策</w:t>
      </w:r>
    </w:p>
    <w:p w14:paraId="53EC22C4" w14:textId="266F97AD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APIレート制限（Flask-Limiter）</w:t>
      </w:r>
    </w:p>
    <w:p w14:paraId="24FE9C1C" w14:textId="221AA091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ログイン試行制限（5回/分）</w:t>
      </w:r>
    </w:p>
    <w:p w14:paraId="56B7AF05" w14:textId="728E908C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Twilio署名検証</w:t>
      </w:r>
    </w:p>
    <w:p w14:paraId="5FC22C47" w14:textId="624C3BB3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ファイルアップロードMIME検証</w:t>
      </w:r>
    </w:p>
    <w:p w14:paraId="37299B5A" w14:textId="219B3126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CSRF保護</w:t>
      </w:r>
    </w:p>
    <w:p w14:paraId="52399353" w14:textId="59B94097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SQLインジェクション対策（ORM）</w:t>
      </w:r>
    </w:p>
    <w:p w14:paraId="05D5C9DF" w14:textId="32EFCD21" w:rsidR="00467F93" w:rsidRPr="00BE71CD" w:rsidRDefault="00E033DA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 xml:space="preserve"> XSS対策（Jinja2自動エスケープ）</w:t>
      </w:r>
    </w:p>
    <w:p w14:paraId="75AE2702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4FB486FB" w14:textId="4F35B8BC" w:rsidR="00467F93" w:rsidRPr="00BE71CD" w:rsidRDefault="00BE71CD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 w:hint="eastAsia"/>
        </w:rPr>
      </w:pPr>
      <w:r>
        <w:rPr>
          <w:rFonts w:ascii="游ゴシック" w:eastAsia="游ゴシック" w:hAnsi="游ゴシック" w:cs="ＭＳ ゴシック" w:hint="eastAsia"/>
        </w:rPr>
        <w:t>【</w:t>
      </w:r>
      <w:r w:rsidRPr="00BE71CD">
        <w:rPr>
          <w:rFonts w:ascii="游ゴシック" w:eastAsia="游ゴシック" w:hAnsi="游ゴシック" w:cs="ＭＳ ゴシック"/>
        </w:rPr>
        <w:t>技術スタック</w:t>
      </w:r>
      <w:r>
        <w:rPr>
          <w:rFonts w:ascii="游ゴシック" w:eastAsia="游ゴシック" w:hAnsi="游ゴシック" w:cs="ＭＳ ゴシック" w:hint="eastAsia"/>
        </w:rPr>
        <w:t>】</w:t>
      </w:r>
    </w:p>
    <w:tbl>
      <w:tblPr>
        <w:tblStyle w:val="af3"/>
        <w:tblW w:w="8926" w:type="dxa"/>
        <w:tblLook w:val="04A0" w:firstRow="1" w:lastRow="0" w:firstColumn="1" w:lastColumn="0" w:noHBand="0" w:noVBand="1"/>
      </w:tblPr>
      <w:tblGrid>
        <w:gridCol w:w="1838"/>
        <w:gridCol w:w="7088"/>
      </w:tblGrid>
      <w:tr w:rsidR="00BE71CD" w14:paraId="1CE1CE67" w14:textId="77777777" w:rsidTr="00DE633E">
        <w:tc>
          <w:tcPr>
            <w:tcW w:w="1838" w:type="dxa"/>
            <w:shd w:val="clear" w:color="auto" w:fill="B6D6F1" w:themeFill="accent6" w:themeFillTint="66"/>
          </w:tcPr>
          <w:p w14:paraId="0AE273A8" w14:textId="2F966656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レイヤー</w:t>
            </w:r>
          </w:p>
        </w:tc>
        <w:tc>
          <w:tcPr>
            <w:tcW w:w="7088" w:type="dxa"/>
            <w:shd w:val="clear" w:color="auto" w:fill="B6D6F1" w:themeFill="accent6" w:themeFillTint="66"/>
          </w:tcPr>
          <w:p w14:paraId="2C7B9A79" w14:textId="0DE89149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技術</w:t>
            </w:r>
          </w:p>
        </w:tc>
      </w:tr>
      <w:tr w:rsidR="00BE71CD" w14:paraId="119AFBA1" w14:textId="77777777" w:rsidTr="00BE71CD">
        <w:tc>
          <w:tcPr>
            <w:tcW w:w="1838" w:type="dxa"/>
          </w:tcPr>
          <w:p w14:paraId="1DB812F9" w14:textId="4C7343F1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Backend</w:t>
            </w:r>
          </w:p>
        </w:tc>
        <w:tc>
          <w:tcPr>
            <w:tcW w:w="7088" w:type="dxa"/>
          </w:tcPr>
          <w:p w14:paraId="39BC8DDC" w14:textId="4AE4C928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 xml:space="preserve">Python 3.x / Flask / Flask-Login / </w:t>
            </w:r>
            <w:proofErr w:type="spellStart"/>
            <w:r w:rsidRPr="00BE71CD">
              <w:rPr>
                <w:rFonts w:ascii="游ゴシック" w:eastAsia="游ゴシック" w:hAnsi="游ゴシック" w:cs="ＭＳ ゴシック"/>
              </w:rPr>
              <w:t>SQLAlchemy</w:t>
            </w:r>
            <w:proofErr w:type="spellEnd"/>
          </w:p>
        </w:tc>
      </w:tr>
      <w:tr w:rsidR="00BE71CD" w14:paraId="371E8074" w14:textId="77777777" w:rsidTr="00BE71CD">
        <w:tc>
          <w:tcPr>
            <w:tcW w:w="1838" w:type="dxa"/>
          </w:tcPr>
          <w:p w14:paraId="01B406A4" w14:textId="02F1BB37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Database</w:t>
            </w:r>
          </w:p>
        </w:tc>
        <w:tc>
          <w:tcPr>
            <w:tcW w:w="7088" w:type="dxa"/>
          </w:tcPr>
          <w:p w14:paraId="726F6910" w14:textId="408DDD06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SQLite（開発）→ PostgreSQL（本番）</w:t>
            </w:r>
          </w:p>
        </w:tc>
      </w:tr>
      <w:tr w:rsidR="00BE71CD" w14:paraId="665C4C69" w14:textId="77777777" w:rsidTr="00BE71CD">
        <w:tc>
          <w:tcPr>
            <w:tcW w:w="1838" w:type="dxa"/>
          </w:tcPr>
          <w:p w14:paraId="2832B371" w14:textId="6140F784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Frontend</w:t>
            </w:r>
          </w:p>
        </w:tc>
        <w:tc>
          <w:tcPr>
            <w:tcW w:w="7088" w:type="dxa"/>
          </w:tcPr>
          <w:p w14:paraId="3C1AAC99" w14:textId="113DF994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Jinja2 + HTML/CSS/JS（レスポンシブ対応）</w:t>
            </w:r>
          </w:p>
        </w:tc>
      </w:tr>
      <w:tr w:rsidR="00BE71CD" w14:paraId="1870851F" w14:textId="77777777" w:rsidTr="00BE71CD">
        <w:tc>
          <w:tcPr>
            <w:tcW w:w="1838" w:type="dxa"/>
          </w:tcPr>
          <w:p w14:paraId="7DEC4862" w14:textId="6C38F3F8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Hosting</w:t>
            </w:r>
          </w:p>
        </w:tc>
        <w:tc>
          <w:tcPr>
            <w:tcW w:w="7088" w:type="dxa"/>
          </w:tcPr>
          <w:p w14:paraId="6CA1DB8C" w14:textId="795B55A9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Render（</w:t>
            </w:r>
            <w:proofErr w:type="spellStart"/>
            <w:r w:rsidRPr="00BE71CD">
              <w:rPr>
                <w:rFonts w:ascii="游ゴシック" w:eastAsia="游ゴシック" w:hAnsi="游ゴシック" w:cs="ＭＳ ゴシック"/>
              </w:rPr>
              <w:t>render.yaml</w:t>
            </w:r>
            <w:proofErr w:type="spellEnd"/>
            <w:r w:rsidRPr="00BE71CD">
              <w:rPr>
                <w:rFonts w:ascii="游ゴシック" w:eastAsia="游ゴシック" w:hAnsi="游ゴシック" w:cs="ＭＳ ゴシック"/>
              </w:rPr>
              <w:t>作成済み）</w:t>
            </w:r>
          </w:p>
        </w:tc>
      </w:tr>
      <w:tr w:rsidR="00BE71CD" w14:paraId="5C062A6B" w14:textId="77777777" w:rsidTr="00BE71CD">
        <w:tc>
          <w:tcPr>
            <w:tcW w:w="1838" w:type="dxa"/>
          </w:tcPr>
          <w:p w14:paraId="2FAFA219" w14:textId="250DC007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External</w:t>
            </w:r>
          </w:p>
        </w:tc>
        <w:tc>
          <w:tcPr>
            <w:tcW w:w="7088" w:type="dxa"/>
          </w:tcPr>
          <w:p w14:paraId="7FEA5685" w14:textId="3B84382E" w:rsid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Twilio, Stripe, SendGrid</w:t>
            </w:r>
          </w:p>
        </w:tc>
      </w:tr>
      <w:tr w:rsidR="00BE71CD" w14:paraId="13E06C8F" w14:textId="77777777" w:rsidTr="00BE71CD">
        <w:tc>
          <w:tcPr>
            <w:tcW w:w="1838" w:type="dxa"/>
          </w:tcPr>
          <w:p w14:paraId="7E589714" w14:textId="458A1F44" w:rsidR="00BE71CD" w:rsidRP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Security</w:t>
            </w:r>
          </w:p>
        </w:tc>
        <w:tc>
          <w:tcPr>
            <w:tcW w:w="7088" w:type="dxa"/>
          </w:tcPr>
          <w:p w14:paraId="27A8DAD9" w14:textId="293A360B" w:rsidR="00BE71CD" w:rsidRPr="00BE71CD" w:rsidRDefault="00BE71CD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Flask-Limiter, CSRF, python-magic</w:t>
            </w:r>
          </w:p>
        </w:tc>
      </w:tr>
    </w:tbl>
    <w:p w14:paraId="620F2491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5AA1F03D" w14:textId="77777777" w:rsidR="00BE71CD" w:rsidRDefault="00BE71CD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7C9DACF9" w14:textId="77777777" w:rsidR="00BE71CD" w:rsidRDefault="00BE71CD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0497494A" w14:textId="77777777" w:rsidR="00BE71CD" w:rsidRDefault="00BE71CD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5E595E8D" w14:textId="4801B55B" w:rsidR="00467F93" w:rsidRPr="00BE71CD" w:rsidRDefault="00BE71CD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 w:hint="eastAsia"/>
        </w:rPr>
      </w:pPr>
      <w:r>
        <w:rPr>
          <w:rFonts w:ascii="游ゴシック" w:eastAsia="游ゴシック" w:hAnsi="游ゴシック" w:cs="ＭＳ ゴシック" w:hint="eastAsia"/>
        </w:rPr>
        <w:lastRenderedPageBreak/>
        <w:t>【</w:t>
      </w:r>
      <w:r w:rsidRPr="00BE71CD">
        <w:rPr>
          <w:rFonts w:ascii="游ゴシック" w:eastAsia="游ゴシック" w:hAnsi="游ゴシック" w:cs="ＭＳ ゴシック"/>
        </w:rPr>
        <w:t>リポジトリ構造</w:t>
      </w:r>
      <w:r>
        <w:rPr>
          <w:rFonts w:ascii="游ゴシック" w:eastAsia="游ゴシック" w:hAnsi="游ゴシック" w:cs="ＭＳ ゴシック" w:hint="eastAsia"/>
        </w:rPr>
        <w:t>】</w:t>
      </w:r>
    </w:p>
    <w:p w14:paraId="258D252F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night-walk/</w:t>
      </w:r>
    </w:p>
    <w:p w14:paraId="32D84D5F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├── app/</w:t>
      </w:r>
    </w:p>
    <w:p w14:paraId="2F1D126D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├── __init__.py          # アプリファクトリ</w:t>
      </w:r>
    </w:p>
    <w:p w14:paraId="09589C12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├── config.py            # 設定</w:t>
      </w:r>
    </w:p>
    <w:p w14:paraId="2768020F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├── extensions.py        # Flask拡張</w:t>
      </w:r>
    </w:p>
    <w:p w14:paraId="5C23B0AC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├── models/              # DBモデル（10ファイル）</w:t>
      </w:r>
    </w:p>
    <w:p w14:paraId="603D8B4D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user.py          # ユーザー・店舗メンバー</w:t>
      </w:r>
    </w:p>
    <w:p w14:paraId="3415FA7D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shop.py          # 店舗・空席・画像</w:t>
      </w:r>
    </w:p>
    <w:p w14:paraId="4A376E5E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booking.py       # 予約・通話ログ</w:t>
      </w:r>
    </w:p>
    <w:p w14:paraId="4B91E7A3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billing.py       # サブスク・課金イベント</w:t>
      </w:r>
    </w:p>
    <w:p w14:paraId="377029BD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commission.py    # 送客手数料・月次請求</w:t>
      </w:r>
    </w:p>
    <w:p w14:paraId="64FE031C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content.py       # お知らせ・広告</w:t>
      </w:r>
    </w:p>
    <w:p w14:paraId="7FCA4600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job.py           # 求人</w:t>
      </w:r>
    </w:p>
    <w:p w14:paraId="0DEC5F5F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inquiry.py       # お問い合わせ</w:t>
      </w:r>
    </w:p>
    <w:p w14:paraId="40136C3F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└── audit.py         # 監査ログ</w:t>
      </w:r>
    </w:p>
    <w:p w14:paraId="442C7139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├── routes/              # ルーティング（6ファイル）</w:t>
      </w:r>
    </w:p>
    <w:p w14:paraId="7800645B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auth.py          # 認証</w:t>
      </w:r>
    </w:p>
    <w:p w14:paraId="4216F04B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admin.py         # 管理者</w:t>
      </w:r>
    </w:p>
    <w:p w14:paraId="050D4331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shop_admin.py    # 店舗管理</w:t>
      </w:r>
    </w:p>
    <w:p w14:paraId="68D76F63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public.py        # 公開ページ</w:t>
      </w:r>
    </w:p>
    <w:p w14:paraId="2BD918D6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api.py           # 内部API</w:t>
      </w:r>
    </w:p>
    <w:p w14:paraId="429A847C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└── webhook.py       # Stripe/Twilio Webhook</w:t>
      </w:r>
    </w:p>
    <w:p w14:paraId="3CD97279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├── services/            # サービス層</w:t>
      </w:r>
    </w:p>
    <w:p w14:paraId="7D09553C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twilio_service.py</w:t>
      </w:r>
    </w:p>
    <w:p w14:paraId="6A17D15C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invoice_service.py</w:t>
      </w:r>
    </w:p>
    <w:p w14:paraId="2EC7AC49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└── vacancy_service.py</w:t>
      </w:r>
    </w:p>
    <w:p w14:paraId="3D293BA5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├── templates/           # HTMLテンプレート（30+ファイル）</w:t>
      </w:r>
    </w:p>
    <w:p w14:paraId="71E1FB96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admin/           # 管理者画面</w:t>
      </w:r>
    </w:p>
    <w:p w14:paraId="057D90BF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 xml:space="preserve">│   │   ├── </w:t>
      </w:r>
      <w:proofErr w:type="spellStart"/>
      <w:r w:rsidRPr="00BE71CD">
        <w:rPr>
          <w:rFonts w:ascii="游ゴシック" w:eastAsia="游ゴシック" w:hAnsi="游ゴシック" w:cs="ＭＳ ゴシック"/>
        </w:rPr>
        <w:t>shop_admin</w:t>
      </w:r>
      <w:proofErr w:type="spellEnd"/>
      <w:r w:rsidRPr="00BE71CD">
        <w:rPr>
          <w:rFonts w:ascii="游ゴシック" w:eastAsia="游ゴシック" w:hAnsi="游ゴシック" w:cs="ＭＳ ゴシック"/>
        </w:rPr>
        <w:t>/      # 店舗管理画面</w:t>
      </w:r>
    </w:p>
    <w:p w14:paraId="3D26AE8D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public/          # 公開ページ</w:t>
      </w:r>
    </w:p>
    <w:p w14:paraId="100335C9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auth/            # 認証画面</w:t>
      </w:r>
    </w:p>
    <w:p w14:paraId="66331C56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invoices/        # 請求書テンプレート</w:t>
      </w:r>
    </w:p>
    <w:p w14:paraId="51D2F18C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├── emails/          # メールテンプレート</w:t>
      </w:r>
    </w:p>
    <w:p w14:paraId="24896DB0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│   └── errors/          # エラーページ</w:t>
      </w:r>
    </w:p>
    <w:p w14:paraId="4741CD02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lastRenderedPageBreak/>
        <w:t>│   ├── static/              # CSS/JS/画像</w:t>
      </w:r>
    </w:p>
    <w:p w14:paraId="426297EC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└── utils/               # ヘルパー関数</w:t>
      </w:r>
    </w:p>
    <w:p w14:paraId="5B6B1C8A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├── scripts/                 # DB操作スクリプト</w:t>
      </w:r>
    </w:p>
    <w:p w14:paraId="3732B1E0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├── seed.py              # 初期データ投入</w:t>
      </w:r>
    </w:p>
    <w:p w14:paraId="2EDEACC0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├── recreate_db.py       # DB再作成</w:t>
      </w:r>
    </w:p>
    <w:p w14:paraId="2F961B71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│   └── add_commission_tables.py</w:t>
      </w:r>
    </w:p>
    <w:p w14:paraId="2CA781CA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├── docs/                    # ドキュメント</w:t>
      </w:r>
    </w:p>
    <w:p w14:paraId="312ADDA7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 xml:space="preserve">├── </w:t>
      </w:r>
      <w:proofErr w:type="spellStart"/>
      <w:r w:rsidRPr="00BE71CD">
        <w:rPr>
          <w:rFonts w:ascii="游ゴシック" w:eastAsia="游ゴシック" w:hAnsi="游ゴシック" w:cs="ＭＳ ゴシック"/>
        </w:rPr>
        <w:t>render.yaml</w:t>
      </w:r>
      <w:proofErr w:type="spellEnd"/>
      <w:r w:rsidRPr="00BE71CD">
        <w:rPr>
          <w:rFonts w:ascii="游ゴシック" w:eastAsia="游ゴシック" w:hAnsi="游ゴシック" w:cs="ＭＳ ゴシック"/>
        </w:rPr>
        <w:t xml:space="preserve">              # Renderデプロイ設定</w:t>
      </w:r>
    </w:p>
    <w:p w14:paraId="54861D25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├── requirements.txt         # Python依存関係</w:t>
      </w:r>
    </w:p>
    <w:p w14:paraId="3818E73D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└── run.py                   # エントリーポイント</w:t>
      </w:r>
    </w:p>
    <w:p w14:paraId="25ED9B0E" w14:textId="77777777" w:rsidR="00BE71CD" w:rsidRDefault="00BE71CD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7D182ED4" w14:textId="77777777" w:rsidR="00BE71CD" w:rsidRDefault="00BE71CD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42D69C46" w14:textId="276231AB" w:rsidR="00467F93" w:rsidRPr="00BE71CD" w:rsidRDefault="00BE71CD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>
        <w:rPr>
          <w:rFonts w:ascii="游ゴシック" w:eastAsia="游ゴシック" w:hAnsi="游ゴシック" w:cs="ＭＳ ゴシック" w:hint="eastAsia"/>
        </w:rPr>
        <w:t>【</w:t>
      </w:r>
      <w:r w:rsidRPr="00BE71CD">
        <w:rPr>
          <w:rFonts w:ascii="游ゴシック" w:eastAsia="游ゴシック" w:hAnsi="游ゴシック" w:cs="ＭＳ ゴシック"/>
        </w:rPr>
        <w:t>残タスク</w:t>
      </w:r>
      <w:r>
        <w:rPr>
          <w:rFonts w:ascii="游ゴシック" w:eastAsia="游ゴシック" w:hAnsi="游ゴシック" w:cs="ＭＳ ゴシック" w:hint="eastAsia"/>
        </w:rPr>
        <w:t>】</w:t>
      </w:r>
    </w:p>
    <w:p w14:paraId="36A17CD6" w14:textId="02BA67D1" w:rsidR="00467F93" w:rsidRPr="00BE71CD" w:rsidRDefault="00BE71CD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>
        <w:rPr>
          <w:rFonts w:ascii="游ゴシック" w:eastAsia="游ゴシック" w:hAnsi="游ゴシック" w:cs="ＭＳ ゴシック" w:hint="eastAsia"/>
        </w:rPr>
        <w:t>●</w:t>
      </w:r>
      <w:r w:rsidR="00467F93" w:rsidRPr="00BE71CD">
        <w:rPr>
          <w:rFonts w:ascii="游ゴシック" w:eastAsia="游ゴシック" w:hAnsi="游ゴシック" w:cs="ＭＳ ゴシック"/>
        </w:rPr>
        <w:t>本番デプロイ前に必要</w:t>
      </w:r>
    </w:p>
    <w:tbl>
      <w:tblPr>
        <w:tblStyle w:val="af3"/>
        <w:tblW w:w="9067" w:type="dxa"/>
        <w:tblLook w:val="04A0" w:firstRow="1" w:lastRow="0" w:firstColumn="1" w:lastColumn="0" w:noHBand="0" w:noVBand="1"/>
      </w:tblPr>
      <w:tblGrid>
        <w:gridCol w:w="2972"/>
        <w:gridCol w:w="1276"/>
        <w:gridCol w:w="4819"/>
      </w:tblGrid>
      <w:tr w:rsidR="00A060C5" w14:paraId="536E8823" w14:textId="77777777" w:rsidTr="00A060C5">
        <w:tc>
          <w:tcPr>
            <w:tcW w:w="2972" w:type="dxa"/>
            <w:shd w:val="clear" w:color="auto" w:fill="B6D6F1" w:themeFill="accent6" w:themeFillTint="66"/>
          </w:tcPr>
          <w:p w14:paraId="35320473" w14:textId="6BE170FD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タスク</w:t>
            </w:r>
          </w:p>
        </w:tc>
        <w:tc>
          <w:tcPr>
            <w:tcW w:w="1276" w:type="dxa"/>
            <w:shd w:val="clear" w:color="auto" w:fill="B6D6F1" w:themeFill="accent6" w:themeFillTint="66"/>
          </w:tcPr>
          <w:p w14:paraId="5AE17649" w14:textId="28A05256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優先度</w:t>
            </w:r>
          </w:p>
        </w:tc>
        <w:tc>
          <w:tcPr>
            <w:tcW w:w="4819" w:type="dxa"/>
            <w:shd w:val="clear" w:color="auto" w:fill="B6D6F1" w:themeFill="accent6" w:themeFillTint="66"/>
          </w:tcPr>
          <w:p w14:paraId="1683A570" w14:textId="67649090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備考</w:t>
            </w:r>
          </w:p>
        </w:tc>
      </w:tr>
      <w:tr w:rsidR="00A060C5" w14:paraId="27D630D4" w14:textId="77777777" w:rsidTr="00A060C5">
        <w:tc>
          <w:tcPr>
            <w:tcW w:w="2972" w:type="dxa"/>
          </w:tcPr>
          <w:p w14:paraId="5269875F" w14:textId="332133A1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環境変数の設定</w:t>
            </w:r>
          </w:p>
        </w:tc>
        <w:tc>
          <w:tcPr>
            <w:tcW w:w="1276" w:type="dxa"/>
          </w:tcPr>
          <w:p w14:paraId="357B2D7D" w14:textId="47ADB746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高</w:t>
            </w:r>
          </w:p>
        </w:tc>
        <w:tc>
          <w:tcPr>
            <w:tcW w:w="4819" w:type="dxa"/>
          </w:tcPr>
          <w:p w14:paraId="518CF66A" w14:textId="01FFBE79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Twilio/Stripe/SendGrid APIキー</w:t>
            </w:r>
          </w:p>
        </w:tc>
      </w:tr>
      <w:tr w:rsidR="00A060C5" w14:paraId="5ED6030E" w14:textId="77777777" w:rsidTr="00A060C5">
        <w:tc>
          <w:tcPr>
            <w:tcW w:w="2972" w:type="dxa"/>
          </w:tcPr>
          <w:p w14:paraId="5F1BF334" w14:textId="3FACC0F9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会社情報の設定</w:t>
            </w:r>
          </w:p>
        </w:tc>
        <w:tc>
          <w:tcPr>
            <w:tcW w:w="1276" w:type="dxa"/>
          </w:tcPr>
          <w:p w14:paraId="4E4E08F3" w14:textId="7BCF11BE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高</w:t>
            </w:r>
          </w:p>
        </w:tc>
        <w:tc>
          <w:tcPr>
            <w:tcW w:w="4819" w:type="dxa"/>
          </w:tcPr>
          <w:p w14:paraId="22BA442C" w14:textId="1CE0E87F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請求書に記載される情報</w:t>
            </w:r>
          </w:p>
        </w:tc>
      </w:tr>
      <w:tr w:rsidR="00A060C5" w14:paraId="1EBAB9BF" w14:textId="77777777" w:rsidTr="00A060C5">
        <w:tc>
          <w:tcPr>
            <w:tcW w:w="2972" w:type="dxa"/>
          </w:tcPr>
          <w:p w14:paraId="53401D55" w14:textId="7B6988B9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PostgreSQLへの移行確認</w:t>
            </w:r>
          </w:p>
        </w:tc>
        <w:tc>
          <w:tcPr>
            <w:tcW w:w="1276" w:type="dxa"/>
          </w:tcPr>
          <w:p w14:paraId="5DB21946" w14:textId="43CFA3E2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高</w:t>
            </w:r>
          </w:p>
        </w:tc>
        <w:tc>
          <w:tcPr>
            <w:tcW w:w="4819" w:type="dxa"/>
          </w:tcPr>
          <w:p w14:paraId="148072A4" w14:textId="6CD0CE80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Render PostgreSQL</w:t>
            </w:r>
          </w:p>
        </w:tc>
      </w:tr>
      <w:tr w:rsidR="00A060C5" w14:paraId="4D9FF3CD" w14:textId="77777777" w:rsidTr="00A060C5">
        <w:tc>
          <w:tcPr>
            <w:tcW w:w="2972" w:type="dxa"/>
          </w:tcPr>
          <w:p w14:paraId="7C74A8C1" w14:textId="1DA4F73B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ドメイン設定</w:t>
            </w:r>
          </w:p>
        </w:tc>
        <w:tc>
          <w:tcPr>
            <w:tcW w:w="1276" w:type="dxa"/>
          </w:tcPr>
          <w:p w14:paraId="227AE22F" w14:textId="2FF23494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中</w:t>
            </w:r>
          </w:p>
        </w:tc>
        <w:tc>
          <w:tcPr>
            <w:tcW w:w="4819" w:type="dxa"/>
          </w:tcPr>
          <w:p w14:paraId="5F43F878" w14:textId="66B41721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カスタムドメイン</w:t>
            </w:r>
          </w:p>
        </w:tc>
      </w:tr>
      <w:tr w:rsidR="00A060C5" w14:paraId="593451AF" w14:textId="77777777" w:rsidTr="00A060C5">
        <w:tc>
          <w:tcPr>
            <w:tcW w:w="2972" w:type="dxa"/>
          </w:tcPr>
          <w:p w14:paraId="0C58E202" w14:textId="2211C981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SSL証明書</w:t>
            </w:r>
          </w:p>
        </w:tc>
        <w:tc>
          <w:tcPr>
            <w:tcW w:w="1276" w:type="dxa"/>
          </w:tcPr>
          <w:p w14:paraId="48E314BB" w14:textId="28F6E2B1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低</w:t>
            </w:r>
          </w:p>
        </w:tc>
        <w:tc>
          <w:tcPr>
            <w:tcW w:w="4819" w:type="dxa"/>
          </w:tcPr>
          <w:p w14:paraId="4A9F3801" w14:textId="7983F655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Render自動対応</w:t>
            </w:r>
          </w:p>
        </w:tc>
      </w:tr>
    </w:tbl>
    <w:p w14:paraId="70D0A6E8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0A8D5540" w14:textId="41833B87" w:rsidR="00467F93" w:rsidRDefault="00A060C5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>
        <w:rPr>
          <w:rFonts w:ascii="游ゴシック" w:eastAsia="游ゴシック" w:hAnsi="游ゴシック" w:cs="ＭＳ ゴシック" w:hint="eastAsia"/>
        </w:rPr>
        <w:t>【</w:t>
      </w:r>
      <w:r w:rsidRPr="00BE71CD">
        <w:rPr>
          <w:rFonts w:ascii="游ゴシック" w:eastAsia="游ゴシック" w:hAnsi="游ゴシック" w:cs="ＭＳ ゴシック"/>
        </w:rPr>
        <w:t>拡張候補</w:t>
      </w:r>
      <w:r>
        <w:rPr>
          <w:rFonts w:ascii="游ゴシック" w:eastAsia="游ゴシック" w:hAnsi="游ゴシック" w:cs="ＭＳ ゴシック" w:hint="eastAsia"/>
        </w:rPr>
        <w:t>】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051"/>
        <w:gridCol w:w="4052"/>
      </w:tblGrid>
      <w:tr w:rsidR="00A060C5" w14:paraId="1A36A9D5" w14:textId="77777777" w:rsidTr="00DE633E">
        <w:tc>
          <w:tcPr>
            <w:tcW w:w="4051" w:type="dxa"/>
            <w:shd w:val="clear" w:color="auto" w:fill="B6D6F1" w:themeFill="accent6" w:themeFillTint="66"/>
          </w:tcPr>
          <w:p w14:paraId="1449C53F" w14:textId="54FC201A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機能</w:t>
            </w:r>
          </w:p>
        </w:tc>
        <w:tc>
          <w:tcPr>
            <w:tcW w:w="4052" w:type="dxa"/>
            <w:shd w:val="clear" w:color="auto" w:fill="B6D6F1" w:themeFill="accent6" w:themeFillTint="66"/>
          </w:tcPr>
          <w:p w14:paraId="6D20B117" w14:textId="07DB0012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備考</w:t>
            </w:r>
          </w:p>
        </w:tc>
      </w:tr>
      <w:tr w:rsidR="00A060C5" w14:paraId="6797407B" w14:textId="77777777" w:rsidTr="00A060C5">
        <w:tc>
          <w:tcPr>
            <w:tcW w:w="4051" w:type="dxa"/>
          </w:tcPr>
          <w:p w14:paraId="3E1E0833" w14:textId="15721669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AIコンシェルジュ</w:t>
            </w:r>
          </w:p>
        </w:tc>
        <w:tc>
          <w:tcPr>
            <w:tcW w:w="4052" w:type="dxa"/>
          </w:tcPr>
          <w:p w14:paraId="212D72BB" w14:textId="7259FA9E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MVPでは対象外</w:t>
            </w:r>
          </w:p>
        </w:tc>
      </w:tr>
      <w:tr w:rsidR="00A060C5" w14:paraId="0AFF8354" w14:textId="77777777" w:rsidTr="00A060C5">
        <w:tc>
          <w:tcPr>
            <w:tcW w:w="4051" w:type="dxa"/>
          </w:tcPr>
          <w:p w14:paraId="309192A4" w14:textId="36029A77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一般ユーザーアカウント</w:t>
            </w:r>
          </w:p>
        </w:tc>
        <w:tc>
          <w:tcPr>
            <w:tcW w:w="4052" w:type="dxa"/>
          </w:tcPr>
          <w:p w14:paraId="5BB35CE4" w14:textId="3784E66D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現状はログイン不要で閲覧可能</w:t>
            </w:r>
          </w:p>
        </w:tc>
      </w:tr>
      <w:tr w:rsidR="00A060C5" w14:paraId="335B096E" w14:textId="77777777" w:rsidTr="00A060C5">
        <w:tc>
          <w:tcPr>
            <w:tcW w:w="4051" w:type="dxa"/>
          </w:tcPr>
          <w:p w14:paraId="075DE198" w14:textId="14B53A50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お気に入り・予約履歴</w:t>
            </w:r>
          </w:p>
        </w:tc>
        <w:tc>
          <w:tcPr>
            <w:tcW w:w="4052" w:type="dxa"/>
          </w:tcPr>
          <w:p w14:paraId="37A440E9" w14:textId="248AEFC3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要アカウント機能</w:t>
            </w:r>
          </w:p>
        </w:tc>
      </w:tr>
      <w:tr w:rsidR="00A060C5" w14:paraId="4E55DF67" w14:textId="77777777" w:rsidTr="00A060C5">
        <w:tc>
          <w:tcPr>
            <w:tcW w:w="4051" w:type="dxa"/>
          </w:tcPr>
          <w:p w14:paraId="4685922F" w14:textId="323E58B3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2要素認証（2FA）</w:t>
            </w:r>
          </w:p>
        </w:tc>
        <w:tc>
          <w:tcPr>
            <w:tcW w:w="4052" w:type="dxa"/>
          </w:tcPr>
          <w:p w14:paraId="0D45EB05" w14:textId="56879490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管理者向け推奨</w:t>
            </w:r>
          </w:p>
        </w:tc>
      </w:tr>
      <w:tr w:rsidR="00A060C5" w14:paraId="0320C28E" w14:textId="77777777" w:rsidTr="00A060C5">
        <w:tc>
          <w:tcPr>
            <w:tcW w:w="4051" w:type="dxa"/>
          </w:tcPr>
          <w:p w14:paraId="4F686249" w14:textId="054BFCFC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リアルタイム通知（WebSocket）</w:t>
            </w:r>
          </w:p>
        </w:tc>
        <w:tc>
          <w:tcPr>
            <w:tcW w:w="4052" w:type="dxa"/>
          </w:tcPr>
          <w:p w14:paraId="728F6BA0" w14:textId="10A452FF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空席更新のプッシュ通知</w:t>
            </w:r>
          </w:p>
        </w:tc>
      </w:tr>
      <w:tr w:rsidR="00A060C5" w14:paraId="1D8FB4DB" w14:textId="77777777" w:rsidTr="00A060C5">
        <w:tc>
          <w:tcPr>
            <w:tcW w:w="4051" w:type="dxa"/>
          </w:tcPr>
          <w:p w14:paraId="141761C3" w14:textId="49E8F60C" w:rsidR="00A060C5" w:rsidRPr="00BE71CD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SMS通知</w:t>
            </w:r>
          </w:p>
        </w:tc>
        <w:tc>
          <w:tcPr>
            <w:tcW w:w="4052" w:type="dxa"/>
          </w:tcPr>
          <w:p w14:paraId="600E3EE5" w14:textId="2111A226" w:rsidR="00A060C5" w:rsidRPr="00BE71CD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Twilio拡張</w:t>
            </w:r>
          </w:p>
        </w:tc>
      </w:tr>
    </w:tbl>
    <w:p w14:paraId="1612B414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66932F9E" w14:textId="5D6CDE3A" w:rsidR="00467F93" w:rsidRPr="00BE71CD" w:rsidRDefault="00A060C5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>
        <w:rPr>
          <w:rFonts w:ascii="游ゴシック" w:eastAsia="游ゴシック" w:hAnsi="游ゴシック" w:cs="ＭＳ ゴシック" w:hint="eastAsia"/>
        </w:rPr>
        <w:t>【</w:t>
      </w:r>
      <w:r w:rsidRPr="00BE71CD">
        <w:rPr>
          <w:rFonts w:ascii="游ゴシック" w:eastAsia="游ゴシック" w:hAnsi="游ゴシック" w:cs="ＭＳ ゴシック"/>
        </w:rPr>
        <w:t>動作確認用アカウント</w:t>
      </w:r>
      <w:r>
        <w:rPr>
          <w:rFonts w:ascii="游ゴシック" w:eastAsia="游ゴシック" w:hAnsi="游ゴシック" w:cs="ＭＳ ゴシック" w:hint="eastAsia"/>
        </w:rPr>
        <w:t>】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01"/>
        <w:gridCol w:w="2701"/>
        <w:gridCol w:w="2701"/>
      </w:tblGrid>
      <w:tr w:rsidR="00A060C5" w14:paraId="17DC34B7" w14:textId="77777777" w:rsidTr="00A060C5">
        <w:tc>
          <w:tcPr>
            <w:tcW w:w="2701" w:type="dxa"/>
            <w:shd w:val="clear" w:color="auto" w:fill="B6D6F1" w:themeFill="accent6" w:themeFillTint="66"/>
          </w:tcPr>
          <w:p w14:paraId="0EAB83AE" w14:textId="442D68FD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種別</w:t>
            </w:r>
          </w:p>
        </w:tc>
        <w:tc>
          <w:tcPr>
            <w:tcW w:w="2701" w:type="dxa"/>
            <w:shd w:val="clear" w:color="auto" w:fill="B6D6F1" w:themeFill="accent6" w:themeFillTint="66"/>
          </w:tcPr>
          <w:p w14:paraId="64E7748A" w14:textId="5C5B87BA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Email</w:t>
            </w:r>
          </w:p>
        </w:tc>
        <w:tc>
          <w:tcPr>
            <w:tcW w:w="2701" w:type="dxa"/>
            <w:shd w:val="clear" w:color="auto" w:fill="B6D6F1" w:themeFill="accent6" w:themeFillTint="66"/>
          </w:tcPr>
          <w:p w14:paraId="1E6EB32B" w14:textId="0CAD3BD8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Password</w:t>
            </w:r>
          </w:p>
        </w:tc>
      </w:tr>
      <w:tr w:rsidR="00A060C5" w14:paraId="12B31D8C" w14:textId="77777777" w:rsidTr="00A060C5">
        <w:tc>
          <w:tcPr>
            <w:tcW w:w="2701" w:type="dxa"/>
          </w:tcPr>
          <w:p w14:paraId="75DF1DE1" w14:textId="4F6ABCDB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管理者</w:t>
            </w:r>
          </w:p>
        </w:tc>
        <w:tc>
          <w:tcPr>
            <w:tcW w:w="2701" w:type="dxa"/>
          </w:tcPr>
          <w:p w14:paraId="0B8A32EF" w14:textId="7305C0AA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admin@night-walk.jp</w:t>
            </w:r>
          </w:p>
        </w:tc>
        <w:tc>
          <w:tcPr>
            <w:tcW w:w="2701" w:type="dxa"/>
          </w:tcPr>
          <w:p w14:paraId="4FD0A768" w14:textId="27F3D084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admin123</w:t>
            </w:r>
          </w:p>
        </w:tc>
      </w:tr>
      <w:tr w:rsidR="00A060C5" w14:paraId="0223D2E7" w14:textId="77777777" w:rsidTr="00A060C5">
        <w:tc>
          <w:tcPr>
            <w:tcW w:w="2701" w:type="dxa"/>
          </w:tcPr>
          <w:p w14:paraId="7C813263" w14:textId="01ED963F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店舗オーナー</w:t>
            </w:r>
          </w:p>
        </w:tc>
        <w:tc>
          <w:tcPr>
            <w:tcW w:w="2701" w:type="dxa"/>
          </w:tcPr>
          <w:p w14:paraId="0376F874" w14:textId="4EC0B5E3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owner@lounge-stella.jp</w:t>
            </w:r>
          </w:p>
        </w:tc>
        <w:tc>
          <w:tcPr>
            <w:tcW w:w="2701" w:type="dxa"/>
          </w:tcPr>
          <w:p w14:paraId="0626309E" w14:textId="7D8A5A00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owner123</w:t>
            </w:r>
          </w:p>
        </w:tc>
      </w:tr>
    </w:tbl>
    <w:p w14:paraId="37969DC3" w14:textId="77777777" w:rsidR="00467F93" w:rsidRPr="00A060C5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20289A3E" w14:textId="3B152469" w:rsidR="00A060C5" w:rsidRDefault="00A060C5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4AF5961E" w14:textId="238589F4" w:rsidR="00467F93" w:rsidRPr="00BE71CD" w:rsidRDefault="00A060C5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 w:hint="eastAsia"/>
        </w:rPr>
      </w:pPr>
      <w:r>
        <w:rPr>
          <w:rFonts w:ascii="游ゴシック" w:eastAsia="游ゴシック" w:hAnsi="游ゴシック" w:cs="ＭＳ ゴシック" w:hint="eastAsia"/>
        </w:rPr>
        <w:t>【</w:t>
      </w:r>
      <w:r w:rsidRPr="00BE71CD">
        <w:rPr>
          <w:rFonts w:ascii="游ゴシック" w:eastAsia="游ゴシック" w:hAnsi="游ゴシック" w:cs="ＭＳ ゴシック"/>
        </w:rPr>
        <w:t>Renderデプロイ手順</w:t>
      </w:r>
      <w:r>
        <w:rPr>
          <w:rFonts w:ascii="游ゴシック" w:eastAsia="游ゴシック" w:hAnsi="游ゴシック" w:cs="ＭＳ ゴシック" w:hint="eastAsia"/>
        </w:rPr>
        <w:t>】</w:t>
      </w:r>
    </w:p>
    <w:p w14:paraId="4A8CD8AF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1. GitHubにリポジトリをプッシュ</w:t>
      </w:r>
    </w:p>
    <w:p w14:paraId="18619EF9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2. Render Dashboardで「New Blueprint」を選択</w:t>
      </w:r>
    </w:p>
    <w:p w14:paraId="741C716C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3. リポジトリを接続（</w:t>
      </w:r>
      <w:proofErr w:type="spellStart"/>
      <w:r w:rsidRPr="00BE71CD">
        <w:rPr>
          <w:rFonts w:ascii="游ゴシック" w:eastAsia="游ゴシック" w:hAnsi="游ゴシック" w:cs="ＭＳ ゴシック"/>
        </w:rPr>
        <w:t>render.yaml</w:t>
      </w:r>
      <w:proofErr w:type="spellEnd"/>
      <w:r w:rsidRPr="00BE71CD">
        <w:rPr>
          <w:rFonts w:ascii="游ゴシック" w:eastAsia="游ゴシック" w:hAnsi="游ゴシック" w:cs="ＭＳ ゴシック"/>
        </w:rPr>
        <w:t xml:space="preserve"> を自動検出）</w:t>
      </w:r>
    </w:p>
    <w:p w14:paraId="02383A91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4. 環境変数を設定：</w:t>
      </w:r>
    </w:p>
    <w:p w14:paraId="6AE6FF80" w14:textId="77777777" w:rsidR="00467F93" w:rsidRPr="00BE71CD" w:rsidRDefault="00467F93" w:rsidP="00A060C5">
      <w:pPr>
        <w:pStyle w:val="af1"/>
        <w:snapToGrid w:val="0"/>
        <w:spacing w:after="0" w:line="40" w:lineRule="atLeast"/>
        <w:ind w:firstLineChars="200" w:firstLine="440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SENDGRID_API_KEY=</w:t>
      </w:r>
      <w:proofErr w:type="spellStart"/>
      <w:r w:rsidRPr="00BE71CD">
        <w:rPr>
          <w:rFonts w:ascii="游ゴシック" w:eastAsia="游ゴシック" w:hAnsi="游ゴシック" w:cs="ＭＳ ゴシック"/>
        </w:rPr>
        <w:t>SG.xxxxx</w:t>
      </w:r>
      <w:proofErr w:type="spellEnd"/>
    </w:p>
    <w:p w14:paraId="3AE4C69D" w14:textId="77777777" w:rsidR="00467F93" w:rsidRPr="00BE71CD" w:rsidRDefault="00467F93" w:rsidP="00A060C5">
      <w:pPr>
        <w:pStyle w:val="af1"/>
        <w:snapToGrid w:val="0"/>
        <w:spacing w:after="0" w:line="40" w:lineRule="atLeast"/>
        <w:ind w:firstLineChars="200" w:firstLine="440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MAIL_DEFAULT_SENDER=billing@night-walk.jp</w:t>
      </w:r>
    </w:p>
    <w:p w14:paraId="75A44B46" w14:textId="77777777" w:rsidR="00467F93" w:rsidRPr="00BE71CD" w:rsidRDefault="00467F93" w:rsidP="00A060C5">
      <w:pPr>
        <w:pStyle w:val="af1"/>
        <w:snapToGrid w:val="0"/>
        <w:spacing w:after="0" w:line="40" w:lineRule="atLeast"/>
        <w:ind w:firstLineChars="200" w:firstLine="440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TWILIO_ACCOUNT_SID=</w:t>
      </w:r>
      <w:proofErr w:type="spellStart"/>
      <w:r w:rsidRPr="00BE71CD">
        <w:rPr>
          <w:rFonts w:ascii="游ゴシック" w:eastAsia="游ゴシック" w:hAnsi="游ゴシック" w:cs="ＭＳ ゴシック"/>
        </w:rPr>
        <w:t>ACxxxxx</w:t>
      </w:r>
      <w:proofErr w:type="spellEnd"/>
    </w:p>
    <w:p w14:paraId="3AE8BF41" w14:textId="77777777" w:rsidR="00467F93" w:rsidRPr="00BE71CD" w:rsidRDefault="00467F93" w:rsidP="00A060C5">
      <w:pPr>
        <w:pStyle w:val="af1"/>
        <w:snapToGrid w:val="0"/>
        <w:spacing w:after="0" w:line="40" w:lineRule="atLeast"/>
        <w:ind w:firstLineChars="200" w:firstLine="440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TWILIO_AUTH_TOKEN=</w:t>
      </w:r>
      <w:proofErr w:type="spellStart"/>
      <w:r w:rsidRPr="00BE71CD">
        <w:rPr>
          <w:rFonts w:ascii="游ゴシック" w:eastAsia="游ゴシック" w:hAnsi="游ゴシック" w:cs="ＭＳ ゴシック"/>
        </w:rPr>
        <w:t>xxxxx</w:t>
      </w:r>
      <w:proofErr w:type="spellEnd"/>
    </w:p>
    <w:p w14:paraId="0DFE0026" w14:textId="77777777" w:rsidR="00467F93" w:rsidRPr="00BE71CD" w:rsidRDefault="00467F93" w:rsidP="00A060C5">
      <w:pPr>
        <w:pStyle w:val="af1"/>
        <w:snapToGrid w:val="0"/>
        <w:spacing w:after="0" w:line="40" w:lineRule="atLeast"/>
        <w:ind w:firstLineChars="200" w:firstLine="440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TWILIO_PHONE_NUMBER=+81xxxxx</w:t>
      </w:r>
    </w:p>
    <w:p w14:paraId="64587BFB" w14:textId="77777777" w:rsidR="00467F93" w:rsidRPr="00BE71CD" w:rsidRDefault="00467F93" w:rsidP="00A060C5">
      <w:pPr>
        <w:pStyle w:val="af1"/>
        <w:snapToGrid w:val="0"/>
        <w:spacing w:after="0" w:line="40" w:lineRule="atLeast"/>
        <w:ind w:firstLineChars="200" w:firstLine="440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STRIPE_SECRET_KEY=</w:t>
      </w:r>
      <w:proofErr w:type="spellStart"/>
      <w:r w:rsidRPr="00BE71CD">
        <w:rPr>
          <w:rFonts w:ascii="游ゴシック" w:eastAsia="游ゴシック" w:hAnsi="游ゴシック" w:cs="ＭＳ ゴシック"/>
        </w:rPr>
        <w:t>sk_live_xxxxx</w:t>
      </w:r>
      <w:proofErr w:type="spellEnd"/>
    </w:p>
    <w:p w14:paraId="1CB26372" w14:textId="550A091E" w:rsidR="00467F93" w:rsidRPr="00BE71CD" w:rsidRDefault="00467F93" w:rsidP="00A060C5">
      <w:pPr>
        <w:pStyle w:val="af1"/>
        <w:snapToGrid w:val="0"/>
        <w:spacing w:after="0" w:line="40" w:lineRule="atLeast"/>
        <w:ind w:firstLineChars="200" w:firstLine="440"/>
        <w:rPr>
          <w:rFonts w:ascii="游ゴシック" w:eastAsia="游ゴシック" w:hAnsi="游ゴシック" w:cs="ＭＳ ゴシック" w:hint="eastAsia"/>
        </w:rPr>
      </w:pPr>
      <w:r w:rsidRPr="00BE71CD">
        <w:rPr>
          <w:rFonts w:ascii="游ゴシック" w:eastAsia="游ゴシック" w:hAnsi="游ゴシック" w:cs="ＭＳ ゴシック"/>
        </w:rPr>
        <w:t>STRIPE_WEBHOOK_SECRET=</w:t>
      </w:r>
      <w:proofErr w:type="spellStart"/>
      <w:r w:rsidRPr="00BE71CD">
        <w:rPr>
          <w:rFonts w:ascii="游ゴシック" w:eastAsia="游ゴシック" w:hAnsi="游ゴシック" w:cs="ＭＳ ゴシック"/>
        </w:rPr>
        <w:t>whsec_xxxxx</w:t>
      </w:r>
      <w:proofErr w:type="spellEnd"/>
    </w:p>
    <w:p w14:paraId="029DDF4A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5. デプロイ実行</w:t>
      </w:r>
    </w:p>
    <w:p w14:paraId="7D8BC94F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66888BB0" w14:textId="4B45445B" w:rsidR="00467F93" w:rsidRPr="00BE71CD" w:rsidRDefault="00A060C5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>
        <w:rPr>
          <w:rFonts w:ascii="游ゴシック" w:eastAsia="游ゴシック" w:hAnsi="游ゴシック" w:cs="ＭＳ ゴシック" w:hint="eastAsia"/>
        </w:rPr>
        <w:t>【</w:t>
      </w:r>
      <w:r w:rsidRPr="00BE71CD">
        <w:rPr>
          <w:rFonts w:ascii="游ゴシック" w:eastAsia="游ゴシック" w:hAnsi="游ゴシック" w:cs="ＭＳ ゴシック"/>
        </w:rPr>
        <w:t>セキュリティ対策一覧</w:t>
      </w:r>
      <w:r>
        <w:rPr>
          <w:rFonts w:ascii="游ゴシック" w:eastAsia="游ゴシック" w:hAnsi="游ゴシック" w:cs="ＭＳ ゴシック" w:hint="eastAsia"/>
        </w:rPr>
        <w:t>】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01"/>
        <w:gridCol w:w="4240"/>
        <w:gridCol w:w="1162"/>
      </w:tblGrid>
      <w:tr w:rsidR="00A060C5" w14:paraId="371E3BDA" w14:textId="77777777" w:rsidTr="00DE633E">
        <w:tc>
          <w:tcPr>
            <w:tcW w:w="2701" w:type="dxa"/>
            <w:shd w:val="clear" w:color="auto" w:fill="B6D6F1" w:themeFill="accent6" w:themeFillTint="66"/>
          </w:tcPr>
          <w:p w14:paraId="54451B92" w14:textId="0D2A7BD7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リスク</w:t>
            </w:r>
          </w:p>
        </w:tc>
        <w:tc>
          <w:tcPr>
            <w:tcW w:w="4240" w:type="dxa"/>
            <w:shd w:val="clear" w:color="auto" w:fill="B6D6F1" w:themeFill="accent6" w:themeFillTint="66"/>
          </w:tcPr>
          <w:p w14:paraId="7A3F98C9" w14:textId="3C6CF4EE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対策</w:t>
            </w:r>
          </w:p>
        </w:tc>
        <w:tc>
          <w:tcPr>
            <w:tcW w:w="1162" w:type="dxa"/>
            <w:shd w:val="clear" w:color="auto" w:fill="B6D6F1" w:themeFill="accent6" w:themeFillTint="66"/>
          </w:tcPr>
          <w:p w14:paraId="74D554AC" w14:textId="0D74423D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状態</w:t>
            </w:r>
          </w:p>
        </w:tc>
      </w:tr>
      <w:tr w:rsidR="00A060C5" w14:paraId="6101D586" w14:textId="77777777" w:rsidTr="00A060C5">
        <w:tc>
          <w:tcPr>
            <w:tcW w:w="2701" w:type="dxa"/>
          </w:tcPr>
          <w:p w14:paraId="1DEAED4B" w14:textId="7BD75F3B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DoS攻撃</w:t>
            </w:r>
          </w:p>
        </w:tc>
        <w:tc>
          <w:tcPr>
            <w:tcW w:w="4240" w:type="dxa"/>
          </w:tcPr>
          <w:p w14:paraId="589E1A94" w14:textId="59A701E6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APIレート制限（Flask-Limiter）</w:t>
            </w:r>
          </w:p>
        </w:tc>
        <w:tc>
          <w:tcPr>
            <w:tcW w:w="1162" w:type="dxa"/>
          </w:tcPr>
          <w:p w14:paraId="446E92C8" w14:textId="25DE02B3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完了</w:t>
            </w:r>
          </w:p>
        </w:tc>
      </w:tr>
      <w:tr w:rsidR="00A060C5" w14:paraId="61822E10" w14:textId="77777777" w:rsidTr="00A060C5">
        <w:tc>
          <w:tcPr>
            <w:tcW w:w="2701" w:type="dxa"/>
          </w:tcPr>
          <w:p w14:paraId="1E6971D7" w14:textId="25087E08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ブルートフォース</w:t>
            </w:r>
          </w:p>
        </w:tc>
        <w:tc>
          <w:tcPr>
            <w:tcW w:w="4240" w:type="dxa"/>
          </w:tcPr>
          <w:p w14:paraId="4E40F7C2" w14:textId="73E29EFC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ログイン試行制限（5回/分）</w:t>
            </w:r>
          </w:p>
        </w:tc>
        <w:tc>
          <w:tcPr>
            <w:tcW w:w="1162" w:type="dxa"/>
          </w:tcPr>
          <w:p w14:paraId="2D6D9F3A" w14:textId="7F8571FF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完了</w:t>
            </w:r>
          </w:p>
        </w:tc>
      </w:tr>
      <w:tr w:rsidR="00A060C5" w14:paraId="31A91D19" w14:textId="77777777" w:rsidTr="00A060C5">
        <w:tc>
          <w:tcPr>
            <w:tcW w:w="2701" w:type="dxa"/>
          </w:tcPr>
          <w:p w14:paraId="5A2E0C47" w14:textId="5E0D8676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Webhook偽装</w:t>
            </w:r>
          </w:p>
        </w:tc>
        <w:tc>
          <w:tcPr>
            <w:tcW w:w="4240" w:type="dxa"/>
          </w:tcPr>
          <w:p w14:paraId="3399F249" w14:textId="579EF45C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Twilio/Stripe署名検証</w:t>
            </w:r>
          </w:p>
        </w:tc>
        <w:tc>
          <w:tcPr>
            <w:tcW w:w="1162" w:type="dxa"/>
          </w:tcPr>
          <w:p w14:paraId="33F0A2FA" w14:textId="3D7350A7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完了</w:t>
            </w:r>
          </w:p>
        </w:tc>
      </w:tr>
      <w:tr w:rsidR="00A060C5" w14:paraId="0D81DBE3" w14:textId="77777777" w:rsidTr="00A060C5">
        <w:tc>
          <w:tcPr>
            <w:tcW w:w="2701" w:type="dxa"/>
          </w:tcPr>
          <w:p w14:paraId="3FCE1E7A" w14:textId="24208B6A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悪意あるファイル</w:t>
            </w:r>
          </w:p>
        </w:tc>
        <w:tc>
          <w:tcPr>
            <w:tcW w:w="4240" w:type="dxa"/>
          </w:tcPr>
          <w:p w14:paraId="6173F25A" w14:textId="2E66455F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MIME検証 + 画像検証</w:t>
            </w:r>
          </w:p>
        </w:tc>
        <w:tc>
          <w:tcPr>
            <w:tcW w:w="1162" w:type="dxa"/>
          </w:tcPr>
          <w:p w14:paraId="38256433" w14:textId="0BE9EAD1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完了</w:t>
            </w:r>
          </w:p>
        </w:tc>
      </w:tr>
      <w:tr w:rsidR="00A060C5" w14:paraId="777FB74D" w14:textId="77777777" w:rsidTr="00A060C5">
        <w:tc>
          <w:tcPr>
            <w:tcW w:w="2701" w:type="dxa"/>
          </w:tcPr>
          <w:p w14:paraId="49DD4165" w14:textId="403C179F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CSRF</w:t>
            </w:r>
          </w:p>
        </w:tc>
        <w:tc>
          <w:tcPr>
            <w:tcW w:w="4240" w:type="dxa"/>
          </w:tcPr>
          <w:p w14:paraId="4822A6CB" w14:textId="361FC52C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Flask-WTF CSRFトークン</w:t>
            </w:r>
          </w:p>
        </w:tc>
        <w:tc>
          <w:tcPr>
            <w:tcW w:w="1162" w:type="dxa"/>
          </w:tcPr>
          <w:p w14:paraId="7465912F" w14:textId="27E206BB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完了</w:t>
            </w:r>
          </w:p>
        </w:tc>
      </w:tr>
      <w:tr w:rsidR="00A060C5" w14:paraId="6EB67D8B" w14:textId="77777777" w:rsidTr="00A060C5">
        <w:tc>
          <w:tcPr>
            <w:tcW w:w="2701" w:type="dxa"/>
          </w:tcPr>
          <w:p w14:paraId="2D8F3878" w14:textId="6E77E265" w:rsidR="00A060C5" w:rsidRPr="00BE71CD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SQLインジェクション</w:t>
            </w:r>
          </w:p>
        </w:tc>
        <w:tc>
          <w:tcPr>
            <w:tcW w:w="4240" w:type="dxa"/>
          </w:tcPr>
          <w:p w14:paraId="6A761933" w14:textId="5517955F" w:rsidR="00A060C5" w:rsidRPr="00BE71CD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proofErr w:type="spellStart"/>
            <w:r w:rsidRPr="00BE71CD">
              <w:rPr>
                <w:rFonts w:ascii="游ゴシック" w:eastAsia="游ゴシック" w:hAnsi="游ゴシック" w:cs="ＭＳ ゴシック"/>
              </w:rPr>
              <w:t>SQLAlchemy</w:t>
            </w:r>
            <w:proofErr w:type="spellEnd"/>
            <w:r w:rsidRPr="00BE71CD">
              <w:rPr>
                <w:rFonts w:ascii="游ゴシック" w:eastAsia="游ゴシック" w:hAnsi="游ゴシック" w:cs="ＭＳ ゴシック"/>
              </w:rPr>
              <w:t xml:space="preserve"> ORM</w:t>
            </w:r>
          </w:p>
        </w:tc>
        <w:tc>
          <w:tcPr>
            <w:tcW w:w="1162" w:type="dxa"/>
          </w:tcPr>
          <w:p w14:paraId="4FB1AFEA" w14:textId="51B36945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完了</w:t>
            </w:r>
          </w:p>
        </w:tc>
      </w:tr>
      <w:tr w:rsidR="00A060C5" w14:paraId="51CC4954" w14:textId="77777777" w:rsidTr="00A060C5">
        <w:tc>
          <w:tcPr>
            <w:tcW w:w="2701" w:type="dxa"/>
          </w:tcPr>
          <w:p w14:paraId="319CD22A" w14:textId="16C1C4E1" w:rsidR="00A060C5" w:rsidRPr="00BE71CD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XSS</w:t>
            </w:r>
          </w:p>
        </w:tc>
        <w:tc>
          <w:tcPr>
            <w:tcW w:w="4240" w:type="dxa"/>
          </w:tcPr>
          <w:p w14:paraId="683767AD" w14:textId="6BE86D4E" w:rsidR="00A060C5" w:rsidRPr="00BE71CD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Jinja2自動エスケープ</w:t>
            </w:r>
          </w:p>
        </w:tc>
        <w:tc>
          <w:tcPr>
            <w:tcW w:w="1162" w:type="dxa"/>
          </w:tcPr>
          <w:p w14:paraId="3091508F" w14:textId="6ADA603E" w:rsidR="00A060C5" w:rsidRDefault="00A060C5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完了</w:t>
            </w:r>
          </w:p>
        </w:tc>
      </w:tr>
    </w:tbl>
    <w:p w14:paraId="0473C37F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1C14FC0F" w14:textId="342AB618" w:rsidR="00467F93" w:rsidRDefault="00A060C5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>
        <w:rPr>
          <w:rFonts w:ascii="游ゴシック" w:eastAsia="游ゴシック" w:hAnsi="游ゴシック" w:cs="ＭＳ ゴシック" w:hint="eastAsia"/>
        </w:rPr>
        <w:t>【</w:t>
      </w:r>
      <w:r w:rsidRPr="00BE71CD">
        <w:rPr>
          <w:rFonts w:ascii="游ゴシック" w:eastAsia="游ゴシック" w:hAnsi="游ゴシック" w:cs="ＭＳ ゴシック"/>
        </w:rPr>
        <w:t>コード規模（概算）</w:t>
      </w:r>
      <w:r>
        <w:rPr>
          <w:rFonts w:ascii="游ゴシック" w:eastAsia="游ゴシック" w:hAnsi="游ゴシック" w:cs="ＭＳ ゴシック" w:hint="eastAsia"/>
        </w:rPr>
        <w:t>】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051"/>
        <w:gridCol w:w="4052"/>
      </w:tblGrid>
      <w:tr w:rsidR="00DE633E" w14:paraId="75E74E76" w14:textId="77777777" w:rsidTr="00DE633E">
        <w:tc>
          <w:tcPr>
            <w:tcW w:w="4051" w:type="dxa"/>
            <w:shd w:val="clear" w:color="auto" w:fill="B6D6F1" w:themeFill="accent6" w:themeFillTint="66"/>
          </w:tcPr>
          <w:p w14:paraId="04635BDC" w14:textId="69D9C106" w:rsidR="00DE633E" w:rsidRDefault="00DE633E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項目</w:t>
            </w:r>
          </w:p>
        </w:tc>
        <w:tc>
          <w:tcPr>
            <w:tcW w:w="4052" w:type="dxa"/>
            <w:shd w:val="clear" w:color="auto" w:fill="B6D6F1" w:themeFill="accent6" w:themeFillTint="66"/>
          </w:tcPr>
          <w:p w14:paraId="72C7CBEE" w14:textId="4EFD7F05" w:rsidR="00DE633E" w:rsidRDefault="00DE633E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>
              <w:rPr>
                <w:rFonts w:ascii="游ゴシック" w:eastAsia="游ゴシック" w:hAnsi="游ゴシック" w:cs="ＭＳ ゴシック" w:hint="eastAsia"/>
              </w:rPr>
              <w:t>数量</w:t>
            </w:r>
          </w:p>
        </w:tc>
      </w:tr>
      <w:tr w:rsidR="00DE633E" w14:paraId="502A4230" w14:textId="77777777" w:rsidTr="00DE633E">
        <w:tc>
          <w:tcPr>
            <w:tcW w:w="4051" w:type="dxa"/>
          </w:tcPr>
          <w:p w14:paraId="45B9FF60" w14:textId="1076541E" w:rsidR="00DE633E" w:rsidRDefault="00DE633E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Pythonファイル</w:t>
            </w:r>
          </w:p>
        </w:tc>
        <w:tc>
          <w:tcPr>
            <w:tcW w:w="4052" w:type="dxa"/>
          </w:tcPr>
          <w:p w14:paraId="0B86DF1E" w14:textId="67E58C26" w:rsidR="00DE633E" w:rsidRDefault="00DE633E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約25ファイル</w:t>
            </w:r>
          </w:p>
        </w:tc>
      </w:tr>
      <w:tr w:rsidR="00DE633E" w14:paraId="12CCD927" w14:textId="77777777" w:rsidTr="00DE633E">
        <w:tc>
          <w:tcPr>
            <w:tcW w:w="4051" w:type="dxa"/>
          </w:tcPr>
          <w:p w14:paraId="0039FF70" w14:textId="318C2DB2" w:rsidR="00DE633E" w:rsidRDefault="00DE633E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HTMLテンプレート</w:t>
            </w:r>
          </w:p>
        </w:tc>
        <w:tc>
          <w:tcPr>
            <w:tcW w:w="4052" w:type="dxa"/>
          </w:tcPr>
          <w:p w14:paraId="4C09108D" w14:textId="51EA14EA" w:rsidR="00DE633E" w:rsidRDefault="00DE633E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約35ファイル</w:t>
            </w:r>
          </w:p>
        </w:tc>
      </w:tr>
      <w:tr w:rsidR="00DE633E" w14:paraId="71DC040A" w14:textId="77777777" w:rsidTr="00DE633E">
        <w:tc>
          <w:tcPr>
            <w:tcW w:w="4051" w:type="dxa"/>
          </w:tcPr>
          <w:p w14:paraId="57B36C8E" w14:textId="58F710C0" w:rsidR="00DE633E" w:rsidRDefault="00DE633E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CSSファイル</w:t>
            </w:r>
          </w:p>
        </w:tc>
        <w:tc>
          <w:tcPr>
            <w:tcW w:w="4052" w:type="dxa"/>
          </w:tcPr>
          <w:p w14:paraId="1958770E" w14:textId="4722E4D5" w:rsidR="00DE633E" w:rsidRDefault="00DE633E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1ファイル（統合）</w:t>
            </w:r>
          </w:p>
        </w:tc>
      </w:tr>
      <w:tr w:rsidR="00DE633E" w14:paraId="561207C1" w14:textId="77777777" w:rsidTr="00DE633E">
        <w:tc>
          <w:tcPr>
            <w:tcW w:w="4051" w:type="dxa"/>
          </w:tcPr>
          <w:p w14:paraId="2093D711" w14:textId="64A27669" w:rsidR="00DE633E" w:rsidRDefault="00DE633E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JSファイル</w:t>
            </w:r>
          </w:p>
        </w:tc>
        <w:tc>
          <w:tcPr>
            <w:tcW w:w="4052" w:type="dxa"/>
          </w:tcPr>
          <w:p w14:paraId="62AE5C26" w14:textId="66227E61" w:rsidR="00DE633E" w:rsidRDefault="00DE633E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1ファイル（統合）</w:t>
            </w:r>
          </w:p>
        </w:tc>
      </w:tr>
      <w:tr w:rsidR="00DE633E" w14:paraId="2C16556B" w14:textId="77777777" w:rsidTr="00DE633E">
        <w:tc>
          <w:tcPr>
            <w:tcW w:w="4051" w:type="dxa"/>
          </w:tcPr>
          <w:p w14:paraId="0CC04AD0" w14:textId="0848DB3E" w:rsidR="00DE633E" w:rsidRDefault="00DE633E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総コード行数</w:t>
            </w:r>
          </w:p>
        </w:tc>
        <w:tc>
          <w:tcPr>
            <w:tcW w:w="4052" w:type="dxa"/>
          </w:tcPr>
          <w:p w14:paraId="4802BCEB" w14:textId="4C468320" w:rsidR="00DE633E" w:rsidRDefault="00DE633E" w:rsidP="00BE71CD">
            <w:pPr>
              <w:pStyle w:val="af1"/>
              <w:snapToGrid w:val="0"/>
              <w:spacing w:line="40" w:lineRule="atLeast"/>
              <w:rPr>
                <w:rFonts w:ascii="游ゴシック" w:eastAsia="游ゴシック" w:hAnsi="游ゴシック" w:cs="ＭＳ ゴシック" w:hint="eastAsia"/>
              </w:rPr>
            </w:pPr>
            <w:r w:rsidRPr="00BE71CD">
              <w:rPr>
                <w:rFonts w:ascii="游ゴシック" w:eastAsia="游ゴシック" w:hAnsi="游ゴシック" w:cs="ＭＳ ゴシック"/>
              </w:rPr>
              <w:t>約5,000〜6,000行</w:t>
            </w:r>
          </w:p>
        </w:tc>
      </w:tr>
    </w:tbl>
    <w:p w14:paraId="271444F6" w14:textId="77777777" w:rsidR="00467F93" w:rsidRPr="00A060C5" w:rsidRDefault="00A060C5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 w:hint="eastAsia"/>
        </w:rPr>
      </w:pPr>
    </w:p>
    <w:p w14:paraId="504998DB" w14:textId="77777777" w:rsidR="00467F93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3F33263B" w14:textId="77777777" w:rsidR="00467F93" w:rsidRPr="00BE71CD" w:rsidRDefault="00DE633E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3279F72E" w14:textId="3FD8FB01" w:rsidR="00467F93" w:rsidRPr="00BE71CD" w:rsidRDefault="00DE633E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>
        <w:rPr>
          <w:rFonts w:ascii="游ゴシック" w:eastAsia="游ゴシック" w:hAnsi="游ゴシック" w:cs="ＭＳ ゴシック" w:hint="eastAsia"/>
        </w:rPr>
        <w:lastRenderedPageBreak/>
        <w:t>【</w:t>
      </w:r>
      <w:r w:rsidRPr="00BE71CD">
        <w:rPr>
          <w:rFonts w:ascii="游ゴシック" w:eastAsia="游ゴシック" w:hAnsi="游ゴシック" w:cs="ＭＳ ゴシック"/>
        </w:rPr>
        <w:t>連絡事項</w:t>
      </w:r>
      <w:r>
        <w:rPr>
          <w:rFonts w:ascii="游ゴシック" w:eastAsia="游ゴシック" w:hAnsi="游ゴシック" w:cs="ＭＳ ゴシック" w:hint="eastAsia"/>
        </w:rPr>
        <w:t>】</w:t>
      </w:r>
    </w:p>
    <w:p w14:paraId="27FB1220" w14:textId="5744E4B1" w:rsidR="00467F93" w:rsidRPr="00DE633E" w:rsidRDefault="00DE633E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 w:hint="eastAsia"/>
        </w:rPr>
      </w:pPr>
      <w:r>
        <w:rPr>
          <w:rFonts w:ascii="游ゴシック" w:eastAsia="游ゴシック" w:hAnsi="游ゴシック" w:cs="ＭＳ ゴシック" w:hint="eastAsia"/>
        </w:rPr>
        <w:t>●</w:t>
      </w:r>
      <w:r w:rsidR="00467F93" w:rsidRPr="00BE71CD">
        <w:rPr>
          <w:rFonts w:ascii="游ゴシック" w:eastAsia="游ゴシック" w:hAnsi="游ゴシック" w:cs="ＭＳ ゴシック"/>
        </w:rPr>
        <w:t>依頼事項</w:t>
      </w:r>
    </w:p>
    <w:p w14:paraId="65F31862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1. **APIキーの取得**</w:t>
      </w:r>
    </w:p>
    <w:p w14:paraId="39FB61BC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 xml:space="preserve">   - Twilio: 電話予約機能の本番稼働に必要</w:t>
      </w:r>
    </w:p>
    <w:p w14:paraId="7BE145FB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 xml:space="preserve">   - Stripe: サブスクリプション課金に必要</w:t>
      </w:r>
    </w:p>
    <w:p w14:paraId="0C46A27A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 xml:space="preserve">   - SendGrid: 請求書メール送付に必要</w:t>
      </w:r>
    </w:p>
    <w:p w14:paraId="0CD3D234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3533CAFD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2. **会社情報の確定**</w:t>
      </w:r>
    </w:p>
    <w:p w14:paraId="1EFF2B4C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 xml:space="preserve">   - 会社名、住所、電話番号</w:t>
      </w:r>
    </w:p>
    <w:p w14:paraId="3E2CBEDA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 xml:space="preserve">   - 振込先銀行情報（請求書に記載）</w:t>
      </w:r>
    </w:p>
    <w:p w14:paraId="55A28C88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57F6275B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>3. **ドメインの決定**</w:t>
      </w:r>
    </w:p>
    <w:p w14:paraId="1950A1C2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 w:rsidRPr="00BE71CD">
        <w:rPr>
          <w:rFonts w:ascii="游ゴシック" w:eastAsia="游ゴシック" w:hAnsi="游ゴシック" w:cs="ＭＳ ゴシック"/>
        </w:rPr>
        <w:t xml:space="preserve">   - night-walk.jp 等</w:t>
      </w:r>
    </w:p>
    <w:p w14:paraId="455A3ED5" w14:textId="77777777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p w14:paraId="740C8276" w14:textId="3C4911AB" w:rsidR="00467F93" w:rsidRPr="00BE71CD" w:rsidRDefault="00DE633E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 w:hint="eastAsia"/>
        </w:rPr>
      </w:pPr>
      <w:r>
        <w:rPr>
          <w:rFonts w:ascii="游ゴシック" w:eastAsia="游ゴシック" w:hAnsi="游ゴシック" w:cs="ＭＳ ゴシック" w:hint="eastAsia"/>
        </w:rPr>
        <w:t>●</w:t>
      </w:r>
      <w:r w:rsidR="00467F93" w:rsidRPr="00BE71CD">
        <w:rPr>
          <w:rFonts w:ascii="游ゴシック" w:eastAsia="游ゴシック" w:hAnsi="游ゴシック" w:cs="ＭＳ ゴシック"/>
        </w:rPr>
        <w:t>確認してほしい点</w:t>
      </w:r>
    </w:p>
    <w:p w14:paraId="1EF5EF37" w14:textId="1A601825" w:rsidR="00467F93" w:rsidRPr="00BE71CD" w:rsidRDefault="00DE633E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>
        <w:rPr>
          <w:rFonts w:ascii="游ゴシック" w:eastAsia="游ゴシック" w:hAnsi="游ゴシック" w:cs="ＭＳ ゴシック" w:hint="eastAsia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>画面デザインの確認（各ページ）</w:t>
      </w:r>
    </w:p>
    <w:p w14:paraId="5BE6DEAE" w14:textId="6E35B08C" w:rsidR="00467F93" w:rsidRPr="00BE71CD" w:rsidRDefault="00DE633E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>
        <w:rPr>
          <w:rFonts w:ascii="游ゴシック" w:eastAsia="游ゴシック" w:hAnsi="游ゴシック" w:cs="ＭＳ ゴシック" w:hint="eastAsia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>権限設計の確認（admin/owner/staff）</w:t>
      </w:r>
    </w:p>
    <w:p w14:paraId="42F9A0E9" w14:textId="7AAFAE5A" w:rsidR="00467F93" w:rsidRPr="00BE71CD" w:rsidRDefault="00DE633E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>
        <w:rPr>
          <w:rFonts w:ascii="游ゴシック" w:eastAsia="游ゴシック" w:hAnsi="游ゴシック" w:cs="ＭＳ ゴシック" w:hint="eastAsia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>送客手数料の計算ロジック確認</w:t>
      </w:r>
    </w:p>
    <w:p w14:paraId="7D9EF377" w14:textId="31C0EACF" w:rsidR="00467F93" w:rsidRPr="00BE71CD" w:rsidRDefault="00DE633E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  <w:r>
        <w:rPr>
          <w:rFonts w:ascii="游ゴシック" w:eastAsia="游ゴシック" w:hAnsi="游ゴシック" w:cs="ＭＳ ゴシック" w:hint="eastAsia"/>
        </w:rPr>
        <w:t>・</w:t>
      </w:r>
      <w:r w:rsidR="00467F93" w:rsidRPr="00BE71CD">
        <w:rPr>
          <w:rFonts w:ascii="游ゴシック" w:eastAsia="游ゴシック" w:hAnsi="游ゴシック" w:cs="ＭＳ ゴシック"/>
        </w:rPr>
        <w:t>請求書フォーマットの確認</w:t>
      </w:r>
    </w:p>
    <w:p w14:paraId="22A0FA52" w14:textId="7C9D216B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 w:hint="eastAsia"/>
        </w:rPr>
      </w:pPr>
    </w:p>
    <w:p w14:paraId="67A206B6" w14:textId="33180A1F" w:rsidR="00467F93" w:rsidRPr="00BE71CD" w:rsidRDefault="00467F93" w:rsidP="00BE71CD">
      <w:pPr>
        <w:pStyle w:val="af1"/>
        <w:snapToGrid w:val="0"/>
        <w:spacing w:after="0" w:line="40" w:lineRule="atLeast"/>
        <w:rPr>
          <w:rFonts w:ascii="游ゴシック" w:eastAsia="游ゴシック" w:hAnsi="游ゴシック" w:cs="ＭＳ ゴシック"/>
        </w:rPr>
      </w:pPr>
    </w:p>
    <w:sectPr w:rsidR="00467F93" w:rsidRPr="00BE71CD" w:rsidSect="00467F93">
      <w:pgSz w:w="11906" w:h="16838"/>
      <w:pgMar w:top="1985" w:right="1897" w:bottom="1701" w:left="189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FD"/>
    <w:rsid w:val="0024064E"/>
    <w:rsid w:val="002704C8"/>
    <w:rsid w:val="00412ABC"/>
    <w:rsid w:val="00467F93"/>
    <w:rsid w:val="008116FD"/>
    <w:rsid w:val="00A060C5"/>
    <w:rsid w:val="00A345CE"/>
    <w:rsid w:val="00AD1511"/>
    <w:rsid w:val="00BE71CD"/>
    <w:rsid w:val="00DE633E"/>
    <w:rsid w:val="00E0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3D651B7"/>
  <w15:chartTrackingRefBased/>
  <w15:docId w15:val="{CA3B88CB-DD4B-4347-8054-852C80C7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64E"/>
  </w:style>
  <w:style w:type="paragraph" w:styleId="1">
    <w:name w:val="heading 1"/>
    <w:basedOn w:val="a"/>
    <w:next w:val="a"/>
    <w:link w:val="10"/>
    <w:uiPriority w:val="9"/>
    <w:qFormat/>
    <w:rsid w:val="0024064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AB1E19" w:themeColor="accent1" w:themeShade="BF"/>
      <w:sz w:val="30"/>
      <w:szCs w:val="3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64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D05D01" w:themeColor="accent2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64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375B8" w:themeColor="accent6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6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5947E" w:themeColor="accent5" w:themeShade="BF"/>
      <w:sz w:val="25"/>
      <w:szCs w:val="2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64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B3E00" w:themeColor="accent2" w:themeShade="80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64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84E7B" w:themeColor="accent6" w:themeShade="80"/>
      <w:sz w:val="23"/>
      <w:szCs w:val="23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64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72141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64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B3E00" w:themeColor="accent2" w:themeShade="80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64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184E7B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4064E"/>
    <w:rPr>
      <w:rFonts w:asciiTheme="majorHAnsi" w:eastAsiaTheme="majorEastAsia" w:hAnsiTheme="majorHAnsi" w:cstheme="majorBidi"/>
      <w:color w:val="AB1E19" w:themeColor="accent1" w:themeShade="BF"/>
      <w:sz w:val="30"/>
      <w:szCs w:val="30"/>
    </w:rPr>
  </w:style>
  <w:style w:type="character" w:customStyle="1" w:styleId="20">
    <w:name w:val="見出し 2 (文字)"/>
    <w:basedOn w:val="a0"/>
    <w:link w:val="2"/>
    <w:uiPriority w:val="9"/>
    <w:semiHidden/>
    <w:rsid w:val="0024064E"/>
    <w:rPr>
      <w:rFonts w:asciiTheme="majorHAnsi" w:eastAsiaTheme="majorEastAsia" w:hAnsiTheme="majorHAnsi" w:cstheme="majorBidi"/>
      <w:color w:val="D05D01" w:themeColor="accent2" w:themeShade="BF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4064E"/>
    <w:rPr>
      <w:rFonts w:asciiTheme="majorHAnsi" w:eastAsiaTheme="majorEastAsia" w:hAnsiTheme="majorHAnsi" w:cstheme="majorBidi"/>
      <w:color w:val="2375B8" w:themeColor="accent6" w:themeShade="BF"/>
      <w:sz w:val="26"/>
      <w:szCs w:val="26"/>
    </w:rPr>
  </w:style>
  <w:style w:type="character" w:customStyle="1" w:styleId="40">
    <w:name w:val="見出し 4 (文字)"/>
    <w:basedOn w:val="a0"/>
    <w:link w:val="4"/>
    <w:uiPriority w:val="9"/>
    <w:semiHidden/>
    <w:rsid w:val="0024064E"/>
    <w:rPr>
      <w:rFonts w:asciiTheme="majorHAnsi" w:eastAsiaTheme="majorEastAsia" w:hAnsiTheme="majorHAnsi" w:cstheme="majorBidi"/>
      <w:i/>
      <w:iCs/>
      <w:color w:val="25947E" w:themeColor="accent5" w:themeShade="BF"/>
      <w:sz w:val="25"/>
      <w:szCs w:val="25"/>
    </w:rPr>
  </w:style>
  <w:style w:type="character" w:customStyle="1" w:styleId="50">
    <w:name w:val="見出し 5 (文字)"/>
    <w:basedOn w:val="a0"/>
    <w:link w:val="5"/>
    <w:uiPriority w:val="9"/>
    <w:semiHidden/>
    <w:rsid w:val="0024064E"/>
    <w:rPr>
      <w:rFonts w:asciiTheme="majorHAnsi" w:eastAsiaTheme="majorEastAsia" w:hAnsiTheme="majorHAnsi" w:cstheme="majorBidi"/>
      <w:i/>
      <w:iCs/>
      <w:color w:val="8B3E00" w:themeColor="accent2" w:themeShade="80"/>
      <w:sz w:val="24"/>
      <w:szCs w:val="24"/>
    </w:rPr>
  </w:style>
  <w:style w:type="character" w:customStyle="1" w:styleId="60">
    <w:name w:val="見出し 6 (文字)"/>
    <w:basedOn w:val="a0"/>
    <w:link w:val="6"/>
    <w:uiPriority w:val="9"/>
    <w:semiHidden/>
    <w:rsid w:val="0024064E"/>
    <w:rPr>
      <w:rFonts w:asciiTheme="majorHAnsi" w:eastAsiaTheme="majorEastAsia" w:hAnsiTheme="majorHAnsi" w:cstheme="majorBidi"/>
      <w:i/>
      <w:iCs/>
      <w:color w:val="184E7B" w:themeColor="accent6" w:themeShade="80"/>
      <w:sz w:val="23"/>
      <w:szCs w:val="23"/>
    </w:rPr>
  </w:style>
  <w:style w:type="character" w:customStyle="1" w:styleId="70">
    <w:name w:val="見出し 7 (文字)"/>
    <w:basedOn w:val="a0"/>
    <w:link w:val="7"/>
    <w:uiPriority w:val="9"/>
    <w:semiHidden/>
    <w:rsid w:val="0024064E"/>
    <w:rPr>
      <w:rFonts w:asciiTheme="majorHAnsi" w:eastAsiaTheme="majorEastAsia" w:hAnsiTheme="majorHAnsi" w:cstheme="majorBidi"/>
      <w:color w:val="721411" w:themeColor="accent1" w:themeShade="80"/>
    </w:rPr>
  </w:style>
  <w:style w:type="character" w:customStyle="1" w:styleId="80">
    <w:name w:val="見出し 8 (文字)"/>
    <w:basedOn w:val="a0"/>
    <w:link w:val="8"/>
    <w:uiPriority w:val="9"/>
    <w:semiHidden/>
    <w:rsid w:val="0024064E"/>
    <w:rPr>
      <w:rFonts w:asciiTheme="majorHAnsi" w:eastAsiaTheme="majorEastAsia" w:hAnsiTheme="majorHAnsi" w:cstheme="majorBidi"/>
      <w:color w:val="8B3E00" w:themeColor="accent2" w:themeShade="80"/>
      <w:sz w:val="21"/>
      <w:szCs w:val="21"/>
    </w:rPr>
  </w:style>
  <w:style w:type="character" w:customStyle="1" w:styleId="90">
    <w:name w:val="見出し 9 (文字)"/>
    <w:basedOn w:val="a0"/>
    <w:link w:val="9"/>
    <w:uiPriority w:val="9"/>
    <w:semiHidden/>
    <w:rsid w:val="0024064E"/>
    <w:rPr>
      <w:rFonts w:asciiTheme="majorHAnsi" w:eastAsiaTheme="majorEastAsia" w:hAnsiTheme="majorHAnsi" w:cstheme="majorBidi"/>
      <w:color w:val="184E7B" w:themeColor="accent6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24064E"/>
    <w:pPr>
      <w:spacing w:line="240" w:lineRule="auto"/>
    </w:pPr>
    <w:rPr>
      <w:b/>
      <w:bCs/>
      <w:smallCaps/>
      <w:color w:val="DF2E28" w:themeColor="accent1"/>
      <w:spacing w:val="6"/>
    </w:rPr>
  </w:style>
  <w:style w:type="paragraph" w:styleId="a4">
    <w:name w:val="Title"/>
    <w:basedOn w:val="a"/>
    <w:next w:val="a"/>
    <w:link w:val="a5"/>
    <w:uiPriority w:val="10"/>
    <w:qFormat/>
    <w:rsid w:val="0024064E"/>
    <w:pPr>
      <w:spacing w:after="0" w:line="240" w:lineRule="auto"/>
      <w:contextualSpacing/>
    </w:pPr>
    <w:rPr>
      <w:rFonts w:asciiTheme="majorHAnsi" w:eastAsiaTheme="majorEastAsia" w:hAnsiTheme="majorHAnsi" w:cstheme="majorBidi"/>
      <w:color w:val="AB1E19" w:themeColor="accent1" w:themeShade="BF"/>
      <w:spacing w:val="-10"/>
      <w:sz w:val="52"/>
      <w:szCs w:val="52"/>
    </w:rPr>
  </w:style>
  <w:style w:type="character" w:customStyle="1" w:styleId="a5">
    <w:name w:val="表題 (文字)"/>
    <w:basedOn w:val="a0"/>
    <w:link w:val="a4"/>
    <w:uiPriority w:val="10"/>
    <w:rsid w:val="0024064E"/>
    <w:rPr>
      <w:rFonts w:asciiTheme="majorHAnsi" w:eastAsiaTheme="majorEastAsia" w:hAnsiTheme="majorHAnsi" w:cstheme="majorBidi"/>
      <w:color w:val="AB1E19" w:themeColor="accent1" w:themeShade="BF"/>
      <w:spacing w:val="-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4064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a7">
    <w:name w:val="副題 (文字)"/>
    <w:basedOn w:val="a0"/>
    <w:link w:val="a6"/>
    <w:uiPriority w:val="11"/>
    <w:rsid w:val="0024064E"/>
    <w:rPr>
      <w:rFonts w:asciiTheme="majorHAnsi" w:eastAsiaTheme="majorEastAsia" w:hAnsiTheme="majorHAnsi" w:cstheme="majorBidi"/>
    </w:rPr>
  </w:style>
  <w:style w:type="character" w:styleId="a8">
    <w:name w:val="Strong"/>
    <w:basedOn w:val="a0"/>
    <w:uiPriority w:val="22"/>
    <w:qFormat/>
    <w:rsid w:val="0024064E"/>
    <w:rPr>
      <w:b/>
      <w:bCs/>
    </w:rPr>
  </w:style>
  <w:style w:type="character" w:styleId="a9">
    <w:name w:val="Emphasis"/>
    <w:basedOn w:val="a0"/>
    <w:uiPriority w:val="20"/>
    <w:qFormat/>
    <w:rsid w:val="0024064E"/>
    <w:rPr>
      <w:i/>
      <w:iCs/>
    </w:rPr>
  </w:style>
  <w:style w:type="paragraph" w:styleId="aa">
    <w:name w:val="No Spacing"/>
    <w:uiPriority w:val="1"/>
    <w:qFormat/>
    <w:rsid w:val="0024064E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24064E"/>
    <w:pPr>
      <w:spacing w:before="120"/>
      <w:ind w:left="720" w:right="720"/>
      <w:jc w:val="center"/>
    </w:pPr>
    <w:rPr>
      <w:i/>
      <w:iCs/>
    </w:rPr>
  </w:style>
  <w:style w:type="character" w:customStyle="1" w:styleId="ac">
    <w:name w:val="引用文 (文字)"/>
    <w:basedOn w:val="a0"/>
    <w:link w:val="ab"/>
    <w:uiPriority w:val="29"/>
    <w:rsid w:val="0024064E"/>
    <w:rPr>
      <w:i/>
      <w:iCs/>
    </w:rPr>
  </w:style>
  <w:style w:type="paragraph" w:styleId="21">
    <w:name w:val="Intense Quote"/>
    <w:basedOn w:val="a"/>
    <w:next w:val="a"/>
    <w:link w:val="22"/>
    <w:uiPriority w:val="30"/>
    <w:qFormat/>
    <w:rsid w:val="0024064E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DF2E28" w:themeColor="accent1"/>
      <w:sz w:val="24"/>
      <w:szCs w:val="24"/>
    </w:rPr>
  </w:style>
  <w:style w:type="character" w:customStyle="1" w:styleId="22">
    <w:name w:val="引用文 2 (文字)"/>
    <w:basedOn w:val="a0"/>
    <w:link w:val="21"/>
    <w:uiPriority w:val="30"/>
    <w:rsid w:val="0024064E"/>
    <w:rPr>
      <w:rFonts w:asciiTheme="majorHAnsi" w:eastAsiaTheme="majorEastAsia" w:hAnsiTheme="majorHAnsi" w:cstheme="majorBidi"/>
      <w:color w:val="DF2E28" w:themeColor="accent1"/>
      <w:sz w:val="24"/>
      <w:szCs w:val="24"/>
    </w:rPr>
  </w:style>
  <w:style w:type="character" w:styleId="ad">
    <w:name w:val="Subtle Emphasis"/>
    <w:basedOn w:val="a0"/>
    <w:uiPriority w:val="19"/>
    <w:qFormat/>
    <w:rsid w:val="0024064E"/>
    <w:rPr>
      <w:i/>
      <w:iCs/>
      <w:color w:val="404040" w:themeColor="text1" w:themeTint="BF"/>
    </w:rPr>
  </w:style>
  <w:style w:type="character" w:styleId="23">
    <w:name w:val="Intense Emphasis"/>
    <w:basedOn w:val="a0"/>
    <w:uiPriority w:val="21"/>
    <w:qFormat/>
    <w:rsid w:val="0024064E"/>
    <w:rPr>
      <w:b w:val="0"/>
      <w:bCs w:val="0"/>
      <w:i/>
      <w:iCs/>
      <w:color w:val="DF2E28" w:themeColor="accent1"/>
    </w:rPr>
  </w:style>
  <w:style w:type="character" w:styleId="ae">
    <w:name w:val="Subtle Reference"/>
    <w:basedOn w:val="a0"/>
    <w:uiPriority w:val="31"/>
    <w:qFormat/>
    <w:rsid w:val="0024064E"/>
    <w:rPr>
      <w:smallCaps/>
      <w:color w:val="404040" w:themeColor="text1" w:themeTint="BF"/>
      <w:u w:val="single" w:color="7F7F7F" w:themeColor="text1" w:themeTint="80"/>
    </w:rPr>
  </w:style>
  <w:style w:type="character" w:styleId="24">
    <w:name w:val="Intense Reference"/>
    <w:basedOn w:val="a0"/>
    <w:uiPriority w:val="32"/>
    <w:qFormat/>
    <w:rsid w:val="0024064E"/>
    <w:rPr>
      <w:b/>
      <w:bCs/>
      <w:smallCaps/>
      <w:color w:val="DF2E28" w:themeColor="accent1"/>
      <w:spacing w:val="5"/>
      <w:u w:val="single"/>
    </w:rPr>
  </w:style>
  <w:style w:type="character" w:styleId="af">
    <w:name w:val="Book Title"/>
    <w:basedOn w:val="a0"/>
    <w:uiPriority w:val="33"/>
    <w:qFormat/>
    <w:rsid w:val="0024064E"/>
    <w:rPr>
      <w:b/>
      <w:bCs/>
      <w:smallCaps/>
    </w:rPr>
  </w:style>
  <w:style w:type="paragraph" w:styleId="af0">
    <w:name w:val="TOC Heading"/>
    <w:basedOn w:val="1"/>
    <w:next w:val="a"/>
    <w:uiPriority w:val="39"/>
    <w:semiHidden/>
    <w:unhideWhenUsed/>
    <w:qFormat/>
    <w:rsid w:val="0024064E"/>
    <w:pPr>
      <w:outlineLvl w:val="9"/>
    </w:pPr>
  </w:style>
  <w:style w:type="paragraph" w:styleId="af1">
    <w:name w:val="Plain Text"/>
    <w:basedOn w:val="a"/>
    <w:link w:val="af2"/>
    <w:uiPriority w:val="99"/>
    <w:unhideWhenUsed/>
    <w:rsid w:val="004601AC"/>
    <w:rPr>
      <w:rFonts w:asciiTheme="minorEastAsia" w:hAnsi="Courier New" w:cs="Courier New"/>
    </w:rPr>
  </w:style>
  <w:style w:type="character" w:customStyle="1" w:styleId="af2">
    <w:name w:val="書式なし (文字)"/>
    <w:basedOn w:val="a0"/>
    <w:link w:val="af1"/>
    <w:uiPriority w:val="99"/>
    <w:rsid w:val="004601AC"/>
    <w:rPr>
      <w:rFonts w:asciiTheme="minorEastAsia" w:hAnsi="Courier New" w:cs="Courier New"/>
    </w:rPr>
  </w:style>
  <w:style w:type="table" w:styleId="af3">
    <w:name w:val="Table Grid"/>
    <w:basedOn w:val="a1"/>
    <w:uiPriority w:val="39"/>
    <w:rsid w:val="00E03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飛行機雲">
  <a:themeElements>
    <a:clrScheme name="飛行機雲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飛行機雲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航平 宇野</dc:creator>
  <cp:keywords/>
  <dc:description/>
  <cp:lastModifiedBy>航平 宇野</cp:lastModifiedBy>
  <cp:revision>2</cp:revision>
  <dcterms:created xsi:type="dcterms:W3CDTF">2026-01-24T15:26:00Z</dcterms:created>
  <dcterms:modified xsi:type="dcterms:W3CDTF">2026-01-24T15:26:00Z</dcterms:modified>
</cp:coreProperties>
</file>