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spacing w:before="0" w:after="200"/>
        <w:rPr>
          <w:b/>
          <w:bCs/>
          <w:color w:val="1F4E79"/>
          <w:sz w:val="36"/>
          <w:szCs w:val="36"/>
        </w:rPr>
      </w:pPr>
      <w:r>
        <w:rPr>
          <w:b/>
          <w:bCs/>
          <w:color w:val="1F4E79"/>
          <w:sz w:val="36"/>
          <w:szCs w:val="36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1220470"/>
            <wp:effectExtent l="0" t="0" r="0" b="0"/>
            <wp:wrapTopAndBottom/>
            <wp:docPr id="1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0989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0"/>
        <w:gridCol w:w="2261"/>
        <w:gridCol w:w="3658"/>
      </w:tblGrid>
      <w:tr>
        <w:trPr/>
        <w:tc>
          <w:tcPr>
            <w:tcW w:w="5070" w:type="dxa"/>
            <w:tcBorders/>
          </w:tcPr>
          <w:p>
            <w:pPr>
              <w:pStyle w:val="Normal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Disciplina: Estruturas de Dados</w:t>
            </w:r>
          </w:p>
        </w:tc>
        <w:tc>
          <w:tcPr>
            <w:tcW w:w="2261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b/>
                <w:color w:val="000000"/>
                <w:lang w:eastAsia="en-US"/>
              </w:rPr>
              <w:t>Fase: 2</w:t>
            </w:r>
            <w:r>
              <w:rPr>
                <w:b/>
              </w:rPr>
              <w:t>ª fase</w:t>
            </w:r>
          </w:p>
        </w:tc>
        <w:tc>
          <w:tcPr>
            <w:tcW w:w="3658" w:type="dxa"/>
            <w:tcBorders/>
          </w:tcPr>
          <w:p>
            <w:pPr>
              <w:pStyle w:val="Normal"/>
              <w:jc w:val="center"/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Prof: Tiago Zonta</w:t>
            </w:r>
          </w:p>
        </w:tc>
      </w:tr>
    </w:tbl>
    <w:p>
      <w:pPr>
        <w:pStyle w:val="Normal"/>
        <w:spacing w:before="0" w:after="400"/>
        <w:jc w:val="center"/>
        <w:rPr/>
      </w:pPr>
      <w:r>
        <w:rPr>
          <w:b/>
          <w:bCs/>
          <w:color w:val="1F4E79"/>
          <w:sz w:val="36"/>
          <w:szCs w:val="36"/>
        </w:rPr>
        <w:br/>
      </w:r>
      <w:r>
        <w:rPr>
          <w:b/>
          <w:bCs/>
          <w:color w:themeColor="dark1" w:val="000000"/>
          <w:sz w:val="24"/>
          <w:szCs w:val="24"/>
        </w:rPr>
        <w:t>LISTAS LINEARES SIMPLES (SEQUENCIAIS)</w:t>
      </w:r>
    </w:p>
    <w:p>
      <w:pPr>
        <w:pStyle w:val="Heading1"/>
        <w:spacing w:before="400" w:after="20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1. Introdução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Já vimos que Estrutura de Dados é o método particular usado para implementar um Tipo Abstrato de Dados (TAD): definimos o TAD pensando no que a estrutura precisa fazer, e a Estrutura de Dados é a forma concreta de organizar essa informação na memória para que essas operações sejam realizadas.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A partir de agora começamos a estudar a primeira grande categoria de estruturas: as Listas. As listas utilizam uma estrutura de ordem/sequência entre os dados, diferente das árvores (subordinação) e dos grafos (relacionamentos livres entre nodos), que veremos mais adiante.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Neste material vamos estudar as Listas Lineares Simples (também chamadas de Listas Sequenciais), implementadas por meio de um vetor. Veremos a teoria, os algoritmos de inserção e remoção nas três posições possíveis (início, meio e fim), exemplos resolvidos passo a passo e, ao final, a atividade prática que deverá ser entregue.</w:t>
      </w:r>
    </w:p>
    <w:p>
      <w:pPr>
        <w:pStyle w:val="Heading1"/>
        <w:spacing w:before="400" w:after="20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2. O que é uma Lista Linear?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Uma lista linear é uma sequência de zero ou mais elementos de um mesmo tipo de dado, que pode ser representada da seguinte forma:</w:t>
      </w:r>
    </w:p>
    <w:p>
      <w:pPr>
        <w:pStyle w:val="Normal"/>
        <w:spacing w:before="0" w:after="200"/>
        <w:jc w:val="center"/>
        <w:rPr>
          <w:rFonts w:ascii="Times New Roman" w:hAnsi="Times New Roman"/>
          <w:sz w:val="24"/>
          <w:szCs w:val="24"/>
        </w:rPr>
      </w:pPr>
      <w:r>
        <w:rPr>
          <w:rFonts w:eastAsia="Consolas" w:cs="Consolas"/>
          <w:b/>
          <w:bCs/>
          <w:sz w:val="24"/>
          <w:szCs w:val="24"/>
        </w:rPr>
        <w:t>R0, R1, R2, ..., Rn-1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Onde:</w:t>
      </w:r>
    </w:p>
    <w:p>
      <w:pPr>
        <w:pStyle w:val="ListParagraph"/>
        <w:numPr>
          <w:ilvl w:val="0"/>
          <w:numId w:val="10"/>
        </w:numPr>
        <w:spacing w:before="0" w:after="8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n é o número de elementos da lista (tamanho);</w:t>
      </w:r>
    </w:p>
    <w:p>
      <w:pPr>
        <w:pStyle w:val="ListParagraph"/>
        <w:numPr>
          <w:ilvl w:val="0"/>
          <w:numId w:val="11"/>
        </w:numPr>
        <w:spacing w:before="0" w:after="8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Ri é o elemento que ocupa a i-ésima posição da lista;</w:t>
      </w:r>
    </w:p>
    <w:p>
      <w:pPr>
        <w:pStyle w:val="ListParagraph"/>
        <w:numPr>
          <w:ilvl w:val="0"/>
          <w:numId w:val="12"/>
        </w:numPr>
        <w:spacing w:before="0" w:after="8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Rn-1 é o último elemento da lista;</w:t>
      </w:r>
    </w:p>
    <w:p>
      <w:pPr>
        <w:pStyle w:val="ListParagraph"/>
        <w:numPr>
          <w:ilvl w:val="0"/>
          <w:numId w:val="13"/>
        </w:numPr>
        <w:spacing w:before="0" w:after="8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para todo i e j entre 0 e n, se i &lt; j, então Ri antecede Rj;</w:t>
      </w:r>
    </w:p>
    <w:p>
      <w:pPr>
        <w:pStyle w:val="ListParagraph"/>
        <w:numPr>
          <w:ilvl w:val="0"/>
          <w:numId w:val="14"/>
        </w:numPr>
        <w:spacing w:before="0" w:after="8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se i = j - 1, dizemos que Ri é o antecessor de Rj e Rj é o sucessor de Ri;</w:t>
      </w:r>
    </w:p>
    <w:p>
      <w:pPr>
        <w:pStyle w:val="ListParagraph"/>
        <w:numPr>
          <w:ilvl w:val="0"/>
          <w:numId w:val="15"/>
        </w:numPr>
        <w:spacing w:before="0" w:after="8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uma lista pode ter zero ou mais elementos (n ≥ 0); quando n = 0, a lista é dita vazia.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Cada elemento da lista também é chamado de nodo (ou nó). A estrutura interna de cada nodo pode ser simples (um único inteiro, por exemplo) ou complexa (um struct/registro com vários campos, como número, RG, nome, data de nascimento, cargo etc.). Neste material trabalharemos com nodos simples, valores inteiros, para focar no funcionamento da estrutura.</w:t>
      </w:r>
    </w:p>
    <w:p>
      <w:pPr>
        <w:pStyle w:val="Heading1"/>
        <w:spacing w:before="400" w:after="20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3. Representação de uma Lista Sequencial por Vetor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Uma lista sequencial (ou lista linear sequencial) é uma lista cujos elementos estão armazenados na memória em posições consecutivas. Ela exige uma área contígua de memória correspondente ao tamanho máximo previsto para a estrutura — e, na prática, a forma mais utilizada para implementá-la é o vetor.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Para controlar a lista, usamos duas coisas:</w:t>
      </w:r>
    </w:p>
    <w:p>
      <w:pPr>
        <w:pStyle w:val="ListParagraph"/>
        <w:numPr>
          <w:ilvl w:val="0"/>
          <w:numId w:val="16"/>
        </w:numPr>
        <w:spacing w:before="0" w:after="8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um vetor (chamaremos de INFO ou Lista) com um tamanho máximo fixo, por exemplo 10 posições (índices 0 a 9);</w:t>
      </w:r>
    </w:p>
    <w:p>
      <w:pPr>
        <w:pStyle w:val="ListParagraph"/>
        <w:numPr>
          <w:ilvl w:val="0"/>
          <w:numId w:val="17"/>
        </w:numPr>
        <w:spacing w:before="0" w:after="8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uma variável de controle, chamada de Fim da Lista (F ou "último"), que guarda o índice do último elemento ocupado.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Quando a lista está vazia, F vale -1 (não existe nenhum elemento ocupado). Cada vez que inserimos um elemento, F aumenta; cada vez que removemos, F diminui. Os índices depois de F contêm "lixo" — não fazem parte da lista, mesmo que fisicamente existam no vetor.</w:t>
      </w:r>
    </w:p>
    <w:p>
      <w:pPr>
        <w:pStyle w:val="Normal"/>
        <w:spacing w:before="120" w:after="120"/>
        <w:jc w:val="both"/>
        <w:rPr>
          <w:rFonts w:ascii="Times New Roman" w:hAnsi="Times New Roman"/>
          <w:sz w:val="24"/>
          <w:szCs w:val="24"/>
        </w:rPr>
      </w:pPr>
      <w:r>
        <w:rPr/>
        <w:drawing>
          <wp:inline distT="0" distB="0" distL="0" distR="0">
            <wp:extent cx="5334000" cy="1143000"/>
            <wp:effectExtent l="0" t="0" r="0" b="0"/>
            <wp:docPr id="2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both"/>
        <w:rPr>
          <w:color w:themeColor="dark1" w:val="000000"/>
        </w:rPr>
      </w:pPr>
      <w:r>
        <w:rPr>
          <w:i/>
          <w:iCs/>
          <w:color w:themeColor="dark1" w:val="000000"/>
          <w:sz w:val="24"/>
          <w:szCs w:val="24"/>
        </w:rPr>
        <w:t>Figura 1 — Vetor de tamanho 10 e variável de controle F (fim da lista).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20" w:type="dxa"/>
          <w:bottom w:w="160" w:type="dxa"/>
          <w:right w:w="22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6" w:space="0" w:color="C77B00"/>
              <w:left w:val="single" w:sz="6" w:space="0" w:color="C77B00"/>
              <w:bottom w:val="single" w:sz="6" w:space="0" w:color="C77B00"/>
              <w:right w:val="single" w:sz="6" w:space="0" w:color="C77B00"/>
            </w:tcBorders>
            <w:shd w:color="auto" w:fill="FFF6E5" w:val="clear"/>
          </w:tcPr>
          <w:p>
            <w:pPr>
              <w:pStyle w:val="Normal"/>
              <w:spacing w:before="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C77B00"/>
                <w:sz w:val="24"/>
                <w:szCs w:val="24"/>
              </w:rPr>
              <w:t>Por que isso importa:</w:t>
            </w:r>
          </w:p>
          <w:p>
            <w:pPr>
              <w:pStyle w:val="Normal"/>
              <w:spacing w:before="0" w:after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O vetor tem tamanho fixo, mas a lista lógica pode ter menos elementos do que o vetor comporta.</w:t>
            </w:r>
          </w:p>
          <w:p>
            <w:pPr>
              <w:pStyle w:val="Normal"/>
              <w:spacing w:before="0" w:after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F é sempre o índice do último elemento válido, NUNCA a quantidade de elementos (a quantidade é F + 1).</w:t>
            </w:r>
          </w:p>
        </w:tc>
      </w:tr>
    </w:tbl>
    <w:p>
      <w:pPr>
        <w:pStyle w:val="Heading1"/>
        <w:spacing w:before="400" w:after="20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4. Funções de Apoio do TAD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Antes de falarmos de inserção e remoção, relembramos três funções de apoio que toda lista sequencial precisa (na mesma linha do que vimos no TAD de Structs):</w:t>
      </w:r>
    </w:p>
    <w:p>
      <w:pPr>
        <w:pStyle w:val="Heading3"/>
        <w:spacing w:before="200" w:after="10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4.1 InicializaLista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Entradas: nenhuma. Retorno: -1. Essa é a forma de "criar" a lista: definimos F = -1, indicando que a lista está vazia.</w:t>
      </w:r>
    </w:p>
    <w:p>
      <w:pPr>
        <w:pStyle w:val="Heading3"/>
        <w:spacing w:before="200" w:after="10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4.2 ListaVazia(F)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Entradas: F (inteiro). Retorno: 1 se F for igual a -1 (lista vazia), 0 caso contrário.</w:t>
      </w:r>
    </w:p>
    <w:p>
      <w:pPr>
        <w:pStyle w:val="Heading3"/>
        <w:spacing w:before="200" w:after="10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4.3 ValidaInsercao(F)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Entradas: F (inteiro). Retorno: 1 se ainda existe espaço para inserir (F + 1 &lt; tamanho do vetor), 0 se a lista está cheia.</w:t>
      </w:r>
    </w:p>
    <w:p>
      <w:pPr>
        <w:pStyle w:val="Heading3"/>
        <w:spacing w:before="200" w:after="10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4.4 ValidaLimite(k, F)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Entradas: k (inteiro), F (inteiro). Retorno: 1 se k é um índice válido dentro da lista atual (0 ≤ k ≤ F), 0 caso contrário. Toda função que recebe um índice k informado pelo usuário deve chamar essa validação antes de acessar o vetor.</w:t>
      </w:r>
    </w:p>
    <w:p>
      <w:pPr>
        <w:pStyle w:val="Heading1"/>
        <w:spacing w:before="400" w:after="20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5. Inserção em Listas Sequenciais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Existem três situações possíveis de inserção, dependendo de onde o novo valor deve entrar na lista. A regra geral é sempre a mesma: só é possível inserir se ValidaInsercao(F) for verdadeiro (isto é, se ainda há espaço no vetor).</w:t>
      </w:r>
    </w:p>
    <w:p>
      <w:pPr>
        <w:pStyle w:val="Heading2"/>
        <w:spacing w:before="300" w:after="15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5.1 Inserção no Início (k = 0)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É o caso mais custoso: como o novo valor deve ocupar a posição 0, todos os elementos já existentes — do índice F até o índice 0, precisam ser deslocados uma posição à direita, para abrir espaço.</w:t>
      </w:r>
    </w:p>
    <w:p>
      <w:pPr>
        <w:pStyle w:val="Normal"/>
        <w:spacing w:before="120" w:after="120"/>
        <w:jc w:val="both"/>
        <w:rPr>
          <w:rFonts w:ascii="Times New Roman" w:hAnsi="Times New Roman"/>
          <w:sz w:val="24"/>
          <w:szCs w:val="24"/>
        </w:rPr>
      </w:pPr>
      <w:r>
        <w:rPr/>
        <w:drawing>
          <wp:inline distT="0" distB="0" distL="0" distR="0">
            <wp:extent cx="5334000" cy="1543050"/>
            <wp:effectExtent l="0" t="0" r="0" b="0"/>
            <wp:docPr id="3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both"/>
        <w:rPr>
          <w:color w:val="000000"/>
        </w:rPr>
      </w:pPr>
      <w:r>
        <w:rPr>
          <w:i/>
          <w:iCs/>
          <w:color w:val="000000"/>
          <w:sz w:val="24"/>
          <w:szCs w:val="24"/>
        </w:rPr>
        <w:t>Figura 2 — Inserção no início: deslocamento de todos os elementos.</w:t>
      </w:r>
    </w:p>
    <w:tbl>
      <w:tblPr>
        <w:tblW w:w="5000" w:type="pct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2F2F2" w:val="clear"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>função InserirInicio(Lista, VALOR, F):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sz w:val="24"/>
                <w:szCs w:val="24"/>
              </w:rPr>
              <w:t>se não ValidaInsercao(F) então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"LISTA CHEIA"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sz w:val="24"/>
                <w:szCs w:val="24"/>
              </w:rPr>
              <w:t>senão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i ← F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enquanto i &gt;= 0 faça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    </w:t>
            </w:r>
            <w:r>
              <w:rPr>
                <w:rFonts w:eastAsia="Consolas" w:cs="Consolas"/>
                <w:sz w:val="24"/>
                <w:szCs w:val="24"/>
              </w:rPr>
              <w:t>Lista[i+1] ← Lista[i]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    </w:t>
            </w:r>
            <w:r>
              <w:rPr>
                <w:rFonts w:eastAsia="Consolas" w:cs="Consolas"/>
                <w:sz w:val="24"/>
                <w:szCs w:val="24"/>
              </w:rPr>
              <w:t>i ← i - 1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fimenquanto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Lista[0] ← VALOR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F ← F + 1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sz w:val="24"/>
                <w:szCs w:val="24"/>
              </w:rPr>
              <w:t>fimse</w:t>
            </w:r>
          </w:p>
        </w:tc>
      </w:tr>
    </w:tbl>
    <w:p>
      <w:pPr>
        <w:pStyle w:val="Heading2"/>
        <w:spacing w:before="300" w:after="15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5.2 Inserção no Fim (k = F + 1)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É o caso mais simples e mais barato: como o novo valor vai depois de todos os outros, nenhum elemento precisa se mover. Basta colocar o valor na posição F + 1 e incrementar F.</w:t>
      </w:r>
    </w:p>
    <w:p>
      <w:pPr>
        <w:pStyle w:val="Normal"/>
        <w:spacing w:before="120" w:after="120"/>
        <w:jc w:val="both"/>
        <w:rPr>
          <w:rFonts w:ascii="Times New Roman" w:hAnsi="Times New Roman"/>
          <w:sz w:val="24"/>
          <w:szCs w:val="24"/>
        </w:rPr>
      </w:pPr>
      <w:r>
        <w:rPr/>
        <w:drawing>
          <wp:inline distT="0" distB="0" distL="0" distR="0">
            <wp:extent cx="5334000" cy="1543050"/>
            <wp:effectExtent l="0" t="0" r="0" b="0"/>
            <wp:docPr id="4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both"/>
        <w:rPr>
          <w:color w:val="000000"/>
        </w:rPr>
      </w:pPr>
      <w:r>
        <w:rPr>
          <w:i/>
          <w:iCs/>
          <w:color w:val="000000"/>
          <w:sz w:val="24"/>
          <w:szCs w:val="24"/>
        </w:rPr>
        <w:t>Figura 3 — Inserção no fim: nenhum deslocamento é necessário.</w:t>
      </w:r>
    </w:p>
    <w:tbl>
      <w:tblPr>
        <w:tblW w:w="5000" w:type="pct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2F2F2" w:val="clear"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>função InserirFim(Lista, VALOR, F):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sz w:val="24"/>
                <w:szCs w:val="24"/>
              </w:rPr>
              <w:t>se não ValidaInsercao(F) então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"LISTA CHEIA"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sz w:val="24"/>
                <w:szCs w:val="24"/>
              </w:rPr>
              <w:t>senão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F ← F + 1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Lista[F] ← VALOR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sz w:val="24"/>
                <w:szCs w:val="24"/>
              </w:rPr>
              <w:t>fimse</w:t>
            </w:r>
          </w:p>
        </w:tc>
      </w:tr>
    </w:tbl>
    <w:p>
      <w:pPr>
        <w:pStyle w:val="Heading2"/>
        <w:spacing w:before="300" w:after="15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5.3 Inserção no Meio (posição k qualquer)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Caso intermediário: apenas os elementos a partir da posição k (até F) precisam se deslocar uma posição à direita; os elementos antes de k permanecem no lugar.</w:t>
      </w:r>
    </w:p>
    <w:p>
      <w:pPr>
        <w:pStyle w:val="Normal"/>
        <w:spacing w:before="120" w:after="120"/>
        <w:jc w:val="both"/>
        <w:rPr>
          <w:rFonts w:ascii="Times New Roman" w:hAnsi="Times New Roman"/>
          <w:sz w:val="24"/>
          <w:szCs w:val="24"/>
        </w:rPr>
      </w:pPr>
      <w:r>
        <w:rPr/>
        <w:drawing>
          <wp:inline distT="0" distB="0" distL="0" distR="0">
            <wp:extent cx="5334000" cy="1543050"/>
            <wp:effectExtent l="0" t="0" r="0" b="0"/>
            <wp:docPr id="5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both"/>
        <w:rPr>
          <w:color w:val="000000"/>
        </w:rPr>
      </w:pPr>
      <w:r>
        <w:rPr>
          <w:i/>
          <w:iCs/>
          <w:color w:val="000000"/>
          <w:sz w:val="24"/>
          <w:szCs w:val="24"/>
        </w:rPr>
        <w:t>Figura 4 — Inserção no meio: deslocamento parcial (apenas de k até F).</w:t>
      </w:r>
    </w:p>
    <w:tbl>
      <w:tblPr>
        <w:tblW w:w="5000" w:type="pct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6" w:space="0" w:color="C77B00"/>
              <w:left w:val="single" w:sz="6" w:space="0" w:color="C77B00"/>
              <w:bottom w:val="single" w:sz="4" w:space="0" w:color="000000"/>
              <w:right w:val="single" w:sz="6" w:space="0" w:color="C77B00"/>
            </w:tcBorders>
            <w:shd w:color="auto" w:fill="F2F2F2" w:val="clear"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>função InserirKesimo(Lista, VALOR, k, F):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sz w:val="24"/>
                <w:szCs w:val="24"/>
              </w:rPr>
              <w:t>se não ValidaInsercao(F) então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"LISTA CHEIA"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sz w:val="24"/>
                <w:szCs w:val="24"/>
              </w:rPr>
              <w:t>senão se não ValidaLimite(k, F+1) então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"POSIÇÃO INVÁLIDA"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sz w:val="24"/>
                <w:szCs w:val="24"/>
              </w:rPr>
              <w:t>senão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i ← F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enquanto i &gt;= k faça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    </w:t>
            </w:r>
            <w:r>
              <w:rPr>
                <w:rFonts w:eastAsia="Consolas" w:cs="Consolas"/>
                <w:sz w:val="24"/>
                <w:szCs w:val="24"/>
              </w:rPr>
              <w:t>Lista[i+1] ← Lista[i]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    </w:t>
            </w:r>
            <w:r>
              <w:rPr>
                <w:rFonts w:eastAsia="Consolas" w:cs="Consolas"/>
                <w:sz w:val="24"/>
                <w:szCs w:val="24"/>
              </w:rPr>
              <w:t>i ← i - 1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fimenquanto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Lista[k] ← VALOR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F ← F + 1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sz w:val="24"/>
                <w:szCs w:val="24"/>
              </w:rPr>
              <w:t>fimse</w:t>
            </w:r>
          </w:p>
        </w:tc>
      </w:tr>
      <w:tr>
        <w:trPr/>
        <w:tc>
          <w:tcPr>
            <w:tcW w:w="10080" w:type="dxa"/>
            <w:tcBorders>
              <w:top w:val="single" w:sz="4" w:space="0" w:color="000000"/>
              <w:left w:val="single" w:sz="6" w:space="0" w:color="C77B00"/>
              <w:bottom w:val="single" w:sz="6" w:space="0" w:color="C77B00"/>
              <w:right w:val="single" w:sz="6" w:space="0" w:color="C77B00"/>
            </w:tcBorders>
            <w:shd w:color="auto" w:fill="FFF6E5" w:val="clear"/>
            <w:tcMar>
              <w:top w:w="160" w:type="dxa"/>
              <w:left w:w="220" w:type="dxa"/>
              <w:bottom w:w="160" w:type="dxa"/>
              <w:right w:w="220" w:type="dxa"/>
            </w:tcMar>
          </w:tcPr>
          <w:p>
            <w:pPr>
              <w:pStyle w:val="Normal"/>
              <w:spacing w:before="0" w:after="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C77B00"/>
                <w:sz w:val="24"/>
                <w:szCs w:val="24"/>
              </w:rPr>
              <w:t>Observação:</w:t>
            </w:r>
          </w:p>
          <w:p>
            <w:pPr>
              <w:pStyle w:val="Normal"/>
              <w:spacing w:before="0" w:after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InserirInicio e InserirFim são, na prática, casos particulares de InserirKesimo (com k = 0 e k = F + 1, respectivamente).</w:t>
            </w:r>
          </w:p>
          <w:p>
            <w:pPr>
              <w:pStyle w:val="Normal"/>
              <w:spacing w:before="0" w:after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Mantemos as três formas separadas neste material apenas para deixar claro, visualmente, o comportamento de cada caso — mas você pode perceber a semelhança entre os três algoritmos.</w:t>
            </w:r>
          </w:p>
        </w:tc>
      </w:tr>
    </w:tbl>
    <w:p>
      <w:pPr>
        <w:pStyle w:val="Heading1"/>
        <w:spacing w:before="400" w:after="20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6. Remoção em Listas Sequenciais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A remoção segue a mesma lógica, mas no sentido inverso: os elementos deslocam-se para a esquerda para "fechar" o espaço deixado pelo elemento removido. Antes de remover, é obrigatório chamar ValidaLimite(k, F) para garantir que a posição k realmente existe.</w:t>
      </w:r>
    </w:p>
    <w:p>
      <w:pPr>
        <w:pStyle w:val="Heading2"/>
        <w:spacing w:before="300" w:after="15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6.1 Remoção no Início (k = 0)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Todos os elementos do índice 1 até F precisam se deslocar uma posição à esquerda.</w:t>
      </w:r>
    </w:p>
    <w:p>
      <w:pPr>
        <w:pStyle w:val="Normal"/>
        <w:spacing w:before="120" w:after="120"/>
        <w:jc w:val="both"/>
        <w:rPr>
          <w:rFonts w:ascii="Times New Roman" w:hAnsi="Times New Roman"/>
          <w:sz w:val="24"/>
          <w:szCs w:val="24"/>
        </w:rPr>
      </w:pPr>
      <w:r>
        <w:rPr/>
        <w:drawing>
          <wp:inline distT="0" distB="0" distL="0" distR="0">
            <wp:extent cx="5334000" cy="1543050"/>
            <wp:effectExtent l="0" t="0" r="0" b="0"/>
            <wp:docPr id="6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both"/>
        <w:rPr>
          <w:color w:val="000000"/>
        </w:rPr>
      </w:pPr>
      <w:r>
        <w:rPr>
          <w:i/>
          <w:iCs/>
          <w:color w:val="000000"/>
          <w:sz w:val="24"/>
          <w:szCs w:val="24"/>
        </w:rPr>
        <w:t>Figura 5 — Remoção no início: deslocamento de todos os elementos restantes.</w:t>
      </w:r>
    </w:p>
    <w:tbl>
      <w:tblPr>
        <w:tblW w:w="5000" w:type="pct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2F2F2" w:val="clear"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>função RemoverInicio(Lista, F):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sz w:val="24"/>
                <w:szCs w:val="24"/>
              </w:rPr>
              <w:t>se não ValidaLimite(0, F) então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"LISTA VAZIA"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sz w:val="24"/>
                <w:szCs w:val="24"/>
              </w:rPr>
              <w:t>senão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VALOR ← Lista[0]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i ← 0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enquanto i &lt; F faça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    </w:t>
            </w:r>
            <w:r>
              <w:rPr>
                <w:rFonts w:eastAsia="Consolas" w:cs="Consolas"/>
                <w:sz w:val="24"/>
                <w:szCs w:val="24"/>
              </w:rPr>
              <w:t>Lista[i] ← Lista[i+1]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    </w:t>
            </w:r>
            <w:r>
              <w:rPr>
                <w:rFonts w:eastAsia="Consolas" w:cs="Consolas"/>
                <w:sz w:val="24"/>
                <w:szCs w:val="24"/>
              </w:rPr>
              <w:t>i ← i + 1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fimenquanto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F ← F - 1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retorna VALOR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sz w:val="24"/>
                <w:szCs w:val="24"/>
              </w:rPr>
              <w:t>fimse</w:t>
            </w:r>
          </w:p>
        </w:tc>
      </w:tr>
    </w:tbl>
    <w:p>
      <w:pPr>
        <w:pStyle w:val="Heading2"/>
        <w:spacing w:before="300" w:after="15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6.2 Remoção no Fim (k = F)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O caso mais simples: basta guardar o valor da posição F e decrementar F. Nenhum elemento precisa se mover.</w:t>
      </w:r>
    </w:p>
    <w:p>
      <w:pPr>
        <w:pStyle w:val="Normal"/>
        <w:spacing w:before="120" w:after="120"/>
        <w:jc w:val="both"/>
        <w:rPr>
          <w:rFonts w:ascii="Times New Roman" w:hAnsi="Times New Roman"/>
          <w:sz w:val="24"/>
          <w:szCs w:val="24"/>
        </w:rPr>
      </w:pPr>
      <w:r>
        <w:rPr/>
        <w:drawing>
          <wp:inline distT="0" distB="0" distL="0" distR="0">
            <wp:extent cx="5334000" cy="1543050"/>
            <wp:effectExtent l="0" t="0" r="0" b="0"/>
            <wp:docPr id="7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both"/>
        <w:rPr>
          <w:color w:val="000000"/>
        </w:rPr>
      </w:pPr>
      <w:r>
        <w:rPr>
          <w:i/>
          <w:iCs/>
          <w:color w:val="000000"/>
          <w:sz w:val="24"/>
          <w:szCs w:val="24"/>
        </w:rPr>
        <w:t>Figura 6 — Remoção no fim: nenhum deslocamento é necessário.</w:t>
      </w:r>
    </w:p>
    <w:tbl>
      <w:tblPr>
        <w:tblW w:w="5000" w:type="pct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2F2F2" w:val="clear"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>função RemoverFim(Lista, F):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sz w:val="24"/>
                <w:szCs w:val="24"/>
              </w:rPr>
              <w:t>se não ValidaLimite(F, F) então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"LISTA VAZIA"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sz w:val="24"/>
                <w:szCs w:val="24"/>
              </w:rPr>
              <w:t>senão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VALOR ← Lista[F]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F ← F - 1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retorna VALOR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sz w:val="24"/>
                <w:szCs w:val="24"/>
              </w:rPr>
              <w:t>fimse</w:t>
            </w:r>
          </w:p>
        </w:tc>
      </w:tr>
    </w:tbl>
    <w:p>
      <w:pPr>
        <w:pStyle w:val="Heading2"/>
        <w:spacing w:before="300" w:after="15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6.3 Remoção no Meio (posição k qualquer)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Apenas os elementos depois de k (de k+1 até F) precisam se deslocar uma posição à esquerda.</w:t>
      </w:r>
    </w:p>
    <w:p>
      <w:pPr>
        <w:pStyle w:val="Normal"/>
        <w:spacing w:before="120" w:after="120"/>
        <w:jc w:val="both"/>
        <w:rPr>
          <w:rFonts w:ascii="Times New Roman" w:hAnsi="Times New Roman"/>
          <w:sz w:val="24"/>
          <w:szCs w:val="24"/>
        </w:rPr>
      </w:pPr>
      <w:r>
        <w:rPr/>
        <w:drawing>
          <wp:inline distT="0" distB="0" distL="0" distR="0">
            <wp:extent cx="5334000" cy="1543050"/>
            <wp:effectExtent l="0" t="0" r="0" b="0"/>
            <wp:docPr id="8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both"/>
        <w:rPr>
          <w:color w:val="000000"/>
        </w:rPr>
      </w:pPr>
      <w:r>
        <w:rPr>
          <w:i/>
          <w:iCs/>
          <w:color w:val="000000"/>
          <w:sz w:val="24"/>
          <w:szCs w:val="24"/>
        </w:rPr>
        <w:t>Figura 7 — Remoção no meio: deslocamento parcial (apenas de k+1 até F).</w:t>
      </w:r>
    </w:p>
    <w:tbl>
      <w:tblPr>
        <w:tblW w:w="5000" w:type="pct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2F2F2" w:val="clear"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>função RemoverKesimo(Lista, k, F):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sz w:val="24"/>
                <w:szCs w:val="24"/>
              </w:rPr>
              <w:t>se não ValidaLimite(k, F) então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"POSIÇÃO INVÁLIDA"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sz w:val="24"/>
                <w:szCs w:val="24"/>
              </w:rPr>
              <w:t>senão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VALOR ← Lista[k]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i ← k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enquanto i &lt; F faça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    </w:t>
            </w:r>
            <w:r>
              <w:rPr>
                <w:rFonts w:eastAsia="Consolas" w:cs="Consolas"/>
                <w:sz w:val="24"/>
                <w:szCs w:val="24"/>
              </w:rPr>
              <w:t>Lista[i] ← Lista[i+1]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    </w:t>
            </w:r>
            <w:r>
              <w:rPr>
                <w:rFonts w:eastAsia="Consolas" w:cs="Consolas"/>
                <w:sz w:val="24"/>
                <w:szCs w:val="24"/>
              </w:rPr>
              <w:t>i ← i + 1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fimenquanto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F ← F - 1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retorna VALOR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sz w:val="24"/>
                <w:szCs w:val="24"/>
              </w:rPr>
              <w:t>fimse</w:t>
            </w:r>
          </w:p>
        </w:tc>
      </w:tr>
    </w:tbl>
    <w:p>
      <w:pPr>
        <w:pStyle w:val="Heading1"/>
        <w:spacing w:before="400" w:after="20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7. Exemplo Completo Passo a Passo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Vamos acompanhar a evolução da mesma lista usada em sala, partindo do estado:</w:t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4"/>
      </w:tblGrid>
      <w:tr>
        <w:trPr>
          <w:tblHeader w:val="true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9</w:t>
            </w:r>
          </w:p>
        </w:tc>
      </w:tr>
      <w:tr>
        <w:trPr/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78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i/>
          <w:iCs/>
          <w:sz w:val="24"/>
          <w:szCs w:val="24"/>
        </w:rPr>
        <w:t>(F = 3, pois o último índice ocupado é o 3)</w:t>
      </w:r>
    </w:p>
    <w:p>
      <w:pPr>
        <w:pStyle w:val="Heading3"/>
        <w:spacing w:before="200" w:after="10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Passo 1 — Inserir 50 depois do índice 1 (ou seja, na posição k = 2)</w:t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4"/>
      </w:tblGrid>
      <w:tr>
        <w:trPr>
          <w:tblHeader w:val="true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9</w:t>
            </w:r>
          </w:p>
        </w:tc>
      </w:tr>
      <w:tr>
        <w:trPr/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78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i/>
          <w:iCs/>
          <w:sz w:val="24"/>
          <w:szCs w:val="24"/>
        </w:rPr>
        <w:t>F passa a valer 4. Note que 78 e 9 deslocaram-se uma posição à direita para abrir espaço no índice 2.</w:t>
      </w:r>
    </w:p>
    <w:p>
      <w:pPr>
        <w:pStyle w:val="Heading3"/>
        <w:spacing w:before="200" w:after="10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Passo 2 — Remover o elemento do índice 0</w:t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4"/>
      </w:tblGrid>
      <w:tr>
        <w:trPr>
          <w:tblHeader w:val="true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9</w:t>
            </w:r>
          </w:p>
        </w:tc>
      </w:tr>
      <w:tr>
        <w:trPr/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78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i/>
          <w:iCs/>
          <w:sz w:val="24"/>
          <w:szCs w:val="24"/>
        </w:rPr>
        <w:t>F volta a valer 3. Todos os elementos deslocaram-se uma posição à esquerda.</w:t>
      </w:r>
    </w:p>
    <w:p>
      <w:pPr>
        <w:pStyle w:val="Heading3"/>
        <w:spacing w:before="200" w:after="10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Passo 3 — Inserir 99 no fim da lista</w:t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4"/>
      </w:tblGrid>
      <w:tr>
        <w:trPr>
          <w:tblHeader w:val="true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9</w:t>
            </w:r>
          </w:p>
        </w:tc>
      </w:tr>
      <w:tr>
        <w:trPr/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78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99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i/>
          <w:iCs/>
          <w:sz w:val="24"/>
          <w:szCs w:val="24"/>
        </w:rPr>
        <w:t>F passa a valer 4. Nenhum elemento se deslocou — o valor foi colocado direto no índice 4.</w:t>
      </w:r>
    </w:p>
    <w:tbl>
      <w:tblPr>
        <w:tblW w:w="5000" w:type="pct"/>
        <w:jc w:val="left"/>
        <w:tblInd w:w="0" w:type="dxa"/>
        <w:tblLayout w:type="fixed"/>
        <w:tblCellMar>
          <w:top w:w="160" w:type="dxa"/>
          <w:left w:w="220" w:type="dxa"/>
          <w:bottom w:w="160" w:type="dxa"/>
          <w:right w:w="22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color="auto" w:fill="DCE9F9" w:val="clear"/>
          </w:tcPr>
          <w:p>
            <w:pPr>
              <w:pStyle w:val="Normal"/>
              <w:spacing w:before="0" w:after="8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Exercício de fixação (resolva no caderno antes de programar):</w:t>
            </w:r>
          </w:p>
          <w:p>
            <w:pPr>
              <w:pStyle w:val="Normal"/>
              <w:spacing w:before="0" w:after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do estado final acima [8, 50, 78, 9, 99], faça o teste de mesa das seguintes operações, em sequência:</w:t>
            </w:r>
          </w:p>
          <w:p>
            <w:pPr>
              <w:pStyle w:val="Normal"/>
              <w:spacing w:before="0" w:after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1) Inserir 13 na posição k = 1;  2) Remover a posição k = 3;  3) Inserir 77 no fim;  4) Remover a posição k = 0.</w:t>
            </w:r>
          </w:p>
          <w:p>
            <w:pPr>
              <w:pStyle w:val="Normal"/>
              <w:spacing w:before="0" w:after="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Desenhe o vetor completo (índices 0 a 9) após cada operação, indicando o valor de F.</w:t>
            </w:r>
          </w:p>
        </w:tc>
      </w:tr>
    </w:tbl>
    <w:p>
      <w:pPr>
        <w:pStyle w:val="Heading1"/>
        <w:spacing w:before="400" w:after="20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8. Inserção Ordenada (complemento)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Uma variação importante é a inserção ordenada: em vez de escolher onde inserir, o próprio algoritmo encontra a posição correta para que a lista permaneça sempre ordenada (crescente, por exemplo).</w:t>
      </w:r>
    </w:p>
    <w:tbl>
      <w:tblPr>
        <w:tblW w:w="5000" w:type="pct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2F2F2" w:val="clear"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>função InserirOrdenado(Lista, VALOR, F):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sz w:val="24"/>
                <w:szCs w:val="24"/>
              </w:rPr>
              <w:t>se ListaVazia(F) então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F ← F + 1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Lista[F] ← VALOR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sz w:val="24"/>
                <w:szCs w:val="24"/>
              </w:rPr>
              <w:t>senão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k ← F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enquanto (k &gt;= 0) e (Lista[k] &gt; VALOR) faça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    </w:t>
            </w:r>
            <w:r>
              <w:rPr>
                <w:rFonts w:eastAsia="Consolas" w:cs="Consolas"/>
                <w:sz w:val="24"/>
                <w:szCs w:val="24"/>
              </w:rPr>
              <w:t>k ← k - 1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fimenquanto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se (k == -1) ou (Lista[k] &lt; VALOR) então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    </w:t>
            </w:r>
            <w:r>
              <w:rPr>
                <w:rFonts w:eastAsia="Consolas" w:cs="Consolas"/>
                <w:sz w:val="24"/>
                <w:szCs w:val="24"/>
              </w:rPr>
              <w:t>i ← F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    </w:t>
            </w:r>
            <w:r>
              <w:rPr>
                <w:rFonts w:eastAsia="Consolas" w:cs="Consolas"/>
                <w:sz w:val="24"/>
                <w:szCs w:val="24"/>
              </w:rPr>
              <w:t>enquanto i &gt; k faça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        </w:t>
            </w:r>
            <w:r>
              <w:rPr>
                <w:rFonts w:eastAsia="Consolas" w:cs="Consolas"/>
                <w:sz w:val="24"/>
                <w:szCs w:val="24"/>
              </w:rPr>
              <w:t>Lista[i+1] ← Lista[i]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        </w:t>
            </w:r>
            <w:r>
              <w:rPr>
                <w:rFonts w:eastAsia="Consolas" w:cs="Consolas"/>
                <w:sz w:val="24"/>
                <w:szCs w:val="24"/>
              </w:rPr>
              <w:t>i ← i - 1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    </w:t>
            </w:r>
            <w:r>
              <w:rPr>
                <w:rFonts w:eastAsia="Consolas" w:cs="Consolas"/>
                <w:sz w:val="24"/>
                <w:szCs w:val="24"/>
              </w:rPr>
              <w:t>fimenquanto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    </w:t>
            </w:r>
            <w:r>
              <w:rPr>
                <w:rFonts w:eastAsia="Consolas" w:cs="Consolas"/>
                <w:sz w:val="24"/>
                <w:szCs w:val="24"/>
              </w:rPr>
              <w:t>Lista[k+1] ← VALOR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    </w:t>
            </w:r>
            <w:r>
              <w:rPr>
                <w:rFonts w:eastAsia="Consolas" w:cs="Consolas"/>
                <w:sz w:val="24"/>
                <w:szCs w:val="24"/>
              </w:rPr>
              <w:t>F ← F + 1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senão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    </w:t>
            </w:r>
            <w:r>
              <w:rPr>
                <w:rFonts w:eastAsia="Consolas" w:cs="Consolas"/>
                <w:sz w:val="24"/>
                <w:szCs w:val="24"/>
              </w:rPr>
              <w:t>"VALOR JÁ ESTÁ NA LISTA"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    </w:t>
            </w:r>
            <w:r>
              <w:rPr>
                <w:rFonts w:eastAsia="Consolas" w:cs="Consolas"/>
                <w:sz w:val="24"/>
                <w:szCs w:val="24"/>
              </w:rPr>
              <w:t>fimse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onsolas" w:cs="Consolas"/>
                <w:sz w:val="24"/>
                <w:szCs w:val="24"/>
              </w:rPr>
              <w:t xml:space="preserve">  </w:t>
            </w:r>
            <w:r>
              <w:rPr>
                <w:rFonts w:eastAsia="Consolas" w:cs="Consolas"/>
                <w:sz w:val="24"/>
                <w:szCs w:val="24"/>
              </w:rPr>
              <w:t>fimse</w:t>
            </w:r>
          </w:p>
        </w:tc>
      </w:tr>
    </w:tbl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Repare que esse algoritmo é, na essência, a mesma ideia da inserção no meio (Seção 5.3): a diferença é que aqui é o próprio algoritmo, e não quem chama a função, que descobre qual é o k correto, percorrendo a lista da direita para a esquerda até achar a posição de encaixe.</w:t>
      </w:r>
    </w:p>
    <w:p>
      <w:pPr>
        <w:pStyle w:val="Heading1"/>
        <w:spacing w:before="400" w:after="20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9. Os Recursos Prontos do Python (apenas para conhecimento)</w:t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O Python já oferece, nativamente, uma lista dinâmica com métodos prontos para tudo o que implementamos manualmente nest</w:t>
      </w:r>
      <w:r>
        <w:rPr>
          <w:sz w:val="24"/>
          <w:szCs w:val="24"/>
        </w:rPr>
        <w:t>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material</w:t>
      </w:r>
      <w:r>
        <w:rPr>
          <w:sz w:val="24"/>
          <w:szCs w:val="24"/>
        </w:rPr>
        <w:t>. É importante conhecer esses métodos, mas eles NÃO PODEM SER USADOS na atividade prática desta unidade, pois o objetivo é você programar a lógica de deslocamento com as próprias mãos, usando apenas laços de repetição.</w:t>
      </w:r>
    </w:p>
    <w:tbl>
      <w:tblPr>
        <w:tblW w:w="1034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97"/>
        <w:gridCol w:w="3800"/>
        <w:gridCol w:w="2743"/>
      </w:tblGrid>
      <w:tr>
        <w:trPr>
          <w:tblHeader w:val="true"/>
        </w:trPr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O que fizemos manualmente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Método pronto do Python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Pode usar na atividade?</w:t>
            </w:r>
          </w:p>
        </w:tc>
      </w:tr>
      <w:tr>
        <w:trPr/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InserirInicio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lista.insert(0, valor)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NÃO</w:t>
            </w:r>
          </w:p>
        </w:tc>
      </w:tr>
      <w:tr>
        <w:trPr/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InserirFim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lista.append(valor)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NÃO</w:t>
            </w:r>
          </w:p>
        </w:tc>
      </w:tr>
      <w:tr>
        <w:trPr/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InserirKesimo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lista.insert(k, valor)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NÃO</w:t>
            </w:r>
          </w:p>
        </w:tc>
      </w:tr>
      <w:tr>
        <w:trPr/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RemoverInicio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lista.pop(0)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NÃO</w:t>
            </w:r>
          </w:p>
        </w:tc>
      </w:tr>
      <w:tr>
        <w:trPr/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RemoverFim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lista.pop()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NÃO</w:t>
            </w:r>
          </w:p>
        </w:tc>
      </w:tr>
      <w:tr>
        <w:trPr/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RemoverKesimo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lista.pop(k)  /  del lista[k]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NÃO</w:t>
            </w:r>
          </w:p>
        </w:tc>
      </w:tr>
    </w:tbl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Por trás dos panos, o Python faz exatamente o mesmo deslocamento de elementos que vimos nest</w:t>
      </w:r>
      <w:r>
        <w:rPr>
          <w:sz w:val="24"/>
          <w:szCs w:val="24"/>
        </w:rPr>
        <w:t>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material, </w:t>
      </w:r>
      <w:r>
        <w:rPr>
          <w:sz w:val="24"/>
          <w:szCs w:val="24"/>
        </w:rPr>
        <w:t>a diferença é que essa lógica já está escrita dentro do interpretador. Na atividade, você vai implementar essa lógica em Python usando uma lista comum apenas como "vetor de tamanho fixo" (controlando o tamanho e o índice F manualmente), sem chamar insert, append, pop, remove ou del.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  <w:lvlOverride w:ilvl="0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9</Pages>
  <Words>1857</Words>
  <Characters>8473</Characters>
  <CharactersWithSpaces>10567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2026-08-25T11:59:44Z</dcterms:created>
  <dc:creator>Un-named</dc:creator>
  <dc:description/>
  <dc:language>pt-BR</dc:language>
  <cp:lastModifiedBy>Tiago Zonta</cp:lastModifiedBy>
  <dcterms:modified xsi:type="dcterms:W3CDTF">2026-08-27T17:05:47Z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