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COMMITMENT LETTER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Commitment Letter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Prepared from the credit policy library and prior executed loan agreements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 sheet reference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{{loan.termSheetReference}}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{{loan.loanAmount}}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{{loan.status}}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{{letter.preparedOn}}</w:t>
            </w:r>
          </w:p>
        </w:tc>
      </w:tr>
    </w:tbl>
    <w:p>
      <w:pPr>
        <w:spacing w:after="0"/>
      </w:pPr>
    </w:p>
    <w:p>
      <w:pPr>
        <w:pStyle w:val="Heading2"/>
      </w:pPr>
      <w:r>
        <w:t>The policy at issue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{{terms.policyAtIssue}}</w:t>
      </w:r>
    </w:p>
    <w:p>
      <w:pPr>
        <w:pStyle w:val="Heading2"/>
      </w:pPr>
      <w:r>
        <w:t>What the borrower requested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{{terms.requestedPosition}}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position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{{terms.approvedPosition}}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exception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{{terms.exceptionPosition}}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Exception owner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{{terms.risk}}</w:t>
            </w:r>
          </w:p>
        </w:tc>
      </w:tr>
    </w:tbl>
    <w:p>
      <w:pPr>
        <w:spacing w:after="0"/>
      </w:pPr>
    </w:p>
    <w:p>
      <w:pPr>
        <w:pStyle w:val="Heading2"/>
      </w:pPr>
      <w:r>
        <w:t>What the borrower agreed before</w:t>
      </w:r>
    </w:p>
    <w:p>
      <w:r>
        <w:rPr>
          <w:rFonts w:ascii="Calibri" w:hAnsi="Calibri"/>
          <w:b w:val="0"/>
          <w:i w:val="0"/>
          <w:color w:val="000000"/>
          <w:sz w:val="22"/>
        </w:rPr>
        <w:t>{{precedent.summary}}</w:t>
      </w:r>
    </w:p>
    <w:p>
      <w:pPr>
        <w:pStyle w:val="Heading2"/>
      </w:pPr>
      <w:r>
        <w:t>Proposed terms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{{terms.proposedTerms}}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{{letter.preparedBy}}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Requires approval from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</w:tbl>
    <w:p>
      <w:pPr>
        <w:spacing w:after="0"/>
      </w:pPr>
    </w:p>
    <w:p>
      <w:pPr>
        <w:pStyle w:val="Heading2"/>
      </w:pPr>
      <w:r>
        <w:t>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letter is a draft pending Credit Committee approval. It is not a commitment to lend, and it does not authorise signature or funding. {{terms.owner}} owns the decision on this exception.</w:t>
      </w:r>
    </w:p>
    <w:p>
      <w:pPr>
        <w:keepNext/>
      </w:pPr>
      <w:r>
        <w:t>Borrower signature</w:t>
        <w:br/>
      </w:r>
      <w:r>
        <w:rPr>
          <w:rFonts w:ascii="Calibri" w:hAnsi="Calibri"/>
          <w:b w:val="0"/>
          <w:i w:val="0"/>
          <w:color w:val="FFFFFF"/>
          <w:sz w:val="36"/>
        </w:rPr>
        <w:t>[[s|1|id:borrower_signature                    ]]</w:t>
      </w:r>
    </w:p>
    <w:p>
      <w:r>
        <w:t xml:space="preserve">Date signed: </w:t>
      </w:r>
      <w:r>
        <w:rPr>
          <w:rFonts w:ascii="Calibri" w:hAnsi="Calibri"/>
          <w:b w:val="0"/>
          <w:i w:val="0"/>
          <w:color w:val="FFFFFF"/>
          <w:sz w:val="20"/>
        </w:rPr>
        <w:t>[[d|1|id:borrower_signed_date]]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{{loan.id}}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LOS Commitment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Commitment Letter Template</dc:title>
  <dc:subject>Box DocGen template for the Harborview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