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E328A" w:rsidRPr="00EE328A" w:rsidRDefault="00EE328A" w:rsidP="00EE328A">
      <w:pPr>
        <w:widowControl/>
        <w:ind w:left="840"/>
        <w:jc w:val="left"/>
        <w:outlineLvl w:val="2"/>
        <w:rPr>
          <w:rFonts w:ascii="Open Sans" w:eastAsia="ＭＳ Ｐゴシック" w:hAnsi="Open Sans" w:cs="Open Sans"/>
          <w:color w:val="F34F4C"/>
          <w:kern w:val="0"/>
          <w:sz w:val="36"/>
          <w:szCs w:val="36"/>
        </w:rPr>
      </w:pPr>
      <w:r w:rsidRPr="00EE328A">
        <w:rPr>
          <w:rFonts w:ascii="Open Sans" w:eastAsia="ＭＳ Ｐゴシック" w:hAnsi="Open Sans" w:cs="Open Sans"/>
          <w:color w:val="F34F4C"/>
          <w:kern w:val="0"/>
          <w:sz w:val="36"/>
          <w:szCs w:val="36"/>
        </w:rPr>
        <w:t>失敗しないための</w:t>
      </w:r>
      <w:r w:rsidRPr="00EE328A">
        <w:rPr>
          <w:rFonts w:ascii="Open Sans" w:eastAsia="ＭＳ Ｐゴシック" w:hAnsi="Open Sans" w:cs="Open Sans"/>
          <w:color w:val="F34F4C"/>
          <w:kern w:val="0"/>
          <w:sz w:val="36"/>
          <w:szCs w:val="36"/>
        </w:rPr>
        <w:t>Tips</w:t>
      </w:r>
    </w:p>
    <w:p w:rsidR="00EE328A" w:rsidRPr="00EE328A" w:rsidRDefault="00EE328A" w:rsidP="00EE328A">
      <w:pPr>
        <w:widowControl/>
        <w:numPr>
          <w:ilvl w:val="0"/>
          <w:numId w:val="1"/>
        </w:numPr>
        <w:ind w:left="0"/>
        <w:jc w:val="left"/>
        <w:rPr>
          <w:rFonts w:ascii="Open Sans" w:eastAsia="ＭＳ Ｐゴシック" w:hAnsi="Open Sans" w:cs="Open Sans"/>
          <w:color w:val="212121"/>
          <w:kern w:val="0"/>
          <w:sz w:val="27"/>
          <w:szCs w:val="27"/>
        </w:rPr>
      </w:pPr>
      <w:r w:rsidRPr="00EE328A">
        <w:rPr>
          <w:rFonts w:ascii="Open Sans" w:eastAsia="ＭＳ Ｐゴシック" w:hAnsi="Open Sans" w:cs="Open Sans"/>
          <w:color w:val="212121"/>
          <w:kern w:val="0"/>
          <w:sz w:val="27"/>
          <w:szCs w:val="27"/>
        </w:rPr>
        <w:t>入れるスライド</w:t>
      </w:r>
    </w:p>
    <w:p w:rsidR="00EE328A" w:rsidRPr="00EE328A" w:rsidRDefault="00EE328A" w:rsidP="00EE328A">
      <w:pPr>
        <w:widowControl/>
        <w:numPr>
          <w:ilvl w:val="2"/>
          <w:numId w:val="1"/>
        </w:numPr>
        <w:ind w:left="0"/>
        <w:jc w:val="left"/>
        <w:rPr>
          <w:rFonts w:ascii="Open Sans" w:eastAsia="ＭＳ Ｐゴシック" w:hAnsi="Open Sans" w:cs="Open Sans"/>
          <w:color w:val="212121"/>
          <w:kern w:val="0"/>
          <w:sz w:val="27"/>
          <w:szCs w:val="27"/>
        </w:rPr>
      </w:pPr>
      <w:r w:rsidRPr="00EE328A">
        <w:rPr>
          <w:rFonts w:ascii="Open Sans" w:eastAsia="ＭＳ Ｐゴシック" w:hAnsi="Open Sans" w:cs="Open Sans"/>
          <w:color w:val="212121"/>
          <w:kern w:val="0"/>
          <w:sz w:val="27"/>
          <w:szCs w:val="27"/>
        </w:rPr>
        <w:t>以下以外のモノを含めても良い</w:t>
      </w:r>
    </w:p>
    <w:p w:rsidR="00EE328A" w:rsidRPr="009D470B" w:rsidRDefault="00EE328A" w:rsidP="00EE328A">
      <w:pPr>
        <w:widowControl/>
        <w:numPr>
          <w:ilvl w:val="1"/>
          <w:numId w:val="1"/>
        </w:numPr>
        <w:spacing w:before="90" w:after="90"/>
        <w:ind w:left="0"/>
        <w:jc w:val="left"/>
        <w:rPr>
          <w:rFonts w:ascii="Open Sans" w:eastAsia="ＭＳ Ｐゴシック" w:hAnsi="Open Sans" w:cs="Open Sans"/>
          <w:color w:val="212121"/>
          <w:kern w:val="0"/>
          <w:sz w:val="27"/>
          <w:szCs w:val="27"/>
        </w:rPr>
      </w:pPr>
      <w:r w:rsidRPr="00EE328A">
        <w:rPr>
          <w:rFonts w:ascii="Open Sans" w:eastAsia="ＭＳ Ｐゴシック" w:hAnsi="Open Sans" w:cs="Open Sans"/>
          <w:b/>
          <w:bCs/>
          <w:color w:val="212121"/>
          <w:kern w:val="0"/>
          <w:sz w:val="27"/>
          <w:szCs w:val="27"/>
        </w:rPr>
        <w:t>発表名</w:t>
      </w:r>
      <w:r w:rsidRPr="00EE328A">
        <w:rPr>
          <w:rFonts w:ascii="Open Sans" w:eastAsia="ＭＳ Ｐゴシック" w:hAnsi="Open Sans" w:cs="Open Sans"/>
          <w:b/>
          <w:bCs/>
          <w:color w:val="212121"/>
          <w:kern w:val="0"/>
          <w:sz w:val="27"/>
          <w:szCs w:val="27"/>
        </w:rPr>
        <w:t>(</w:t>
      </w:r>
      <w:r w:rsidRPr="00EE328A">
        <w:rPr>
          <w:rFonts w:ascii="Open Sans" w:eastAsia="ＭＳ Ｐゴシック" w:hAnsi="Open Sans" w:cs="Open Sans"/>
          <w:b/>
          <w:bCs/>
          <w:color w:val="212121"/>
          <w:kern w:val="0"/>
          <w:sz w:val="27"/>
          <w:szCs w:val="27"/>
        </w:rPr>
        <w:t>国際学会論文輪講</w:t>
      </w:r>
      <w:r w:rsidRPr="00EE328A">
        <w:rPr>
          <w:rFonts w:ascii="Open Sans" w:eastAsia="ＭＳ Ｐゴシック" w:hAnsi="Open Sans" w:cs="Open Sans"/>
          <w:b/>
          <w:bCs/>
          <w:color w:val="212121"/>
          <w:kern w:val="0"/>
          <w:sz w:val="27"/>
          <w:szCs w:val="27"/>
        </w:rPr>
        <w:t>)</w:t>
      </w:r>
      <w:r w:rsidRPr="00EE328A">
        <w:rPr>
          <w:rFonts w:ascii="Open Sans" w:eastAsia="ＭＳ Ｐゴシック" w:hAnsi="Open Sans" w:cs="Open Sans"/>
          <w:b/>
          <w:bCs/>
          <w:color w:val="212121"/>
          <w:kern w:val="0"/>
          <w:sz w:val="27"/>
          <w:szCs w:val="27"/>
        </w:rPr>
        <w:t>・選んだ論文タイトル</w:t>
      </w:r>
      <w:r w:rsidRPr="00EE328A">
        <w:rPr>
          <w:rFonts w:ascii="Open Sans" w:eastAsia="ＭＳ Ｐゴシック" w:hAnsi="Open Sans" w:cs="Open Sans"/>
          <w:b/>
          <w:bCs/>
          <w:color w:val="212121"/>
          <w:kern w:val="0"/>
          <w:sz w:val="27"/>
          <w:szCs w:val="27"/>
        </w:rPr>
        <w:t>(</w:t>
      </w:r>
      <w:r w:rsidRPr="00EE328A">
        <w:rPr>
          <w:rFonts w:ascii="Open Sans" w:eastAsia="ＭＳ Ｐゴシック" w:hAnsi="Open Sans" w:cs="Open Sans"/>
          <w:b/>
          <w:bCs/>
          <w:color w:val="212121"/>
          <w:kern w:val="0"/>
          <w:sz w:val="27"/>
          <w:szCs w:val="27"/>
        </w:rPr>
        <w:t>と論文執筆者</w:t>
      </w:r>
      <w:r w:rsidRPr="00EE328A">
        <w:rPr>
          <w:rFonts w:ascii="Open Sans" w:eastAsia="ＭＳ Ｐゴシック" w:hAnsi="Open Sans" w:cs="Open Sans"/>
          <w:b/>
          <w:bCs/>
          <w:color w:val="212121"/>
          <w:kern w:val="0"/>
          <w:sz w:val="27"/>
          <w:szCs w:val="27"/>
        </w:rPr>
        <w:t>)</w:t>
      </w:r>
      <w:r w:rsidRPr="00EE328A">
        <w:rPr>
          <w:rFonts w:ascii="Open Sans" w:eastAsia="ＭＳ Ｐゴシック" w:hAnsi="Open Sans" w:cs="Open Sans"/>
          <w:b/>
          <w:bCs/>
          <w:color w:val="212121"/>
          <w:kern w:val="0"/>
          <w:sz w:val="27"/>
          <w:szCs w:val="27"/>
        </w:rPr>
        <w:t>・自分達の所属と名前</w:t>
      </w:r>
      <w:r w:rsidRPr="00EE328A">
        <w:rPr>
          <w:rFonts w:ascii="Open Sans" w:eastAsia="ＭＳ Ｐゴシック" w:hAnsi="Open Sans" w:cs="Open Sans"/>
          <w:b/>
          <w:bCs/>
          <w:color w:val="212121"/>
          <w:kern w:val="0"/>
          <w:sz w:val="27"/>
          <w:szCs w:val="27"/>
        </w:rPr>
        <w:t>(</w:t>
      </w:r>
      <w:r w:rsidRPr="00EE328A">
        <w:rPr>
          <w:rFonts w:ascii="Open Sans" w:eastAsia="ＭＳ Ｐゴシック" w:hAnsi="Open Sans" w:cs="Open Sans"/>
          <w:b/>
          <w:bCs/>
          <w:color w:val="212121"/>
          <w:kern w:val="0"/>
          <w:sz w:val="27"/>
          <w:szCs w:val="27"/>
        </w:rPr>
        <w:t>学籍番号と名前</w:t>
      </w:r>
      <w:r w:rsidRPr="00EE328A">
        <w:rPr>
          <w:rFonts w:ascii="Open Sans" w:eastAsia="ＭＳ Ｐゴシック" w:hAnsi="Open Sans" w:cs="Open Sans"/>
          <w:b/>
          <w:bCs/>
          <w:color w:val="212121"/>
          <w:kern w:val="0"/>
          <w:sz w:val="27"/>
          <w:szCs w:val="27"/>
        </w:rPr>
        <w:t>)</w:t>
      </w:r>
      <w:bookmarkStart w:id="0" w:name="_GoBack"/>
      <w:bookmarkEnd w:id="0"/>
    </w:p>
    <w:p w:rsidR="009D470B" w:rsidRPr="00034A3C" w:rsidRDefault="009D470B" w:rsidP="009D470B">
      <w:pPr>
        <w:widowControl/>
        <w:spacing w:before="90" w:after="90"/>
        <w:jc w:val="left"/>
        <w:rPr>
          <w:rFonts w:ascii="游ゴシック" w:eastAsia="游ゴシック" w:hAnsi="游ゴシック" w:cs="Open Sans"/>
          <w:color w:val="212121"/>
          <w:kern w:val="0"/>
          <w:sz w:val="20"/>
          <w:szCs w:val="27"/>
        </w:rPr>
      </w:pPr>
      <w:r w:rsidRPr="00034A3C">
        <w:rPr>
          <w:rFonts w:ascii="游ゴシック" w:eastAsia="游ゴシック" w:hAnsi="游ゴシック" w:cs="Open Sans" w:hint="eastAsia"/>
          <w:color w:val="212121"/>
          <w:kern w:val="0"/>
          <w:sz w:val="20"/>
          <w:szCs w:val="27"/>
        </w:rPr>
        <w:t>Ubicomp2017</w:t>
      </w:r>
      <w:r w:rsidRPr="00034A3C">
        <w:rPr>
          <w:rFonts w:ascii="游ゴシック" w:eastAsia="游ゴシック" w:hAnsi="游ゴシック" w:cs="Open Sans"/>
          <w:color w:val="212121"/>
          <w:kern w:val="0"/>
          <w:sz w:val="20"/>
          <w:szCs w:val="27"/>
        </w:rPr>
        <w:t>-BatteryFreeCellphone</w:t>
      </w:r>
    </w:p>
    <w:p w:rsidR="009D470B" w:rsidRPr="00034A3C" w:rsidRDefault="009D470B" w:rsidP="009D470B">
      <w:pPr>
        <w:widowControl/>
        <w:spacing w:before="90" w:after="90"/>
        <w:jc w:val="left"/>
        <w:rPr>
          <w:rFonts w:ascii="游ゴシック" w:eastAsia="游ゴシック" w:hAnsi="游ゴシック" w:cs="Open Sans"/>
          <w:color w:val="212121"/>
          <w:kern w:val="0"/>
          <w:sz w:val="20"/>
          <w:szCs w:val="27"/>
        </w:rPr>
      </w:pPr>
      <w:r w:rsidRPr="00034A3C">
        <w:rPr>
          <w:rFonts w:ascii="游ゴシック" w:eastAsia="游ゴシック" w:hAnsi="游ゴシック" w:cs="Open Sans" w:hint="eastAsia"/>
          <w:color w:val="212121"/>
          <w:kern w:val="0"/>
          <w:sz w:val="20"/>
          <w:szCs w:val="27"/>
        </w:rPr>
        <w:t>1</w:t>
      </w:r>
      <w:r w:rsidRPr="00034A3C">
        <w:rPr>
          <w:rFonts w:ascii="游ゴシック" w:eastAsia="游ゴシック" w:hAnsi="游ゴシック" w:cs="Open Sans"/>
          <w:color w:val="212121"/>
          <w:kern w:val="0"/>
          <w:sz w:val="20"/>
          <w:szCs w:val="27"/>
        </w:rPr>
        <w:t>6FI030</w:t>
      </w:r>
      <w:r w:rsidRPr="00034A3C">
        <w:rPr>
          <w:rFonts w:ascii="游ゴシック" w:eastAsia="游ゴシック" w:hAnsi="游ゴシック" w:cs="Open Sans" w:hint="eastAsia"/>
          <w:color w:val="212121"/>
          <w:kern w:val="0"/>
          <w:sz w:val="20"/>
          <w:szCs w:val="27"/>
        </w:rPr>
        <w:t>音部拓海</w:t>
      </w:r>
    </w:p>
    <w:p w:rsidR="009D470B" w:rsidRPr="00EE328A" w:rsidRDefault="009D470B" w:rsidP="009D470B">
      <w:pPr>
        <w:widowControl/>
        <w:spacing w:before="90" w:after="90"/>
        <w:jc w:val="left"/>
        <w:rPr>
          <w:rFonts w:ascii="游ゴシック" w:eastAsia="游ゴシック" w:hAnsi="游ゴシック" w:cs="Open Sans" w:hint="eastAsia"/>
          <w:color w:val="212121"/>
          <w:kern w:val="0"/>
          <w:sz w:val="20"/>
          <w:szCs w:val="27"/>
        </w:rPr>
      </w:pPr>
      <w:r w:rsidRPr="00034A3C">
        <w:rPr>
          <w:rFonts w:ascii="游ゴシック" w:eastAsia="游ゴシック" w:hAnsi="游ゴシック" w:cs="Open Sans" w:hint="eastAsia"/>
          <w:color w:val="212121"/>
          <w:kern w:val="0"/>
          <w:sz w:val="20"/>
          <w:szCs w:val="27"/>
        </w:rPr>
        <w:t>もうひとり</w:t>
      </w:r>
    </w:p>
    <w:p w:rsidR="00EE328A" w:rsidRPr="00EE328A" w:rsidRDefault="00EE328A" w:rsidP="00EE328A">
      <w:pPr>
        <w:widowControl/>
        <w:numPr>
          <w:ilvl w:val="2"/>
          <w:numId w:val="1"/>
        </w:numPr>
        <w:ind w:left="0"/>
        <w:jc w:val="left"/>
        <w:rPr>
          <w:rFonts w:ascii="Open Sans" w:eastAsia="ＭＳ Ｐゴシック" w:hAnsi="Open Sans" w:cs="Open Sans"/>
          <w:color w:val="212121"/>
          <w:kern w:val="0"/>
          <w:sz w:val="27"/>
          <w:szCs w:val="27"/>
        </w:rPr>
      </w:pPr>
      <w:r w:rsidRPr="00EE328A">
        <w:rPr>
          <w:rFonts w:ascii="Open Sans" w:eastAsia="ＭＳ Ｐゴシック" w:hAnsi="Open Sans" w:cs="Open Sans"/>
          <w:color w:val="212121"/>
          <w:kern w:val="0"/>
          <w:sz w:val="27"/>
          <w:szCs w:val="27"/>
        </w:rPr>
        <w:t>必ず</w:t>
      </w:r>
      <w:r w:rsidRPr="00EE328A">
        <w:rPr>
          <w:rFonts w:ascii="Open Sans" w:eastAsia="ＭＳ Ｐゴシック" w:hAnsi="Open Sans" w:cs="Open Sans"/>
          <w:color w:val="212121"/>
          <w:kern w:val="0"/>
          <w:sz w:val="27"/>
          <w:szCs w:val="27"/>
        </w:rPr>
        <w:t>1</w:t>
      </w:r>
      <w:r w:rsidRPr="00EE328A">
        <w:rPr>
          <w:rFonts w:ascii="Open Sans" w:eastAsia="ＭＳ Ｐゴシック" w:hAnsi="Open Sans" w:cs="Open Sans"/>
          <w:color w:val="212121"/>
          <w:kern w:val="0"/>
          <w:sz w:val="27"/>
          <w:szCs w:val="27"/>
        </w:rPr>
        <w:t>枚目で行う</w:t>
      </w:r>
    </w:p>
    <w:p w:rsidR="00EE328A" w:rsidRDefault="00EE328A" w:rsidP="00EE328A">
      <w:pPr>
        <w:widowControl/>
        <w:numPr>
          <w:ilvl w:val="1"/>
          <w:numId w:val="1"/>
        </w:numPr>
        <w:spacing w:before="90" w:after="90"/>
        <w:ind w:left="0"/>
        <w:jc w:val="left"/>
        <w:rPr>
          <w:rFonts w:ascii="Open Sans" w:eastAsia="ＭＳ Ｐゴシック" w:hAnsi="Open Sans" w:cs="Open Sans"/>
          <w:color w:val="212121"/>
          <w:kern w:val="0"/>
          <w:sz w:val="27"/>
          <w:szCs w:val="27"/>
        </w:rPr>
      </w:pPr>
      <w:r w:rsidRPr="00EE328A">
        <w:rPr>
          <w:rFonts w:ascii="Open Sans" w:eastAsia="ＭＳ Ｐゴシック" w:hAnsi="Open Sans" w:cs="Open Sans"/>
          <w:color w:val="212121"/>
          <w:kern w:val="0"/>
          <w:sz w:val="27"/>
          <w:szCs w:val="27"/>
        </w:rPr>
        <w:t>選んだ理由</w:t>
      </w:r>
      <w:r w:rsidRPr="00EE328A">
        <w:rPr>
          <w:rFonts w:ascii="Open Sans" w:eastAsia="ＭＳ Ｐゴシック" w:hAnsi="Open Sans" w:cs="Open Sans"/>
          <w:color w:val="212121"/>
          <w:kern w:val="0"/>
          <w:sz w:val="27"/>
          <w:szCs w:val="27"/>
        </w:rPr>
        <w:t>(</w:t>
      </w:r>
      <w:r w:rsidRPr="00EE328A">
        <w:rPr>
          <w:rFonts w:ascii="Open Sans" w:eastAsia="ＭＳ Ｐゴシック" w:hAnsi="Open Sans" w:cs="Open Sans"/>
          <w:color w:val="212121"/>
          <w:kern w:val="0"/>
          <w:sz w:val="27"/>
          <w:szCs w:val="27"/>
        </w:rPr>
        <w:t>「なぜこの論文にしたか」について</w:t>
      </w:r>
      <w:r w:rsidRPr="00EE328A">
        <w:rPr>
          <w:rFonts w:ascii="Open Sans" w:eastAsia="ＭＳ Ｐゴシック" w:hAnsi="Open Sans" w:cs="Open Sans"/>
          <w:color w:val="212121"/>
          <w:kern w:val="0"/>
          <w:sz w:val="27"/>
          <w:szCs w:val="27"/>
        </w:rPr>
        <w:t>)</w:t>
      </w:r>
    </w:p>
    <w:p w:rsidR="009D470B" w:rsidRPr="00EE328A" w:rsidRDefault="009D470B" w:rsidP="009D470B">
      <w:pPr>
        <w:widowControl/>
        <w:spacing w:before="90" w:after="90"/>
        <w:jc w:val="left"/>
        <w:rPr>
          <w:rFonts w:ascii="游ゴシック" w:eastAsia="游ゴシック" w:hAnsi="游ゴシック" w:cs="Open Sans" w:hint="eastAsia"/>
          <w:color w:val="212121"/>
          <w:kern w:val="0"/>
          <w:sz w:val="20"/>
          <w:szCs w:val="27"/>
        </w:rPr>
      </w:pPr>
      <w:r w:rsidRPr="00034A3C">
        <w:rPr>
          <w:rFonts w:ascii="游ゴシック" w:eastAsia="游ゴシック" w:hAnsi="游ゴシック" w:cs="Open Sans" w:hint="eastAsia"/>
          <w:color w:val="212121"/>
          <w:kern w:val="0"/>
          <w:sz w:val="20"/>
          <w:szCs w:val="27"/>
        </w:rPr>
        <w:t>身近、実現されたらうれしい</w:t>
      </w:r>
    </w:p>
    <w:p w:rsidR="00EE328A" w:rsidRDefault="00EE328A" w:rsidP="00EE328A">
      <w:pPr>
        <w:widowControl/>
        <w:numPr>
          <w:ilvl w:val="1"/>
          <w:numId w:val="1"/>
        </w:numPr>
        <w:spacing w:before="90" w:after="90"/>
        <w:ind w:left="0"/>
        <w:jc w:val="left"/>
        <w:rPr>
          <w:rFonts w:ascii="Open Sans" w:eastAsia="ＭＳ Ｐゴシック" w:hAnsi="Open Sans" w:cs="Open Sans"/>
          <w:color w:val="212121"/>
          <w:kern w:val="0"/>
          <w:sz w:val="27"/>
          <w:szCs w:val="27"/>
        </w:rPr>
      </w:pPr>
      <w:r w:rsidRPr="00EE328A">
        <w:rPr>
          <w:rFonts w:ascii="Open Sans" w:eastAsia="ＭＳ Ｐゴシック" w:hAnsi="Open Sans" w:cs="Open Sans"/>
          <w:color w:val="212121"/>
          <w:kern w:val="0"/>
          <w:sz w:val="27"/>
          <w:szCs w:val="27"/>
        </w:rPr>
        <w:t>研究背景・目的</w:t>
      </w:r>
      <w:r w:rsidRPr="00EE328A">
        <w:rPr>
          <w:rFonts w:ascii="Open Sans" w:eastAsia="ＭＳ Ｐゴシック" w:hAnsi="Open Sans" w:cs="Open Sans"/>
          <w:color w:val="212121"/>
          <w:kern w:val="0"/>
          <w:sz w:val="27"/>
          <w:szCs w:val="27"/>
        </w:rPr>
        <w:t>(</w:t>
      </w:r>
      <w:r w:rsidRPr="00EE328A">
        <w:rPr>
          <w:rFonts w:ascii="Open Sans" w:eastAsia="ＭＳ Ｐゴシック" w:hAnsi="Open Sans" w:cs="Open Sans"/>
          <w:color w:val="212121"/>
          <w:kern w:val="0"/>
          <w:sz w:val="27"/>
          <w:szCs w:val="27"/>
        </w:rPr>
        <w:t>こういった背景～</w:t>
      </w:r>
      <w:r w:rsidRPr="00EE328A">
        <w:rPr>
          <w:rFonts w:ascii="Open Sans" w:eastAsia="ＭＳ Ｐゴシック" w:hAnsi="Open Sans" w:cs="Open Sans"/>
          <w:color w:val="212121"/>
          <w:kern w:val="0"/>
          <w:sz w:val="27"/>
          <w:szCs w:val="27"/>
        </w:rPr>
        <w:t xml:space="preserve"> </w:t>
      </w:r>
      <w:r w:rsidRPr="00EE328A">
        <w:rPr>
          <w:rFonts w:ascii="ＭＳ ゴシック" w:eastAsia="ＭＳ ゴシック" w:hAnsi="ＭＳ ゴシック" w:cs="ＭＳ ゴシック" w:hint="eastAsia"/>
          <w:color w:val="212121"/>
          <w:kern w:val="0"/>
          <w:sz w:val="27"/>
          <w:szCs w:val="27"/>
        </w:rPr>
        <w:t>→</w:t>
      </w:r>
      <w:r w:rsidRPr="00EE328A">
        <w:rPr>
          <w:rFonts w:ascii="Open Sans" w:eastAsia="ＭＳ Ｐゴシック" w:hAnsi="Open Sans" w:cs="Open Sans"/>
          <w:color w:val="212121"/>
          <w:kern w:val="0"/>
          <w:sz w:val="27"/>
          <w:szCs w:val="27"/>
        </w:rPr>
        <w:t xml:space="preserve"> </w:t>
      </w:r>
      <w:r w:rsidRPr="00EE328A">
        <w:rPr>
          <w:rFonts w:ascii="Open Sans" w:eastAsia="ＭＳ Ｐゴシック" w:hAnsi="Open Sans" w:cs="Open Sans"/>
          <w:color w:val="212121"/>
          <w:kern w:val="0"/>
          <w:sz w:val="27"/>
          <w:szCs w:val="27"/>
        </w:rPr>
        <w:t>なので＊＊という目的で～</w:t>
      </w:r>
      <w:r w:rsidRPr="00EE328A">
        <w:rPr>
          <w:rFonts w:ascii="Open Sans" w:eastAsia="ＭＳ Ｐゴシック" w:hAnsi="Open Sans" w:cs="Open Sans"/>
          <w:color w:val="212121"/>
          <w:kern w:val="0"/>
          <w:sz w:val="27"/>
          <w:szCs w:val="27"/>
        </w:rPr>
        <w:t>)</w:t>
      </w:r>
    </w:p>
    <w:p w:rsidR="009D470B" w:rsidRPr="00EE328A" w:rsidRDefault="009D470B" w:rsidP="009D470B">
      <w:pPr>
        <w:widowControl/>
        <w:spacing w:before="90" w:after="90"/>
        <w:jc w:val="left"/>
        <w:rPr>
          <w:rFonts w:ascii="游ゴシック" w:eastAsia="游ゴシック" w:hAnsi="游ゴシック" w:cs="Open Sans" w:hint="eastAsia"/>
          <w:color w:val="212121"/>
          <w:kern w:val="0"/>
          <w:sz w:val="20"/>
          <w:szCs w:val="27"/>
        </w:rPr>
      </w:pPr>
      <w:r w:rsidRPr="00034A3C">
        <w:rPr>
          <w:rFonts w:ascii="游ゴシック" w:eastAsia="游ゴシック" w:hAnsi="游ゴシック" w:cs="Open Sans" w:hint="eastAsia"/>
          <w:color w:val="212121"/>
          <w:kern w:val="0"/>
          <w:sz w:val="20"/>
          <w:szCs w:val="27"/>
        </w:rPr>
        <w:t>携帯電話の電池は重量、コスト、再充電や交換が必要ということを考えると携帯電話の肯定的な回答は電池が不要で双方向通信が可能なものであるといえる。それの実現に向けた第一歩の研究</w:t>
      </w:r>
    </w:p>
    <w:p w:rsidR="00EE328A" w:rsidRDefault="00EE328A" w:rsidP="00EE328A">
      <w:pPr>
        <w:widowControl/>
        <w:numPr>
          <w:ilvl w:val="1"/>
          <w:numId w:val="1"/>
        </w:numPr>
        <w:spacing w:before="90" w:after="90"/>
        <w:ind w:left="0"/>
        <w:jc w:val="left"/>
        <w:rPr>
          <w:rFonts w:ascii="Open Sans" w:eastAsia="ＭＳ Ｐゴシック" w:hAnsi="Open Sans" w:cs="Open Sans"/>
          <w:color w:val="212121"/>
          <w:kern w:val="0"/>
          <w:sz w:val="27"/>
          <w:szCs w:val="27"/>
        </w:rPr>
      </w:pPr>
      <w:r w:rsidRPr="00EE328A">
        <w:rPr>
          <w:rFonts w:ascii="Open Sans" w:eastAsia="ＭＳ Ｐゴシック" w:hAnsi="Open Sans" w:cs="Open Sans"/>
          <w:color w:val="212121"/>
          <w:kern w:val="0"/>
          <w:sz w:val="27"/>
          <w:szCs w:val="27"/>
        </w:rPr>
        <w:t>関連研究</w:t>
      </w:r>
    </w:p>
    <w:p w:rsidR="009D470B" w:rsidRPr="00034A3C" w:rsidRDefault="009D470B" w:rsidP="009D470B">
      <w:pPr>
        <w:widowControl/>
        <w:spacing w:before="90" w:after="90"/>
        <w:jc w:val="left"/>
        <w:rPr>
          <w:rFonts w:ascii="游ゴシック" w:eastAsia="游ゴシック" w:hAnsi="游ゴシック" w:cs="Open Sans"/>
          <w:color w:val="212121"/>
          <w:kern w:val="0"/>
          <w:sz w:val="20"/>
          <w:szCs w:val="27"/>
        </w:rPr>
      </w:pPr>
      <w:r w:rsidRPr="00034A3C">
        <w:rPr>
          <w:rFonts w:ascii="游ゴシック" w:eastAsia="游ゴシック" w:hAnsi="游ゴシック" w:cs="Open Sans"/>
          <w:color w:val="212121"/>
          <w:kern w:val="0"/>
          <w:sz w:val="20"/>
          <w:szCs w:val="27"/>
        </w:rPr>
        <w:t xml:space="preserve">Power Harvesting. </w:t>
      </w:r>
      <w:r w:rsidRPr="00034A3C">
        <w:rPr>
          <w:rFonts w:ascii="游ゴシック" w:eastAsia="游ゴシック" w:hAnsi="游ゴシック" w:cs="Open Sans" w:hint="eastAsia"/>
          <w:color w:val="212121"/>
          <w:kern w:val="0"/>
          <w:sz w:val="20"/>
          <w:szCs w:val="27"/>
        </w:rPr>
        <w:t>RFによる電力供給</w:t>
      </w:r>
    </w:p>
    <w:p w:rsidR="009D470B" w:rsidRPr="00034A3C" w:rsidRDefault="009D470B" w:rsidP="009D470B">
      <w:pPr>
        <w:widowControl/>
        <w:spacing w:before="90" w:after="90"/>
        <w:jc w:val="left"/>
        <w:rPr>
          <w:rFonts w:ascii="游ゴシック" w:eastAsia="游ゴシック" w:hAnsi="游ゴシック" w:cs="Open Sans"/>
          <w:color w:val="212121"/>
          <w:kern w:val="0"/>
          <w:sz w:val="20"/>
          <w:szCs w:val="27"/>
        </w:rPr>
      </w:pPr>
      <w:r w:rsidRPr="00034A3C">
        <w:rPr>
          <w:rFonts w:ascii="游ゴシック" w:eastAsia="游ゴシック" w:hAnsi="游ゴシック" w:cs="Open Sans"/>
          <w:color w:val="212121"/>
          <w:kern w:val="0"/>
          <w:sz w:val="20"/>
          <w:szCs w:val="27"/>
        </w:rPr>
        <w:t>Backscatter communication</w:t>
      </w:r>
      <w:r w:rsidRPr="00034A3C">
        <w:rPr>
          <w:rFonts w:ascii="游ゴシック" w:eastAsia="游ゴシック" w:hAnsi="游ゴシック" w:cs="Open Sans" w:hint="eastAsia"/>
          <w:color w:val="212121"/>
          <w:kern w:val="0"/>
          <w:sz w:val="20"/>
          <w:szCs w:val="27"/>
        </w:rPr>
        <w:t>.アナログ後方散乱通信</w:t>
      </w:r>
    </w:p>
    <w:p w:rsidR="009D470B" w:rsidRPr="00034A3C" w:rsidRDefault="009D470B" w:rsidP="009D470B">
      <w:pPr>
        <w:widowControl/>
        <w:spacing w:before="90" w:after="90"/>
        <w:jc w:val="left"/>
        <w:rPr>
          <w:rFonts w:ascii="游ゴシック" w:eastAsia="游ゴシック" w:hAnsi="游ゴシック" w:cs="Open Sans"/>
          <w:color w:val="212121"/>
          <w:kern w:val="0"/>
          <w:sz w:val="20"/>
          <w:szCs w:val="27"/>
        </w:rPr>
      </w:pPr>
      <w:r w:rsidRPr="00034A3C">
        <w:rPr>
          <w:rFonts w:ascii="游ゴシック" w:eastAsia="游ゴシック" w:hAnsi="游ゴシック" w:cs="Open Sans"/>
          <w:color w:val="212121"/>
          <w:kern w:val="0"/>
          <w:sz w:val="20"/>
          <w:szCs w:val="27"/>
        </w:rPr>
        <w:t>including clock, ADC and sensor is two orders of magnitude higher power than our battery-free cellphone</w:t>
      </w:r>
      <w:r w:rsidRPr="00034A3C">
        <w:rPr>
          <w:rFonts w:ascii="游ゴシック" w:eastAsia="游ゴシック" w:hAnsi="游ゴシック" w:cs="Open Sans" w:hint="eastAsia"/>
          <w:color w:val="212121"/>
          <w:kern w:val="0"/>
          <w:sz w:val="20"/>
          <w:szCs w:val="27"/>
        </w:rPr>
        <w:t>短い距離のコレ</w:t>
      </w:r>
    </w:p>
    <w:p w:rsidR="009D470B" w:rsidRPr="00EE328A" w:rsidRDefault="009D470B" w:rsidP="009D470B">
      <w:pPr>
        <w:widowControl/>
        <w:spacing w:before="90" w:after="90"/>
        <w:jc w:val="left"/>
        <w:rPr>
          <w:rFonts w:ascii="Open Sans" w:eastAsia="ＭＳ Ｐゴシック" w:hAnsi="Open Sans" w:cs="Open Sans" w:hint="eastAsia"/>
          <w:color w:val="212121"/>
          <w:kern w:val="0"/>
          <w:sz w:val="27"/>
          <w:szCs w:val="27"/>
        </w:rPr>
      </w:pPr>
    </w:p>
    <w:p w:rsidR="00EE328A" w:rsidRDefault="00EE328A" w:rsidP="00EE328A">
      <w:pPr>
        <w:widowControl/>
        <w:numPr>
          <w:ilvl w:val="1"/>
          <w:numId w:val="1"/>
        </w:numPr>
        <w:spacing w:before="90" w:after="90"/>
        <w:ind w:left="0"/>
        <w:jc w:val="left"/>
        <w:rPr>
          <w:rFonts w:ascii="Open Sans" w:eastAsia="ＭＳ Ｐゴシック" w:hAnsi="Open Sans" w:cs="Open Sans"/>
          <w:color w:val="212121"/>
          <w:kern w:val="0"/>
          <w:sz w:val="27"/>
          <w:szCs w:val="27"/>
        </w:rPr>
      </w:pPr>
      <w:r w:rsidRPr="00EE328A">
        <w:rPr>
          <w:rFonts w:ascii="Open Sans" w:eastAsia="ＭＳ Ｐゴシック" w:hAnsi="Open Sans" w:cs="Open Sans"/>
          <w:color w:val="212121"/>
          <w:kern w:val="0"/>
          <w:sz w:val="27"/>
          <w:szCs w:val="27"/>
        </w:rPr>
        <w:t>研究概要</w:t>
      </w:r>
    </w:p>
    <w:p w:rsidR="009D470B" w:rsidRPr="009D470B" w:rsidRDefault="009D470B" w:rsidP="009D470B">
      <w:pPr>
        <w:pStyle w:val="a4"/>
        <w:numPr>
          <w:ilvl w:val="0"/>
          <w:numId w:val="1"/>
        </w:numPr>
        <w:ind w:leftChars="0"/>
        <w:rPr>
          <w:rFonts w:ascii="游ゴシック" w:eastAsia="游ゴシック" w:hAnsi="游ゴシック"/>
        </w:rPr>
      </w:pPr>
      <w:r w:rsidRPr="009D470B">
        <w:rPr>
          <w:rFonts w:ascii="游ゴシック" w:eastAsia="游ゴシック" w:hAnsi="游ゴシック" w:hint="eastAsia"/>
        </w:rPr>
        <w:t>消費電力が僅か数マイクロワットで電池が不要な携帯電話を作成する。バッテリー無しで連続的に動作し、リアルタイムでの音声認識に対応し、イヤホンに音声を出力できる。また通信はアップリンクとダウンリンクを切り替えて使用できる。</w:t>
      </w:r>
    </w:p>
    <w:p w:rsidR="009D470B" w:rsidRPr="009D470B" w:rsidRDefault="009D470B" w:rsidP="009D470B">
      <w:pPr>
        <w:pStyle w:val="a4"/>
        <w:numPr>
          <w:ilvl w:val="0"/>
          <w:numId w:val="1"/>
        </w:numPr>
        <w:ind w:leftChars="0"/>
        <w:rPr>
          <w:rFonts w:ascii="游ゴシック" w:eastAsia="游ゴシック" w:hAnsi="游ゴシック"/>
        </w:rPr>
      </w:pPr>
      <w:r w:rsidRPr="009D470B">
        <w:rPr>
          <w:rFonts w:ascii="游ゴシック" w:eastAsia="游ゴシック" w:hAnsi="游ゴシック" w:hint="eastAsia"/>
        </w:rPr>
        <w:lastRenderedPageBreak/>
        <w:t>プロトタイプはプリント回路基板上の既成のコンポーネントを使用する。基地局から発されたＲＦ信号（高周波帯の信号）から採取された電力で動作することができる。</w:t>
      </w:r>
    </w:p>
    <w:p w:rsidR="009D470B" w:rsidRPr="009D470B" w:rsidRDefault="009D470B" w:rsidP="009D470B">
      <w:pPr>
        <w:pStyle w:val="a4"/>
        <w:numPr>
          <w:ilvl w:val="0"/>
          <w:numId w:val="1"/>
        </w:numPr>
        <w:ind w:leftChars="0"/>
        <w:rPr>
          <w:rFonts w:ascii="游ゴシック" w:eastAsia="游ゴシック" w:hAnsi="游ゴシック"/>
        </w:rPr>
      </w:pPr>
      <w:r w:rsidRPr="009D470B">
        <w:rPr>
          <w:rFonts w:ascii="游ゴシック" w:eastAsia="游ゴシック" w:hAnsi="游ゴシック" w:hint="eastAsia"/>
        </w:rPr>
        <w:t>さらに小さなフォトダイオード（光検知のダイオード、たくさん並べると太陽光発電）と周囲の光から電力を獲得して50フィート近く離れた基地局と通信ができる。</w:t>
      </w:r>
    </w:p>
    <w:p w:rsidR="009D470B" w:rsidRPr="009D470B" w:rsidRDefault="009D470B" w:rsidP="009D470B">
      <w:pPr>
        <w:pStyle w:val="a4"/>
        <w:numPr>
          <w:ilvl w:val="0"/>
          <w:numId w:val="1"/>
        </w:numPr>
        <w:ind w:leftChars="0"/>
        <w:rPr>
          <w:rFonts w:ascii="游ゴシック" w:eastAsia="游ゴシック" w:hAnsi="游ゴシック" w:hint="eastAsia"/>
        </w:rPr>
      </w:pPr>
      <w:r w:rsidRPr="009D470B">
        <w:rPr>
          <w:rFonts w:ascii="游ゴシック" w:eastAsia="游ゴシック" w:hAnsi="游ゴシック" w:hint="eastAsia"/>
        </w:rPr>
        <w:t>このようなデバイスを開発したが、これは電池不要のデバイスの研究の大きな飛躍となった。</w:t>
      </w:r>
    </w:p>
    <w:p w:rsidR="00EE328A" w:rsidRDefault="00EE328A" w:rsidP="00EE328A">
      <w:pPr>
        <w:widowControl/>
        <w:numPr>
          <w:ilvl w:val="2"/>
          <w:numId w:val="1"/>
        </w:numPr>
        <w:spacing w:after="90"/>
        <w:ind w:left="0"/>
        <w:jc w:val="left"/>
        <w:rPr>
          <w:rFonts w:ascii="Open Sans" w:eastAsia="ＭＳ Ｐゴシック" w:hAnsi="Open Sans" w:cs="Open Sans"/>
          <w:color w:val="212121"/>
          <w:kern w:val="0"/>
          <w:sz w:val="27"/>
          <w:szCs w:val="27"/>
        </w:rPr>
      </w:pPr>
      <w:r w:rsidRPr="00EE328A">
        <w:rPr>
          <w:rFonts w:ascii="Open Sans" w:eastAsia="ＭＳ Ｐゴシック" w:hAnsi="Open Sans" w:cs="Open Sans"/>
          <w:color w:val="212121"/>
          <w:kern w:val="0"/>
          <w:sz w:val="27"/>
          <w:szCs w:val="27"/>
        </w:rPr>
        <w:t>研究・調査手法など</w:t>
      </w:r>
    </w:p>
    <w:p w:rsidR="00B21659" w:rsidRPr="00034A3C" w:rsidRDefault="00B21659" w:rsidP="00B21659">
      <w:pPr>
        <w:widowControl/>
        <w:spacing w:after="90"/>
        <w:jc w:val="left"/>
        <w:rPr>
          <w:rFonts w:ascii="游ゴシック" w:eastAsia="游ゴシック" w:hAnsi="游ゴシック" w:cs="Open Sans"/>
          <w:color w:val="212121"/>
          <w:kern w:val="0"/>
          <w:sz w:val="20"/>
          <w:szCs w:val="27"/>
        </w:rPr>
      </w:pPr>
      <w:r w:rsidRPr="00034A3C">
        <w:rPr>
          <w:rFonts w:ascii="游ゴシック" w:eastAsia="游ゴシック" w:hAnsi="游ゴシック" w:cs="Open Sans" w:hint="eastAsia"/>
          <w:color w:val="212121"/>
          <w:kern w:val="0"/>
          <w:sz w:val="20"/>
          <w:szCs w:val="27"/>
        </w:rPr>
        <w:t>実際に使われたのはアナログ後方散乱通信</w:t>
      </w:r>
    </w:p>
    <w:p w:rsidR="00B21659" w:rsidRPr="00EE328A" w:rsidRDefault="00034A3C" w:rsidP="00B21659">
      <w:pPr>
        <w:widowControl/>
        <w:spacing w:after="90"/>
        <w:jc w:val="left"/>
        <w:rPr>
          <w:rFonts w:ascii="游ゴシック" w:eastAsia="游ゴシック" w:hAnsi="游ゴシック" w:cs="Open Sans" w:hint="eastAsia"/>
          <w:color w:val="212121"/>
          <w:kern w:val="0"/>
          <w:sz w:val="20"/>
          <w:szCs w:val="27"/>
        </w:rPr>
      </w:pPr>
      <w:r w:rsidRPr="00034A3C">
        <w:rPr>
          <w:rFonts w:ascii="游ゴシック" w:eastAsia="游ゴシック" w:hAnsi="游ゴシック" w:cs="Open Sans" w:hint="eastAsia"/>
          <w:color w:val="212121"/>
          <w:kern w:val="0"/>
          <w:sz w:val="20"/>
          <w:szCs w:val="27"/>
        </w:rPr>
        <w:t>RFID（たとえば店の盗難防止装置のタグ）などに使われている技術で飛んでる電波を抵抗のスイッチングにより反射、吸収することで通信する技術。自分側に増幅器がいらないので電力がちょっとでよい。</w:t>
      </w:r>
    </w:p>
    <w:p w:rsidR="00EE328A" w:rsidRDefault="00EE328A" w:rsidP="00EE328A">
      <w:pPr>
        <w:widowControl/>
        <w:numPr>
          <w:ilvl w:val="2"/>
          <w:numId w:val="1"/>
        </w:numPr>
        <w:spacing w:before="90"/>
        <w:ind w:left="0"/>
        <w:jc w:val="left"/>
        <w:rPr>
          <w:rFonts w:ascii="Open Sans" w:eastAsia="ＭＳ Ｐゴシック" w:hAnsi="Open Sans" w:cs="Open Sans"/>
          <w:color w:val="212121"/>
          <w:kern w:val="0"/>
          <w:sz w:val="27"/>
          <w:szCs w:val="27"/>
        </w:rPr>
      </w:pPr>
      <w:r w:rsidRPr="00EE328A">
        <w:rPr>
          <w:rFonts w:ascii="Open Sans" w:eastAsia="ＭＳ Ｐゴシック" w:hAnsi="Open Sans" w:cs="Open Sans"/>
          <w:color w:val="212121"/>
          <w:kern w:val="0"/>
          <w:sz w:val="27"/>
          <w:szCs w:val="27"/>
        </w:rPr>
        <w:t>研究結果</w:t>
      </w:r>
    </w:p>
    <w:p w:rsidR="00034A3C" w:rsidRPr="00EE328A" w:rsidRDefault="00034A3C" w:rsidP="00034A3C">
      <w:pPr>
        <w:widowControl/>
        <w:spacing w:before="90"/>
        <w:jc w:val="left"/>
        <w:rPr>
          <w:rFonts w:ascii="游ゴシック" w:eastAsia="游ゴシック" w:hAnsi="游ゴシック" w:cs="Open Sans" w:hint="eastAsia"/>
          <w:color w:val="212121"/>
          <w:kern w:val="0"/>
          <w:sz w:val="20"/>
          <w:szCs w:val="27"/>
        </w:rPr>
      </w:pPr>
      <w:r w:rsidRPr="00034A3C">
        <w:rPr>
          <w:rFonts w:ascii="游ゴシック" w:eastAsia="游ゴシック" w:hAnsi="游ゴシック" w:cs="Open Sans" w:hint="eastAsia"/>
          <w:color w:val="212121"/>
          <w:kern w:val="0"/>
          <w:sz w:val="20"/>
          <w:szCs w:val="27"/>
        </w:rPr>
        <w:t>Skypeによる半二重の通信で通話が可能だった（動画あり）</w:t>
      </w:r>
    </w:p>
    <w:p w:rsidR="00EE328A" w:rsidRDefault="00EE328A" w:rsidP="00EE328A">
      <w:pPr>
        <w:widowControl/>
        <w:numPr>
          <w:ilvl w:val="1"/>
          <w:numId w:val="1"/>
        </w:numPr>
        <w:spacing w:before="90" w:after="90"/>
        <w:ind w:left="0"/>
        <w:jc w:val="left"/>
        <w:rPr>
          <w:rFonts w:ascii="Open Sans" w:eastAsia="ＭＳ Ｐゴシック" w:hAnsi="Open Sans" w:cs="Open Sans"/>
          <w:color w:val="212121"/>
          <w:kern w:val="0"/>
          <w:sz w:val="27"/>
          <w:szCs w:val="27"/>
        </w:rPr>
      </w:pPr>
      <w:r w:rsidRPr="00EE328A">
        <w:rPr>
          <w:rFonts w:ascii="Open Sans" w:eastAsia="ＭＳ Ｐゴシック" w:hAnsi="Open Sans" w:cs="Open Sans"/>
          <w:color w:val="212121"/>
          <w:kern w:val="0"/>
          <w:sz w:val="27"/>
          <w:szCs w:val="27"/>
        </w:rPr>
        <w:t>研究の課題・問題点・今後の展望について</w:t>
      </w:r>
    </w:p>
    <w:p w:rsidR="00034A3C" w:rsidRPr="00EE328A" w:rsidRDefault="00034A3C" w:rsidP="00034A3C">
      <w:pPr>
        <w:widowControl/>
        <w:spacing w:before="90" w:after="90"/>
        <w:jc w:val="left"/>
        <w:rPr>
          <w:rFonts w:ascii="游ゴシック" w:eastAsia="游ゴシック" w:hAnsi="游ゴシック" w:cs="Open Sans" w:hint="eastAsia"/>
          <w:color w:val="212121"/>
          <w:kern w:val="0"/>
          <w:sz w:val="27"/>
          <w:szCs w:val="27"/>
        </w:rPr>
      </w:pPr>
      <w:r w:rsidRPr="00034A3C">
        <w:rPr>
          <w:rFonts w:ascii="游ゴシック" w:eastAsia="游ゴシック" w:hAnsi="游ゴシック" w:cs="Open Sans" w:hint="eastAsia"/>
          <w:color w:val="212121"/>
          <w:kern w:val="0"/>
          <w:sz w:val="20"/>
          <w:szCs w:val="27"/>
        </w:rPr>
        <w:t>半二重だった。基地局との距離がそんなに長くなかった。</w:t>
      </w:r>
    </w:p>
    <w:p w:rsidR="00EE328A" w:rsidRDefault="00EE328A" w:rsidP="00EE328A">
      <w:pPr>
        <w:widowControl/>
        <w:numPr>
          <w:ilvl w:val="2"/>
          <w:numId w:val="1"/>
        </w:numPr>
        <w:ind w:left="0"/>
        <w:jc w:val="left"/>
        <w:rPr>
          <w:rFonts w:ascii="Open Sans" w:eastAsia="ＭＳ Ｐゴシック" w:hAnsi="Open Sans" w:cs="Open Sans"/>
          <w:color w:val="212121"/>
          <w:kern w:val="0"/>
          <w:sz w:val="27"/>
          <w:szCs w:val="27"/>
        </w:rPr>
      </w:pPr>
      <w:r w:rsidRPr="00EE328A">
        <w:rPr>
          <w:rFonts w:ascii="Open Sans" w:eastAsia="ＭＳ Ｐゴシック" w:hAnsi="Open Sans" w:cs="Open Sans"/>
          <w:color w:val="212121"/>
          <w:kern w:val="0"/>
          <w:sz w:val="27"/>
          <w:szCs w:val="27"/>
        </w:rPr>
        <w:t>論文内で述べられている事以外に，自分が考えた点も含めると良い</w:t>
      </w:r>
    </w:p>
    <w:p w:rsidR="00034A3C" w:rsidRPr="00EE328A" w:rsidRDefault="00034A3C" w:rsidP="00034A3C">
      <w:pPr>
        <w:widowControl/>
        <w:jc w:val="left"/>
        <w:rPr>
          <w:rFonts w:ascii="游ゴシック" w:eastAsia="游ゴシック" w:hAnsi="游ゴシック" w:cs="Open Sans" w:hint="eastAsia"/>
          <w:color w:val="212121"/>
          <w:kern w:val="0"/>
          <w:szCs w:val="27"/>
        </w:rPr>
      </w:pPr>
      <w:r w:rsidRPr="00034A3C">
        <w:rPr>
          <w:rFonts w:ascii="游ゴシック" w:eastAsia="游ゴシック" w:hAnsi="游ゴシック" w:cs="Open Sans" w:hint="eastAsia"/>
          <w:color w:val="212121"/>
          <w:kern w:val="0"/>
          <w:szCs w:val="27"/>
        </w:rPr>
        <w:t>基地局を</w:t>
      </w:r>
      <w:proofErr w:type="spellStart"/>
      <w:r w:rsidRPr="00034A3C">
        <w:rPr>
          <w:rFonts w:ascii="游ゴシック" w:eastAsia="游ゴシック" w:hAnsi="游ゴシック" w:cs="Open Sans" w:hint="eastAsia"/>
          <w:color w:val="212121"/>
          <w:kern w:val="0"/>
          <w:szCs w:val="27"/>
        </w:rPr>
        <w:t>Wifi</w:t>
      </w:r>
      <w:proofErr w:type="spellEnd"/>
      <w:r w:rsidRPr="00034A3C">
        <w:rPr>
          <w:rFonts w:ascii="游ゴシック" w:eastAsia="游ゴシック" w:hAnsi="游ゴシック" w:cs="Open Sans" w:hint="eastAsia"/>
          <w:color w:val="212121"/>
          <w:kern w:val="0"/>
          <w:szCs w:val="27"/>
        </w:rPr>
        <w:t>電波でという事例もあるため、スマホのバッテリーがなくなるよりも現実的に家庭内にIoT機器として電池不要の通信を行える物に活用できそうだなと思った</w:t>
      </w:r>
    </w:p>
    <w:p w:rsidR="00EE328A" w:rsidRPr="00EE328A" w:rsidRDefault="00EE328A" w:rsidP="00EE328A">
      <w:pPr>
        <w:widowControl/>
        <w:numPr>
          <w:ilvl w:val="1"/>
          <w:numId w:val="1"/>
        </w:numPr>
        <w:spacing w:before="90"/>
        <w:ind w:left="0"/>
        <w:jc w:val="left"/>
        <w:rPr>
          <w:rFonts w:ascii="Open Sans" w:eastAsia="ＭＳ Ｐゴシック" w:hAnsi="Open Sans" w:cs="Open Sans"/>
          <w:color w:val="212121"/>
          <w:kern w:val="0"/>
          <w:sz w:val="27"/>
          <w:szCs w:val="27"/>
        </w:rPr>
      </w:pPr>
      <w:r w:rsidRPr="00EE328A">
        <w:rPr>
          <w:rFonts w:ascii="Open Sans" w:eastAsia="ＭＳ Ｐゴシック" w:hAnsi="Open Sans" w:cs="Open Sans"/>
          <w:color w:val="212121"/>
          <w:kern w:val="0"/>
          <w:sz w:val="27"/>
          <w:szCs w:val="27"/>
        </w:rPr>
        <w:t>結論</w:t>
      </w:r>
      <w:r w:rsidRPr="00EE328A">
        <w:rPr>
          <w:rFonts w:ascii="Open Sans" w:eastAsia="ＭＳ Ｐゴシック" w:hAnsi="Open Sans" w:cs="Open Sans"/>
          <w:color w:val="212121"/>
          <w:kern w:val="0"/>
          <w:sz w:val="27"/>
          <w:szCs w:val="27"/>
        </w:rPr>
        <w:t>(</w:t>
      </w:r>
      <w:r w:rsidRPr="00EE328A">
        <w:rPr>
          <w:rFonts w:ascii="Open Sans" w:eastAsia="ＭＳ Ｐゴシック" w:hAnsi="Open Sans" w:cs="Open Sans"/>
          <w:color w:val="212121"/>
          <w:kern w:val="0"/>
          <w:sz w:val="27"/>
          <w:szCs w:val="27"/>
        </w:rPr>
        <w:t>まとめ</w:t>
      </w:r>
      <w:r w:rsidRPr="00EE328A">
        <w:rPr>
          <w:rFonts w:ascii="Open Sans" w:eastAsia="ＭＳ Ｐゴシック" w:hAnsi="Open Sans" w:cs="Open Sans"/>
          <w:color w:val="212121"/>
          <w:kern w:val="0"/>
          <w:sz w:val="27"/>
          <w:szCs w:val="27"/>
        </w:rPr>
        <w:t>)</w:t>
      </w:r>
    </w:p>
    <w:p w:rsidR="00935845" w:rsidRPr="00BD389E" w:rsidRDefault="00034A3C">
      <w:pPr>
        <w:rPr>
          <w:rFonts w:ascii="游ゴシック" w:eastAsia="游ゴシック" w:hAnsi="游ゴシック"/>
        </w:rPr>
      </w:pPr>
      <w:r>
        <w:rPr>
          <w:rFonts w:ascii="游ゴシック" w:eastAsia="游ゴシック" w:hAnsi="游ゴシック" w:hint="eastAsia"/>
        </w:rPr>
        <w:t>わからん。</w:t>
      </w:r>
    </w:p>
    <w:sectPr w:rsidR="00935845" w:rsidRPr="00BD389E">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Open Sans">
    <w:panose1 w:val="020B0606030504020204"/>
    <w:charset w:val="00"/>
    <w:family w:val="swiss"/>
    <w:pitch w:val="variable"/>
    <w:sig w:usb0="E00002EF" w:usb1="4000205B" w:usb2="00000028" w:usb3="00000000" w:csb0="0000019F" w:csb1="00000000"/>
  </w:font>
  <w:font w:name="游ゴシック">
    <w:altName w:val="Yu Gothic"/>
    <w:panose1 w:val="020B0400000000000000"/>
    <w:charset w:val="80"/>
    <w:family w:val="modern"/>
    <w:pitch w:val="variable"/>
    <w:sig w:usb0="E00002FF" w:usb1="2AC7FDFF" w:usb2="00000016"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7B10EDC"/>
    <w:multiLevelType w:val="multilevel"/>
    <w:tmpl w:val="8678279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3730"/>
    <w:rsid w:val="00034A3C"/>
    <w:rsid w:val="00163730"/>
    <w:rsid w:val="00424E7C"/>
    <w:rsid w:val="00935845"/>
    <w:rsid w:val="009D470B"/>
    <w:rsid w:val="00B21659"/>
    <w:rsid w:val="00BC22CF"/>
    <w:rsid w:val="00BD389E"/>
    <w:rsid w:val="00D52EBA"/>
    <w:rsid w:val="00EA6869"/>
    <w:rsid w:val="00EE328A"/>
    <w:rsid w:val="00EF35B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0C00005B"/>
  <w15:chartTrackingRefBased/>
  <w15:docId w15:val="{864A2903-AF15-43FD-A9A6-24AFB0160F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3">
    <w:name w:val="heading 3"/>
    <w:basedOn w:val="a"/>
    <w:link w:val="30"/>
    <w:uiPriority w:val="9"/>
    <w:qFormat/>
    <w:rsid w:val="00EE328A"/>
    <w:pPr>
      <w:widowControl/>
      <w:spacing w:before="100" w:beforeAutospacing="1" w:after="100" w:afterAutospacing="1"/>
      <w:jc w:val="left"/>
      <w:outlineLvl w:val="2"/>
    </w:pPr>
    <w:rPr>
      <w:rFonts w:ascii="ＭＳ Ｐゴシック" w:eastAsia="ＭＳ Ｐゴシック" w:hAnsi="ＭＳ Ｐゴシック" w:cs="ＭＳ Ｐゴシック"/>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見出し 3 (文字)"/>
    <w:basedOn w:val="a0"/>
    <w:link w:val="3"/>
    <w:uiPriority w:val="9"/>
    <w:rsid w:val="00EE328A"/>
    <w:rPr>
      <w:rFonts w:ascii="ＭＳ Ｐゴシック" w:eastAsia="ＭＳ Ｐゴシック" w:hAnsi="ＭＳ Ｐゴシック" w:cs="ＭＳ Ｐゴシック"/>
      <w:b/>
      <w:bCs/>
      <w:kern w:val="0"/>
      <w:sz w:val="27"/>
      <w:szCs w:val="27"/>
    </w:rPr>
  </w:style>
  <w:style w:type="character" w:styleId="a3">
    <w:name w:val="Strong"/>
    <w:basedOn w:val="a0"/>
    <w:uiPriority w:val="22"/>
    <w:qFormat/>
    <w:rsid w:val="00EE328A"/>
    <w:rPr>
      <w:b/>
      <w:bCs/>
    </w:rPr>
  </w:style>
  <w:style w:type="paragraph" w:styleId="a4">
    <w:name w:val="List Paragraph"/>
    <w:basedOn w:val="a"/>
    <w:uiPriority w:val="34"/>
    <w:qFormat/>
    <w:rsid w:val="009D470B"/>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9914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183</TotalTime>
  <Pages>2</Pages>
  <Words>168</Words>
  <Characters>963</Characters>
  <Application>Microsoft Office Word</Application>
  <DocSecurity>0</DocSecurity>
  <Lines>8</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拓海 音部</dc:creator>
  <cp:keywords/>
  <dc:description/>
  <cp:lastModifiedBy>音部 拓海</cp:lastModifiedBy>
  <cp:revision>4</cp:revision>
  <dcterms:created xsi:type="dcterms:W3CDTF">2018-05-23T14:42:00Z</dcterms:created>
  <dcterms:modified xsi:type="dcterms:W3CDTF">2018-05-24T03:49:00Z</dcterms:modified>
</cp:coreProperties>
</file>