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584F0" w14:textId="77777777" w:rsidR="00CB4F33" w:rsidRDefault="00CB4F33" w:rsidP="00CB4F33">
      <w:pPr>
        <w:spacing w:line="360" w:lineRule="auto"/>
        <w:rPr>
          <w:rFonts w:ascii="Times New Roman" w:hAnsi="Times New Roman" w:cs="Times New Roman"/>
          <w:lang w:val="en-IN"/>
        </w:rPr>
      </w:pPr>
    </w:p>
    <w:p w14:paraId="528D749D" w14:textId="3B899F00" w:rsidR="00CB4F33" w:rsidRPr="00CB4F33" w:rsidRDefault="00CB4F33" w:rsidP="00CB4F33">
      <w:pPr>
        <w:spacing w:line="360" w:lineRule="auto"/>
        <w:rPr>
          <w:rFonts w:ascii="Times New Roman" w:hAnsi="Times New Roman" w:cs="Times New Roman"/>
          <w:b/>
          <w:bCs/>
          <w:lang w:val="en-IN"/>
        </w:rPr>
      </w:pPr>
      <w:r w:rsidRPr="00CB4F33">
        <w:rPr>
          <w:rFonts w:ascii="Times New Roman" w:hAnsi="Times New Roman" w:cs="Times New Roman"/>
          <w:b/>
          <w:bCs/>
          <w:lang w:val="en-IN"/>
        </w:rPr>
        <w:t>Title</w:t>
      </w:r>
    </w:p>
    <w:p w14:paraId="17BF8E05" w14:textId="77777777" w:rsidR="00CB4F33" w:rsidRPr="00CB4F33" w:rsidRDefault="00CB4F33" w:rsidP="00CB4F33">
      <w:pPr>
        <w:spacing w:line="360" w:lineRule="auto"/>
        <w:rPr>
          <w:rFonts w:ascii="Times New Roman" w:hAnsi="Times New Roman" w:cs="Times New Roman"/>
          <w:lang w:val="en-IN"/>
        </w:rPr>
      </w:pPr>
      <w:r w:rsidRPr="00CB4F33">
        <w:rPr>
          <w:rFonts w:ascii="Times New Roman" w:hAnsi="Times New Roman" w:cs="Times New Roman"/>
          <w:lang w:val="en-IN"/>
        </w:rPr>
        <w:t>Smart Health Solutions for Solapur Municipal Corporation</w:t>
      </w:r>
    </w:p>
    <w:p w14:paraId="2AB80745" w14:textId="77777777" w:rsidR="00CB4F33" w:rsidRPr="00CB4F33" w:rsidRDefault="00CB4F33" w:rsidP="00CB4F33">
      <w:pPr>
        <w:spacing w:line="360" w:lineRule="auto"/>
        <w:rPr>
          <w:rFonts w:ascii="Times New Roman" w:hAnsi="Times New Roman" w:cs="Times New Roman"/>
          <w:lang w:val="en-IN"/>
        </w:rPr>
      </w:pPr>
      <w:r w:rsidRPr="00CB4F33">
        <w:rPr>
          <w:rFonts w:ascii="Times New Roman" w:hAnsi="Times New Roman" w:cs="Times New Roman"/>
          <w:lang w:val="en-IN"/>
        </w:rPr>
        <w:pict w14:anchorId="638C29E3">
          <v:rect id="_x0000_i1073" style="width:0;height:1.5pt" o:hralign="center" o:hrstd="t" o:hr="t" fillcolor="#a0a0a0" stroked="f"/>
        </w:pict>
      </w:r>
    </w:p>
    <w:p w14:paraId="70FBB768" w14:textId="77777777" w:rsidR="00CB4F33" w:rsidRPr="00CB4F33" w:rsidRDefault="00CB4F33" w:rsidP="00CB4F33">
      <w:pPr>
        <w:spacing w:line="360" w:lineRule="auto"/>
        <w:rPr>
          <w:rFonts w:ascii="Times New Roman" w:hAnsi="Times New Roman" w:cs="Times New Roman"/>
          <w:b/>
          <w:bCs/>
          <w:lang w:val="en-IN"/>
        </w:rPr>
      </w:pPr>
      <w:r w:rsidRPr="00CB4F33">
        <w:rPr>
          <w:rFonts w:ascii="Times New Roman" w:hAnsi="Times New Roman" w:cs="Times New Roman"/>
          <w:b/>
          <w:bCs/>
          <w:lang w:val="en-IN"/>
        </w:rPr>
        <w:t>One-Line Problem Statement</w:t>
      </w:r>
    </w:p>
    <w:p w14:paraId="03B80CB7" w14:textId="77777777" w:rsidR="00CB4F33" w:rsidRPr="00CB4F33" w:rsidRDefault="00CB4F33" w:rsidP="00CB4F33">
      <w:pPr>
        <w:spacing w:line="360" w:lineRule="auto"/>
        <w:rPr>
          <w:rFonts w:ascii="Times New Roman" w:hAnsi="Times New Roman" w:cs="Times New Roman"/>
          <w:lang w:val="en-IN"/>
        </w:rPr>
      </w:pPr>
      <w:r w:rsidRPr="00CB4F33">
        <w:rPr>
          <w:rFonts w:ascii="Times New Roman" w:hAnsi="Times New Roman" w:cs="Times New Roman"/>
          <w:lang w:val="en-IN"/>
        </w:rPr>
        <w:t>Design and develop an integrated, technology-enabled Smart Public Health Management System for Solapur Municipal Corporation (SMC) to improve healthcare accessibility, disease surveillance, infrastructure monitoring, and citizen engagement through data-driven and real-time digital solutions.</w:t>
      </w:r>
    </w:p>
    <w:p w14:paraId="46CC8CBD" w14:textId="77777777" w:rsidR="00CB4F33" w:rsidRPr="00CB4F33" w:rsidRDefault="00CB4F33" w:rsidP="00CB4F33">
      <w:pPr>
        <w:spacing w:line="360" w:lineRule="auto"/>
        <w:rPr>
          <w:rFonts w:ascii="Times New Roman" w:hAnsi="Times New Roman" w:cs="Times New Roman"/>
          <w:lang w:val="en-IN"/>
        </w:rPr>
      </w:pPr>
      <w:r w:rsidRPr="00CB4F33">
        <w:rPr>
          <w:rFonts w:ascii="Times New Roman" w:hAnsi="Times New Roman" w:cs="Times New Roman"/>
          <w:lang w:val="en-IN"/>
        </w:rPr>
        <w:pict w14:anchorId="132FCC99">
          <v:rect id="_x0000_i1074" style="width:0;height:1.5pt" o:hralign="center" o:hrstd="t" o:hr="t" fillcolor="#a0a0a0" stroked="f"/>
        </w:pict>
      </w:r>
    </w:p>
    <w:p w14:paraId="30401AB5" w14:textId="77777777" w:rsidR="00CB4F33" w:rsidRPr="00CB4F33" w:rsidRDefault="00CB4F33" w:rsidP="00CB4F33">
      <w:pPr>
        <w:spacing w:line="360" w:lineRule="auto"/>
        <w:rPr>
          <w:rFonts w:ascii="Times New Roman" w:hAnsi="Times New Roman" w:cs="Times New Roman"/>
          <w:b/>
          <w:bCs/>
          <w:lang w:val="en-IN"/>
        </w:rPr>
      </w:pPr>
      <w:r w:rsidRPr="00CB4F33">
        <w:rPr>
          <w:rFonts w:ascii="Times New Roman" w:hAnsi="Times New Roman" w:cs="Times New Roman"/>
          <w:b/>
          <w:bCs/>
          <w:lang w:val="en-IN"/>
        </w:rPr>
        <w:t>Context</w:t>
      </w:r>
    </w:p>
    <w:p w14:paraId="264D68BF" w14:textId="77777777" w:rsidR="00CB4F33" w:rsidRPr="00CB4F33" w:rsidRDefault="00CB4F33" w:rsidP="00CB4F33">
      <w:pPr>
        <w:spacing w:line="360" w:lineRule="auto"/>
        <w:rPr>
          <w:rFonts w:ascii="Times New Roman" w:hAnsi="Times New Roman" w:cs="Times New Roman"/>
          <w:lang w:val="en-IN"/>
        </w:rPr>
      </w:pPr>
      <w:r w:rsidRPr="00CB4F33">
        <w:rPr>
          <w:rFonts w:ascii="Times New Roman" w:hAnsi="Times New Roman" w:cs="Times New Roman"/>
          <w:lang w:val="en-IN"/>
        </w:rPr>
        <w:t>Solapur Municipal Corporation serves a rapidly expanding urban population with diverse healthcare needs. Despite ongoing public health initiatives, the city continues to face challenges such as unequal access to healthcare services, delayed outbreak detection, fragmented health data systems, limited preventive healthcare awareness, and lack of real-time visibility into public health infrastructure.</w:t>
      </w:r>
    </w:p>
    <w:p w14:paraId="02B83CCF" w14:textId="77777777" w:rsidR="00CB4F33" w:rsidRPr="00CB4F33" w:rsidRDefault="00CB4F33" w:rsidP="00CB4F33">
      <w:pPr>
        <w:spacing w:line="360" w:lineRule="auto"/>
        <w:rPr>
          <w:rFonts w:ascii="Times New Roman" w:hAnsi="Times New Roman" w:cs="Times New Roman"/>
          <w:lang w:val="en-IN"/>
        </w:rPr>
      </w:pPr>
      <w:r w:rsidRPr="00CB4F33">
        <w:rPr>
          <w:rFonts w:ascii="Times New Roman" w:hAnsi="Times New Roman" w:cs="Times New Roman"/>
          <w:lang w:val="en-IN"/>
        </w:rPr>
        <w:t>The COVID-19 pandemic further highlighted the importance of real-time, integrated, and technology-driven healthcare systems to strengthen preventive care, emergency response, and informed decision-making at the municipal level.</w:t>
      </w:r>
    </w:p>
    <w:p w14:paraId="7101875F" w14:textId="77777777" w:rsidR="00CB4F33" w:rsidRPr="00CB4F33" w:rsidRDefault="00CB4F33" w:rsidP="00CB4F33">
      <w:pPr>
        <w:spacing w:line="360" w:lineRule="auto"/>
        <w:rPr>
          <w:rFonts w:ascii="Times New Roman" w:hAnsi="Times New Roman" w:cs="Times New Roman"/>
          <w:lang w:val="en-IN"/>
        </w:rPr>
      </w:pPr>
      <w:r w:rsidRPr="00CB4F33">
        <w:rPr>
          <w:rFonts w:ascii="Times New Roman" w:hAnsi="Times New Roman" w:cs="Times New Roman"/>
          <w:lang w:val="en-IN"/>
        </w:rPr>
        <w:pict w14:anchorId="2BC8C8F9">
          <v:rect id="_x0000_i1075" style="width:0;height:1.5pt" o:hralign="center" o:hrstd="t" o:hr="t" fillcolor="#a0a0a0" stroked="f"/>
        </w:pict>
      </w:r>
    </w:p>
    <w:p w14:paraId="62B32DDD" w14:textId="77777777" w:rsidR="00CB4F33" w:rsidRPr="00CB4F33" w:rsidRDefault="00CB4F33" w:rsidP="00CB4F33">
      <w:pPr>
        <w:spacing w:line="360" w:lineRule="auto"/>
        <w:rPr>
          <w:rFonts w:ascii="Times New Roman" w:hAnsi="Times New Roman" w:cs="Times New Roman"/>
          <w:b/>
          <w:bCs/>
          <w:lang w:val="en-IN"/>
        </w:rPr>
      </w:pPr>
      <w:r w:rsidRPr="00CB4F33">
        <w:rPr>
          <w:rFonts w:ascii="Times New Roman" w:hAnsi="Times New Roman" w:cs="Times New Roman"/>
          <w:b/>
          <w:bCs/>
          <w:lang w:val="en-IN"/>
        </w:rPr>
        <w:t>Problem Description</w:t>
      </w:r>
    </w:p>
    <w:p w14:paraId="0EF36CDA" w14:textId="77777777" w:rsidR="00CB4F33" w:rsidRPr="00CB4F33" w:rsidRDefault="00CB4F33" w:rsidP="00CB4F33">
      <w:pPr>
        <w:spacing w:line="360" w:lineRule="auto"/>
        <w:rPr>
          <w:rFonts w:ascii="Times New Roman" w:hAnsi="Times New Roman" w:cs="Times New Roman"/>
          <w:lang w:val="en-IN"/>
        </w:rPr>
      </w:pPr>
      <w:r w:rsidRPr="00CB4F33">
        <w:rPr>
          <w:rFonts w:ascii="Times New Roman" w:hAnsi="Times New Roman" w:cs="Times New Roman"/>
          <w:lang w:val="en-IN"/>
        </w:rPr>
        <w:t>Solapur Municipal Corporation requires a unified digital health ecosystem to address the following challenges:</w:t>
      </w:r>
    </w:p>
    <w:p w14:paraId="2BA39A73" w14:textId="77777777" w:rsidR="00CB4F33" w:rsidRPr="00CB4F33" w:rsidRDefault="00CB4F33" w:rsidP="00CB4F33">
      <w:pPr>
        <w:spacing w:line="360" w:lineRule="auto"/>
        <w:rPr>
          <w:rFonts w:ascii="Times New Roman" w:hAnsi="Times New Roman" w:cs="Times New Roman"/>
          <w:lang w:val="en-IN"/>
        </w:rPr>
      </w:pPr>
      <w:r w:rsidRPr="00CB4F33">
        <w:rPr>
          <w:rFonts w:ascii="Times New Roman" w:hAnsi="Times New Roman" w:cs="Times New Roman"/>
          <w:lang w:val="en-IN"/>
        </w:rPr>
        <w:t>1. Fragmented Health Data and Limited Visibility</w:t>
      </w:r>
    </w:p>
    <w:p w14:paraId="3E68EA8B" w14:textId="77777777" w:rsidR="00CB4F33" w:rsidRPr="00CB4F33" w:rsidRDefault="00CB4F33" w:rsidP="00CB4F33">
      <w:pPr>
        <w:numPr>
          <w:ilvl w:val="0"/>
          <w:numId w:val="27"/>
        </w:numPr>
        <w:spacing w:line="360" w:lineRule="auto"/>
        <w:rPr>
          <w:rFonts w:ascii="Times New Roman" w:hAnsi="Times New Roman" w:cs="Times New Roman"/>
          <w:lang w:val="en-IN"/>
        </w:rPr>
      </w:pPr>
      <w:r w:rsidRPr="00CB4F33">
        <w:rPr>
          <w:rFonts w:ascii="Times New Roman" w:hAnsi="Times New Roman" w:cs="Times New Roman"/>
          <w:lang w:val="en-IN"/>
        </w:rPr>
        <w:t>Health data is siloed across hospitals, clinics, laboratories, and government programs.</w:t>
      </w:r>
    </w:p>
    <w:p w14:paraId="59FABC3F" w14:textId="77777777" w:rsidR="00CB4F33" w:rsidRPr="00CB4F33" w:rsidRDefault="00CB4F33" w:rsidP="00CB4F33">
      <w:pPr>
        <w:numPr>
          <w:ilvl w:val="0"/>
          <w:numId w:val="27"/>
        </w:numPr>
        <w:spacing w:line="360" w:lineRule="auto"/>
        <w:rPr>
          <w:rFonts w:ascii="Times New Roman" w:hAnsi="Times New Roman" w:cs="Times New Roman"/>
          <w:lang w:val="en-IN"/>
        </w:rPr>
      </w:pPr>
      <w:r w:rsidRPr="00CB4F33">
        <w:rPr>
          <w:rFonts w:ascii="Times New Roman" w:hAnsi="Times New Roman" w:cs="Times New Roman"/>
          <w:lang w:val="en-IN"/>
        </w:rPr>
        <w:t>Absence of standardized, real-time health data analytics for planning and monitoring.</w:t>
      </w:r>
    </w:p>
    <w:p w14:paraId="0314B05B" w14:textId="77777777" w:rsidR="00CB4F33" w:rsidRPr="00CB4F33" w:rsidRDefault="00CB4F33" w:rsidP="00CB4F33">
      <w:pPr>
        <w:numPr>
          <w:ilvl w:val="0"/>
          <w:numId w:val="27"/>
        </w:numPr>
        <w:spacing w:line="360" w:lineRule="auto"/>
        <w:rPr>
          <w:rFonts w:ascii="Times New Roman" w:hAnsi="Times New Roman" w:cs="Times New Roman"/>
          <w:lang w:val="en-IN"/>
        </w:rPr>
      </w:pPr>
      <w:r w:rsidRPr="00CB4F33">
        <w:rPr>
          <w:rFonts w:ascii="Times New Roman" w:hAnsi="Times New Roman" w:cs="Times New Roman"/>
          <w:lang w:val="en-IN"/>
        </w:rPr>
        <w:t>Limited ward-wise and zone-wise visibility of health indicators.</w:t>
      </w:r>
    </w:p>
    <w:p w14:paraId="4BBE4303" w14:textId="77777777" w:rsidR="00CB4F33" w:rsidRPr="00CB4F33" w:rsidRDefault="00CB4F33" w:rsidP="00CB4F33">
      <w:pPr>
        <w:spacing w:line="360" w:lineRule="auto"/>
        <w:rPr>
          <w:rFonts w:ascii="Times New Roman" w:hAnsi="Times New Roman" w:cs="Times New Roman"/>
          <w:lang w:val="en-IN"/>
        </w:rPr>
      </w:pPr>
      <w:r w:rsidRPr="00CB4F33">
        <w:rPr>
          <w:rFonts w:ascii="Times New Roman" w:hAnsi="Times New Roman" w:cs="Times New Roman"/>
          <w:lang w:val="en-IN"/>
        </w:rPr>
        <w:t>2. Delayed Disease Detection and Response</w:t>
      </w:r>
    </w:p>
    <w:p w14:paraId="5D1DAD85" w14:textId="77777777" w:rsidR="00CB4F33" w:rsidRPr="00CB4F33" w:rsidRDefault="00CB4F33" w:rsidP="00CB4F33">
      <w:pPr>
        <w:numPr>
          <w:ilvl w:val="0"/>
          <w:numId w:val="28"/>
        </w:numPr>
        <w:spacing w:line="360" w:lineRule="auto"/>
        <w:rPr>
          <w:rFonts w:ascii="Times New Roman" w:hAnsi="Times New Roman" w:cs="Times New Roman"/>
          <w:lang w:val="en-IN"/>
        </w:rPr>
      </w:pPr>
      <w:r w:rsidRPr="00CB4F33">
        <w:rPr>
          <w:rFonts w:ascii="Times New Roman" w:hAnsi="Times New Roman" w:cs="Times New Roman"/>
          <w:lang w:val="en-IN"/>
        </w:rPr>
        <w:t>Inadequate predictive systems for early detection of disease outbreaks.</w:t>
      </w:r>
    </w:p>
    <w:p w14:paraId="5696B995" w14:textId="77777777" w:rsidR="00CB4F33" w:rsidRPr="00CB4F33" w:rsidRDefault="00CB4F33" w:rsidP="00CB4F33">
      <w:pPr>
        <w:numPr>
          <w:ilvl w:val="0"/>
          <w:numId w:val="28"/>
        </w:numPr>
        <w:spacing w:line="360" w:lineRule="auto"/>
        <w:rPr>
          <w:rFonts w:ascii="Times New Roman" w:hAnsi="Times New Roman" w:cs="Times New Roman"/>
          <w:lang w:val="en-IN"/>
        </w:rPr>
      </w:pPr>
      <w:r w:rsidRPr="00CB4F33">
        <w:rPr>
          <w:rFonts w:ascii="Times New Roman" w:hAnsi="Times New Roman" w:cs="Times New Roman"/>
          <w:lang w:val="en-IN"/>
        </w:rPr>
        <w:t>Lack of real-time surveillance for communicable and non-communicable diseases.</w:t>
      </w:r>
    </w:p>
    <w:p w14:paraId="6F5A630A" w14:textId="77777777" w:rsidR="00CB4F33" w:rsidRPr="00CB4F33" w:rsidRDefault="00CB4F33" w:rsidP="00CB4F33">
      <w:pPr>
        <w:numPr>
          <w:ilvl w:val="0"/>
          <w:numId w:val="28"/>
        </w:numPr>
        <w:spacing w:line="360" w:lineRule="auto"/>
        <w:rPr>
          <w:rFonts w:ascii="Times New Roman" w:hAnsi="Times New Roman" w:cs="Times New Roman"/>
          <w:lang w:val="en-IN"/>
        </w:rPr>
      </w:pPr>
      <w:r w:rsidRPr="00CB4F33">
        <w:rPr>
          <w:rFonts w:ascii="Times New Roman" w:hAnsi="Times New Roman" w:cs="Times New Roman"/>
          <w:lang w:val="en-IN"/>
        </w:rPr>
        <w:t>Difficulty in identifying high-risk populations and vulnerable zones.</w:t>
      </w:r>
    </w:p>
    <w:p w14:paraId="799675A2" w14:textId="77777777" w:rsidR="00CB4F33" w:rsidRPr="00CB4F33" w:rsidRDefault="00CB4F33" w:rsidP="00CB4F33">
      <w:pPr>
        <w:spacing w:line="360" w:lineRule="auto"/>
        <w:rPr>
          <w:rFonts w:ascii="Times New Roman" w:hAnsi="Times New Roman" w:cs="Times New Roman"/>
          <w:lang w:val="en-IN"/>
        </w:rPr>
      </w:pPr>
      <w:r w:rsidRPr="00CB4F33">
        <w:rPr>
          <w:rFonts w:ascii="Times New Roman" w:hAnsi="Times New Roman" w:cs="Times New Roman"/>
          <w:lang w:val="en-IN"/>
        </w:rPr>
        <w:t>3. Limited Citizen-Centric Digital Health Services</w:t>
      </w:r>
    </w:p>
    <w:p w14:paraId="1C2BC390" w14:textId="77777777" w:rsidR="00CB4F33" w:rsidRPr="00CB4F33" w:rsidRDefault="00CB4F33" w:rsidP="00CB4F33">
      <w:pPr>
        <w:numPr>
          <w:ilvl w:val="0"/>
          <w:numId w:val="29"/>
        </w:numPr>
        <w:spacing w:line="360" w:lineRule="auto"/>
        <w:rPr>
          <w:rFonts w:ascii="Times New Roman" w:hAnsi="Times New Roman" w:cs="Times New Roman"/>
          <w:lang w:val="en-IN"/>
        </w:rPr>
      </w:pPr>
      <w:r w:rsidRPr="00CB4F33">
        <w:rPr>
          <w:rFonts w:ascii="Times New Roman" w:hAnsi="Times New Roman" w:cs="Times New Roman"/>
          <w:lang w:val="en-IN"/>
        </w:rPr>
        <w:t>Insufficient digital platforms for appointments, telemedicine, vaccination alerts, and emergency services.</w:t>
      </w:r>
    </w:p>
    <w:p w14:paraId="55FA1A97" w14:textId="77777777" w:rsidR="00CB4F33" w:rsidRPr="00CB4F33" w:rsidRDefault="00CB4F33" w:rsidP="00CB4F33">
      <w:pPr>
        <w:numPr>
          <w:ilvl w:val="0"/>
          <w:numId w:val="29"/>
        </w:numPr>
        <w:spacing w:line="360" w:lineRule="auto"/>
        <w:rPr>
          <w:rFonts w:ascii="Times New Roman" w:hAnsi="Times New Roman" w:cs="Times New Roman"/>
          <w:lang w:val="en-IN"/>
        </w:rPr>
      </w:pPr>
      <w:r w:rsidRPr="00CB4F33">
        <w:rPr>
          <w:rFonts w:ascii="Times New Roman" w:hAnsi="Times New Roman" w:cs="Times New Roman"/>
          <w:lang w:val="en-IN"/>
        </w:rPr>
        <w:t>Low awareness and engagement in preventive healthcare and wellness programs.</w:t>
      </w:r>
    </w:p>
    <w:p w14:paraId="46C356DD" w14:textId="77777777" w:rsidR="00CB4F33" w:rsidRDefault="00CB4F33" w:rsidP="00CB4F33">
      <w:pPr>
        <w:spacing w:line="360" w:lineRule="auto"/>
        <w:ind w:left="720"/>
        <w:rPr>
          <w:rFonts w:ascii="Times New Roman" w:hAnsi="Times New Roman" w:cs="Times New Roman"/>
          <w:lang w:val="en-IN"/>
        </w:rPr>
      </w:pPr>
    </w:p>
    <w:p w14:paraId="76DB044B" w14:textId="60981DFD" w:rsidR="00CB4F33" w:rsidRPr="00CB4F33" w:rsidRDefault="00CB4F33" w:rsidP="00CB4F33">
      <w:pPr>
        <w:numPr>
          <w:ilvl w:val="0"/>
          <w:numId w:val="29"/>
        </w:numPr>
        <w:spacing w:line="360" w:lineRule="auto"/>
        <w:rPr>
          <w:rFonts w:ascii="Times New Roman" w:hAnsi="Times New Roman" w:cs="Times New Roman"/>
          <w:lang w:val="en-IN"/>
        </w:rPr>
      </w:pPr>
      <w:r w:rsidRPr="00CB4F33">
        <w:rPr>
          <w:rFonts w:ascii="Times New Roman" w:hAnsi="Times New Roman" w:cs="Times New Roman"/>
          <w:lang w:val="en-IN"/>
        </w:rPr>
        <w:t>Limited accessibility for diverse and multilingual populations.</w:t>
      </w:r>
    </w:p>
    <w:p w14:paraId="4B40B199" w14:textId="77777777" w:rsidR="00CB4F33" w:rsidRPr="00CB4F33" w:rsidRDefault="00CB4F33" w:rsidP="00CB4F33">
      <w:pPr>
        <w:spacing w:line="360" w:lineRule="auto"/>
        <w:rPr>
          <w:rFonts w:ascii="Times New Roman" w:hAnsi="Times New Roman" w:cs="Times New Roman"/>
          <w:lang w:val="en-IN"/>
        </w:rPr>
      </w:pPr>
      <w:r w:rsidRPr="00CB4F33">
        <w:rPr>
          <w:rFonts w:ascii="Times New Roman" w:hAnsi="Times New Roman" w:cs="Times New Roman"/>
          <w:lang w:val="en-IN"/>
        </w:rPr>
        <w:t>4. Inefficient Monitoring of Public Health Infrastructure</w:t>
      </w:r>
    </w:p>
    <w:p w14:paraId="0BEA1A45" w14:textId="77777777" w:rsidR="00CB4F33" w:rsidRPr="00CB4F33" w:rsidRDefault="00CB4F33" w:rsidP="00CB4F33">
      <w:pPr>
        <w:numPr>
          <w:ilvl w:val="0"/>
          <w:numId w:val="30"/>
        </w:numPr>
        <w:spacing w:line="360" w:lineRule="auto"/>
        <w:rPr>
          <w:rFonts w:ascii="Times New Roman" w:hAnsi="Times New Roman" w:cs="Times New Roman"/>
          <w:lang w:val="en-IN"/>
        </w:rPr>
      </w:pPr>
      <w:r w:rsidRPr="00CB4F33">
        <w:rPr>
          <w:rFonts w:ascii="Times New Roman" w:hAnsi="Times New Roman" w:cs="Times New Roman"/>
          <w:lang w:val="en-IN"/>
        </w:rPr>
        <w:t>Lack of real-time tracking of hospital bed availability, equipment condition, and medicine stocks.</w:t>
      </w:r>
    </w:p>
    <w:p w14:paraId="2EFE7AD2" w14:textId="77777777" w:rsidR="00CB4F33" w:rsidRPr="00CB4F33" w:rsidRDefault="00CB4F33" w:rsidP="00CB4F33">
      <w:pPr>
        <w:numPr>
          <w:ilvl w:val="0"/>
          <w:numId w:val="30"/>
        </w:numPr>
        <w:spacing w:line="360" w:lineRule="auto"/>
        <w:rPr>
          <w:rFonts w:ascii="Times New Roman" w:hAnsi="Times New Roman" w:cs="Times New Roman"/>
          <w:lang w:val="en-IN"/>
        </w:rPr>
      </w:pPr>
      <w:r w:rsidRPr="00CB4F33">
        <w:rPr>
          <w:rFonts w:ascii="Times New Roman" w:hAnsi="Times New Roman" w:cs="Times New Roman"/>
          <w:lang w:val="en-IN"/>
        </w:rPr>
        <w:t>Manual processes reduce efficiency, transparency, and accountability.</w:t>
      </w:r>
    </w:p>
    <w:p w14:paraId="73BA9524" w14:textId="77777777" w:rsidR="00CB4F33" w:rsidRPr="00CB4F33" w:rsidRDefault="00CB4F33" w:rsidP="00CB4F33">
      <w:pPr>
        <w:spacing w:line="360" w:lineRule="auto"/>
        <w:rPr>
          <w:rFonts w:ascii="Times New Roman" w:hAnsi="Times New Roman" w:cs="Times New Roman"/>
          <w:lang w:val="en-IN"/>
        </w:rPr>
      </w:pPr>
      <w:r w:rsidRPr="00CB4F33">
        <w:rPr>
          <w:rFonts w:ascii="Times New Roman" w:hAnsi="Times New Roman" w:cs="Times New Roman"/>
          <w:lang w:val="en-IN"/>
        </w:rPr>
        <w:pict w14:anchorId="50D2C58F">
          <v:rect id="_x0000_i1076" style="width:0;height:1.5pt" o:hralign="center" o:hrstd="t" o:hr="t" fillcolor="#a0a0a0" stroked="f"/>
        </w:pict>
      </w:r>
    </w:p>
    <w:p w14:paraId="57F87186" w14:textId="77777777" w:rsidR="00CB4F33" w:rsidRPr="00CB4F33" w:rsidRDefault="00CB4F33" w:rsidP="00CB4F33">
      <w:pPr>
        <w:spacing w:line="360" w:lineRule="auto"/>
        <w:rPr>
          <w:rFonts w:ascii="Times New Roman" w:hAnsi="Times New Roman" w:cs="Times New Roman"/>
          <w:b/>
          <w:bCs/>
          <w:lang w:val="en-IN"/>
        </w:rPr>
      </w:pPr>
      <w:r w:rsidRPr="00CB4F33">
        <w:rPr>
          <w:rFonts w:ascii="Times New Roman" w:hAnsi="Times New Roman" w:cs="Times New Roman"/>
          <w:b/>
          <w:bCs/>
          <w:lang w:val="en-IN"/>
        </w:rPr>
        <w:t>Hackathon Challenge</w:t>
      </w:r>
    </w:p>
    <w:p w14:paraId="71280DCC" w14:textId="77777777" w:rsidR="00CB4F33" w:rsidRPr="00CB4F33" w:rsidRDefault="00CB4F33" w:rsidP="00CB4F33">
      <w:pPr>
        <w:spacing w:line="360" w:lineRule="auto"/>
        <w:rPr>
          <w:rFonts w:ascii="Times New Roman" w:hAnsi="Times New Roman" w:cs="Times New Roman"/>
          <w:lang w:val="en-IN"/>
        </w:rPr>
      </w:pPr>
      <w:r w:rsidRPr="00CB4F33">
        <w:rPr>
          <w:rFonts w:ascii="Times New Roman" w:hAnsi="Times New Roman" w:cs="Times New Roman"/>
          <w:lang w:val="en-IN"/>
        </w:rPr>
        <w:t>Participants are required to design a Smart, Scalable, and Real-Time Public Health Solution with the following components:</w:t>
      </w:r>
    </w:p>
    <w:p w14:paraId="28A64F6F" w14:textId="77777777" w:rsidR="00CB4F33" w:rsidRPr="00CB4F33" w:rsidRDefault="00CB4F33" w:rsidP="00CB4F33">
      <w:pPr>
        <w:spacing w:line="360" w:lineRule="auto"/>
        <w:rPr>
          <w:rFonts w:ascii="Times New Roman" w:hAnsi="Times New Roman" w:cs="Times New Roman"/>
          <w:lang w:val="en-IN"/>
        </w:rPr>
      </w:pPr>
      <w:r w:rsidRPr="00CB4F33">
        <w:rPr>
          <w:rFonts w:ascii="Times New Roman" w:hAnsi="Times New Roman" w:cs="Times New Roman"/>
          <w:lang w:val="en-IN"/>
        </w:rPr>
        <w:t>Citizen Interface</w:t>
      </w:r>
    </w:p>
    <w:p w14:paraId="0F4226C6" w14:textId="77777777" w:rsidR="00CB4F33" w:rsidRPr="00CB4F33" w:rsidRDefault="00CB4F33" w:rsidP="00CB4F33">
      <w:pPr>
        <w:numPr>
          <w:ilvl w:val="0"/>
          <w:numId w:val="31"/>
        </w:numPr>
        <w:spacing w:line="360" w:lineRule="auto"/>
        <w:rPr>
          <w:rFonts w:ascii="Times New Roman" w:hAnsi="Times New Roman" w:cs="Times New Roman"/>
          <w:lang w:val="en-IN"/>
        </w:rPr>
      </w:pPr>
      <w:r w:rsidRPr="00CB4F33">
        <w:rPr>
          <w:rFonts w:ascii="Times New Roman" w:hAnsi="Times New Roman" w:cs="Times New Roman"/>
          <w:lang w:val="en-IN"/>
        </w:rPr>
        <w:t>Digital platforms (mobile/web) for accessing health services such as appointments, telemedicine, alerts, and emergency support.</w:t>
      </w:r>
    </w:p>
    <w:p w14:paraId="77D63E69" w14:textId="77777777" w:rsidR="00CB4F33" w:rsidRPr="00CB4F33" w:rsidRDefault="00CB4F33" w:rsidP="00CB4F33">
      <w:pPr>
        <w:numPr>
          <w:ilvl w:val="0"/>
          <w:numId w:val="31"/>
        </w:numPr>
        <w:spacing w:line="360" w:lineRule="auto"/>
        <w:rPr>
          <w:rFonts w:ascii="Times New Roman" w:hAnsi="Times New Roman" w:cs="Times New Roman"/>
          <w:lang w:val="en-IN"/>
        </w:rPr>
      </w:pPr>
      <w:r w:rsidRPr="00CB4F33">
        <w:rPr>
          <w:rFonts w:ascii="Times New Roman" w:hAnsi="Times New Roman" w:cs="Times New Roman"/>
          <w:lang w:val="en-IN"/>
        </w:rPr>
        <w:t>Personalized notifications for vaccinations, maternal &amp; child health, and preventive care.</w:t>
      </w:r>
    </w:p>
    <w:p w14:paraId="71254318" w14:textId="77777777" w:rsidR="00CB4F33" w:rsidRPr="00CB4F33" w:rsidRDefault="00CB4F33" w:rsidP="00CB4F33">
      <w:pPr>
        <w:numPr>
          <w:ilvl w:val="0"/>
          <w:numId w:val="31"/>
        </w:numPr>
        <w:spacing w:line="360" w:lineRule="auto"/>
        <w:rPr>
          <w:rFonts w:ascii="Times New Roman" w:hAnsi="Times New Roman" w:cs="Times New Roman"/>
          <w:lang w:val="en-IN"/>
        </w:rPr>
      </w:pPr>
      <w:r w:rsidRPr="00CB4F33">
        <w:rPr>
          <w:rFonts w:ascii="Times New Roman" w:hAnsi="Times New Roman" w:cs="Times New Roman"/>
          <w:lang w:val="en-IN"/>
        </w:rPr>
        <w:t>Inclusive and multilingual user experience.</w:t>
      </w:r>
    </w:p>
    <w:p w14:paraId="3D8BE0C9" w14:textId="77777777" w:rsidR="00CB4F33" w:rsidRPr="00CB4F33" w:rsidRDefault="00CB4F33" w:rsidP="00CB4F33">
      <w:pPr>
        <w:spacing w:line="360" w:lineRule="auto"/>
        <w:rPr>
          <w:rFonts w:ascii="Times New Roman" w:hAnsi="Times New Roman" w:cs="Times New Roman"/>
          <w:lang w:val="en-IN"/>
        </w:rPr>
      </w:pPr>
      <w:r w:rsidRPr="00CB4F33">
        <w:rPr>
          <w:rFonts w:ascii="Times New Roman" w:hAnsi="Times New Roman" w:cs="Times New Roman"/>
          <w:lang w:val="en-IN"/>
        </w:rPr>
        <w:t>SMC Administration Interface</w:t>
      </w:r>
    </w:p>
    <w:p w14:paraId="3A3B5C9B" w14:textId="77777777" w:rsidR="00CB4F33" w:rsidRPr="00CB4F33" w:rsidRDefault="00CB4F33" w:rsidP="00CB4F33">
      <w:pPr>
        <w:numPr>
          <w:ilvl w:val="0"/>
          <w:numId w:val="32"/>
        </w:numPr>
        <w:spacing w:line="360" w:lineRule="auto"/>
        <w:rPr>
          <w:rFonts w:ascii="Times New Roman" w:hAnsi="Times New Roman" w:cs="Times New Roman"/>
          <w:lang w:val="en-IN"/>
        </w:rPr>
      </w:pPr>
      <w:r w:rsidRPr="00CB4F33">
        <w:rPr>
          <w:rFonts w:ascii="Times New Roman" w:hAnsi="Times New Roman" w:cs="Times New Roman"/>
          <w:lang w:val="en-IN"/>
        </w:rPr>
        <w:t>Centralized dashboards for health data aggregation and visualization.</w:t>
      </w:r>
    </w:p>
    <w:p w14:paraId="125C7B21" w14:textId="77777777" w:rsidR="00CB4F33" w:rsidRPr="00CB4F33" w:rsidRDefault="00CB4F33" w:rsidP="00CB4F33">
      <w:pPr>
        <w:numPr>
          <w:ilvl w:val="0"/>
          <w:numId w:val="32"/>
        </w:numPr>
        <w:spacing w:line="360" w:lineRule="auto"/>
        <w:rPr>
          <w:rFonts w:ascii="Times New Roman" w:hAnsi="Times New Roman" w:cs="Times New Roman"/>
          <w:lang w:val="en-IN"/>
        </w:rPr>
      </w:pPr>
      <w:r w:rsidRPr="00CB4F33">
        <w:rPr>
          <w:rFonts w:ascii="Times New Roman" w:hAnsi="Times New Roman" w:cs="Times New Roman"/>
          <w:lang w:val="en-IN"/>
        </w:rPr>
        <w:t>AI/ML-based disease surveillance and outbreak prediction.</w:t>
      </w:r>
    </w:p>
    <w:p w14:paraId="00EC6C25" w14:textId="77777777" w:rsidR="00CB4F33" w:rsidRPr="00CB4F33" w:rsidRDefault="00CB4F33" w:rsidP="00CB4F33">
      <w:pPr>
        <w:numPr>
          <w:ilvl w:val="0"/>
          <w:numId w:val="32"/>
        </w:numPr>
        <w:spacing w:line="360" w:lineRule="auto"/>
        <w:rPr>
          <w:rFonts w:ascii="Times New Roman" w:hAnsi="Times New Roman" w:cs="Times New Roman"/>
          <w:lang w:val="en-IN"/>
        </w:rPr>
      </w:pPr>
      <w:r w:rsidRPr="00CB4F33">
        <w:rPr>
          <w:rFonts w:ascii="Times New Roman" w:hAnsi="Times New Roman" w:cs="Times New Roman"/>
          <w:lang w:val="en-IN"/>
        </w:rPr>
        <w:t>Ward-wise and zone-wise health performance monitoring.</w:t>
      </w:r>
    </w:p>
    <w:p w14:paraId="08FD820A" w14:textId="77777777" w:rsidR="00CB4F33" w:rsidRPr="00CB4F33" w:rsidRDefault="00CB4F33" w:rsidP="00CB4F33">
      <w:pPr>
        <w:numPr>
          <w:ilvl w:val="0"/>
          <w:numId w:val="32"/>
        </w:numPr>
        <w:spacing w:line="360" w:lineRule="auto"/>
        <w:rPr>
          <w:rFonts w:ascii="Times New Roman" w:hAnsi="Times New Roman" w:cs="Times New Roman"/>
          <w:lang w:val="en-IN"/>
        </w:rPr>
      </w:pPr>
      <w:r w:rsidRPr="00CB4F33">
        <w:rPr>
          <w:rFonts w:ascii="Times New Roman" w:hAnsi="Times New Roman" w:cs="Times New Roman"/>
          <w:lang w:val="en-IN"/>
        </w:rPr>
        <w:t>Real-time visibility of public health infrastructure and resource utilization.</w:t>
      </w:r>
    </w:p>
    <w:p w14:paraId="00726EC3" w14:textId="77777777" w:rsidR="00CB4F33" w:rsidRPr="00CB4F33" w:rsidRDefault="00CB4F33" w:rsidP="00CB4F33">
      <w:pPr>
        <w:numPr>
          <w:ilvl w:val="0"/>
          <w:numId w:val="32"/>
        </w:numPr>
        <w:spacing w:line="360" w:lineRule="auto"/>
        <w:rPr>
          <w:rFonts w:ascii="Times New Roman" w:hAnsi="Times New Roman" w:cs="Times New Roman"/>
          <w:lang w:val="en-IN"/>
        </w:rPr>
      </w:pPr>
      <w:r w:rsidRPr="00CB4F33">
        <w:rPr>
          <w:rFonts w:ascii="Times New Roman" w:hAnsi="Times New Roman" w:cs="Times New Roman"/>
          <w:lang w:val="en-IN"/>
        </w:rPr>
        <w:t>Data-driven decision support for policy and operational planning.</w:t>
      </w:r>
    </w:p>
    <w:p w14:paraId="410FE580" w14:textId="77777777" w:rsidR="00CB4F33" w:rsidRPr="00CB4F33" w:rsidRDefault="00CB4F33" w:rsidP="00CB4F33">
      <w:pPr>
        <w:spacing w:line="360" w:lineRule="auto"/>
        <w:rPr>
          <w:rFonts w:ascii="Times New Roman" w:hAnsi="Times New Roman" w:cs="Times New Roman"/>
          <w:lang w:val="en-IN"/>
        </w:rPr>
      </w:pPr>
      <w:r w:rsidRPr="00CB4F33">
        <w:rPr>
          <w:rFonts w:ascii="Times New Roman" w:hAnsi="Times New Roman" w:cs="Times New Roman"/>
          <w:lang w:val="en-IN"/>
        </w:rPr>
        <w:t>Advanced / Value-Added Features (Optional)</w:t>
      </w:r>
    </w:p>
    <w:p w14:paraId="19E4399B" w14:textId="77777777" w:rsidR="00CB4F33" w:rsidRPr="00CB4F33" w:rsidRDefault="00CB4F33" w:rsidP="00CB4F33">
      <w:pPr>
        <w:numPr>
          <w:ilvl w:val="0"/>
          <w:numId w:val="33"/>
        </w:numPr>
        <w:spacing w:line="360" w:lineRule="auto"/>
        <w:rPr>
          <w:rFonts w:ascii="Times New Roman" w:hAnsi="Times New Roman" w:cs="Times New Roman"/>
          <w:lang w:val="en-IN"/>
        </w:rPr>
      </w:pPr>
      <w:r w:rsidRPr="00CB4F33">
        <w:rPr>
          <w:rFonts w:ascii="Times New Roman" w:hAnsi="Times New Roman" w:cs="Times New Roman"/>
          <w:lang w:val="en-IN"/>
        </w:rPr>
        <w:t>Predictive analytics for outbreak-prone and high-risk zones.</w:t>
      </w:r>
    </w:p>
    <w:p w14:paraId="6382AB53" w14:textId="77777777" w:rsidR="00CB4F33" w:rsidRPr="00CB4F33" w:rsidRDefault="00CB4F33" w:rsidP="00CB4F33">
      <w:pPr>
        <w:numPr>
          <w:ilvl w:val="0"/>
          <w:numId w:val="33"/>
        </w:numPr>
        <w:spacing w:line="360" w:lineRule="auto"/>
        <w:rPr>
          <w:rFonts w:ascii="Times New Roman" w:hAnsi="Times New Roman" w:cs="Times New Roman"/>
          <w:lang w:val="en-IN"/>
        </w:rPr>
      </w:pPr>
      <w:r w:rsidRPr="00CB4F33">
        <w:rPr>
          <w:rFonts w:ascii="Times New Roman" w:hAnsi="Times New Roman" w:cs="Times New Roman"/>
          <w:lang w:val="en-IN"/>
        </w:rPr>
        <w:t>GIS-based health heatmaps and trend analysis.</w:t>
      </w:r>
    </w:p>
    <w:p w14:paraId="26F37BF3" w14:textId="77777777" w:rsidR="00CB4F33" w:rsidRPr="00CB4F33" w:rsidRDefault="00CB4F33" w:rsidP="00CB4F33">
      <w:pPr>
        <w:numPr>
          <w:ilvl w:val="0"/>
          <w:numId w:val="33"/>
        </w:numPr>
        <w:spacing w:line="360" w:lineRule="auto"/>
        <w:rPr>
          <w:rFonts w:ascii="Times New Roman" w:hAnsi="Times New Roman" w:cs="Times New Roman"/>
          <w:lang w:val="en-IN"/>
        </w:rPr>
      </w:pPr>
      <w:r w:rsidRPr="00CB4F33">
        <w:rPr>
          <w:rFonts w:ascii="Times New Roman" w:hAnsi="Times New Roman" w:cs="Times New Roman"/>
          <w:lang w:val="en-IN"/>
        </w:rPr>
        <w:t>IoT-based monitoring of medical equipment and facilities.</w:t>
      </w:r>
    </w:p>
    <w:p w14:paraId="65E6E939" w14:textId="77777777" w:rsidR="00CB4F33" w:rsidRPr="00CB4F33" w:rsidRDefault="00CB4F33" w:rsidP="00CB4F33">
      <w:pPr>
        <w:numPr>
          <w:ilvl w:val="0"/>
          <w:numId w:val="33"/>
        </w:numPr>
        <w:spacing w:line="360" w:lineRule="auto"/>
        <w:rPr>
          <w:rFonts w:ascii="Times New Roman" w:hAnsi="Times New Roman" w:cs="Times New Roman"/>
          <w:lang w:val="en-IN"/>
        </w:rPr>
      </w:pPr>
      <w:r w:rsidRPr="00CB4F33">
        <w:rPr>
          <w:rFonts w:ascii="Times New Roman" w:hAnsi="Times New Roman" w:cs="Times New Roman"/>
          <w:lang w:val="en-IN"/>
        </w:rPr>
        <w:t xml:space="preserve">Digital tools for public health awareness and </w:t>
      </w:r>
      <w:proofErr w:type="spellStart"/>
      <w:r w:rsidRPr="00CB4F33">
        <w:rPr>
          <w:rFonts w:ascii="Times New Roman" w:hAnsi="Times New Roman" w:cs="Times New Roman"/>
          <w:lang w:val="en-IN"/>
        </w:rPr>
        <w:t>behavior</w:t>
      </w:r>
      <w:proofErr w:type="spellEnd"/>
      <w:r w:rsidRPr="00CB4F33">
        <w:rPr>
          <w:rFonts w:ascii="Times New Roman" w:hAnsi="Times New Roman" w:cs="Times New Roman"/>
          <w:lang w:val="en-IN"/>
        </w:rPr>
        <w:t xml:space="preserve"> change.</w:t>
      </w:r>
    </w:p>
    <w:p w14:paraId="668E28A4" w14:textId="77777777" w:rsidR="00CB4F33" w:rsidRPr="00CB4F33" w:rsidRDefault="00CB4F33" w:rsidP="00CB4F33">
      <w:pPr>
        <w:spacing w:line="360" w:lineRule="auto"/>
        <w:rPr>
          <w:rFonts w:ascii="Times New Roman" w:hAnsi="Times New Roman" w:cs="Times New Roman"/>
          <w:lang w:val="en-IN"/>
        </w:rPr>
      </w:pPr>
      <w:r w:rsidRPr="00CB4F33">
        <w:rPr>
          <w:rFonts w:ascii="Times New Roman" w:hAnsi="Times New Roman" w:cs="Times New Roman"/>
          <w:lang w:val="en-IN"/>
        </w:rPr>
        <w:pict w14:anchorId="40F1D544">
          <v:rect id="_x0000_i1077" style="width:0;height:1.5pt" o:hralign="center" o:hrstd="t" o:hr="t" fillcolor="#a0a0a0" stroked="f"/>
        </w:pict>
      </w:r>
    </w:p>
    <w:p w14:paraId="76B9FBDC" w14:textId="77777777" w:rsidR="00CB4F33" w:rsidRPr="00CB4F33" w:rsidRDefault="00CB4F33" w:rsidP="00CB4F33">
      <w:pPr>
        <w:spacing w:line="360" w:lineRule="auto"/>
        <w:rPr>
          <w:rFonts w:ascii="Times New Roman" w:hAnsi="Times New Roman" w:cs="Times New Roman"/>
          <w:b/>
          <w:bCs/>
          <w:lang w:val="en-IN"/>
        </w:rPr>
      </w:pPr>
      <w:r w:rsidRPr="00CB4F33">
        <w:rPr>
          <w:rFonts w:ascii="Times New Roman" w:hAnsi="Times New Roman" w:cs="Times New Roman"/>
          <w:b/>
          <w:bCs/>
          <w:lang w:val="en-IN"/>
        </w:rPr>
        <w:t>Expected Outcomes</w:t>
      </w:r>
    </w:p>
    <w:p w14:paraId="5800106B" w14:textId="77777777" w:rsidR="00CB4F33" w:rsidRPr="00CB4F33" w:rsidRDefault="00CB4F33" w:rsidP="00CB4F33">
      <w:pPr>
        <w:spacing w:line="360" w:lineRule="auto"/>
        <w:rPr>
          <w:rFonts w:ascii="Times New Roman" w:hAnsi="Times New Roman" w:cs="Times New Roman"/>
          <w:lang w:val="en-IN"/>
        </w:rPr>
      </w:pPr>
      <w:r w:rsidRPr="00CB4F33">
        <w:rPr>
          <w:rFonts w:ascii="Times New Roman" w:hAnsi="Times New Roman" w:cs="Times New Roman"/>
          <w:lang w:val="en-IN"/>
        </w:rPr>
        <w:t>The proposed solution should:</w:t>
      </w:r>
    </w:p>
    <w:p w14:paraId="1582CF7C" w14:textId="77777777" w:rsidR="00CB4F33" w:rsidRPr="00CB4F33" w:rsidRDefault="00CB4F33" w:rsidP="00CB4F33">
      <w:pPr>
        <w:numPr>
          <w:ilvl w:val="0"/>
          <w:numId w:val="34"/>
        </w:numPr>
        <w:spacing w:line="360" w:lineRule="auto"/>
        <w:rPr>
          <w:rFonts w:ascii="Times New Roman" w:hAnsi="Times New Roman" w:cs="Times New Roman"/>
          <w:lang w:val="en-IN"/>
        </w:rPr>
      </w:pPr>
      <w:r w:rsidRPr="00CB4F33">
        <w:rPr>
          <w:rFonts w:ascii="Times New Roman" w:hAnsi="Times New Roman" w:cs="Times New Roman"/>
          <w:lang w:val="en-IN"/>
        </w:rPr>
        <w:t>Enhance accessibility and quality of urban healthcare services.</w:t>
      </w:r>
    </w:p>
    <w:p w14:paraId="565E9020" w14:textId="77777777" w:rsidR="00CB4F33" w:rsidRPr="00CB4F33" w:rsidRDefault="00CB4F33" w:rsidP="00CB4F33">
      <w:pPr>
        <w:numPr>
          <w:ilvl w:val="0"/>
          <w:numId w:val="34"/>
        </w:numPr>
        <w:spacing w:line="360" w:lineRule="auto"/>
        <w:rPr>
          <w:rFonts w:ascii="Times New Roman" w:hAnsi="Times New Roman" w:cs="Times New Roman"/>
          <w:lang w:val="en-IN"/>
        </w:rPr>
      </w:pPr>
      <w:r w:rsidRPr="00CB4F33">
        <w:rPr>
          <w:rFonts w:ascii="Times New Roman" w:hAnsi="Times New Roman" w:cs="Times New Roman"/>
          <w:lang w:val="en-IN"/>
        </w:rPr>
        <w:t>Enable early detection and effective response to health emergencies.</w:t>
      </w:r>
    </w:p>
    <w:p w14:paraId="04CC11CA" w14:textId="77777777" w:rsidR="00CB4F33" w:rsidRPr="00CB4F33" w:rsidRDefault="00CB4F33" w:rsidP="00CB4F33">
      <w:pPr>
        <w:numPr>
          <w:ilvl w:val="0"/>
          <w:numId w:val="34"/>
        </w:numPr>
        <w:spacing w:line="360" w:lineRule="auto"/>
        <w:rPr>
          <w:rFonts w:ascii="Times New Roman" w:hAnsi="Times New Roman" w:cs="Times New Roman"/>
          <w:lang w:val="en-IN"/>
        </w:rPr>
      </w:pPr>
      <w:r w:rsidRPr="00CB4F33">
        <w:rPr>
          <w:rFonts w:ascii="Times New Roman" w:hAnsi="Times New Roman" w:cs="Times New Roman"/>
          <w:lang w:val="en-IN"/>
        </w:rPr>
        <w:t>Improve citizen engagement, trust, and satisfaction.</w:t>
      </w:r>
    </w:p>
    <w:p w14:paraId="23D33705" w14:textId="77777777" w:rsidR="00CB4F33" w:rsidRPr="00CB4F33" w:rsidRDefault="00CB4F33" w:rsidP="00CB4F33">
      <w:pPr>
        <w:numPr>
          <w:ilvl w:val="0"/>
          <w:numId w:val="34"/>
        </w:numPr>
        <w:spacing w:line="360" w:lineRule="auto"/>
        <w:rPr>
          <w:rFonts w:ascii="Times New Roman" w:hAnsi="Times New Roman" w:cs="Times New Roman"/>
          <w:lang w:val="en-IN"/>
        </w:rPr>
      </w:pPr>
      <w:r w:rsidRPr="00CB4F33">
        <w:rPr>
          <w:rFonts w:ascii="Times New Roman" w:hAnsi="Times New Roman" w:cs="Times New Roman"/>
          <w:lang w:val="en-IN"/>
        </w:rPr>
        <w:t>Support data-driven planning and governance in public health.</w:t>
      </w:r>
    </w:p>
    <w:p w14:paraId="78F27CFA" w14:textId="77777777" w:rsidR="00CB4F33" w:rsidRPr="00CB4F33" w:rsidRDefault="00CB4F33" w:rsidP="00CB4F33">
      <w:pPr>
        <w:numPr>
          <w:ilvl w:val="0"/>
          <w:numId w:val="34"/>
        </w:numPr>
        <w:spacing w:line="360" w:lineRule="auto"/>
        <w:rPr>
          <w:rFonts w:ascii="Times New Roman" w:hAnsi="Times New Roman" w:cs="Times New Roman"/>
          <w:lang w:val="en-IN"/>
        </w:rPr>
      </w:pPr>
      <w:r w:rsidRPr="00CB4F33">
        <w:rPr>
          <w:rFonts w:ascii="Times New Roman" w:hAnsi="Times New Roman" w:cs="Times New Roman"/>
          <w:lang w:val="en-IN"/>
        </w:rPr>
        <w:t>Align with SMC’s vision of Smart, Inclusive, and Resilient Urban Healthcare.</w:t>
      </w:r>
    </w:p>
    <w:sectPr w:rsidR="00CB4F33" w:rsidRPr="00CB4F33">
      <w:headerReference w:type="even" r:id="rId7"/>
      <w:headerReference w:type="default" r:id="rId8"/>
      <w:footerReference w:type="default" r:id="rId9"/>
      <w:head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C312C" w14:textId="77777777" w:rsidR="00715557" w:rsidRDefault="00715557" w:rsidP="009939E4">
      <w:r>
        <w:separator/>
      </w:r>
    </w:p>
  </w:endnote>
  <w:endnote w:type="continuationSeparator" w:id="0">
    <w:p w14:paraId="05DEBF70" w14:textId="77777777" w:rsidR="00715557" w:rsidRDefault="00715557" w:rsidP="009939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3939266"/>
      <w:docPartObj>
        <w:docPartGallery w:val="Page Numbers (Bottom of Page)"/>
        <w:docPartUnique/>
      </w:docPartObj>
    </w:sdtPr>
    <w:sdtEndPr>
      <w:rPr>
        <w:noProof/>
      </w:rPr>
    </w:sdtEndPr>
    <w:sdtContent>
      <w:p w14:paraId="7AF09162" w14:textId="3FA6D293" w:rsidR="00C369B6" w:rsidRPr="00C369B6" w:rsidRDefault="00C369B6" w:rsidP="007A5DE4">
        <w:pPr>
          <w:pStyle w:val="Footer"/>
          <w:tabs>
            <w:tab w:val="clear" w:pos="9360"/>
            <w:tab w:val="left" w:pos="6768"/>
          </w:tabs>
          <w:rPr>
            <w:color w:val="FFFFFF" w:themeColor="background1"/>
          </w:rPr>
        </w:pPr>
      </w:p>
      <w:p w14:paraId="5B3332C7" w14:textId="7A065349" w:rsidR="00C369B6" w:rsidRDefault="00C369B6">
        <w:pPr>
          <w:pStyle w:val="Footer"/>
          <w:jc w:val="center"/>
        </w:pPr>
      </w:p>
      <w:p w14:paraId="2C0FA9AC" w14:textId="545BA76F" w:rsidR="00C369B6" w:rsidRDefault="00C369B6" w:rsidP="00712427">
        <w:pPr>
          <w:pStyle w:val="Footer"/>
        </w:pPr>
        <w:r>
          <w:fldChar w:fldCharType="begin"/>
        </w:r>
        <w:r>
          <w:instrText xml:space="preserve"> PAGE   \* MERGEFORMAT </w:instrText>
        </w:r>
        <w:r>
          <w:fldChar w:fldCharType="separate"/>
        </w:r>
        <w:r>
          <w:rPr>
            <w:noProof/>
          </w:rPr>
          <w:t>2</w:t>
        </w:r>
        <w:r>
          <w:rPr>
            <w:noProof/>
          </w:rPr>
          <w:fldChar w:fldCharType="end"/>
        </w:r>
      </w:p>
    </w:sdtContent>
  </w:sdt>
  <w:p w14:paraId="454D832E" w14:textId="437F6069" w:rsidR="00C369B6" w:rsidRDefault="00C369B6" w:rsidP="00C369B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CFA90" w14:textId="77777777" w:rsidR="00715557" w:rsidRDefault="00715557" w:rsidP="009939E4">
      <w:r>
        <w:separator/>
      </w:r>
    </w:p>
  </w:footnote>
  <w:footnote w:type="continuationSeparator" w:id="0">
    <w:p w14:paraId="31B62D43" w14:textId="77777777" w:rsidR="00715557" w:rsidRDefault="00715557" w:rsidP="009939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C5EFC" w14:textId="28F83542" w:rsidR="009939E4" w:rsidRDefault="00000000">
    <w:pPr>
      <w:pStyle w:val="Header"/>
    </w:pPr>
    <w:r>
      <w:rPr>
        <w:noProof/>
      </w:rPr>
      <w:pict w14:anchorId="552000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664782" o:spid="_x0000_s1026" type="#_x0000_t75" style="position:absolute;margin-left:0;margin-top:0;width:375.4pt;height:364.55pt;z-index:-251657216;mso-position-horizontal:center;mso-position-horizontal-relative:margin;mso-position-vertical:center;mso-position-vertical-relative:margin" o:allowincell="f">
          <v:imagedata r:id="rId1" o:title="Letterhead Design Icon"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D9069" w14:textId="664DFBF2" w:rsidR="009939E4" w:rsidRDefault="00C061B8">
    <w:pPr>
      <w:pStyle w:val="Header"/>
    </w:pPr>
    <w:r>
      <w:rPr>
        <w:noProof/>
      </w:rPr>
      <mc:AlternateContent>
        <mc:Choice Requires="wps">
          <w:drawing>
            <wp:anchor distT="0" distB="0" distL="0" distR="0" simplePos="0" relativeHeight="251662336" behindDoc="1" locked="0" layoutInCell="1" allowOverlap="1" wp14:anchorId="327D2073" wp14:editId="7C41C8D8">
              <wp:simplePos x="0" y="0"/>
              <wp:positionH relativeFrom="page">
                <wp:posOffset>1559560</wp:posOffset>
              </wp:positionH>
              <wp:positionV relativeFrom="page">
                <wp:posOffset>243840</wp:posOffset>
              </wp:positionV>
              <wp:extent cx="5702935" cy="41148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02935" cy="411480"/>
                      </a:xfrm>
                      <a:prstGeom prst="rect">
                        <a:avLst/>
                      </a:prstGeom>
                    </wps:spPr>
                    <wps:txbx>
                      <w:txbxContent>
                        <w:p w14:paraId="2E00C15C" w14:textId="2BC16A2C" w:rsidR="002A492C" w:rsidRPr="00C061B8" w:rsidRDefault="002A492C" w:rsidP="002A492C">
                          <w:pPr>
                            <w:jc w:val="center"/>
                            <w:rPr>
                              <w:rFonts w:ascii="Times New Roman" w:hAnsi="Times New Roman" w:cs="Times New Roman"/>
                              <w:b/>
                              <w:bCs/>
                              <w:sz w:val="24"/>
                              <w:szCs w:val="24"/>
                            </w:rPr>
                          </w:pPr>
                          <w:r w:rsidRPr="00C061B8">
                            <w:rPr>
                              <w:rFonts w:ascii="Times New Roman" w:hAnsi="Times New Roman" w:cs="Times New Roman"/>
                              <w:b/>
                              <w:bCs/>
                              <w:sz w:val="24"/>
                              <w:szCs w:val="24"/>
                            </w:rPr>
                            <w:t>MAEER’s</w:t>
                          </w:r>
                        </w:p>
                        <w:p w14:paraId="458A945A" w14:textId="1D8C64B9" w:rsidR="00C369B6" w:rsidRPr="00C061B8" w:rsidRDefault="00C369B6" w:rsidP="00C369B6">
                          <w:pPr>
                            <w:spacing w:before="19"/>
                            <w:ind w:left="20"/>
                            <w:jc w:val="center"/>
                            <w:rPr>
                              <w:rFonts w:ascii="Times New Roman" w:hAnsi="Times New Roman" w:cs="Times New Roman"/>
                              <w:b/>
                              <w:sz w:val="24"/>
                              <w:szCs w:val="24"/>
                            </w:rPr>
                          </w:pPr>
                          <w:r w:rsidRPr="00C061B8">
                            <w:rPr>
                              <w:rFonts w:ascii="Times New Roman" w:hAnsi="Times New Roman" w:cs="Times New Roman"/>
                              <w:b/>
                              <w:w w:val="85"/>
                              <w:sz w:val="24"/>
                              <w:szCs w:val="24"/>
                            </w:rPr>
                            <w:t>MIT</w:t>
                          </w:r>
                          <w:r w:rsidRPr="00C061B8">
                            <w:rPr>
                              <w:rFonts w:ascii="Times New Roman" w:hAnsi="Times New Roman" w:cs="Times New Roman"/>
                              <w:b/>
                              <w:spacing w:val="23"/>
                              <w:sz w:val="24"/>
                              <w:szCs w:val="24"/>
                            </w:rPr>
                            <w:t xml:space="preserve"> </w:t>
                          </w:r>
                          <w:r w:rsidRPr="00C061B8">
                            <w:rPr>
                              <w:rFonts w:ascii="Times New Roman" w:hAnsi="Times New Roman" w:cs="Times New Roman"/>
                              <w:b/>
                              <w:w w:val="85"/>
                              <w:sz w:val="24"/>
                              <w:szCs w:val="24"/>
                            </w:rPr>
                            <w:t>VISHWAPRAYAG</w:t>
                          </w:r>
                          <w:r w:rsidRPr="00C061B8">
                            <w:rPr>
                              <w:rFonts w:ascii="Times New Roman" w:hAnsi="Times New Roman" w:cs="Times New Roman"/>
                              <w:b/>
                              <w:spacing w:val="30"/>
                              <w:sz w:val="24"/>
                              <w:szCs w:val="24"/>
                            </w:rPr>
                            <w:t xml:space="preserve"> </w:t>
                          </w:r>
                          <w:r w:rsidRPr="00C061B8">
                            <w:rPr>
                              <w:rFonts w:ascii="Times New Roman" w:hAnsi="Times New Roman" w:cs="Times New Roman"/>
                              <w:b/>
                              <w:w w:val="85"/>
                              <w:sz w:val="24"/>
                              <w:szCs w:val="24"/>
                            </w:rPr>
                            <w:t>UNIVERSITY,</w:t>
                          </w:r>
                          <w:r w:rsidRPr="00C061B8">
                            <w:rPr>
                              <w:rFonts w:ascii="Times New Roman" w:hAnsi="Times New Roman" w:cs="Times New Roman"/>
                              <w:b/>
                              <w:spacing w:val="25"/>
                              <w:sz w:val="24"/>
                              <w:szCs w:val="24"/>
                            </w:rPr>
                            <w:t xml:space="preserve"> </w:t>
                          </w:r>
                          <w:r w:rsidRPr="00C061B8">
                            <w:rPr>
                              <w:rFonts w:ascii="Times New Roman" w:hAnsi="Times New Roman" w:cs="Times New Roman"/>
                              <w:b/>
                              <w:spacing w:val="-2"/>
                              <w:w w:val="85"/>
                              <w:sz w:val="24"/>
                              <w:szCs w:val="24"/>
                            </w:rPr>
                            <w:t>SOLAPUR</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27D2073" id="_x0000_t202" coordsize="21600,21600" o:spt="202" path="m,l,21600r21600,l21600,xe">
              <v:stroke joinstyle="miter"/>
              <v:path gradientshapeok="t" o:connecttype="rect"/>
            </v:shapetype>
            <v:shape id="Textbox 2" o:spid="_x0000_s1026" type="#_x0000_t202" style="position:absolute;margin-left:122.8pt;margin-top:19.2pt;width:449.05pt;height:32.4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" filled="f" stroked="f">
              <v:textbox inset="0,0,0,0">
                <w:txbxContent>
                  <w:p w14:paraId="2E00C15C" w14:textId="2BC16A2C" w:rsidR="002A492C" w:rsidRPr="00C061B8" w:rsidRDefault="002A492C" w:rsidP="002A492C">
                    <w:pPr>
                      <w:jc w:val="center"/>
                      <w:rPr>
                        <w:rFonts w:ascii="Times New Roman" w:hAnsi="Times New Roman" w:cs="Times New Roman"/>
                        <w:b/>
                        <w:bCs/>
                        <w:sz w:val="24"/>
                        <w:szCs w:val="24"/>
                      </w:rPr>
                    </w:pPr>
                    <w:r w:rsidRPr="00C061B8">
                      <w:rPr>
                        <w:rFonts w:ascii="Times New Roman" w:hAnsi="Times New Roman" w:cs="Times New Roman"/>
                        <w:b/>
                        <w:bCs/>
                        <w:sz w:val="24"/>
                        <w:szCs w:val="24"/>
                      </w:rPr>
                      <w:t>MAEER’s</w:t>
                    </w:r>
                  </w:p>
                  <w:p w14:paraId="458A945A" w14:textId="1D8C64B9" w:rsidR="00C369B6" w:rsidRPr="00C061B8" w:rsidRDefault="00C369B6" w:rsidP="00C369B6">
                    <w:pPr>
                      <w:spacing w:before="19"/>
                      <w:ind w:left="20"/>
                      <w:jc w:val="center"/>
                      <w:rPr>
                        <w:rFonts w:ascii="Times New Roman" w:hAnsi="Times New Roman" w:cs="Times New Roman"/>
                        <w:b/>
                        <w:sz w:val="24"/>
                        <w:szCs w:val="24"/>
                      </w:rPr>
                    </w:pPr>
                    <w:r w:rsidRPr="00C061B8">
                      <w:rPr>
                        <w:rFonts w:ascii="Times New Roman" w:hAnsi="Times New Roman" w:cs="Times New Roman"/>
                        <w:b/>
                        <w:w w:val="85"/>
                        <w:sz w:val="24"/>
                        <w:szCs w:val="24"/>
                      </w:rPr>
                      <w:t>MIT</w:t>
                    </w:r>
                    <w:r w:rsidRPr="00C061B8">
                      <w:rPr>
                        <w:rFonts w:ascii="Times New Roman" w:hAnsi="Times New Roman" w:cs="Times New Roman"/>
                        <w:b/>
                        <w:spacing w:val="23"/>
                        <w:sz w:val="24"/>
                        <w:szCs w:val="24"/>
                      </w:rPr>
                      <w:t xml:space="preserve"> </w:t>
                    </w:r>
                    <w:r w:rsidRPr="00C061B8">
                      <w:rPr>
                        <w:rFonts w:ascii="Times New Roman" w:hAnsi="Times New Roman" w:cs="Times New Roman"/>
                        <w:b/>
                        <w:w w:val="85"/>
                        <w:sz w:val="24"/>
                        <w:szCs w:val="24"/>
                      </w:rPr>
                      <w:t>VISHWAPRAYAG</w:t>
                    </w:r>
                    <w:r w:rsidRPr="00C061B8">
                      <w:rPr>
                        <w:rFonts w:ascii="Times New Roman" w:hAnsi="Times New Roman" w:cs="Times New Roman"/>
                        <w:b/>
                        <w:spacing w:val="30"/>
                        <w:sz w:val="24"/>
                        <w:szCs w:val="24"/>
                      </w:rPr>
                      <w:t xml:space="preserve"> </w:t>
                    </w:r>
                    <w:r w:rsidRPr="00C061B8">
                      <w:rPr>
                        <w:rFonts w:ascii="Times New Roman" w:hAnsi="Times New Roman" w:cs="Times New Roman"/>
                        <w:b/>
                        <w:w w:val="85"/>
                        <w:sz w:val="24"/>
                        <w:szCs w:val="24"/>
                      </w:rPr>
                      <w:t>UNIVERSITY,</w:t>
                    </w:r>
                    <w:r w:rsidRPr="00C061B8">
                      <w:rPr>
                        <w:rFonts w:ascii="Times New Roman" w:hAnsi="Times New Roman" w:cs="Times New Roman"/>
                        <w:b/>
                        <w:spacing w:val="25"/>
                        <w:sz w:val="24"/>
                        <w:szCs w:val="24"/>
                      </w:rPr>
                      <w:t xml:space="preserve"> </w:t>
                    </w:r>
                    <w:r w:rsidRPr="00C061B8">
                      <w:rPr>
                        <w:rFonts w:ascii="Times New Roman" w:hAnsi="Times New Roman" w:cs="Times New Roman"/>
                        <w:b/>
                        <w:spacing w:val="-2"/>
                        <w:w w:val="85"/>
                        <w:sz w:val="24"/>
                        <w:szCs w:val="24"/>
                      </w:rPr>
                      <w:t>SOLAPUR</w:t>
                    </w:r>
                  </w:p>
                </w:txbxContent>
              </v:textbox>
              <w10:wrap anchorx="page" anchory="page"/>
            </v:shape>
          </w:pict>
        </mc:Fallback>
      </mc:AlternateContent>
    </w:r>
    <w:r>
      <w:rPr>
        <w:noProof/>
      </w:rPr>
      <w:drawing>
        <wp:anchor distT="0" distB="0" distL="114300" distR="114300" simplePos="0" relativeHeight="251663360" behindDoc="0" locked="0" layoutInCell="1" allowOverlap="1" wp14:anchorId="503F4962" wp14:editId="40A2E7DD">
          <wp:simplePos x="0" y="0"/>
          <wp:positionH relativeFrom="column">
            <wp:posOffset>-447040</wp:posOffset>
          </wp:positionH>
          <wp:positionV relativeFrom="paragraph">
            <wp:posOffset>-370840</wp:posOffset>
          </wp:positionV>
          <wp:extent cx="1046480" cy="828040"/>
          <wp:effectExtent l="0" t="0" r="1270" b="0"/>
          <wp:wrapSquare wrapText="bothSides"/>
          <wp:docPr id="222911888" name="Picture 24" descr="A logo with a dome in th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11888" name="Picture 24" descr="A logo with a dome in the center&#10;&#10;AI-generated content may be incorrect."/>
                  <pic:cNvPicPr/>
                </pic:nvPicPr>
                <pic:blipFill rotWithShape="1">
                  <a:blip r:embed="rId1">
                    <a:extLst>
                      <a:ext uri="{28A0092B-C50C-407E-A947-70E740481C1C}">
                        <a14:useLocalDpi xmlns:a14="http://schemas.microsoft.com/office/drawing/2010/main" val="0"/>
                      </a:ext>
                    </a:extLst>
                  </a:blip>
                  <a:srcRect l="12687" t="9444" r="10447" b="11112"/>
                  <a:stretch>
                    <a:fillRect/>
                  </a:stretch>
                </pic:blipFill>
                <pic:spPr bwMode="auto">
                  <a:xfrm flipH="1">
                    <a:off x="0" y="0"/>
                    <a:ext cx="1046480" cy="8280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Pr>
        <w:noProof/>
      </w:rPr>
      <w:pict w14:anchorId="62698A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664783" o:spid="_x0000_s1027" type="#_x0000_t75" style="position:absolute;margin-left:0;margin-top:0;width:375.4pt;height:364.55pt;z-index:-251656192;mso-position-horizontal:center;mso-position-horizontal-relative:margin;mso-position-vertical:center;mso-position-vertical-relative:margin" o:allowincell="f">
          <v:imagedata r:id="rId2" o:title="Letterhead Design Icon"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D27EF" w14:textId="0CC15161" w:rsidR="009939E4" w:rsidRDefault="00000000">
    <w:pPr>
      <w:pStyle w:val="Header"/>
    </w:pPr>
    <w:r>
      <w:rPr>
        <w:noProof/>
      </w:rPr>
      <w:pict w14:anchorId="6F5B9F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664781" o:spid="_x0000_s1025" type="#_x0000_t75" style="position:absolute;margin-left:0;margin-top:0;width:375.4pt;height:364.55pt;z-index:-251658240;mso-position-horizontal:center;mso-position-horizontal-relative:margin;mso-position-vertical:center;mso-position-vertical-relative:margin" o:allowincell="f">
          <v:imagedata r:id="rId1" o:title="Letterhead Design Icon"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57D621D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B4F6D7A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2EA4DCF"/>
    <w:multiLevelType w:val="hybridMultilevel"/>
    <w:tmpl w:val="A474659C"/>
    <w:lvl w:ilvl="0" w:tplc="ADC6FB0E">
      <w:start w:val="1"/>
      <w:numFmt w:val="decimal"/>
      <w:lvlText w:val="%1."/>
      <w:lvlJc w:val="left"/>
      <w:pPr>
        <w:tabs>
          <w:tab w:val="num" w:pos="720"/>
        </w:tabs>
        <w:ind w:left="720" w:hanging="360"/>
      </w:pPr>
    </w:lvl>
    <w:lvl w:ilvl="1" w:tplc="00D07FCA" w:tentative="1">
      <w:start w:val="1"/>
      <w:numFmt w:val="decimal"/>
      <w:lvlText w:val="%2."/>
      <w:lvlJc w:val="left"/>
      <w:pPr>
        <w:tabs>
          <w:tab w:val="num" w:pos="1440"/>
        </w:tabs>
        <w:ind w:left="1440" w:hanging="360"/>
      </w:pPr>
    </w:lvl>
    <w:lvl w:ilvl="2" w:tplc="F81E25E0" w:tentative="1">
      <w:start w:val="1"/>
      <w:numFmt w:val="decimal"/>
      <w:lvlText w:val="%3."/>
      <w:lvlJc w:val="left"/>
      <w:pPr>
        <w:tabs>
          <w:tab w:val="num" w:pos="2160"/>
        </w:tabs>
        <w:ind w:left="2160" w:hanging="360"/>
      </w:pPr>
    </w:lvl>
    <w:lvl w:ilvl="3" w:tplc="81644CD0" w:tentative="1">
      <w:start w:val="1"/>
      <w:numFmt w:val="decimal"/>
      <w:lvlText w:val="%4."/>
      <w:lvlJc w:val="left"/>
      <w:pPr>
        <w:tabs>
          <w:tab w:val="num" w:pos="2880"/>
        </w:tabs>
        <w:ind w:left="2880" w:hanging="360"/>
      </w:pPr>
    </w:lvl>
    <w:lvl w:ilvl="4" w:tplc="388E23C6" w:tentative="1">
      <w:start w:val="1"/>
      <w:numFmt w:val="decimal"/>
      <w:lvlText w:val="%5."/>
      <w:lvlJc w:val="left"/>
      <w:pPr>
        <w:tabs>
          <w:tab w:val="num" w:pos="3600"/>
        </w:tabs>
        <w:ind w:left="3600" w:hanging="360"/>
      </w:pPr>
    </w:lvl>
    <w:lvl w:ilvl="5" w:tplc="B0508DDC" w:tentative="1">
      <w:start w:val="1"/>
      <w:numFmt w:val="decimal"/>
      <w:lvlText w:val="%6."/>
      <w:lvlJc w:val="left"/>
      <w:pPr>
        <w:tabs>
          <w:tab w:val="num" w:pos="4320"/>
        </w:tabs>
        <w:ind w:left="4320" w:hanging="360"/>
      </w:pPr>
    </w:lvl>
    <w:lvl w:ilvl="6" w:tplc="D9D44234" w:tentative="1">
      <w:start w:val="1"/>
      <w:numFmt w:val="decimal"/>
      <w:lvlText w:val="%7."/>
      <w:lvlJc w:val="left"/>
      <w:pPr>
        <w:tabs>
          <w:tab w:val="num" w:pos="5040"/>
        </w:tabs>
        <w:ind w:left="5040" w:hanging="360"/>
      </w:pPr>
    </w:lvl>
    <w:lvl w:ilvl="7" w:tplc="4B2C6B12" w:tentative="1">
      <w:start w:val="1"/>
      <w:numFmt w:val="decimal"/>
      <w:lvlText w:val="%8."/>
      <w:lvlJc w:val="left"/>
      <w:pPr>
        <w:tabs>
          <w:tab w:val="num" w:pos="5760"/>
        </w:tabs>
        <w:ind w:left="5760" w:hanging="360"/>
      </w:pPr>
    </w:lvl>
    <w:lvl w:ilvl="8" w:tplc="F6549AEA" w:tentative="1">
      <w:start w:val="1"/>
      <w:numFmt w:val="decimal"/>
      <w:lvlText w:val="%9."/>
      <w:lvlJc w:val="left"/>
      <w:pPr>
        <w:tabs>
          <w:tab w:val="num" w:pos="6480"/>
        </w:tabs>
        <w:ind w:left="6480" w:hanging="360"/>
      </w:pPr>
    </w:lvl>
  </w:abstractNum>
  <w:abstractNum w:abstractNumId="3" w15:restartNumberingAfterBreak="0">
    <w:nsid w:val="19050F4E"/>
    <w:multiLevelType w:val="multilevel"/>
    <w:tmpl w:val="8E1A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184ADD"/>
    <w:multiLevelType w:val="hybridMultilevel"/>
    <w:tmpl w:val="8CBC9E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CBD3E6D"/>
    <w:multiLevelType w:val="multilevel"/>
    <w:tmpl w:val="28D8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A62447"/>
    <w:multiLevelType w:val="multilevel"/>
    <w:tmpl w:val="D7AC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1C00CC"/>
    <w:multiLevelType w:val="hybridMultilevel"/>
    <w:tmpl w:val="78FAB0FA"/>
    <w:lvl w:ilvl="0" w:tplc="DC960CF6">
      <w:start w:val="3"/>
      <w:numFmt w:val="bullet"/>
      <w:lvlText w:val=""/>
      <w:lvlJc w:val="left"/>
      <w:pPr>
        <w:ind w:left="720" w:hanging="360"/>
      </w:pPr>
      <w:rPr>
        <w:rFonts w:ascii="Symbol" w:eastAsia="Verdana" w:hAnsi="Symbol" w:cs="Verdan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A3F0067"/>
    <w:multiLevelType w:val="multilevel"/>
    <w:tmpl w:val="54C68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6064A2"/>
    <w:multiLevelType w:val="multilevel"/>
    <w:tmpl w:val="A822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7B5E9B"/>
    <w:multiLevelType w:val="multilevel"/>
    <w:tmpl w:val="45AC2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6B0CA2"/>
    <w:multiLevelType w:val="multilevel"/>
    <w:tmpl w:val="9D28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0804C9"/>
    <w:multiLevelType w:val="multilevel"/>
    <w:tmpl w:val="9598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6A7D92"/>
    <w:multiLevelType w:val="multilevel"/>
    <w:tmpl w:val="3722A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9F537E"/>
    <w:multiLevelType w:val="multilevel"/>
    <w:tmpl w:val="B240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9300B2"/>
    <w:multiLevelType w:val="multilevel"/>
    <w:tmpl w:val="94F4C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0E2C3D"/>
    <w:multiLevelType w:val="multilevel"/>
    <w:tmpl w:val="DA2ED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54088A"/>
    <w:multiLevelType w:val="multilevel"/>
    <w:tmpl w:val="8EA60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224078"/>
    <w:multiLevelType w:val="multilevel"/>
    <w:tmpl w:val="E4AC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B75F41"/>
    <w:multiLevelType w:val="multilevel"/>
    <w:tmpl w:val="F162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0A12D7"/>
    <w:multiLevelType w:val="multilevel"/>
    <w:tmpl w:val="0532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6246F7"/>
    <w:multiLevelType w:val="multilevel"/>
    <w:tmpl w:val="46C2E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951F44"/>
    <w:multiLevelType w:val="multilevel"/>
    <w:tmpl w:val="5678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99265A"/>
    <w:multiLevelType w:val="multilevel"/>
    <w:tmpl w:val="FDCC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3E5777"/>
    <w:multiLevelType w:val="multilevel"/>
    <w:tmpl w:val="5A08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8E6D75"/>
    <w:multiLevelType w:val="multilevel"/>
    <w:tmpl w:val="055A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3A2477"/>
    <w:multiLevelType w:val="multilevel"/>
    <w:tmpl w:val="2F26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4E7927"/>
    <w:multiLevelType w:val="multilevel"/>
    <w:tmpl w:val="47DC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7D0746"/>
    <w:multiLevelType w:val="multilevel"/>
    <w:tmpl w:val="73867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F96859"/>
    <w:multiLevelType w:val="multilevel"/>
    <w:tmpl w:val="C094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D765AE"/>
    <w:multiLevelType w:val="multilevel"/>
    <w:tmpl w:val="1548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262EB9"/>
    <w:multiLevelType w:val="hybridMultilevel"/>
    <w:tmpl w:val="401A9AC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D480516"/>
    <w:multiLevelType w:val="multilevel"/>
    <w:tmpl w:val="A0C07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495B26"/>
    <w:multiLevelType w:val="multilevel"/>
    <w:tmpl w:val="FDAA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8240801">
    <w:abstractNumId w:val="32"/>
  </w:num>
  <w:num w:numId="2" w16cid:durableId="1844126451">
    <w:abstractNumId w:val="20"/>
  </w:num>
  <w:num w:numId="3" w16cid:durableId="602885703">
    <w:abstractNumId w:val="29"/>
  </w:num>
  <w:num w:numId="4" w16cid:durableId="1327782583">
    <w:abstractNumId w:val="9"/>
  </w:num>
  <w:num w:numId="5" w16cid:durableId="1458645392">
    <w:abstractNumId w:val="17"/>
  </w:num>
  <w:num w:numId="6" w16cid:durableId="1124884085">
    <w:abstractNumId w:val="6"/>
  </w:num>
  <w:num w:numId="7" w16cid:durableId="1204757417">
    <w:abstractNumId w:val="25"/>
  </w:num>
  <w:num w:numId="8" w16cid:durableId="2014724825">
    <w:abstractNumId w:val="13"/>
  </w:num>
  <w:num w:numId="9" w16cid:durableId="1393044678">
    <w:abstractNumId w:val="18"/>
  </w:num>
  <w:num w:numId="10" w16cid:durableId="860900023">
    <w:abstractNumId w:val="28"/>
  </w:num>
  <w:num w:numId="11" w16cid:durableId="489757403">
    <w:abstractNumId w:val="15"/>
  </w:num>
  <w:num w:numId="12" w16cid:durableId="590314574">
    <w:abstractNumId w:val="31"/>
  </w:num>
  <w:num w:numId="13" w16cid:durableId="1450080490">
    <w:abstractNumId w:val="7"/>
  </w:num>
  <w:num w:numId="14" w16cid:durableId="354310890">
    <w:abstractNumId w:val="4"/>
  </w:num>
  <w:num w:numId="15" w16cid:durableId="1938072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68246028">
    <w:abstractNumId w:val="0"/>
  </w:num>
  <w:num w:numId="17" w16cid:durableId="1916165916">
    <w:abstractNumId w:val="16"/>
  </w:num>
  <w:num w:numId="18" w16cid:durableId="1378554293">
    <w:abstractNumId w:val="8"/>
  </w:num>
  <w:num w:numId="19" w16cid:durableId="1308320610">
    <w:abstractNumId w:val="2"/>
  </w:num>
  <w:num w:numId="20" w16cid:durableId="1204826301">
    <w:abstractNumId w:val="22"/>
  </w:num>
  <w:num w:numId="21" w16cid:durableId="1252471505">
    <w:abstractNumId w:val="30"/>
  </w:num>
  <w:num w:numId="22" w16cid:durableId="2052226738">
    <w:abstractNumId w:val="12"/>
  </w:num>
  <w:num w:numId="23" w16cid:durableId="1714693543">
    <w:abstractNumId w:val="21"/>
  </w:num>
  <w:num w:numId="24" w16cid:durableId="315451454">
    <w:abstractNumId w:val="11"/>
  </w:num>
  <w:num w:numId="25" w16cid:durableId="1597203578">
    <w:abstractNumId w:val="24"/>
  </w:num>
  <w:num w:numId="26" w16cid:durableId="1962881694">
    <w:abstractNumId w:val="27"/>
  </w:num>
  <w:num w:numId="27" w16cid:durableId="2094357919">
    <w:abstractNumId w:val="33"/>
  </w:num>
  <w:num w:numId="28" w16cid:durableId="263727742">
    <w:abstractNumId w:val="26"/>
  </w:num>
  <w:num w:numId="29" w16cid:durableId="2100908678">
    <w:abstractNumId w:val="19"/>
  </w:num>
  <w:num w:numId="30" w16cid:durableId="868566583">
    <w:abstractNumId w:val="3"/>
  </w:num>
  <w:num w:numId="31" w16cid:durableId="781220670">
    <w:abstractNumId w:val="23"/>
  </w:num>
  <w:num w:numId="32" w16cid:durableId="749542599">
    <w:abstractNumId w:val="14"/>
  </w:num>
  <w:num w:numId="33" w16cid:durableId="1342508436">
    <w:abstractNumId w:val="10"/>
  </w:num>
  <w:num w:numId="34" w16cid:durableId="4511711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LE0MDM3NbI0MDIwMTdW0lEKTi0uzszPAykwqgUAsik8UiwAAAA="/>
  </w:docVars>
  <w:rsids>
    <w:rsidRoot w:val="009939E4"/>
    <w:rsid w:val="0005287D"/>
    <w:rsid w:val="000765C1"/>
    <w:rsid w:val="00084C53"/>
    <w:rsid w:val="000B5A44"/>
    <w:rsid w:val="000C3322"/>
    <w:rsid w:val="000E7AF5"/>
    <w:rsid w:val="001024E8"/>
    <w:rsid w:val="00111D50"/>
    <w:rsid w:val="00116074"/>
    <w:rsid w:val="00123FAE"/>
    <w:rsid w:val="0015542B"/>
    <w:rsid w:val="00182A0A"/>
    <w:rsid w:val="001A5067"/>
    <w:rsid w:val="001D053F"/>
    <w:rsid w:val="001F7F68"/>
    <w:rsid w:val="002A492C"/>
    <w:rsid w:val="003263AA"/>
    <w:rsid w:val="00392A62"/>
    <w:rsid w:val="003A610B"/>
    <w:rsid w:val="003B1475"/>
    <w:rsid w:val="003C02B0"/>
    <w:rsid w:val="00415EB1"/>
    <w:rsid w:val="00417473"/>
    <w:rsid w:val="00446759"/>
    <w:rsid w:val="00450AE6"/>
    <w:rsid w:val="004842E4"/>
    <w:rsid w:val="0048572F"/>
    <w:rsid w:val="004B3723"/>
    <w:rsid w:val="00536197"/>
    <w:rsid w:val="0053663B"/>
    <w:rsid w:val="0057442E"/>
    <w:rsid w:val="0059503B"/>
    <w:rsid w:val="005A5A25"/>
    <w:rsid w:val="005D4B1B"/>
    <w:rsid w:val="00625A18"/>
    <w:rsid w:val="00626B7A"/>
    <w:rsid w:val="00644401"/>
    <w:rsid w:val="00685936"/>
    <w:rsid w:val="006C788E"/>
    <w:rsid w:val="006E16B6"/>
    <w:rsid w:val="00703E47"/>
    <w:rsid w:val="00712427"/>
    <w:rsid w:val="00715557"/>
    <w:rsid w:val="00756C91"/>
    <w:rsid w:val="007A1EB7"/>
    <w:rsid w:val="007A5DE4"/>
    <w:rsid w:val="007B2804"/>
    <w:rsid w:val="007D6B20"/>
    <w:rsid w:val="007E42FE"/>
    <w:rsid w:val="00856410"/>
    <w:rsid w:val="008668C2"/>
    <w:rsid w:val="008B4B2E"/>
    <w:rsid w:val="008B6B32"/>
    <w:rsid w:val="008E3345"/>
    <w:rsid w:val="00942860"/>
    <w:rsid w:val="00950B5F"/>
    <w:rsid w:val="009831E7"/>
    <w:rsid w:val="00990FE0"/>
    <w:rsid w:val="009939E4"/>
    <w:rsid w:val="00AB761A"/>
    <w:rsid w:val="00AC4709"/>
    <w:rsid w:val="00AD48FA"/>
    <w:rsid w:val="00AF5F47"/>
    <w:rsid w:val="00B05A84"/>
    <w:rsid w:val="00B34AC5"/>
    <w:rsid w:val="00B54020"/>
    <w:rsid w:val="00B74C32"/>
    <w:rsid w:val="00BB7E46"/>
    <w:rsid w:val="00BE3034"/>
    <w:rsid w:val="00C061B8"/>
    <w:rsid w:val="00C27F7D"/>
    <w:rsid w:val="00C369B6"/>
    <w:rsid w:val="00C400B1"/>
    <w:rsid w:val="00C5000E"/>
    <w:rsid w:val="00C67772"/>
    <w:rsid w:val="00CB4F33"/>
    <w:rsid w:val="00CE1834"/>
    <w:rsid w:val="00CF6672"/>
    <w:rsid w:val="00D47DB2"/>
    <w:rsid w:val="00D92B02"/>
    <w:rsid w:val="00DD611F"/>
    <w:rsid w:val="00E02F2A"/>
    <w:rsid w:val="00E24299"/>
    <w:rsid w:val="00E3052C"/>
    <w:rsid w:val="00E52EBD"/>
    <w:rsid w:val="00EF59A3"/>
    <w:rsid w:val="00EF7C6A"/>
    <w:rsid w:val="00F04953"/>
    <w:rsid w:val="00F2085B"/>
    <w:rsid w:val="00F7544E"/>
    <w:rsid w:val="00F931A2"/>
    <w:rsid w:val="00F96147"/>
    <w:rsid w:val="00FB1FF5"/>
    <w:rsid w:val="00FB4CC9"/>
    <w:rsid w:val="00FC1CEA"/>
    <w:rsid w:val="00FC3AB6"/>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5F14DE"/>
  <w15:chartTrackingRefBased/>
  <w15:docId w15:val="{431D83BB-479F-4A06-8E48-9BF107963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69B6"/>
    <w:pPr>
      <w:widowControl w:val="0"/>
      <w:autoSpaceDE w:val="0"/>
      <w:autoSpaceDN w:val="0"/>
      <w:spacing w:after="0" w:line="240" w:lineRule="auto"/>
    </w:pPr>
    <w:rPr>
      <w:rFonts w:ascii="Verdana" w:eastAsia="Verdana" w:hAnsi="Verdana" w:cs="Verdana"/>
      <w:kern w:val="0"/>
      <w:sz w:val="22"/>
      <w:szCs w:val="22"/>
      <w14:ligatures w14:val="none"/>
    </w:rPr>
  </w:style>
  <w:style w:type="paragraph" w:styleId="Heading1">
    <w:name w:val="heading 1"/>
    <w:basedOn w:val="Normal"/>
    <w:next w:val="Normal"/>
    <w:link w:val="Heading1Char"/>
    <w:uiPriority w:val="9"/>
    <w:qFormat/>
    <w:rsid w:val="009939E4"/>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9939E4"/>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939E4"/>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939E4"/>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9939E4"/>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9939E4"/>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939E4"/>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939E4"/>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939E4"/>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9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39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39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39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39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39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9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9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9E4"/>
    <w:rPr>
      <w:rFonts w:eastAsiaTheme="majorEastAsia" w:cstheme="majorBidi"/>
      <w:color w:val="272727" w:themeColor="text1" w:themeTint="D8"/>
    </w:rPr>
  </w:style>
  <w:style w:type="paragraph" w:styleId="Title">
    <w:name w:val="Title"/>
    <w:basedOn w:val="Normal"/>
    <w:next w:val="Normal"/>
    <w:link w:val="TitleChar"/>
    <w:uiPriority w:val="10"/>
    <w:qFormat/>
    <w:rsid w:val="009939E4"/>
    <w:pPr>
      <w:widowControl/>
      <w:autoSpaceDE/>
      <w:autoSpaceDN/>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939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9E4"/>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939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9E4"/>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939E4"/>
    <w:rPr>
      <w:i/>
      <w:iCs/>
      <w:color w:val="404040" w:themeColor="text1" w:themeTint="BF"/>
    </w:rPr>
  </w:style>
  <w:style w:type="paragraph" w:styleId="ListParagraph">
    <w:name w:val="List Paragraph"/>
    <w:basedOn w:val="Normal"/>
    <w:uiPriority w:val="34"/>
    <w:qFormat/>
    <w:rsid w:val="009939E4"/>
    <w:pPr>
      <w:widowControl/>
      <w:autoSpaceDE/>
      <w:autoSpaceDN/>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9939E4"/>
    <w:rPr>
      <w:i/>
      <w:iCs/>
      <w:color w:val="0F4761" w:themeColor="accent1" w:themeShade="BF"/>
    </w:rPr>
  </w:style>
  <w:style w:type="paragraph" w:styleId="IntenseQuote">
    <w:name w:val="Intense Quote"/>
    <w:basedOn w:val="Normal"/>
    <w:next w:val="Normal"/>
    <w:link w:val="IntenseQuoteChar"/>
    <w:uiPriority w:val="30"/>
    <w:qFormat/>
    <w:rsid w:val="009939E4"/>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939E4"/>
    <w:rPr>
      <w:i/>
      <w:iCs/>
      <w:color w:val="0F4761" w:themeColor="accent1" w:themeShade="BF"/>
    </w:rPr>
  </w:style>
  <w:style w:type="character" w:styleId="IntenseReference">
    <w:name w:val="Intense Reference"/>
    <w:basedOn w:val="DefaultParagraphFont"/>
    <w:uiPriority w:val="32"/>
    <w:qFormat/>
    <w:rsid w:val="009939E4"/>
    <w:rPr>
      <w:b/>
      <w:bCs/>
      <w:smallCaps/>
      <w:color w:val="0F4761" w:themeColor="accent1" w:themeShade="BF"/>
      <w:spacing w:val="5"/>
    </w:rPr>
  </w:style>
  <w:style w:type="paragraph" w:styleId="Header">
    <w:name w:val="header"/>
    <w:basedOn w:val="Normal"/>
    <w:link w:val="HeaderChar"/>
    <w:uiPriority w:val="99"/>
    <w:unhideWhenUsed/>
    <w:rsid w:val="009939E4"/>
    <w:pPr>
      <w:widowControl/>
      <w:tabs>
        <w:tab w:val="center" w:pos="4680"/>
        <w:tab w:val="right" w:pos="9360"/>
      </w:tabs>
      <w:autoSpaceDE/>
      <w:autoSpaceDN/>
    </w:pPr>
    <w:rPr>
      <w:rFonts w:asciiTheme="minorHAnsi" w:eastAsiaTheme="minorHAnsi" w:hAnsiTheme="minorHAnsi" w:cstheme="minorBidi"/>
      <w:kern w:val="2"/>
      <w:sz w:val="24"/>
      <w:szCs w:val="24"/>
      <w14:ligatures w14:val="standardContextual"/>
    </w:rPr>
  </w:style>
  <w:style w:type="character" w:customStyle="1" w:styleId="HeaderChar">
    <w:name w:val="Header Char"/>
    <w:basedOn w:val="DefaultParagraphFont"/>
    <w:link w:val="Header"/>
    <w:uiPriority w:val="99"/>
    <w:rsid w:val="009939E4"/>
  </w:style>
  <w:style w:type="paragraph" w:styleId="Footer">
    <w:name w:val="footer"/>
    <w:basedOn w:val="Normal"/>
    <w:link w:val="FooterChar"/>
    <w:uiPriority w:val="99"/>
    <w:unhideWhenUsed/>
    <w:rsid w:val="009939E4"/>
    <w:pPr>
      <w:widowControl/>
      <w:tabs>
        <w:tab w:val="center" w:pos="4680"/>
        <w:tab w:val="right" w:pos="9360"/>
      </w:tabs>
      <w:autoSpaceDE/>
      <w:autoSpaceDN/>
    </w:pPr>
    <w:rPr>
      <w:rFonts w:asciiTheme="minorHAnsi" w:eastAsiaTheme="minorHAnsi" w:hAnsiTheme="minorHAnsi" w:cstheme="minorBidi"/>
      <w:kern w:val="2"/>
      <w:sz w:val="24"/>
      <w:szCs w:val="24"/>
      <w14:ligatures w14:val="standardContextual"/>
    </w:rPr>
  </w:style>
  <w:style w:type="character" w:customStyle="1" w:styleId="FooterChar">
    <w:name w:val="Footer Char"/>
    <w:basedOn w:val="DefaultParagraphFont"/>
    <w:link w:val="Footer"/>
    <w:uiPriority w:val="99"/>
    <w:rsid w:val="009939E4"/>
  </w:style>
  <w:style w:type="table" w:styleId="TableGrid">
    <w:name w:val="Table Grid"/>
    <w:basedOn w:val="TableNormal"/>
    <w:rsid w:val="001A50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C369B6"/>
    <w:rPr>
      <w:sz w:val="20"/>
      <w:szCs w:val="20"/>
    </w:rPr>
  </w:style>
  <w:style w:type="character" w:customStyle="1" w:styleId="BodyTextChar">
    <w:name w:val="Body Text Char"/>
    <w:basedOn w:val="DefaultParagraphFont"/>
    <w:link w:val="BodyText"/>
    <w:uiPriority w:val="1"/>
    <w:rsid w:val="00C369B6"/>
    <w:rPr>
      <w:rFonts w:ascii="Verdana" w:eastAsia="Verdana" w:hAnsi="Verdana" w:cs="Verdana"/>
      <w:kern w:val="0"/>
      <w:sz w:val="20"/>
      <w:szCs w:val="20"/>
      <w14:ligatures w14:val="none"/>
    </w:rPr>
  </w:style>
  <w:style w:type="character" w:styleId="Hyperlink">
    <w:name w:val="Hyperlink"/>
    <w:basedOn w:val="DefaultParagraphFont"/>
    <w:uiPriority w:val="99"/>
    <w:semiHidden/>
    <w:unhideWhenUsed/>
    <w:rsid w:val="00B54020"/>
    <w:rPr>
      <w:color w:val="0000FF"/>
      <w:u w:val="single"/>
    </w:rPr>
  </w:style>
  <w:style w:type="character" w:styleId="Strong">
    <w:name w:val="Strong"/>
    <w:basedOn w:val="DefaultParagraphFont"/>
    <w:uiPriority w:val="22"/>
    <w:qFormat/>
    <w:rsid w:val="00756C91"/>
    <w:rPr>
      <w:b/>
      <w:bCs/>
    </w:rPr>
  </w:style>
  <w:style w:type="paragraph" w:styleId="NormalWeb">
    <w:name w:val="Normal (Web)"/>
    <w:basedOn w:val="Normal"/>
    <w:uiPriority w:val="99"/>
    <w:unhideWhenUsed/>
    <w:rsid w:val="00756C91"/>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FirstParagraph">
    <w:name w:val="First Paragraph"/>
    <w:basedOn w:val="BodyText"/>
    <w:next w:val="BodyText"/>
    <w:qFormat/>
    <w:rsid w:val="00BB7E46"/>
    <w:pPr>
      <w:widowControl/>
      <w:autoSpaceDE/>
      <w:autoSpaceDN/>
      <w:spacing w:before="180" w:after="180"/>
    </w:pPr>
    <w:rPr>
      <w:rFonts w:asciiTheme="minorHAnsi" w:eastAsiaTheme="minorHAnsi" w:hAnsiTheme="minorHAnsi" w:cstheme="minorBidi"/>
      <w:sz w:val="24"/>
      <w:szCs w:val="24"/>
    </w:rPr>
  </w:style>
  <w:style w:type="paragraph" w:customStyle="1" w:styleId="Compact">
    <w:name w:val="Compact"/>
    <w:basedOn w:val="BodyText"/>
    <w:qFormat/>
    <w:rsid w:val="00BB7E46"/>
    <w:pPr>
      <w:widowControl/>
      <w:autoSpaceDE/>
      <w:autoSpaceDN/>
      <w:spacing w:before="36" w:after="36"/>
    </w:pPr>
    <w:rPr>
      <w:rFonts w:asciiTheme="minorHAnsi" w:eastAsiaTheme="minorHAnsi" w:hAnsiTheme="minorHAnsi"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547</Words>
  <Characters>3119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Niranjan Patil</dc:creator>
  <cp:keywords/>
  <dc:description/>
  <cp:lastModifiedBy>Anand Shimpi</cp:lastModifiedBy>
  <cp:revision>3</cp:revision>
  <cp:lastPrinted>2026-01-05T10:49:00Z</cp:lastPrinted>
  <dcterms:created xsi:type="dcterms:W3CDTF">2026-01-06T09:27:00Z</dcterms:created>
  <dcterms:modified xsi:type="dcterms:W3CDTF">2026-01-06T09:31:00Z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fe920d2b-d0e4-467f-b1e6-7364c32c331b</vt:lpwstr>
  </property>
</Properties>
</file>