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025" w:rsidRDefault="0028055B">
      <w:pPr>
        <w:spacing w:before="65"/>
        <w:ind w:left="110"/>
        <w:rPr>
          <w:sz w:val="32"/>
          <w:szCs w:val="32"/>
        </w:rPr>
      </w:pPr>
      <w:r>
        <w:rPr>
          <w:sz w:val="32"/>
          <w:szCs w:val="32"/>
        </w:rPr>
        <w:t>CPE 301</w:t>
      </w:r>
      <w:r w:rsidR="00E32025">
        <w:rPr>
          <w:sz w:val="32"/>
          <w:szCs w:val="32"/>
        </w:rPr>
        <w:t xml:space="preserve"> - </w:t>
      </w:r>
      <w:r w:rsidR="00B20549">
        <w:rPr>
          <w:sz w:val="32"/>
          <w:szCs w:val="32"/>
        </w:rPr>
        <w:t>Embedded</w:t>
      </w:r>
      <w:r>
        <w:rPr>
          <w:sz w:val="32"/>
          <w:szCs w:val="32"/>
        </w:rPr>
        <w:t xml:space="preserve"> System Design</w:t>
      </w:r>
    </w:p>
    <w:p w:rsidR="00E32025" w:rsidRDefault="0028055B">
      <w:pPr>
        <w:ind w:left="110"/>
        <w:rPr>
          <w:sz w:val="24"/>
          <w:szCs w:val="24"/>
        </w:rPr>
      </w:pPr>
      <w:r>
        <w:rPr>
          <w:sz w:val="24"/>
          <w:szCs w:val="24"/>
        </w:rPr>
        <w:t>L</w:t>
      </w:r>
      <w:r w:rsidR="00E32025">
        <w:rPr>
          <w:sz w:val="24"/>
          <w:szCs w:val="24"/>
        </w:rPr>
        <w:t>ab</w:t>
      </w:r>
      <w:r>
        <w:rPr>
          <w:sz w:val="24"/>
          <w:szCs w:val="24"/>
        </w:rPr>
        <w:t xml:space="preserve"> #08                     </w:t>
      </w:r>
    </w:p>
    <w:p w:rsidR="00533875" w:rsidRDefault="00E32025" w:rsidP="00E32025">
      <w:pPr>
        <w:spacing w:before="65"/>
        <w:ind w:left="110"/>
        <w:rPr>
          <w:sz w:val="24"/>
          <w:szCs w:val="24"/>
        </w:rPr>
      </w:pPr>
      <w:r>
        <w:rPr>
          <w:sz w:val="24"/>
          <w:szCs w:val="24"/>
        </w:rPr>
        <w:t>Fall 2018</w:t>
      </w:r>
      <w:r>
        <w:rPr>
          <w:sz w:val="24"/>
          <w:szCs w:val="24"/>
        </w:rPr>
        <w:t xml:space="preserve">, </w:t>
      </w:r>
      <w:r w:rsidR="0028055B">
        <w:rPr>
          <w:sz w:val="24"/>
          <w:szCs w:val="24"/>
        </w:rPr>
        <w:t xml:space="preserve">Week of </w:t>
      </w:r>
      <w:r w:rsidR="00B20549">
        <w:rPr>
          <w:sz w:val="24"/>
          <w:szCs w:val="24"/>
        </w:rPr>
        <w:t>November 5</w:t>
      </w:r>
      <w:r w:rsidR="00B20549" w:rsidRPr="00B20549">
        <w:rPr>
          <w:sz w:val="24"/>
          <w:szCs w:val="24"/>
          <w:vertAlign w:val="superscript"/>
        </w:rPr>
        <w:t>th</w:t>
      </w:r>
      <w:r w:rsidR="00B20549">
        <w:rPr>
          <w:sz w:val="24"/>
          <w:szCs w:val="24"/>
        </w:rPr>
        <w:t xml:space="preserve"> </w:t>
      </w:r>
    </w:p>
    <w:p w:rsidR="00533875" w:rsidRDefault="00533875">
      <w:pPr>
        <w:spacing w:line="200" w:lineRule="exact"/>
      </w:pPr>
    </w:p>
    <w:p w:rsidR="00533875" w:rsidRDefault="00533875">
      <w:pPr>
        <w:spacing w:line="200" w:lineRule="exact"/>
      </w:pPr>
    </w:p>
    <w:p w:rsidR="00533875" w:rsidRDefault="0028055B">
      <w:pPr>
        <w:ind w:left="110"/>
        <w:rPr>
          <w:sz w:val="24"/>
          <w:szCs w:val="24"/>
        </w:rPr>
      </w:pPr>
      <w:r>
        <w:rPr>
          <w:b/>
          <w:i/>
          <w:sz w:val="24"/>
          <w:szCs w:val="24"/>
        </w:rPr>
        <w:t>Objective</w:t>
      </w:r>
      <w:r>
        <w:rPr>
          <w:b/>
          <w:sz w:val="24"/>
          <w:szCs w:val="24"/>
        </w:rPr>
        <w:t>:</w:t>
      </w:r>
    </w:p>
    <w:p w:rsidR="00533875" w:rsidRDefault="00533875">
      <w:pPr>
        <w:spacing w:before="16" w:line="260" w:lineRule="exact"/>
        <w:rPr>
          <w:sz w:val="26"/>
          <w:szCs w:val="26"/>
        </w:rPr>
      </w:pPr>
    </w:p>
    <w:p w:rsidR="00533875" w:rsidRPr="00A17605" w:rsidRDefault="00A17605">
      <w:pPr>
        <w:ind w:left="110" w:right="762"/>
        <w:rPr>
          <w:sz w:val="24"/>
          <w:szCs w:val="24"/>
        </w:rPr>
      </w:pPr>
      <w:r>
        <w:rPr>
          <w:sz w:val="24"/>
          <w:szCs w:val="24"/>
        </w:rPr>
        <w:t xml:space="preserve">To learn how to program the </w:t>
      </w: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Analog to Digital C</w:t>
      </w:r>
      <w:r w:rsidR="0028055B">
        <w:rPr>
          <w:sz w:val="24"/>
          <w:szCs w:val="24"/>
        </w:rPr>
        <w:t>onverters by initializing and using the</w:t>
      </w:r>
      <w:r w:rsidR="0028055B">
        <w:rPr>
          <w:sz w:val="24"/>
          <w:szCs w:val="24"/>
        </w:rPr>
        <w:t xml:space="preserve"> appropriate special function registers. </w:t>
      </w:r>
      <w:r>
        <w:rPr>
          <w:sz w:val="24"/>
          <w:szCs w:val="24"/>
        </w:rPr>
        <w:t xml:space="preserve">You will develop two functions, </w:t>
      </w:r>
      <w:proofErr w:type="spellStart"/>
      <w:r w:rsidR="00B20549">
        <w:rPr>
          <w:i/>
          <w:sz w:val="24"/>
          <w:szCs w:val="24"/>
        </w:rPr>
        <w:t>adc_init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="00B20549">
        <w:rPr>
          <w:i/>
          <w:sz w:val="24"/>
          <w:szCs w:val="24"/>
        </w:rPr>
        <w:t>adc_read</w:t>
      </w:r>
      <w:proofErr w:type="spellEnd"/>
      <w:r>
        <w:rPr>
          <w:sz w:val="24"/>
          <w:szCs w:val="24"/>
        </w:rPr>
        <w:t xml:space="preserve">, and a program which uses the two functions to read analog data from a </w:t>
      </w:r>
      <w:r w:rsidR="009368D7">
        <w:rPr>
          <w:sz w:val="24"/>
          <w:szCs w:val="24"/>
        </w:rPr>
        <w:t>photo</w:t>
      </w:r>
      <w:r w:rsidR="00B20549">
        <w:rPr>
          <w:sz w:val="24"/>
          <w:szCs w:val="24"/>
        </w:rPr>
        <w:t>resistor</w:t>
      </w:r>
      <w:r w:rsidR="009368D7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sends the data over serial to a PC.  </w:t>
      </w:r>
    </w:p>
    <w:p w:rsidR="00533875" w:rsidRDefault="00533875">
      <w:pPr>
        <w:spacing w:before="16" w:line="260" w:lineRule="exact"/>
        <w:rPr>
          <w:sz w:val="26"/>
          <w:szCs w:val="26"/>
        </w:rPr>
      </w:pPr>
    </w:p>
    <w:p w:rsidR="00533875" w:rsidRDefault="0028055B">
      <w:pPr>
        <w:ind w:left="110"/>
        <w:rPr>
          <w:sz w:val="24"/>
          <w:szCs w:val="24"/>
        </w:rPr>
      </w:pPr>
      <w:r>
        <w:rPr>
          <w:b/>
          <w:i/>
          <w:sz w:val="24"/>
          <w:szCs w:val="24"/>
        </w:rPr>
        <w:t>Procedur</w:t>
      </w:r>
      <w:r>
        <w:rPr>
          <w:b/>
          <w:i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:rsidR="00533875" w:rsidRDefault="00533875">
      <w:pPr>
        <w:spacing w:before="16" w:line="260" w:lineRule="exact"/>
        <w:rPr>
          <w:sz w:val="26"/>
          <w:szCs w:val="26"/>
        </w:rPr>
      </w:pPr>
    </w:p>
    <w:p w:rsidR="00533875" w:rsidRDefault="00A17605" w:rsidP="00B205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0549">
        <w:rPr>
          <w:sz w:val="24"/>
          <w:szCs w:val="24"/>
        </w:rPr>
        <w:t xml:space="preserve">Read chapter 8 of the textbook and browse section 26 of the Atmel 2560’s datasheet, paying extra attention to sections 26.2, 26.3, 26.4, and 26.8. </w:t>
      </w:r>
    </w:p>
    <w:p w:rsidR="00B20549" w:rsidRPr="00B20549" w:rsidRDefault="00B20549" w:rsidP="00B20549">
      <w:pPr>
        <w:pStyle w:val="ListParagraph"/>
        <w:ind w:left="830"/>
        <w:rPr>
          <w:sz w:val="24"/>
          <w:szCs w:val="24"/>
        </w:rPr>
      </w:pPr>
    </w:p>
    <w:p w:rsidR="00B20549" w:rsidRPr="00B20549" w:rsidRDefault="00A17605" w:rsidP="00B20549">
      <w:pPr>
        <w:pStyle w:val="ListParagraph"/>
        <w:numPr>
          <w:ilvl w:val="0"/>
          <w:numId w:val="4"/>
        </w:numPr>
        <w:ind w:right="154"/>
        <w:rPr>
          <w:sz w:val="24"/>
          <w:szCs w:val="24"/>
        </w:rPr>
      </w:pPr>
      <w:r w:rsidRPr="00B20549">
        <w:rPr>
          <w:sz w:val="24"/>
          <w:szCs w:val="24"/>
        </w:rPr>
        <w:t>Write two ANSI C functions</w:t>
      </w:r>
      <w:r w:rsidR="009368D7" w:rsidRPr="00B20549">
        <w:rPr>
          <w:sz w:val="24"/>
          <w:szCs w:val="24"/>
        </w:rPr>
        <w:t>:</w:t>
      </w:r>
    </w:p>
    <w:p w:rsidR="00B20549" w:rsidRDefault="009368D7" w:rsidP="00B20549">
      <w:pPr>
        <w:pStyle w:val="ListParagraph"/>
        <w:numPr>
          <w:ilvl w:val="1"/>
          <w:numId w:val="4"/>
        </w:numPr>
        <w:ind w:right="154"/>
        <w:rPr>
          <w:sz w:val="24"/>
          <w:szCs w:val="24"/>
        </w:rPr>
      </w:pPr>
      <w:r w:rsidRPr="00B20549">
        <w:rPr>
          <w:color w:val="445588"/>
          <w:sz w:val="24"/>
          <w:szCs w:val="24"/>
        </w:rPr>
        <w:t>void</w:t>
      </w:r>
      <w:r w:rsidRPr="00B20549">
        <w:rPr>
          <w:color w:val="555555"/>
          <w:sz w:val="24"/>
          <w:szCs w:val="24"/>
        </w:rPr>
        <w:t xml:space="preserve"> </w:t>
      </w:r>
      <w:proofErr w:type="spellStart"/>
      <w:r w:rsidRPr="00B20549">
        <w:rPr>
          <w:color w:val="555555"/>
          <w:sz w:val="24"/>
          <w:szCs w:val="24"/>
        </w:rPr>
        <w:t>adc_</w:t>
      </w:r>
      <w:proofErr w:type="gramStart"/>
      <w:r w:rsidRPr="00B20549">
        <w:rPr>
          <w:color w:val="555555"/>
          <w:sz w:val="24"/>
          <w:szCs w:val="24"/>
        </w:rPr>
        <w:t>init</w:t>
      </w:r>
      <w:proofErr w:type="spellEnd"/>
      <w:r w:rsidRPr="00B20549">
        <w:rPr>
          <w:color w:val="555555"/>
          <w:sz w:val="24"/>
          <w:szCs w:val="24"/>
        </w:rPr>
        <w:t>(</w:t>
      </w:r>
      <w:r w:rsidRPr="00B20549">
        <w:rPr>
          <w:color w:val="555555"/>
          <w:sz w:val="24"/>
          <w:szCs w:val="24"/>
        </w:rPr>
        <w:t xml:space="preserve"> </w:t>
      </w:r>
      <w:r w:rsidRPr="00B20549">
        <w:rPr>
          <w:color w:val="555555"/>
          <w:sz w:val="24"/>
          <w:szCs w:val="24"/>
        </w:rPr>
        <w:t>)</w:t>
      </w:r>
      <w:proofErr w:type="gramEnd"/>
      <w:r w:rsidRPr="00B20549">
        <w:rPr>
          <w:color w:val="555555"/>
          <w:sz w:val="24"/>
          <w:szCs w:val="24"/>
        </w:rPr>
        <w:t xml:space="preserve"> –</w:t>
      </w:r>
      <w:r w:rsidRPr="00B20549">
        <w:rPr>
          <w:color w:val="555555"/>
        </w:rPr>
        <w:t xml:space="preserve"> </w:t>
      </w:r>
      <w:r w:rsidRPr="00B20549">
        <w:rPr>
          <w:sz w:val="24"/>
          <w:szCs w:val="24"/>
        </w:rPr>
        <w:t>Initializes the Analog to Digital Converter to be ready to read analog data.</w:t>
      </w:r>
    </w:p>
    <w:p w:rsidR="00B20549" w:rsidRDefault="009368D7" w:rsidP="00B20549">
      <w:pPr>
        <w:pStyle w:val="ListParagraph"/>
        <w:numPr>
          <w:ilvl w:val="1"/>
          <w:numId w:val="4"/>
        </w:numPr>
        <w:ind w:right="154"/>
        <w:rPr>
          <w:sz w:val="24"/>
          <w:szCs w:val="24"/>
        </w:rPr>
      </w:pPr>
      <w:r w:rsidRPr="00B20549">
        <w:rPr>
          <w:color w:val="445588"/>
          <w:sz w:val="24"/>
          <w:szCs w:val="24"/>
        </w:rPr>
        <w:t>unsigned</w:t>
      </w:r>
      <w:r w:rsidRPr="00B20549">
        <w:rPr>
          <w:sz w:val="24"/>
          <w:szCs w:val="24"/>
        </w:rPr>
        <w:t> </w:t>
      </w:r>
      <w:proofErr w:type="spellStart"/>
      <w:r w:rsidRPr="00B20549">
        <w:rPr>
          <w:color w:val="445588"/>
          <w:sz w:val="24"/>
          <w:szCs w:val="24"/>
        </w:rPr>
        <w:t>int</w:t>
      </w:r>
      <w:proofErr w:type="spellEnd"/>
      <w:r w:rsidRPr="00B20549">
        <w:rPr>
          <w:color w:val="555555"/>
          <w:sz w:val="24"/>
          <w:szCs w:val="24"/>
        </w:rPr>
        <w:t xml:space="preserve"> </w:t>
      </w:r>
      <w:proofErr w:type="spellStart"/>
      <w:r w:rsidRPr="00B20549">
        <w:rPr>
          <w:color w:val="555555"/>
          <w:sz w:val="24"/>
          <w:szCs w:val="24"/>
        </w:rPr>
        <w:t>adc_</w:t>
      </w:r>
      <w:proofErr w:type="gramStart"/>
      <w:r w:rsidRPr="00B20549">
        <w:rPr>
          <w:color w:val="555555"/>
          <w:sz w:val="24"/>
          <w:szCs w:val="24"/>
        </w:rPr>
        <w:t>read</w:t>
      </w:r>
      <w:proofErr w:type="spellEnd"/>
      <w:r w:rsidRPr="00B20549">
        <w:rPr>
          <w:color w:val="555555"/>
          <w:sz w:val="24"/>
          <w:szCs w:val="24"/>
        </w:rPr>
        <w:t>(</w:t>
      </w:r>
      <w:proofErr w:type="gramEnd"/>
      <w:r w:rsidRPr="00B20549">
        <w:rPr>
          <w:color w:val="445588"/>
          <w:sz w:val="24"/>
          <w:szCs w:val="24"/>
        </w:rPr>
        <w:t>unsigned</w:t>
      </w:r>
      <w:r w:rsidRPr="00B20549">
        <w:rPr>
          <w:sz w:val="24"/>
          <w:szCs w:val="24"/>
        </w:rPr>
        <w:t> </w:t>
      </w:r>
      <w:r w:rsidRPr="00B20549">
        <w:rPr>
          <w:color w:val="445588"/>
          <w:sz w:val="24"/>
          <w:szCs w:val="24"/>
        </w:rPr>
        <w:t>char</w:t>
      </w:r>
      <w:r w:rsidRPr="00B20549">
        <w:rPr>
          <w:color w:val="555555"/>
          <w:sz w:val="24"/>
          <w:szCs w:val="24"/>
        </w:rPr>
        <w:t xml:space="preserve"> </w:t>
      </w:r>
      <w:proofErr w:type="spellStart"/>
      <w:r w:rsidRPr="00B20549">
        <w:rPr>
          <w:color w:val="555555"/>
          <w:sz w:val="24"/>
          <w:szCs w:val="24"/>
        </w:rPr>
        <w:t>adc_channel</w:t>
      </w:r>
      <w:proofErr w:type="spellEnd"/>
      <w:r w:rsidRPr="00B20549">
        <w:rPr>
          <w:color w:val="555555"/>
          <w:sz w:val="24"/>
          <w:szCs w:val="24"/>
        </w:rPr>
        <w:t xml:space="preserve">) </w:t>
      </w:r>
      <w:r w:rsidRPr="00B20549">
        <w:rPr>
          <w:sz w:val="24"/>
          <w:szCs w:val="24"/>
        </w:rPr>
        <w:t>– Returns the analog data read</w:t>
      </w:r>
      <w:r w:rsidR="00430449">
        <w:rPr>
          <w:sz w:val="24"/>
          <w:szCs w:val="24"/>
        </w:rPr>
        <w:t xml:space="preserve"> from</w:t>
      </w:r>
      <w:r w:rsidR="00B20549" w:rsidRPr="00B20549">
        <w:rPr>
          <w:sz w:val="24"/>
          <w:szCs w:val="24"/>
        </w:rPr>
        <w:t xml:space="preserve"> the analog channel given as a parameter. </w:t>
      </w:r>
    </w:p>
    <w:p w:rsidR="00B20549" w:rsidRDefault="00B20549" w:rsidP="00B20549">
      <w:pPr>
        <w:pStyle w:val="ListParagraph"/>
        <w:ind w:left="1550" w:right="154"/>
        <w:rPr>
          <w:sz w:val="24"/>
          <w:szCs w:val="24"/>
        </w:rPr>
      </w:pPr>
    </w:p>
    <w:p w:rsidR="00533875" w:rsidRDefault="00B20549" w:rsidP="00B20549">
      <w:pPr>
        <w:pStyle w:val="ListParagraph"/>
        <w:numPr>
          <w:ilvl w:val="0"/>
          <w:numId w:val="4"/>
        </w:numPr>
        <w:ind w:right="154"/>
        <w:rPr>
          <w:sz w:val="24"/>
          <w:szCs w:val="24"/>
        </w:rPr>
      </w:pPr>
      <w:r w:rsidRPr="00B20549">
        <w:rPr>
          <w:sz w:val="24"/>
          <w:szCs w:val="24"/>
        </w:rPr>
        <w:t>Connect a photoresistor and an axial resistor in series as a voltage divider and write a program which reads the analog voltage of the divider and sends the voltage values over serial to your PC. Use the Arduino IDE’s Serial Plot</w:t>
      </w:r>
      <w:r>
        <w:rPr>
          <w:sz w:val="24"/>
          <w:szCs w:val="24"/>
        </w:rPr>
        <w:t>ter to plot the voltage values.</w:t>
      </w:r>
    </w:p>
    <w:p w:rsidR="00B20549" w:rsidRDefault="00B20549" w:rsidP="00B20549">
      <w:pPr>
        <w:pStyle w:val="ListParagraph"/>
        <w:ind w:left="830" w:right="154"/>
        <w:rPr>
          <w:sz w:val="24"/>
          <w:szCs w:val="24"/>
        </w:rPr>
      </w:pPr>
    </w:p>
    <w:p w:rsidR="00B20549" w:rsidRPr="00B20549" w:rsidRDefault="00B20549" w:rsidP="00B20549">
      <w:pPr>
        <w:pStyle w:val="ListParagraph"/>
        <w:numPr>
          <w:ilvl w:val="0"/>
          <w:numId w:val="4"/>
        </w:numPr>
        <w:ind w:right="154"/>
        <w:rPr>
          <w:sz w:val="24"/>
          <w:szCs w:val="24"/>
        </w:rPr>
      </w:pPr>
      <w:r>
        <w:rPr>
          <w:sz w:val="24"/>
          <w:szCs w:val="24"/>
        </w:rPr>
        <w:t xml:space="preserve">Modify the program to turn on the on-board LED when the light level is above some threshold. </w:t>
      </w:r>
      <w:bookmarkStart w:id="0" w:name="_GoBack"/>
      <w:bookmarkEnd w:id="0"/>
    </w:p>
    <w:p w:rsidR="00533875" w:rsidRDefault="0028055B">
      <w:pPr>
        <w:ind w:left="110"/>
        <w:rPr>
          <w:sz w:val="24"/>
          <w:szCs w:val="24"/>
        </w:rPr>
      </w:pPr>
      <w:r>
        <w:rPr>
          <w:b/>
          <w:i/>
          <w:sz w:val="24"/>
          <w:szCs w:val="24"/>
        </w:rPr>
        <w:t>N</w:t>
      </w:r>
      <w:r>
        <w:rPr>
          <w:b/>
          <w:i/>
          <w:sz w:val="24"/>
          <w:szCs w:val="24"/>
        </w:rPr>
        <w:t>otes</w:t>
      </w:r>
      <w:r>
        <w:rPr>
          <w:b/>
          <w:sz w:val="24"/>
          <w:szCs w:val="24"/>
        </w:rPr>
        <w:t>:</w:t>
      </w:r>
    </w:p>
    <w:p w:rsidR="00533875" w:rsidRDefault="00533875">
      <w:pPr>
        <w:spacing w:before="16" w:line="260" w:lineRule="exact"/>
        <w:rPr>
          <w:sz w:val="26"/>
          <w:szCs w:val="26"/>
        </w:rPr>
      </w:pPr>
    </w:p>
    <w:p w:rsidR="00533875" w:rsidRDefault="0028055B" w:rsidP="00B20549">
      <w:pPr>
        <w:ind w:left="398" w:right="288" w:hanging="288"/>
        <w:jc w:val="both"/>
        <w:rPr>
          <w:sz w:val="10"/>
          <w:szCs w:val="10"/>
        </w:rPr>
      </w:pPr>
      <w:r>
        <w:rPr>
          <w:sz w:val="24"/>
          <w:szCs w:val="24"/>
        </w:rPr>
        <w:t xml:space="preserve">1.  </w:t>
      </w:r>
      <w:r>
        <w:rPr>
          <w:b/>
          <w:sz w:val="24"/>
          <w:szCs w:val="24"/>
        </w:rPr>
        <w:t>ALL programs written for this course need to be documented in a complete manner which will make sense to you if you need to go back and review the program a year or two from now. You need to include your NAME and a revision number on ALL programs as well.</w:t>
      </w:r>
    </w:p>
    <w:p w:rsidR="00533875" w:rsidRDefault="00533875">
      <w:pPr>
        <w:ind w:left="108"/>
      </w:pPr>
    </w:p>
    <w:p w:rsidR="00533875" w:rsidRDefault="00533875">
      <w:pPr>
        <w:spacing w:line="200" w:lineRule="exact"/>
      </w:pPr>
    </w:p>
    <w:p w:rsidR="00533875" w:rsidRDefault="00533875">
      <w:pPr>
        <w:spacing w:line="200" w:lineRule="exact"/>
      </w:pPr>
    </w:p>
    <w:p w:rsidR="00533875" w:rsidRDefault="00533875">
      <w:pPr>
        <w:spacing w:line="200" w:lineRule="exact"/>
      </w:pPr>
    </w:p>
    <w:p w:rsidR="00533875" w:rsidRDefault="00533875">
      <w:pPr>
        <w:spacing w:before="8" w:line="220" w:lineRule="exact"/>
        <w:rPr>
          <w:sz w:val="22"/>
          <w:szCs w:val="22"/>
        </w:rPr>
      </w:pPr>
    </w:p>
    <w:p w:rsidR="00533875" w:rsidRDefault="00533875">
      <w:pPr>
        <w:ind w:left="108"/>
      </w:pPr>
    </w:p>
    <w:sectPr w:rsidR="00533875">
      <w:pgSz w:w="12240" w:h="15840"/>
      <w:pgMar w:top="118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A6EFF"/>
    <w:multiLevelType w:val="hybridMultilevel"/>
    <w:tmpl w:val="41FCB796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0F">
      <w:start w:val="1"/>
      <w:numFmt w:val="decimal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38015011"/>
    <w:multiLevelType w:val="hybridMultilevel"/>
    <w:tmpl w:val="E384DB00"/>
    <w:lvl w:ilvl="0" w:tplc="04090019">
      <w:start w:val="1"/>
      <w:numFmt w:val="lowerLetter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" w15:restartNumberingAfterBreak="0">
    <w:nsid w:val="39C73DD0"/>
    <w:multiLevelType w:val="multilevel"/>
    <w:tmpl w:val="0CFEB6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9392C25"/>
    <w:multiLevelType w:val="hybridMultilevel"/>
    <w:tmpl w:val="9F38A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6F653A"/>
    <w:multiLevelType w:val="hybridMultilevel"/>
    <w:tmpl w:val="66CAC03C"/>
    <w:lvl w:ilvl="0" w:tplc="0409000F">
      <w:start w:val="1"/>
      <w:numFmt w:val="decimal"/>
      <w:lvlText w:val="%1."/>
      <w:lvlJc w:val="left"/>
      <w:pPr>
        <w:ind w:left="470" w:hanging="360"/>
      </w:p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75"/>
    <w:rsid w:val="0028055B"/>
    <w:rsid w:val="00430449"/>
    <w:rsid w:val="00533875"/>
    <w:rsid w:val="009368D7"/>
    <w:rsid w:val="00A17605"/>
    <w:rsid w:val="00B20549"/>
    <w:rsid w:val="00E3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5CE"/>
  <w15:docId w15:val="{E1445FA7-F1A8-44BA-AAD6-8EF842B8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3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526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1495A3A-D2E6-40EB-9705-10BFD253A60B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C47D85F-2F53-443E-816F-CAFA30BC6ACB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D5C4-406B-4F8C-AA7B-D4AE3243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 Mascarich</cp:lastModifiedBy>
  <cp:revision>2</cp:revision>
  <dcterms:created xsi:type="dcterms:W3CDTF">2018-11-05T01:40:00Z</dcterms:created>
  <dcterms:modified xsi:type="dcterms:W3CDTF">2018-11-05T01:40:00Z</dcterms:modified>
</cp:coreProperties>
</file>