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0A9D" w14:textId="77777777" w:rsidR="00963C20" w:rsidRPr="009F43E7" w:rsidRDefault="00963C20" w:rsidP="00B9645A">
      <w:pPr>
        <w:spacing w:after="0"/>
        <w:jc w:val="center"/>
        <w:rPr>
          <w:b/>
          <w:sz w:val="24"/>
        </w:rPr>
      </w:pPr>
      <w:r w:rsidRPr="009F43E7">
        <w:rPr>
          <w:b/>
          <w:sz w:val="24"/>
        </w:rPr>
        <w:t>University of the Philippines Diliman</w:t>
      </w:r>
    </w:p>
    <w:p w14:paraId="24BEE31B" w14:textId="77777777" w:rsidR="00963C20" w:rsidRDefault="00963C20" w:rsidP="00B9645A">
      <w:pPr>
        <w:spacing w:after="0"/>
        <w:jc w:val="center"/>
      </w:pPr>
      <w:r w:rsidRPr="009F43E7">
        <w:rPr>
          <w:b/>
          <w:sz w:val="24"/>
        </w:rPr>
        <w:t>Institutional Animal Care and Use Committee</w:t>
      </w:r>
    </w:p>
    <w:p w14:paraId="4A1B53E1" w14:textId="77777777" w:rsidR="00963C20" w:rsidRDefault="00963C20" w:rsidP="00B9645A">
      <w:pPr>
        <w:spacing w:after="0"/>
        <w:jc w:val="center"/>
      </w:pPr>
    </w:p>
    <w:p w14:paraId="156DCD1C" w14:textId="274D6D55" w:rsidR="00963C20" w:rsidRDefault="00FF6FDC" w:rsidP="00B9645A">
      <w:pPr>
        <w:spacing w:after="0"/>
        <w:jc w:val="center"/>
        <w:rPr>
          <w:b/>
          <w:sz w:val="32"/>
        </w:rPr>
      </w:pPr>
      <w:r>
        <w:rPr>
          <w:b/>
          <w:sz w:val="32"/>
        </w:rPr>
        <w:t>REQUEST FOR MAJOR CHANGE TO AN ANIMAL USE PROTOCOL</w:t>
      </w:r>
    </w:p>
    <w:p w14:paraId="385FE7E1" w14:textId="77777777" w:rsidR="00963C20" w:rsidRDefault="00963C20" w:rsidP="00B9645A">
      <w:pPr>
        <w:spacing w:after="0"/>
        <w:jc w:val="both"/>
        <w:rPr>
          <w:b/>
        </w:rPr>
      </w:pPr>
    </w:p>
    <w:p w14:paraId="61D60030" w14:textId="77777777" w:rsidR="00FF6FDC" w:rsidRDefault="00FF6FDC" w:rsidP="00FF6FDC">
      <w:pPr>
        <w:spacing w:after="0"/>
        <w:rPr>
          <w:b/>
        </w:rPr>
      </w:pPr>
      <w:r>
        <w:rPr>
          <w:b/>
        </w:rPr>
        <w:t xml:space="preserve">Principal Investigator: </w:t>
      </w:r>
      <w:sdt>
        <w:sdtPr>
          <w:rPr>
            <w:b/>
          </w:rPr>
          <w:id w:val="-598486985"/>
          <w:placeholder>
            <w:docPart w:val="DCBD6B24F94C4A238B4B9715DB4109C4"/>
          </w:placeholder>
          <w:showingPlcHdr/>
        </w:sdtPr>
        <w:sdtEndPr/>
        <w:sdtContent>
          <w:r w:rsidRPr="00603332">
            <w:rPr>
              <w:rStyle w:val="PlaceholderText"/>
            </w:rPr>
            <w:t>Click or tap here to enter text.</w:t>
          </w:r>
        </w:sdtContent>
      </w:sdt>
    </w:p>
    <w:p w14:paraId="69D21B4F" w14:textId="77777777" w:rsidR="00FF6FDC" w:rsidRDefault="00FF6FDC" w:rsidP="00FF6FDC">
      <w:pPr>
        <w:spacing w:after="0"/>
      </w:pPr>
      <w:r>
        <w:rPr>
          <w:b/>
        </w:rPr>
        <w:t xml:space="preserve">Protocol Review No.: </w:t>
      </w:r>
      <w:sdt>
        <w:sdtPr>
          <w:id w:val="-1532641963"/>
          <w:placeholder>
            <w:docPart w:val="779255B5ECC44B409046A432B674034A"/>
          </w:placeholder>
          <w:showingPlcHdr/>
          <w:text/>
        </w:sdtPr>
        <w:sdtEndPr/>
        <w:sdtContent>
          <w:r w:rsidRPr="00444946">
            <w:rPr>
              <w:rStyle w:val="PlaceholderText"/>
            </w:rPr>
            <w:t>Click or tap here to enter text.</w:t>
          </w:r>
        </w:sdtContent>
      </w:sdt>
    </w:p>
    <w:p w14:paraId="3C6E98CA" w14:textId="77777777" w:rsidR="00FF6FDC" w:rsidRDefault="00FF6FDC" w:rsidP="00FF6FDC">
      <w:pPr>
        <w:spacing w:after="0"/>
        <w:rPr>
          <w:b/>
        </w:rPr>
      </w:pPr>
      <w:r>
        <w:rPr>
          <w:b/>
        </w:rPr>
        <w:t xml:space="preserve">Approval Reference No.: </w:t>
      </w:r>
      <w:sdt>
        <w:sdtPr>
          <w:id w:val="695047102"/>
          <w:placeholder>
            <w:docPart w:val="D938270626964A4D9FCD91DAC32CE9DB"/>
          </w:placeholder>
          <w:showingPlcHdr/>
          <w:text/>
        </w:sdtPr>
        <w:sdtEndPr/>
        <w:sdtContent>
          <w:r w:rsidRPr="00444946">
            <w:rPr>
              <w:rStyle w:val="PlaceholderText"/>
            </w:rPr>
            <w:t>Click or tap here to enter text.</w:t>
          </w:r>
        </w:sdtContent>
      </w:sdt>
    </w:p>
    <w:p w14:paraId="79E85738" w14:textId="77777777" w:rsidR="00FF6FDC" w:rsidRDefault="00FF6FDC" w:rsidP="00FF6FDC">
      <w:pPr>
        <w:spacing w:after="0"/>
        <w:rPr>
          <w:b/>
        </w:rPr>
      </w:pPr>
      <w:r>
        <w:rPr>
          <w:b/>
        </w:rPr>
        <w:t xml:space="preserve">Name of protocol or procedure: </w:t>
      </w:r>
      <w:sdt>
        <w:sdtPr>
          <w:id w:val="-1580509707"/>
          <w:placeholder>
            <w:docPart w:val="57D7E48518B04D278152202413A6D70E"/>
          </w:placeholder>
          <w:showingPlcHdr/>
          <w:text/>
        </w:sdtPr>
        <w:sdtEndPr/>
        <w:sdtContent>
          <w:r w:rsidRPr="00444946">
            <w:rPr>
              <w:rStyle w:val="PlaceholderText"/>
            </w:rPr>
            <w:t>Click or tap here to enter text.</w:t>
          </w:r>
        </w:sdtContent>
      </w:sdt>
    </w:p>
    <w:p w14:paraId="0C0232C2" w14:textId="6166F761" w:rsidR="00CA6F40" w:rsidRDefault="00FF6FDC" w:rsidP="00FF6FDC">
      <w:pPr>
        <w:spacing w:after="0"/>
        <w:jc w:val="both"/>
      </w:pPr>
      <w:r>
        <w:rPr>
          <w:b/>
        </w:rPr>
        <w:t xml:space="preserve">Approved protocol duration: </w:t>
      </w:r>
      <w:sdt>
        <w:sdtPr>
          <w:rPr>
            <w:u w:val="single"/>
          </w:rPr>
          <w:id w:val="-170644477"/>
          <w:placeholder>
            <w:docPart w:val="C94037083F7641D3BB8BCA25273B4981"/>
          </w:placeholder>
          <w:date>
            <w:dateFormat w:val="d MMM yyyy"/>
            <w:lid w:val="en-PH"/>
            <w:storeMappedDataAs w:val="dateTime"/>
            <w:calendar w:val="gregorian"/>
          </w:date>
        </w:sdtPr>
        <w:sdtEndPr/>
        <w:sdtContent>
          <w:r w:rsidRPr="00444946">
            <w:rPr>
              <w:u w:val="single"/>
            </w:rPr>
            <w:t>Start Date</w:t>
          </w:r>
        </w:sdtContent>
      </w:sdt>
      <w:r w:rsidRPr="000D29E0">
        <w:t xml:space="preserve"> to </w:t>
      </w:r>
      <w:sdt>
        <w:sdtPr>
          <w:rPr>
            <w:u w:val="single"/>
          </w:rPr>
          <w:id w:val="62390348"/>
          <w:placeholder>
            <w:docPart w:val="C94037083F7641D3BB8BCA25273B4981"/>
          </w:placeholder>
          <w:date>
            <w:dateFormat w:val="d MMM yyyy"/>
            <w:lid w:val="en-PH"/>
            <w:storeMappedDataAs w:val="dateTime"/>
            <w:calendar w:val="gregorian"/>
          </w:date>
        </w:sdtPr>
        <w:sdtEndPr/>
        <w:sdtContent>
          <w:r w:rsidRPr="00444946">
            <w:rPr>
              <w:u w:val="single"/>
            </w:rPr>
            <w:t>End Date</w:t>
          </w:r>
        </w:sdtContent>
      </w:sdt>
    </w:p>
    <w:p w14:paraId="31C6663F" w14:textId="1DE3593D" w:rsidR="00963C20" w:rsidRPr="00CA6F40" w:rsidRDefault="00963C20" w:rsidP="00B9645A">
      <w:pPr>
        <w:spacing w:after="0"/>
        <w:jc w:val="both"/>
      </w:pPr>
    </w:p>
    <w:p w14:paraId="4586CADD" w14:textId="20C14486" w:rsidR="00963C20" w:rsidRDefault="00FF6FDC" w:rsidP="00B9645A">
      <w:pPr>
        <w:spacing w:after="0"/>
        <w:jc w:val="both"/>
      </w:pPr>
      <w:r>
        <w:t>Listed below are sections in which a request for major changes are allowed.</w:t>
      </w:r>
    </w:p>
    <w:p w14:paraId="6598EE23" w14:textId="77777777" w:rsidR="00FF6FDC" w:rsidRPr="00963C20" w:rsidRDefault="00FF6FDC" w:rsidP="00B9645A">
      <w:pPr>
        <w:spacing w:after="0"/>
        <w:jc w:val="both"/>
      </w:pPr>
    </w:p>
    <w:p w14:paraId="312DB4E8" w14:textId="581CC24F" w:rsidR="00963C20" w:rsidRPr="00745211" w:rsidRDefault="00963C20" w:rsidP="00B9645A">
      <w:pPr>
        <w:spacing w:after="0"/>
        <w:jc w:val="both"/>
        <w:rPr>
          <w:b/>
          <w:bCs/>
          <w:u w:val="single"/>
        </w:rPr>
      </w:pPr>
      <w:r w:rsidRPr="00745211">
        <w:rPr>
          <w:b/>
          <w:bCs/>
          <w:u w:val="single"/>
        </w:rPr>
        <w:t>II. OBJECTIVE/S</w:t>
      </w:r>
    </w:p>
    <w:p w14:paraId="5C47A135" w14:textId="7EE663C6" w:rsidR="00FF6FDC" w:rsidRDefault="00FF6FDC" w:rsidP="00B9645A">
      <w:pPr>
        <w:spacing w:after="0"/>
        <w:jc w:val="both"/>
      </w:pPr>
      <w:r>
        <w:rPr>
          <w:i/>
          <w:iCs/>
        </w:rPr>
        <w:t>List all changes to the objective/s of the study.</w:t>
      </w:r>
    </w:p>
    <w:sdt>
      <w:sdtPr>
        <w:id w:val="1335417342"/>
        <w:placeholder>
          <w:docPart w:val="DefaultPlaceholder_-1854013440"/>
        </w:placeholder>
        <w:showingPlcHdr/>
        <w:text/>
      </w:sdtPr>
      <w:sdtEndPr/>
      <w:sdtContent>
        <w:p w14:paraId="678E9438" w14:textId="68AADBB8" w:rsidR="00FF6FDC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1AE46C54" w14:textId="481CA2EA" w:rsidR="00FF6FDC" w:rsidRDefault="00FF6FDC" w:rsidP="00B9645A">
      <w:pPr>
        <w:spacing w:after="0"/>
        <w:jc w:val="both"/>
      </w:pPr>
    </w:p>
    <w:p w14:paraId="0DA2C107" w14:textId="3BE9B51E" w:rsidR="00FF6FDC" w:rsidRPr="00C7094B" w:rsidRDefault="00FF6FDC" w:rsidP="00B9645A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-909538302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400E19C4" w14:textId="3A9D8520" w:rsidR="00963C20" w:rsidRDefault="00963C20" w:rsidP="00B9645A">
      <w:pPr>
        <w:spacing w:after="0"/>
        <w:jc w:val="both"/>
      </w:pPr>
    </w:p>
    <w:p w14:paraId="5C0E88BA" w14:textId="4EC2C043" w:rsidR="003D05C2" w:rsidRPr="00745211" w:rsidRDefault="003D05C2" w:rsidP="003D05C2">
      <w:pPr>
        <w:spacing w:after="0"/>
        <w:jc w:val="both"/>
        <w:rPr>
          <w:b/>
          <w:bCs/>
          <w:u w:val="single"/>
        </w:rPr>
      </w:pPr>
      <w:r w:rsidRPr="00745211">
        <w:rPr>
          <w:b/>
          <w:bCs/>
          <w:u w:val="single"/>
        </w:rPr>
        <w:t>I</w:t>
      </w:r>
      <w:r>
        <w:rPr>
          <w:b/>
          <w:bCs/>
          <w:u w:val="single"/>
        </w:rPr>
        <w:t>I</w:t>
      </w:r>
      <w:r w:rsidRPr="00745211">
        <w:rPr>
          <w:b/>
          <w:bCs/>
          <w:u w:val="single"/>
        </w:rPr>
        <w:t xml:space="preserve">I. </w:t>
      </w:r>
      <w:r>
        <w:rPr>
          <w:b/>
          <w:bCs/>
          <w:u w:val="single"/>
        </w:rPr>
        <w:t>DURATION</w:t>
      </w:r>
    </w:p>
    <w:p w14:paraId="34A03F02" w14:textId="31C32390" w:rsidR="003D05C2" w:rsidRDefault="003D05C2" w:rsidP="003D05C2">
      <w:pPr>
        <w:spacing w:after="0"/>
        <w:jc w:val="both"/>
      </w:pPr>
      <w:r>
        <w:rPr>
          <w:i/>
          <w:iCs/>
        </w:rPr>
        <w:t>Indicate the requested end date for your protocol.</w:t>
      </w:r>
    </w:p>
    <w:sdt>
      <w:sdtPr>
        <w:id w:val="-194849800"/>
        <w:placeholder>
          <w:docPart w:val="DefaultPlaceholder_-1854013437"/>
        </w:placeholder>
        <w:showingPlcHdr/>
        <w:date>
          <w:dateFormat w:val="d MMMM yyyy"/>
          <w:lid w:val="en-PH"/>
          <w:storeMappedDataAs w:val="dateTime"/>
          <w:calendar w:val="gregorian"/>
        </w:date>
      </w:sdtPr>
      <w:sdtContent>
        <w:p w14:paraId="029DF7BD" w14:textId="55CA255F" w:rsidR="003D05C2" w:rsidRDefault="003D05C2" w:rsidP="003D05C2">
          <w:pPr>
            <w:spacing w:after="0"/>
            <w:jc w:val="both"/>
          </w:pPr>
          <w:r w:rsidRPr="001D7DF2">
            <w:rPr>
              <w:rStyle w:val="PlaceholderText"/>
            </w:rPr>
            <w:t>Click or tap to enter a date.</w:t>
          </w:r>
        </w:p>
      </w:sdtContent>
    </w:sdt>
    <w:p w14:paraId="0135B022" w14:textId="77777777" w:rsidR="003D05C2" w:rsidRDefault="003D05C2" w:rsidP="003D05C2">
      <w:pPr>
        <w:spacing w:after="0"/>
        <w:jc w:val="both"/>
      </w:pPr>
    </w:p>
    <w:p w14:paraId="4808F56A" w14:textId="03B2AAC0" w:rsidR="003D05C2" w:rsidRDefault="003D05C2" w:rsidP="003D05C2">
      <w:pPr>
        <w:spacing w:after="0"/>
        <w:jc w:val="both"/>
      </w:pPr>
      <w:r w:rsidRPr="00C7094B">
        <w:rPr>
          <w:b/>
          <w:bCs/>
        </w:rPr>
        <w:t>Reason for change: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1422563498"/>
          <w:placeholder>
            <w:docPart w:val="0DE52C08C0E14DA09464DDD7BA91774E"/>
          </w:placeholder>
          <w:showingPlcHdr/>
          <w:text/>
        </w:sdtPr>
        <w:sdtContent>
          <w:r w:rsidRPr="00333AAF">
            <w:rPr>
              <w:rStyle w:val="PlaceholderText"/>
            </w:rPr>
            <w:t>Click or tap here to enter text.</w:t>
          </w:r>
        </w:sdtContent>
      </w:sdt>
    </w:p>
    <w:p w14:paraId="30C320D7" w14:textId="77777777" w:rsidR="003D05C2" w:rsidRDefault="003D05C2" w:rsidP="00B9645A">
      <w:pPr>
        <w:spacing w:after="0"/>
        <w:jc w:val="both"/>
      </w:pPr>
    </w:p>
    <w:p w14:paraId="7E6354C3" w14:textId="4840BCB0" w:rsidR="00963C20" w:rsidRPr="00745211" w:rsidRDefault="00963C20" w:rsidP="00B9645A">
      <w:pPr>
        <w:spacing w:after="0"/>
        <w:jc w:val="both"/>
        <w:rPr>
          <w:b/>
          <w:bCs/>
          <w:u w:val="single"/>
        </w:rPr>
      </w:pPr>
      <w:r w:rsidRPr="00745211">
        <w:rPr>
          <w:b/>
          <w:bCs/>
          <w:u w:val="single"/>
        </w:rPr>
        <w:t>IV. PRINCIPAL INVESTIGATOR</w:t>
      </w:r>
    </w:p>
    <w:p w14:paraId="0C111AAD" w14:textId="2F41D60F" w:rsidR="00745211" w:rsidRPr="00FF6FDC" w:rsidRDefault="00FF6FDC" w:rsidP="00B9645A">
      <w:pPr>
        <w:spacing w:after="0"/>
        <w:jc w:val="both"/>
        <w:rPr>
          <w:i/>
          <w:iCs/>
        </w:rPr>
      </w:pPr>
      <w:r w:rsidRPr="00FF6FDC">
        <w:rPr>
          <w:i/>
          <w:iCs/>
        </w:rPr>
        <w:t>List the name, qualifications (degree/s and training experience), e-mail address, and contact number of the new principal investigator.</w:t>
      </w:r>
    </w:p>
    <w:sdt>
      <w:sdtPr>
        <w:id w:val="-1382861455"/>
        <w:placeholder>
          <w:docPart w:val="DefaultPlaceholder_-1854013440"/>
        </w:placeholder>
        <w:showingPlcHdr/>
        <w:text/>
      </w:sdtPr>
      <w:sdtEndPr/>
      <w:sdtContent>
        <w:p w14:paraId="49CF1D00" w14:textId="38DF8920" w:rsidR="00745211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09D427C5" w14:textId="2B066697" w:rsidR="00FF6FDC" w:rsidRDefault="00FF6FDC" w:rsidP="00B9645A">
      <w:pPr>
        <w:spacing w:after="0"/>
        <w:jc w:val="both"/>
      </w:pPr>
    </w:p>
    <w:p w14:paraId="2F9A8746" w14:textId="0F6437B5" w:rsidR="00FF6FDC" w:rsidRPr="00C7094B" w:rsidRDefault="00FF6FDC" w:rsidP="00B9645A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-196541571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14A96EB6" w14:textId="77777777" w:rsidR="00FF6FDC" w:rsidRDefault="00FF6FDC" w:rsidP="00B9645A">
      <w:pPr>
        <w:spacing w:after="0"/>
        <w:jc w:val="both"/>
      </w:pPr>
    </w:p>
    <w:p w14:paraId="6C591C99" w14:textId="1C493DE3" w:rsidR="00963C20" w:rsidRPr="00745211" w:rsidRDefault="00963C20" w:rsidP="00B9645A">
      <w:pPr>
        <w:spacing w:after="0"/>
        <w:jc w:val="both"/>
        <w:rPr>
          <w:b/>
          <w:bCs/>
          <w:u w:val="single"/>
        </w:rPr>
      </w:pPr>
      <w:r w:rsidRPr="00745211">
        <w:rPr>
          <w:b/>
          <w:bCs/>
          <w:u w:val="single"/>
        </w:rPr>
        <w:t>VI. DESCRIPTION OF METHODOLOGIES/EXPERIMENTAL DESIGN</w:t>
      </w:r>
    </w:p>
    <w:p w14:paraId="40D7FB64" w14:textId="1568CA7E" w:rsidR="00963C20" w:rsidRPr="00745211" w:rsidRDefault="00745211" w:rsidP="00B9645A">
      <w:pPr>
        <w:spacing w:after="0"/>
        <w:jc w:val="both"/>
        <w:rPr>
          <w:u w:val="single"/>
        </w:rPr>
      </w:pPr>
      <w:r w:rsidRPr="00745211">
        <w:rPr>
          <w:u w:val="single"/>
        </w:rPr>
        <w:t xml:space="preserve">A. </w:t>
      </w:r>
      <w:r w:rsidR="00963C20" w:rsidRPr="00745211">
        <w:rPr>
          <w:u w:val="single"/>
        </w:rPr>
        <w:t>Animals</w:t>
      </w:r>
    </w:p>
    <w:p w14:paraId="4989619A" w14:textId="2CA855F4" w:rsidR="00745211" w:rsidRPr="00C7094B" w:rsidRDefault="00FF6FDC" w:rsidP="00B9645A">
      <w:pPr>
        <w:spacing w:after="0"/>
        <w:jc w:val="both"/>
        <w:rPr>
          <w:i/>
          <w:iCs/>
        </w:rPr>
      </w:pPr>
      <w:r w:rsidRPr="00C7094B">
        <w:rPr>
          <w:i/>
          <w:iCs/>
        </w:rPr>
        <w:t xml:space="preserve">Provide details of the new animal to be used (species, strain, source, age, weight, sex, and number) or the increased number of approved </w:t>
      </w:r>
      <w:proofErr w:type="gramStart"/>
      <w:r w:rsidRPr="00C7094B">
        <w:rPr>
          <w:i/>
          <w:iCs/>
        </w:rPr>
        <w:t>animal</w:t>
      </w:r>
      <w:proofErr w:type="gramEnd"/>
      <w:r w:rsidRPr="00C7094B">
        <w:rPr>
          <w:i/>
          <w:iCs/>
        </w:rPr>
        <w:t xml:space="preserve"> to be used.</w:t>
      </w:r>
    </w:p>
    <w:sdt>
      <w:sdtPr>
        <w:id w:val="-246341218"/>
        <w:placeholder>
          <w:docPart w:val="DefaultPlaceholder_-1854013440"/>
        </w:placeholder>
        <w:showingPlcHdr/>
      </w:sdtPr>
      <w:sdtEndPr/>
      <w:sdtContent>
        <w:p w14:paraId="50F64B7B" w14:textId="7913268C" w:rsidR="00C7094B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74B49F72" w14:textId="5055CD00" w:rsidR="00C7094B" w:rsidRDefault="00C7094B" w:rsidP="00B9645A">
      <w:pPr>
        <w:spacing w:after="0"/>
        <w:jc w:val="both"/>
      </w:pPr>
    </w:p>
    <w:p w14:paraId="06A66B1F" w14:textId="09AF4EA2" w:rsidR="00C7094B" w:rsidRPr="00C7094B" w:rsidRDefault="00C7094B" w:rsidP="00B9645A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1733585643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17B35719" w14:textId="77777777" w:rsidR="00B9645A" w:rsidRPr="00B9645A" w:rsidRDefault="00B9645A" w:rsidP="00B9645A">
      <w:pPr>
        <w:spacing w:after="0"/>
      </w:pPr>
    </w:p>
    <w:p w14:paraId="17B8C5A6" w14:textId="2C117DEF" w:rsidR="00963C20" w:rsidRPr="00745211" w:rsidRDefault="00745211" w:rsidP="00B9645A">
      <w:pPr>
        <w:spacing w:after="0"/>
        <w:jc w:val="both"/>
        <w:rPr>
          <w:u w:val="single"/>
        </w:rPr>
      </w:pPr>
      <w:r w:rsidRPr="00745211">
        <w:rPr>
          <w:u w:val="single"/>
        </w:rPr>
        <w:t xml:space="preserve">E. </w:t>
      </w:r>
      <w:r w:rsidR="00963C20" w:rsidRPr="00745211">
        <w:rPr>
          <w:u w:val="single"/>
        </w:rPr>
        <w:t>Experimental or animal manipulation methods</w:t>
      </w:r>
      <w:r w:rsidR="00B33DC4">
        <w:rPr>
          <w:u w:val="single"/>
        </w:rPr>
        <w:t xml:space="preserve"> </w:t>
      </w:r>
    </w:p>
    <w:p w14:paraId="2773E3F6" w14:textId="10F16AE3" w:rsidR="00963C20" w:rsidRDefault="00A95775" w:rsidP="00B9645A">
      <w:pPr>
        <w:spacing w:after="0"/>
        <w:jc w:val="both"/>
      </w:pPr>
      <w:r>
        <w:t xml:space="preserve">1. </w:t>
      </w:r>
      <w:r w:rsidR="00963C20">
        <w:t>General description</w:t>
      </w:r>
    </w:p>
    <w:p w14:paraId="2A3A2CE1" w14:textId="67E56028" w:rsidR="00C7094B" w:rsidRPr="00C7094B" w:rsidRDefault="00C7094B" w:rsidP="00C7094B">
      <w:pPr>
        <w:spacing w:after="0"/>
        <w:jc w:val="both"/>
        <w:rPr>
          <w:i/>
          <w:iCs/>
        </w:rPr>
      </w:pPr>
      <w:r w:rsidRPr="00C7094B">
        <w:rPr>
          <w:i/>
          <w:iCs/>
        </w:rPr>
        <w:t>List any change that will result in greater pain, distress, or degree of invasiveness</w:t>
      </w:r>
      <w:r>
        <w:rPr>
          <w:i/>
          <w:iCs/>
        </w:rPr>
        <w:t>.</w:t>
      </w:r>
    </w:p>
    <w:sdt>
      <w:sdtPr>
        <w:id w:val="-479227483"/>
        <w:placeholder>
          <w:docPart w:val="DefaultPlaceholder_-1854013440"/>
        </w:placeholder>
        <w:showingPlcHdr/>
      </w:sdtPr>
      <w:sdtEndPr/>
      <w:sdtContent>
        <w:p w14:paraId="4C1FCE48" w14:textId="64F7F113" w:rsidR="00745211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06030F11" w14:textId="77777777" w:rsidR="00C7094B" w:rsidRDefault="00C7094B" w:rsidP="00C7094B">
      <w:pPr>
        <w:spacing w:after="0"/>
        <w:jc w:val="both"/>
      </w:pPr>
    </w:p>
    <w:p w14:paraId="0FEE2E71" w14:textId="16A98285" w:rsidR="00C7094B" w:rsidRPr="00C7094B" w:rsidRDefault="00C7094B" w:rsidP="00C7094B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879204389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4094EBF4" w14:textId="36190906" w:rsidR="00745211" w:rsidRDefault="00745211" w:rsidP="00B9645A">
      <w:pPr>
        <w:spacing w:after="0"/>
        <w:jc w:val="both"/>
      </w:pPr>
    </w:p>
    <w:p w14:paraId="6FDCF4FD" w14:textId="4E9021EB" w:rsidR="00963C20" w:rsidRDefault="00A95775" w:rsidP="00B9645A">
      <w:pPr>
        <w:spacing w:after="0"/>
        <w:jc w:val="both"/>
      </w:pPr>
      <w:r>
        <w:t xml:space="preserve">3. </w:t>
      </w:r>
      <w:r w:rsidR="00963C20">
        <w:t>Dosing</w:t>
      </w:r>
    </w:p>
    <w:p w14:paraId="5370D94F" w14:textId="6A994288" w:rsidR="00745211" w:rsidRPr="00EF4576" w:rsidRDefault="00EF4576" w:rsidP="00B9645A">
      <w:pPr>
        <w:spacing w:after="0"/>
        <w:jc w:val="both"/>
        <w:rPr>
          <w:i/>
          <w:iCs/>
        </w:rPr>
      </w:pPr>
      <w:r w:rsidRPr="00EF4576">
        <w:rPr>
          <w:i/>
          <w:iCs/>
        </w:rPr>
        <w:t>List any change in frequency, volume, route, or experimental substance to be used.</w:t>
      </w:r>
    </w:p>
    <w:sdt>
      <w:sdtPr>
        <w:id w:val="242307755"/>
        <w:placeholder>
          <w:docPart w:val="DefaultPlaceholder_-1854013440"/>
        </w:placeholder>
        <w:showingPlcHdr/>
      </w:sdtPr>
      <w:sdtEndPr/>
      <w:sdtContent>
        <w:p w14:paraId="151F04F6" w14:textId="628B49A6" w:rsidR="00EF4576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7E0660FD" w14:textId="5C1C5E04" w:rsidR="00745211" w:rsidRDefault="00745211" w:rsidP="00B9645A">
      <w:pPr>
        <w:spacing w:after="0"/>
        <w:jc w:val="both"/>
      </w:pPr>
    </w:p>
    <w:p w14:paraId="53962578" w14:textId="0F65DADA" w:rsidR="00C7094B" w:rsidRPr="00C7094B" w:rsidRDefault="00C7094B" w:rsidP="00C7094B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813292149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474F9865" w14:textId="77777777" w:rsidR="00C7094B" w:rsidRDefault="00C7094B" w:rsidP="00B9645A">
      <w:pPr>
        <w:spacing w:after="0"/>
        <w:jc w:val="both"/>
      </w:pPr>
    </w:p>
    <w:p w14:paraId="49B52691" w14:textId="7B72B74B" w:rsidR="00963C20" w:rsidRDefault="00A95775" w:rsidP="00B9645A">
      <w:pPr>
        <w:spacing w:after="0"/>
        <w:jc w:val="both"/>
      </w:pPr>
      <w:r>
        <w:t xml:space="preserve">4. </w:t>
      </w:r>
      <w:r w:rsidR="00963C20">
        <w:t>Specimen and/or biological agent collection</w:t>
      </w:r>
    </w:p>
    <w:p w14:paraId="062FFED9" w14:textId="347E66EC" w:rsidR="00745211" w:rsidRDefault="00EF4576" w:rsidP="00B9645A">
      <w:pPr>
        <w:spacing w:after="0"/>
        <w:jc w:val="both"/>
      </w:pPr>
      <w:r w:rsidRPr="00EF4576">
        <w:rPr>
          <w:i/>
        </w:rPr>
        <w:t>List</w:t>
      </w:r>
      <w:r>
        <w:rPr>
          <w:i/>
        </w:rPr>
        <w:t xml:space="preserve"> any</w:t>
      </w:r>
      <w:r w:rsidRPr="00EF4576">
        <w:rPr>
          <w:i/>
        </w:rPr>
        <w:t xml:space="preserve"> change in specimen and/or biological agent collection</w:t>
      </w:r>
      <w:r w:rsidRPr="001B62BA">
        <w:rPr>
          <w:i/>
        </w:rPr>
        <w:t>.</w:t>
      </w:r>
    </w:p>
    <w:sdt>
      <w:sdtPr>
        <w:id w:val="-2114889316"/>
        <w:placeholder>
          <w:docPart w:val="DefaultPlaceholder_-1854013440"/>
        </w:placeholder>
        <w:showingPlcHdr/>
      </w:sdtPr>
      <w:sdtEndPr/>
      <w:sdtContent>
        <w:p w14:paraId="695E8A3A" w14:textId="0415519B" w:rsidR="00745211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316A8BF9" w14:textId="77777777" w:rsidR="00EF4576" w:rsidRDefault="00EF4576" w:rsidP="00C7094B">
      <w:pPr>
        <w:spacing w:after="0"/>
        <w:jc w:val="both"/>
        <w:rPr>
          <w:b/>
          <w:bCs/>
        </w:rPr>
      </w:pPr>
    </w:p>
    <w:p w14:paraId="42285113" w14:textId="7C79F4C2" w:rsidR="00C7094B" w:rsidRPr="00C7094B" w:rsidRDefault="00C7094B" w:rsidP="00C7094B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-1798834233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66538980" w14:textId="77777777" w:rsidR="00C7094B" w:rsidRDefault="00C7094B" w:rsidP="00B9645A">
      <w:pPr>
        <w:spacing w:after="0"/>
        <w:jc w:val="both"/>
      </w:pPr>
    </w:p>
    <w:p w14:paraId="2D72DBBA" w14:textId="711798B1" w:rsidR="00963C20" w:rsidRDefault="00A95775" w:rsidP="00B9645A">
      <w:pPr>
        <w:spacing w:after="0"/>
        <w:jc w:val="both"/>
      </w:pPr>
      <w:r>
        <w:t xml:space="preserve">5. </w:t>
      </w:r>
      <w:r w:rsidR="00963C20">
        <w:t>Animal examination procedure/s</w:t>
      </w:r>
    </w:p>
    <w:p w14:paraId="7ADB5AA0" w14:textId="305AAF16" w:rsidR="00963C20" w:rsidRPr="00C7094B" w:rsidRDefault="00C7094B" w:rsidP="00B9645A">
      <w:pPr>
        <w:spacing w:after="0"/>
        <w:jc w:val="both"/>
        <w:rPr>
          <w:i/>
          <w:iCs/>
        </w:rPr>
      </w:pPr>
      <w:r w:rsidRPr="00C7094B">
        <w:rPr>
          <w:i/>
          <w:iCs/>
        </w:rPr>
        <w:t>List</w:t>
      </w:r>
      <w:r w:rsidR="00EF4576">
        <w:rPr>
          <w:i/>
          <w:iCs/>
        </w:rPr>
        <w:t xml:space="preserve"> any</w:t>
      </w:r>
      <w:r w:rsidRPr="00C7094B">
        <w:rPr>
          <w:i/>
          <w:iCs/>
        </w:rPr>
        <w:t xml:space="preserve"> change in duration, frequency, type, or number of procedures to be done on an animal.</w:t>
      </w:r>
    </w:p>
    <w:sdt>
      <w:sdtPr>
        <w:id w:val="-338930910"/>
        <w:placeholder>
          <w:docPart w:val="DefaultPlaceholder_-1854013440"/>
        </w:placeholder>
        <w:showingPlcHdr/>
      </w:sdtPr>
      <w:sdtEndPr/>
      <w:sdtContent>
        <w:p w14:paraId="7223EEB7" w14:textId="530D992E" w:rsidR="00C7094B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0DCFA586" w14:textId="77777777" w:rsidR="00C7094B" w:rsidRDefault="00C7094B" w:rsidP="00B9645A">
      <w:pPr>
        <w:spacing w:after="0"/>
        <w:jc w:val="both"/>
      </w:pPr>
    </w:p>
    <w:p w14:paraId="562C2097" w14:textId="0318BD7F" w:rsidR="00C7094B" w:rsidRPr="00C7094B" w:rsidRDefault="00C7094B" w:rsidP="00C7094B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165370034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6E15DCB6" w14:textId="77777777" w:rsidR="00745211" w:rsidRDefault="00745211" w:rsidP="00B9645A">
      <w:pPr>
        <w:spacing w:after="0"/>
        <w:jc w:val="both"/>
      </w:pPr>
    </w:p>
    <w:p w14:paraId="3CBD2286" w14:textId="31940C2F" w:rsidR="00963C20" w:rsidRDefault="00A95775" w:rsidP="00B9645A">
      <w:pPr>
        <w:spacing w:after="0"/>
        <w:jc w:val="both"/>
      </w:pPr>
      <w:r>
        <w:t xml:space="preserve">6. </w:t>
      </w:r>
      <w:r w:rsidR="00963C20">
        <w:t>Use of anesthetics</w:t>
      </w:r>
    </w:p>
    <w:p w14:paraId="232A46C5" w14:textId="6FB43A9E" w:rsidR="00745211" w:rsidRPr="00C7094B" w:rsidRDefault="00C7094B" w:rsidP="00B9645A">
      <w:pPr>
        <w:spacing w:after="0"/>
        <w:jc w:val="both"/>
        <w:rPr>
          <w:i/>
          <w:iCs/>
        </w:rPr>
      </w:pPr>
      <w:r w:rsidRPr="00C7094B">
        <w:rPr>
          <w:i/>
          <w:iCs/>
        </w:rPr>
        <w:t>List</w:t>
      </w:r>
      <w:r w:rsidR="00EF4576">
        <w:rPr>
          <w:i/>
          <w:iCs/>
        </w:rPr>
        <w:t xml:space="preserve"> any</w:t>
      </w:r>
      <w:r w:rsidRPr="00C7094B">
        <w:rPr>
          <w:i/>
          <w:iCs/>
        </w:rPr>
        <w:t xml:space="preserve"> change in anesthesia</w:t>
      </w:r>
      <w:r w:rsidR="00EF4576">
        <w:rPr>
          <w:i/>
          <w:iCs/>
        </w:rPr>
        <w:t xml:space="preserve"> and/</w:t>
      </w:r>
      <w:r w:rsidRPr="00C7094B">
        <w:rPr>
          <w:i/>
          <w:iCs/>
        </w:rPr>
        <w:t>or sedatio</w:t>
      </w:r>
      <w:r w:rsidR="00EF4576">
        <w:rPr>
          <w:i/>
          <w:iCs/>
        </w:rPr>
        <w:t>n method</w:t>
      </w:r>
      <w:r w:rsidRPr="00C7094B">
        <w:rPr>
          <w:i/>
          <w:iCs/>
        </w:rPr>
        <w:t>.</w:t>
      </w:r>
    </w:p>
    <w:sdt>
      <w:sdtPr>
        <w:id w:val="1972322587"/>
        <w:placeholder>
          <w:docPart w:val="DefaultPlaceholder_-1854013440"/>
        </w:placeholder>
        <w:showingPlcHdr/>
      </w:sdtPr>
      <w:sdtEndPr/>
      <w:sdtContent>
        <w:p w14:paraId="23028510" w14:textId="759289DB" w:rsidR="00C7094B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2366EA3D" w14:textId="77777777" w:rsidR="00C7094B" w:rsidRDefault="00C7094B" w:rsidP="00C7094B">
      <w:pPr>
        <w:spacing w:after="0"/>
        <w:jc w:val="both"/>
        <w:rPr>
          <w:b/>
          <w:bCs/>
        </w:rPr>
      </w:pPr>
    </w:p>
    <w:p w14:paraId="75EB2F86" w14:textId="554D8A02" w:rsidR="00C7094B" w:rsidRPr="00C7094B" w:rsidRDefault="00C7094B" w:rsidP="00C7094B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-1335690629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4AA49906" w14:textId="2A1D4E91" w:rsidR="00745211" w:rsidRDefault="00745211" w:rsidP="00B9645A">
      <w:pPr>
        <w:spacing w:after="0"/>
        <w:jc w:val="both"/>
      </w:pPr>
    </w:p>
    <w:p w14:paraId="6A0C37B8" w14:textId="11183D58" w:rsidR="00963C20" w:rsidRDefault="00A95775" w:rsidP="00B9645A">
      <w:pPr>
        <w:spacing w:after="0"/>
        <w:jc w:val="both"/>
      </w:pPr>
      <w:r>
        <w:t xml:space="preserve">7. </w:t>
      </w:r>
      <w:r w:rsidR="00963C20">
        <w:t>Surgical procedure/s</w:t>
      </w:r>
    </w:p>
    <w:p w14:paraId="5B296B91" w14:textId="1E5809B7" w:rsidR="00745211" w:rsidRPr="00C7094B" w:rsidRDefault="00C7094B" w:rsidP="00B9645A">
      <w:pPr>
        <w:spacing w:after="0"/>
        <w:jc w:val="both"/>
        <w:rPr>
          <w:i/>
          <w:iCs/>
        </w:rPr>
      </w:pPr>
      <w:r w:rsidRPr="00C7094B">
        <w:rPr>
          <w:i/>
          <w:iCs/>
        </w:rPr>
        <w:t>Describe if changing from non-survival to survival surgery, and vice versa.</w:t>
      </w:r>
    </w:p>
    <w:sdt>
      <w:sdtPr>
        <w:id w:val="-1357033479"/>
        <w:placeholder>
          <w:docPart w:val="DefaultPlaceholder_-1854013440"/>
        </w:placeholder>
        <w:showingPlcHdr/>
      </w:sdtPr>
      <w:sdtEndPr/>
      <w:sdtContent>
        <w:p w14:paraId="6A786796" w14:textId="259236D2" w:rsidR="00745211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7933995E" w14:textId="77777777" w:rsidR="00C7094B" w:rsidRDefault="00C7094B" w:rsidP="00B9645A">
      <w:pPr>
        <w:spacing w:after="0"/>
        <w:jc w:val="both"/>
      </w:pPr>
    </w:p>
    <w:p w14:paraId="25A70BC9" w14:textId="4545BBD2" w:rsidR="00C7094B" w:rsidRPr="00C7094B" w:rsidRDefault="00C7094B" w:rsidP="00C7094B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-788045662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0EEC989A" w14:textId="77777777" w:rsidR="00C7094B" w:rsidRDefault="00C7094B" w:rsidP="00B9645A">
      <w:pPr>
        <w:spacing w:after="0"/>
        <w:jc w:val="both"/>
      </w:pPr>
    </w:p>
    <w:p w14:paraId="616C6555" w14:textId="012B17F9" w:rsidR="00963C20" w:rsidRDefault="00A95775" w:rsidP="00B9645A">
      <w:pPr>
        <w:spacing w:after="0"/>
        <w:jc w:val="both"/>
      </w:pPr>
      <w:r>
        <w:t xml:space="preserve">8. </w:t>
      </w:r>
      <w:r w:rsidR="00963C20">
        <w:t>Humane endpoints</w:t>
      </w:r>
    </w:p>
    <w:p w14:paraId="717C14A1" w14:textId="48291D49" w:rsidR="00C7094B" w:rsidRPr="00C7094B" w:rsidRDefault="00C7094B" w:rsidP="00B9645A">
      <w:pPr>
        <w:spacing w:after="0"/>
        <w:jc w:val="both"/>
        <w:rPr>
          <w:i/>
          <w:iCs/>
        </w:rPr>
      </w:pPr>
      <w:r w:rsidRPr="00C7094B">
        <w:rPr>
          <w:i/>
          <w:iCs/>
        </w:rPr>
        <w:t>List</w:t>
      </w:r>
      <w:r w:rsidR="00EF4576">
        <w:rPr>
          <w:i/>
          <w:iCs/>
        </w:rPr>
        <w:t xml:space="preserve"> any</w:t>
      </w:r>
      <w:r w:rsidRPr="00C7094B">
        <w:rPr>
          <w:i/>
          <w:iCs/>
        </w:rPr>
        <w:t xml:space="preserve"> change in</w:t>
      </w:r>
      <w:r w:rsidR="00EF4576">
        <w:rPr>
          <w:i/>
          <w:iCs/>
        </w:rPr>
        <w:t xml:space="preserve"> analgesia or</w:t>
      </w:r>
      <w:r w:rsidRPr="00C7094B">
        <w:rPr>
          <w:i/>
          <w:iCs/>
        </w:rPr>
        <w:t xml:space="preserve"> method of euthanasia.</w:t>
      </w:r>
    </w:p>
    <w:sdt>
      <w:sdtPr>
        <w:id w:val="865565054"/>
        <w:placeholder>
          <w:docPart w:val="DefaultPlaceholder_-1854013440"/>
        </w:placeholder>
        <w:showingPlcHdr/>
      </w:sdtPr>
      <w:sdtEndPr/>
      <w:sdtContent>
        <w:p w14:paraId="179A19D5" w14:textId="1036E70E" w:rsidR="00C7094B" w:rsidRDefault="00814B3E" w:rsidP="00B9645A">
          <w:pPr>
            <w:spacing w:after="0"/>
            <w:jc w:val="both"/>
          </w:pPr>
          <w:r w:rsidRPr="00333AAF">
            <w:rPr>
              <w:rStyle w:val="PlaceholderText"/>
            </w:rPr>
            <w:t>Click or tap here to enter text.</w:t>
          </w:r>
        </w:p>
      </w:sdtContent>
    </w:sdt>
    <w:p w14:paraId="5FBC23E4" w14:textId="77777777" w:rsidR="00C7094B" w:rsidRDefault="00C7094B" w:rsidP="00B9645A">
      <w:pPr>
        <w:spacing w:after="0"/>
        <w:jc w:val="both"/>
      </w:pPr>
    </w:p>
    <w:p w14:paraId="5FDC39C7" w14:textId="255E0819" w:rsidR="00C7094B" w:rsidRDefault="00C7094B" w:rsidP="00C7094B">
      <w:pPr>
        <w:spacing w:after="0"/>
        <w:jc w:val="both"/>
        <w:rPr>
          <w:b/>
          <w:bCs/>
        </w:rPr>
      </w:pPr>
      <w:r w:rsidRPr="00C7094B">
        <w:rPr>
          <w:b/>
          <w:bCs/>
        </w:rPr>
        <w:t>Reason for change:</w:t>
      </w:r>
      <w:r w:rsidR="00814B3E">
        <w:rPr>
          <w:b/>
          <w:bCs/>
        </w:rPr>
        <w:t xml:space="preserve"> </w:t>
      </w:r>
      <w:sdt>
        <w:sdtPr>
          <w:rPr>
            <w:b/>
            <w:bCs/>
          </w:rPr>
          <w:id w:val="-101268896"/>
          <w:placeholder>
            <w:docPart w:val="DefaultPlaceholder_-1854013440"/>
          </w:placeholder>
          <w:showingPlcHdr/>
          <w:text/>
        </w:sdtPr>
        <w:sdtEndPr/>
        <w:sdtContent>
          <w:r w:rsidR="00814B3E" w:rsidRPr="00333AAF">
            <w:rPr>
              <w:rStyle w:val="PlaceholderText"/>
            </w:rPr>
            <w:t>Click or tap here to enter text.</w:t>
          </w:r>
        </w:sdtContent>
      </w:sdt>
    </w:p>
    <w:p w14:paraId="4764E1E3" w14:textId="043A9730" w:rsidR="00814B3E" w:rsidRDefault="00814B3E" w:rsidP="00C7094B">
      <w:pPr>
        <w:spacing w:after="0"/>
        <w:jc w:val="both"/>
        <w:rPr>
          <w:b/>
          <w:bCs/>
        </w:rPr>
      </w:pPr>
    </w:p>
    <w:p w14:paraId="56C6B81F" w14:textId="20925322" w:rsidR="00814B3E" w:rsidRDefault="00814B3E" w:rsidP="00C7094B">
      <w:pPr>
        <w:spacing w:after="0"/>
        <w:jc w:val="both"/>
        <w:rPr>
          <w:b/>
          <w:bCs/>
        </w:rPr>
      </w:pPr>
    </w:p>
    <w:p w14:paraId="4F91C9A4" w14:textId="77777777" w:rsidR="00814B3E" w:rsidRDefault="00814B3E" w:rsidP="00814B3E">
      <w:pPr>
        <w:spacing w:after="0"/>
        <w:jc w:val="both"/>
      </w:pPr>
      <w:r>
        <w:t>Signature of the Principal Investigator:</w:t>
      </w:r>
    </w:p>
    <w:p w14:paraId="26F18A9F" w14:textId="77777777" w:rsidR="00814B3E" w:rsidRDefault="00814B3E" w:rsidP="00814B3E">
      <w:pPr>
        <w:spacing w:after="0"/>
        <w:ind w:left="360"/>
        <w:jc w:val="both"/>
      </w:pPr>
    </w:p>
    <w:p w14:paraId="1B5FBAC6" w14:textId="77777777" w:rsidR="00814B3E" w:rsidRDefault="00814B3E" w:rsidP="00814B3E">
      <w:pPr>
        <w:spacing w:after="0"/>
        <w:ind w:left="360"/>
        <w:jc w:val="both"/>
      </w:pPr>
    </w:p>
    <w:p w14:paraId="428CFC92" w14:textId="77777777" w:rsidR="00814B3E" w:rsidRDefault="00814B3E" w:rsidP="00814B3E">
      <w:pPr>
        <w:spacing w:after="0"/>
      </w:pPr>
      <w:r>
        <w:t>_________________________________</w:t>
      </w:r>
      <w:r>
        <w:tab/>
      </w:r>
      <w:r>
        <w:tab/>
      </w:r>
      <w:r>
        <w:tab/>
        <w:t>Date: ________________________</w:t>
      </w:r>
    </w:p>
    <w:p w14:paraId="35C2412F" w14:textId="77777777" w:rsidR="00814B3E" w:rsidRDefault="00814B3E" w:rsidP="00814B3E">
      <w:pPr>
        <w:pBdr>
          <w:bottom w:val="single" w:sz="12" w:space="1" w:color="auto"/>
        </w:pBdr>
        <w:spacing w:after="0"/>
      </w:pPr>
    </w:p>
    <w:p w14:paraId="784B813C" w14:textId="77777777" w:rsidR="00814B3E" w:rsidRDefault="00814B3E" w:rsidP="00814B3E">
      <w:pPr>
        <w:spacing w:after="0"/>
        <w:jc w:val="center"/>
      </w:pPr>
      <w:r>
        <w:rPr>
          <w:b/>
        </w:rPr>
        <w:t>UPD IACUC USE ONLY. DO NOT WRITE ANYTHING BELOW THIS LINE.</w:t>
      </w:r>
    </w:p>
    <w:p w14:paraId="03A9E0D9" w14:textId="77777777" w:rsidR="00814B3E" w:rsidRDefault="00814B3E" w:rsidP="00814B3E">
      <w:pPr>
        <w:spacing w:after="0" w:line="240" w:lineRule="auto"/>
      </w:pPr>
    </w:p>
    <w:p w14:paraId="272396A9" w14:textId="77777777" w:rsidR="00814B3E" w:rsidRDefault="00814B3E" w:rsidP="00814B3E">
      <w:pPr>
        <w:spacing w:after="0" w:line="240" w:lineRule="auto"/>
      </w:pPr>
      <w:r>
        <w:t xml:space="preserve">Review Date: _____________________ </w:t>
      </w:r>
      <w:r>
        <w:tab/>
      </w:r>
    </w:p>
    <w:p w14:paraId="1B57A338" w14:textId="77777777" w:rsidR="00814B3E" w:rsidRDefault="00814B3E" w:rsidP="00814B3E">
      <w:pPr>
        <w:spacing w:after="0" w:line="240" w:lineRule="auto"/>
      </w:pPr>
    </w:p>
    <w:p w14:paraId="0C1D5C4F" w14:textId="77777777" w:rsidR="00814B3E" w:rsidRDefault="00814B3E" w:rsidP="00814B3E">
      <w:pPr>
        <w:spacing w:after="0" w:line="240" w:lineRule="auto"/>
      </w:pPr>
      <w:r>
        <w:t>Date Approved by IACUC: _____________________</w:t>
      </w:r>
    </w:p>
    <w:p w14:paraId="5D6B08AE" w14:textId="77777777" w:rsidR="00814B3E" w:rsidRDefault="00814B3E" w:rsidP="00814B3E">
      <w:pPr>
        <w:spacing w:after="0" w:line="240" w:lineRule="auto"/>
      </w:pPr>
    </w:p>
    <w:p w14:paraId="6E38EE13" w14:textId="77777777" w:rsidR="00814B3E" w:rsidRPr="00DA7DF8" w:rsidRDefault="00814B3E" w:rsidP="00814B3E">
      <w:pPr>
        <w:spacing w:after="0" w:line="240" w:lineRule="auto"/>
      </w:pPr>
    </w:p>
    <w:p w14:paraId="19123A34" w14:textId="77777777" w:rsidR="00814B3E" w:rsidRDefault="00814B3E" w:rsidP="00814B3E">
      <w:pPr>
        <w:spacing w:after="0"/>
        <w:jc w:val="both"/>
      </w:pPr>
      <w:r>
        <w:t>Noted by the UPD IACUC Chairperson:</w:t>
      </w:r>
    </w:p>
    <w:p w14:paraId="6B4F948F" w14:textId="77777777" w:rsidR="00814B3E" w:rsidRDefault="00814B3E" w:rsidP="00814B3E">
      <w:pPr>
        <w:spacing w:after="0"/>
        <w:ind w:left="360"/>
        <w:jc w:val="both"/>
      </w:pPr>
    </w:p>
    <w:p w14:paraId="67033093" w14:textId="77777777" w:rsidR="00814B3E" w:rsidRDefault="00814B3E" w:rsidP="00814B3E">
      <w:pPr>
        <w:spacing w:after="0"/>
        <w:ind w:left="360"/>
        <w:jc w:val="both"/>
      </w:pPr>
    </w:p>
    <w:p w14:paraId="006B76B6" w14:textId="77777777" w:rsidR="00814B3E" w:rsidRDefault="00814B3E" w:rsidP="00814B3E">
      <w:pPr>
        <w:spacing w:after="0" w:line="240" w:lineRule="auto"/>
      </w:pPr>
      <w:r>
        <w:lastRenderedPageBreak/>
        <w:t>DR. CYNTHIA P. SALOMA</w:t>
      </w:r>
    </w:p>
    <w:p w14:paraId="288BF8F9" w14:textId="77777777" w:rsidR="00814B3E" w:rsidRPr="00C7094B" w:rsidRDefault="00814B3E" w:rsidP="00C7094B">
      <w:pPr>
        <w:spacing w:after="0"/>
        <w:jc w:val="both"/>
        <w:rPr>
          <w:b/>
          <w:bCs/>
        </w:rPr>
      </w:pPr>
    </w:p>
    <w:p w14:paraId="0E6BFD2C" w14:textId="77777777" w:rsidR="00C7094B" w:rsidRDefault="00C7094B" w:rsidP="00B9645A">
      <w:pPr>
        <w:spacing w:after="0"/>
        <w:jc w:val="both"/>
      </w:pPr>
    </w:p>
    <w:sectPr w:rsidR="00C7094B" w:rsidSect="00745211">
      <w:headerReference w:type="default" r:id="rId8"/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6F256" w14:textId="77777777" w:rsidR="00377068" w:rsidRDefault="00377068" w:rsidP="00963C20">
      <w:pPr>
        <w:spacing w:after="0" w:line="240" w:lineRule="auto"/>
      </w:pPr>
      <w:r>
        <w:separator/>
      </w:r>
    </w:p>
  </w:endnote>
  <w:endnote w:type="continuationSeparator" w:id="0">
    <w:p w14:paraId="5101BF45" w14:textId="77777777" w:rsidR="00377068" w:rsidRDefault="00377068" w:rsidP="0096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951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52D18D" w14:textId="50062428" w:rsidR="00B33DC4" w:rsidRDefault="00B33DC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D6B226" w14:textId="77777777" w:rsidR="00B33DC4" w:rsidRPr="00B33DC4" w:rsidRDefault="00B33DC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D2485" w14:textId="77777777" w:rsidR="00377068" w:rsidRDefault="00377068" w:rsidP="00963C20">
      <w:pPr>
        <w:spacing w:after="0" w:line="240" w:lineRule="auto"/>
      </w:pPr>
      <w:r>
        <w:separator/>
      </w:r>
    </w:p>
  </w:footnote>
  <w:footnote w:type="continuationSeparator" w:id="0">
    <w:p w14:paraId="03719BE9" w14:textId="77777777" w:rsidR="00377068" w:rsidRDefault="00377068" w:rsidP="0096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96A0B" w14:textId="76DE6DC2" w:rsidR="00617568" w:rsidRDefault="00963C20">
    <w:pPr>
      <w:pStyle w:val="Header"/>
      <w:rPr>
        <w:sz w:val="20"/>
      </w:rPr>
    </w:pPr>
    <w:r w:rsidRPr="00DD2CEF">
      <w:rPr>
        <w:sz w:val="20"/>
      </w:rPr>
      <w:t xml:space="preserve">UPD IACUC Form </w:t>
    </w:r>
    <w:r w:rsidR="00FF6FDC">
      <w:rPr>
        <w:sz w:val="20"/>
      </w:rPr>
      <w:t>3</w:t>
    </w:r>
  </w:p>
  <w:p w14:paraId="3BB26E0A" w14:textId="77777777" w:rsidR="00601D0D" w:rsidRDefault="00601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64F3"/>
    <w:multiLevelType w:val="hybridMultilevel"/>
    <w:tmpl w:val="14EE328C"/>
    <w:lvl w:ilvl="0" w:tplc="25860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37087D"/>
    <w:multiLevelType w:val="hybridMultilevel"/>
    <w:tmpl w:val="EFC2737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52CF6"/>
    <w:multiLevelType w:val="hybridMultilevel"/>
    <w:tmpl w:val="DCE2743E"/>
    <w:lvl w:ilvl="0" w:tplc="5FC69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20"/>
    <w:rsid w:val="00086EB3"/>
    <w:rsid w:val="00110C24"/>
    <w:rsid w:val="001D4B3D"/>
    <w:rsid w:val="002221EB"/>
    <w:rsid w:val="00377068"/>
    <w:rsid w:val="003D05C2"/>
    <w:rsid w:val="00601D0D"/>
    <w:rsid w:val="00617568"/>
    <w:rsid w:val="00636693"/>
    <w:rsid w:val="0067553C"/>
    <w:rsid w:val="006A0811"/>
    <w:rsid w:val="00745211"/>
    <w:rsid w:val="008036F3"/>
    <w:rsid w:val="00814B3E"/>
    <w:rsid w:val="00883E60"/>
    <w:rsid w:val="00886DBB"/>
    <w:rsid w:val="00935A9A"/>
    <w:rsid w:val="00963C20"/>
    <w:rsid w:val="00A95775"/>
    <w:rsid w:val="00B33DC4"/>
    <w:rsid w:val="00B9645A"/>
    <w:rsid w:val="00C06F24"/>
    <w:rsid w:val="00C31BC9"/>
    <w:rsid w:val="00C630AA"/>
    <w:rsid w:val="00C7094B"/>
    <w:rsid w:val="00CA6F40"/>
    <w:rsid w:val="00EB548A"/>
    <w:rsid w:val="00EC5579"/>
    <w:rsid w:val="00ED6491"/>
    <w:rsid w:val="00EF4576"/>
    <w:rsid w:val="00F2316E"/>
    <w:rsid w:val="00F36247"/>
    <w:rsid w:val="00FE66AA"/>
    <w:rsid w:val="00F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7CD7D"/>
  <w15:chartTrackingRefBased/>
  <w15:docId w15:val="{214C8DCC-9875-4F14-AA5B-2172A7F1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2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63C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2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63C20"/>
    <w:rPr>
      <w:lang w:val="en-US"/>
    </w:rPr>
  </w:style>
  <w:style w:type="paragraph" w:styleId="ListParagraph">
    <w:name w:val="List Paragraph"/>
    <w:basedOn w:val="Normal"/>
    <w:uiPriority w:val="34"/>
    <w:qFormat/>
    <w:rsid w:val="00963C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6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BD6B24F94C4A238B4B9715DB410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5F89-6F55-403A-BEF0-42FF077B8EDC}"/>
      </w:docPartPr>
      <w:docPartBody>
        <w:p w:rsidR="00D96503" w:rsidRDefault="003552BB" w:rsidP="003552BB">
          <w:pPr>
            <w:pStyle w:val="DCBD6B24F94C4A238B4B9715DB4109C4"/>
          </w:pPr>
          <w:r w:rsidRPr="006033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9255B5ECC44B409046A432B6740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F1A9A-C9E8-43F1-A59B-D72F30F96CAE}"/>
      </w:docPartPr>
      <w:docPartBody>
        <w:p w:rsidR="00D96503" w:rsidRDefault="003552BB" w:rsidP="003552BB">
          <w:pPr>
            <w:pStyle w:val="779255B5ECC44B409046A432B674034A"/>
          </w:pPr>
          <w:r w:rsidRPr="004449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38270626964A4D9FCD91DAC32CE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FA5E6-AB9B-4919-AE4B-708F90FBB417}"/>
      </w:docPartPr>
      <w:docPartBody>
        <w:p w:rsidR="00D96503" w:rsidRDefault="003552BB" w:rsidP="003552BB">
          <w:pPr>
            <w:pStyle w:val="D938270626964A4D9FCD91DAC32CE9DB"/>
          </w:pPr>
          <w:r w:rsidRPr="004449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D7E48518B04D278152202413A6D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ED2D7-EFC1-49ED-B8B6-35AFE5B0185D}"/>
      </w:docPartPr>
      <w:docPartBody>
        <w:p w:rsidR="00D96503" w:rsidRDefault="003552BB" w:rsidP="003552BB">
          <w:pPr>
            <w:pStyle w:val="57D7E48518B04D278152202413A6D70E"/>
          </w:pPr>
          <w:r w:rsidRPr="004449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037083F7641D3BB8BCA25273B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2A718-9854-438F-8114-11659B0EEE8B}"/>
      </w:docPartPr>
      <w:docPartBody>
        <w:p w:rsidR="00D96503" w:rsidRDefault="003552BB" w:rsidP="003552BB">
          <w:pPr>
            <w:pStyle w:val="C94037083F7641D3BB8BCA25273B4981"/>
          </w:pPr>
          <w:r w:rsidRPr="00603332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07C1D-F815-4177-B39D-200146D8504D}"/>
      </w:docPartPr>
      <w:docPartBody>
        <w:p w:rsidR="0037649B" w:rsidRDefault="00D96503">
          <w:r w:rsidRPr="00333A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E52C08C0E14DA09464DDD7BA917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F8081-D23E-4FD2-AFCA-A333E85C3BE0}"/>
      </w:docPartPr>
      <w:docPartBody>
        <w:p w:rsidR="00000000" w:rsidRDefault="007372A7" w:rsidP="007372A7">
          <w:pPr>
            <w:pStyle w:val="0DE52C08C0E14DA09464DDD7BA91774E"/>
          </w:pPr>
          <w:r w:rsidRPr="00333A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2A363-936B-46A3-9B49-68255D1F444A}"/>
      </w:docPartPr>
      <w:docPartBody>
        <w:p w:rsidR="00000000" w:rsidRDefault="007372A7">
          <w:r w:rsidRPr="001D7DF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BB"/>
    <w:rsid w:val="0010636E"/>
    <w:rsid w:val="00124968"/>
    <w:rsid w:val="003552BB"/>
    <w:rsid w:val="0037649B"/>
    <w:rsid w:val="006C2EF8"/>
    <w:rsid w:val="007372A7"/>
    <w:rsid w:val="00A73A6D"/>
    <w:rsid w:val="00D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72A7"/>
    <w:rPr>
      <w:color w:val="808080"/>
    </w:rPr>
  </w:style>
  <w:style w:type="paragraph" w:customStyle="1" w:styleId="DCBD6B24F94C4A238B4B9715DB4109C4">
    <w:name w:val="DCBD6B24F94C4A238B4B9715DB4109C4"/>
    <w:rsid w:val="003552BB"/>
  </w:style>
  <w:style w:type="paragraph" w:customStyle="1" w:styleId="779255B5ECC44B409046A432B674034A">
    <w:name w:val="779255B5ECC44B409046A432B674034A"/>
    <w:rsid w:val="003552BB"/>
  </w:style>
  <w:style w:type="paragraph" w:customStyle="1" w:styleId="D938270626964A4D9FCD91DAC32CE9DB">
    <w:name w:val="D938270626964A4D9FCD91DAC32CE9DB"/>
    <w:rsid w:val="003552BB"/>
  </w:style>
  <w:style w:type="paragraph" w:customStyle="1" w:styleId="57D7E48518B04D278152202413A6D70E">
    <w:name w:val="57D7E48518B04D278152202413A6D70E"/>
    <w:rsid w:val="003552BB"/>
  </w:style>
  <w:style w:type="paragraph" w:customStyle="1" w:styleId="C94037083F7641D3BB8BCA25273B4981">
    <w:name w:val="C94037083F7641D3BB8BCA25273B4981"/>
    <w:rsid w:val="003552BB"/>
  </w:style>
  <w:style w:type="paragraph" w:customStyle="1" w:styleId="0DE52C08C0E14DA09464DDD7BA91774E">
    <w:name w:val="0DE52C08C0E14DA09464DDD7BA91774E"/>
    <w:rsid w:val="007372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3A7C-E01C-4494-8263-EECEB858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Ursolino</dc:creator>
  <cp:keywords/>
  <dc:description/>
  <cp:lastModifiedBy>Rocky Ursolino</cp:lastModifiedBy>
  <cp:revision>6</cp:revision>
  <cp:lastPrinted>2020-07-13T05:35:00Z</cp:lastPrinted>
  <dcterms:created xsi:type="dcterms:W3CDTF">2020-10-13T01:10:00Z</dcterms:created>
  <dcterms:modified xsi:type="dcterms:W3CDTF">2020-12-07T03:06:00Z</dcterms:modified>
</cp:coreProperties>
</file>