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350A" w14:textId="77777777" w:rsidR="007B2661" w:rsidRDefault="00000000">
      <w:pPr>
        <w:pStyle w:val="Subtitle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/>
          <w:b/>
          <w:bCs/>
          <w:color w:val="000000"/>
          <w:u w:color="000000"/>
        </w:rPr>
        <w:t xml:space="preserve"> </w:t>
      </w:r>
      <w:r>
        <w:rPr>
          <w:rFonts w:ascii="Times New Roman" w:hAnsi="Times New Roman"/>
          <w:b/>
          <w:bCs/>
          <w:color w:val="000000"/>
          <w:u w:color="000000"/>
        </w:rPr>
        <w:tab/>
      </w:r>
    </w:p>
    <w:p w14:paraId="14B6A377" w14:textId="77777777" w:rsidR="007B2661" w:rsidRDefault="00000000">
      <w:pPr>
        <w:pStyle w:val="Body"/>
        <w:jc w:val="center"/>
        <w:rPr>
          <w:b/>
          <w:bCs/>
        </w:rPr>
      </w:pPr>
      <w:r>
        <w:rPr>
          <w:b/>
          <w:bCs/>
          <w:sz w:val="44"/>
          <w:szCs w:val="44"/>
          <w:lang w:val="en-US"/>
        </w:rPr>
        <w:t>Snowflake Metadata Share Guide</w:t>
      </w:r>
    </w:p>
    <w:p w14:paraId="3DA9D61C" w14:textId="77777777" w:rsidR="007B2661" w:rsidRDefault="00000000">
      <w:pPr>
        <w:pStyle w:val="Subtitle"/>
        <w:rPr>
          <w:rFonts w:ascii="Times New Roman" w:eastAsia="Times New Roman" w:hAnsi="Times New Roman" w:cs="Times New Roman"/>
        </w:rPr>
      </w:pPr>
      <w:bookmarkStart w:id="0" w:name="_headingh.gjdgxs"/>
      <w:bookmarkEnd w:id="0"/>
      <w:r>
        <w:rPr>
          <w:rFonts w:ascii="Times New Roman" w:hAnsi="Times New Roman"/>
        </w:rPr>
        <w:t xml:space="preserve">                      </w:t>
      </w:r>
    </w:p>
    <w:p w14:paraId="3787CDC2" w14:textId="77777777" w:rsidR="007B2661" w:rsidRDefault="007B2661">
      <w:pPr>
        <w:pStyle w:val="Body"/>
      </w:pPr>
    </w:p>
    <w:p w14:paraId="6FED604B" w14:textId="77777777" w:rsidR="007B2661" w:rsidRDefault="007B2661">
      <w:pPr>
        <w:pStyle w:val="Body"/>
      </w:pPr>
    </w:p>
    <w:p w14:paraId="00940EC4" w14:textId="77777777" w:rsidR="007B2661" w:rsidRDefault="00000000">
      <w:pPr>
        <w:pStyle w:val="Subtitle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/>
        </w:rPr>
        <w:t xml:space="preserve">                    </w:t>
      </w:r>
      <w:r>
        <w:rPr>
          <w:rFonts w:ascii="Times New Roman" w:eastAsia="Times New Roman" w:hAnsi="Times New Roman" w:cs="Times New Roman"/>
          <w:noProof/>
          <w:color w:val="000000"/>
          <w:u w:color="000000"/>
        </w:rPr>
        <w:drawing>
          <wp:inline distT="0" distB="0" distL="0" distR="0" wp14:anchorId="2615CA22" wp14:editId="2CF837B8">
            <wp:extent cx="694979" cy="694979"/>
            <wp:effectExtent l="0" t="0" r="0" b="0"/>
            <wp:docPr id="1073741828" name="officeArt object" descr="List of Best Unravel Data Alternatives &amp; Competitors 2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List of Best Unravel Data Alternatives &amp; Competitors 2022" descr="List of Best Unravel Data Alternatives &amp; Competitors 20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979" cy="6949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u w:color="000000"/>
        </w:rPr>
        <w:drawing>
          <wp:inline distT="0" distB="0" distL="0" distR="0" wp14:anchorId="497E5E9E" wp14:editId="1000A5E6">
            <wp:extent cx="3125831" cy="766688"/>
            <wp:effectExtent l="0" t="0" r="0" b="0"/>
            <wp:docPr id="1073741829" name="officeArt object" descr="Unravel DataOps, Cloud Migration, &amp; Data Performance Management Compan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Unravel DataOps, Cloud Migration, &amp; Data Performance Management Company" descr="Unravel DataOps, Cloud Migration, &amp; Data Performance Management Company"/>
                    <pic:cNvPicPr>
                      <a:picLocks noChangeAspect="1"/>
                    </pic:cNvPicPr>
                  </pic:nvPicPr>
                  <pic:blipFill>
                    <a:blip r:embed="rId8"/>
                    <a:srcRect l="8203" t="38336" r="2832" b="32569"/>
                    <a:stretch>
                      <a:fillRect/>
                    </a:stretch>
                  </pic:blipFill>
                  <pic:spPr>
                    <a:xfrm>
                      <a:off x="0" y="0"/>
                      <a:ext cx="3125831" cy="7666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B072FDF" w14:textId="77777777" w:rsidR="007B2661" w:rsidRDefault="007B2661">
      <w:pPr>
        <w:pStyle w:val="Body"/>
        <w:ind w:left="720"/>
      </w:pPr>
    </w:p>
    <w:p w14:paraId="6DC46077" w14:textId="77777777" w:rsidR="007B2661" w:rsidRDefault="007B2661">
      <w:pPr>
        <w:pStyle w:val="Body"/>
      </w:pPr>
    </w:p>
    <w:p w14:paraId="21B5B476" w14:textId="77777777" w:rsidR="007B2661" w:rsidRDefault="007B2661">
      <w:pPr>
        <w:pStyle w:val="Body"/>
        <w:ind w:left="720"/>
      </w:pPr>
    </w:p>
    <w:p w14:paraId="52D8D6D4" w14:textId="77777777" w:rsidR="007B2661" w:rsidRDefault="007B2661">
      <w:pPr>
        <w:pStyle w:val="Body"/>
        <w:ind w:left="720"/>
      </w:pPr>
    </w:p>
    <w:tbl>
      <w:tblPr>
        <w:tblW w:w="6658" w:type="dxa"/>
        <w:tblInd w:w="14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52"/>
        <w:gridCol w:w="4406"/>
      </w:tblGrid>
      <w:tr w:rsidR="007B2661" w14:paraId="3F7AC7EE" w14:textId="77777777">
        <w:trPr>
          <w:trHeight w:val="30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65330" w14:textId="77777777" w:rsidR="007B2661" w:rsidRDefault="00000000">
            <w:pPr>
              <w:pStyle w:val="Body"/>
              <w:jc w:val="center"/>
            </w:pPr>
            <w:r>
              <w:rPr>
                <w:lang w:val="en-US"/>
              </w:rPr>
              <w:t>Product Version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23FE9" w14:textId="77777777" w:rsidR="007B2661" w:rsidRDefault="00000000">
            <w:pPr>
              <w:pStyle w:val="Body"/>
            </w:pPr>
            <w:r>
              <w:rPr>
                <w:lang w:val="en-US"/>
              </w:rPr>
              <w:t>4.8.0</w:t>
            </w:r>
          </w:p>
        </w:tc>
      </w:tr>
      <w:tr w:rsidR="007B2661" w14:paraId="55B308D2" w14:textId="77777777">
        <w:trPr>
          <w:trHeight w:val="30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54B9B8" w14:textId="77777777" w:rsidR="007B2661" w:rsidRDefault="00000000">
            <w:pPr>
              <w:pStyle w:val="Body"/>
              <w:jc w:val="center"/>
            </w:pPr>
            <w:r>
              <w:rPr>
                <w:lang w:val="en-US"/>
              </w:rPr>
              <w:t>Document Type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65B3E4" w14:textId="77777777" w:rsidR="007B2661" w:rsidRDefault="00000000">
            <w:pPr>
              <w:pStyle w:val="Body"/>
            </w:pPr>
            <w:r>
              <w:rPr>
                <w:lang w:val="en-US"/>
              </w:rPr>
              <w:t>Snowshare  Guide</w:t>
            </w:r>
          </w:p>
        </w:tc>
      </w:tr>
      <w:tr w:rsidR="007B2661" w14:paraId="0867263D" w14:textId="77777777">
        <w:trPr>
          <w:trHeight w:val="30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635B5" w14:textId="77777777" w:rsidR="007B2661" w:rsidRDefault="00000000">
            <w:pPr>
              <w:pStyle w:val="Body"/>
              <w:jc w:val="center"/>
            </w:pPr>
            <w:r>
              <w:rPr>
                <w:lang w:val="en-US"/>
              </w:rPr>
              <w:t>Authors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273D49" w14:textId="77777777" w:rsidR="007B2661" w:rsidRDefault="00000000">
            <w:pPr>
              <w:pStyle w:val="Body"/>
            </w:pPr>
            <w:r>
              <w:rPr>
                <w:lang w:val="en-US"/>
              </w:rPr>
              <w:t>Snowflake Data source Team</w:t>
            </w:r>
          </w:p>
        </w:tc>
      </w:tr>
      <w:tr w:rsidR="007B2661" w14:paraId="6F196A01" w14:textId="77777777">
        <w:trPr>
          <w:trHeight w:val="30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2AA6E" w14:textId="77777777" w:rsidR="007B2661" w:rsidRDefault="00000000">
            <w:pPr>
              <w:pStyle w:val="Body"/>
              <w:jc w:val="center"/>
            </w:pPr>
            <w:r>
              <w:rPr>
                <w:lang w:val="en-US"/>
              </w:rPr>
              <w:t>Reviewer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1279C" w14:textId="77777777" w:rsidR="007B2661" w:rsidRDefault="00000000">
            <w:pPr>
              <w:pStyle w:val="Body"/>
            </w:pPr>
            <w:r>
              <w:rPr>
                <w:lang w:val="en-US"/>
              </w:rPr>
              <w:t>Red Team &amp; Architects</w:t>
            </w:r>
          </w:p>
        </w:tc>
      </w:tr>
      <w:tr w:rsidR="007B2661" w14:paraId="6DDC1B10" w14:textId="77777777">
        <w:trPr>
          <w:trHeight w:val="30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49C81" w14:textId="77777777" w:rsidR="007B2661" w:rsidRDefault="00000000">
            <w:pPr>
              <w:pStyle w:val="Body"/>
              <w:jc w:val="center"/>
            </w:pPr>
            <w:r>
              <w:rPr>
                <w:lang w:val="en-US"/>
              </w:rPr>
              <w:t>Approver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4C951" w14:textId="77777777" w:rsidR="007B2661" w:rsidRDefault="00000000">
            <w:pPr>
              <w:pStyle w:val="Body"/>
            </w:pPr>
            <w:r>
              <w:rPr>
                <w:lang w:val="en-US"/>
              </w:rPr>
              <w:t>CTO</w:t>
            </w:r>
          </w:p>
        </w:tc>
      </w:tr>
      <w:tr w:rsidR="007B2661" w14:paraId="0B85CDB3" w14:textId="77777777">
        <w:trPr>
          <w:trHeight w:val="30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731B8" w14:textId="77777777" w:rsidR="007B2661" w:rsidRDefault="00000000">
            <w:pPr>
              <w:pStyle w:val="Body"/>
              <w:jc w:val="center"/>
            </w:pPr>
            <w:r>
              <w:rPr>
                <w:lang w:val="en-US"/>
              </w:rPr>
              <w:t>Total Pages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B31E4" w14:textId="77777777" w:rsidR="007B2661" w:rsidRDefault="00000000">
            <w:pPr>
              <w:pStyle w:val="Body"/>
            </w:pPr>
            <w:r>
              <w:rPr>
                <w:lang w:val="en-US"/>
              </w:rPr>
              <w:t>10</w:t>
            </w:r>
          </w:p>
        </w:tc>
      </w:tr>
      <w:tr w:rsidR="007B2661" w14:paraId="40BC5132" w14:textId="77777777">
        <w:trPr>
          <w:trHeight w:val="30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3105A6" w14:textId="77777777" w:rsidR="007B2661" w:rsidRDefault="00000000">
            <w:pPr>
              <w:pStyle w:val="Body"/>
              <w:jc w:val="center"/>
            </w:pPr>
            <w:r>
              <w:rPr>
                <w:lang w:val="en-US"/>
              </w:rPr>
              <w:t>Document Status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27EEF" w14:textId="31BC1CC4" w:rsidR="007B2661" w:rsidRDefault="006152A6">
            <w:pPr>
              <w:pStyle w:val="Body"/>
            </w:pPr>
            <w:r>
              <w:rPr>
                <w:lang w:val="en-US"/>
              </w:rPr>
              <w:t>Release</w:t>
            </w:r>
          </w:p>
        </w:tc>
      </w:tr>
    </w:tbl>
    <w:p w14:paraId="1383B1C0" w14:textId="77777777" w:rsidR="007B2661" w:rsidRDefault="007B2661">
      <w:pPr>
        <w:pStyle w:val="Body"/>
        <w:widowControl w:val="0"/>
        <w:ind w:left="1340" w:hanging="1340"/>
      </w:pPr>
    </w:p>
    <w:p w14:paraId="3E46CA46" w14:textId="77777777" w:rsidR="007B2661" w:rsidRDefault="007B2661">
      <w:pPr>
        <w:pStyle w:val="Body"/>
        <w:ind w:left="720"/>
      </w:pPr>
    </w:p>
    <w:p w14:paraId="3CCAA9C2" w14:textId="77777777" w:rsidR="007B2661" w:rsidRDefault="007B2661">
      <w:pPr>
        <w:pStyle w:val="Body"/>
        <w:ind w:left="720"/>
      </w:pPr>
    </w:p>
    <w:p w14:paraId="45DF5882" w14:textId="77777777" w:rsidR="007B2661" w:rsidRDefault="007B2661">
      <w:pPr>
        <w:pStyle w:val="Body"/>
        <w:ind w:left="720"/>
      </w:pPr>
    </w:p>
    <w:p w14:paraId="245355AF" w14:textId="77777777" w:rsidR="007B2661" w:rsidRDefault="007B2661">
      <w:pPr>
        <w:pStyle w:val="Body"/>
        <w:ind w:left="720"/>
      </w:pPr>
    </w:p>
    <w:p w14:paraId="2C0AE7FA" w14:textId="77777777" w:rsidR="007B2661" w:rsidRDefault="007B2661">
      <w:pPr>
        <w:pStyle w:val="Body"/>
        <w:ind w:left="720"/>
      </w:pPr>
    </w:p>
    <w:p w14:paraId="39722DA6" w14:textId="77777777" w:rsidR="007B2661" w:rsidRDefault="007B2661">
      <w:pPr>
        <w:pStyle w:val="Body"/>
        <w:ind w:left="720"/>
      </w:pPr>
    </w:p>
    <w:p w14:paraId="6C4E0C3F" w14:textId="77777777" w:rsidR="007B2661" w:rsidRDefault="007B2661">
      <w:pPr>
        <w:pStyle w:val="Body"/>
        <w:ind w:left="720"/>
      </w:pPr>
    </w:p>
    <w:p w14:paraId="0938D004" w14:textId="77777777" w:rsidR="007B2661" w:rsidRDefault="007B2661">
      <w:pPr>
        <w:pStyle w:val="Body"/>
        <w:ind w:left="720"/>
      </w:pPr>
    </w:p>
    <w:p w14:paraId="411BF1D1" w14:textId="77777777" w:rsidR="00897AD1" w:rsidRDefault="00897AD1">
      <w:pPr>
        <w:pStyle w:val="Body"/>
        <w:ind w:left="720"/>
      </w:pPr>
    </w:p>
    <w:p w14:paraId="57D456FA" w14:textId="77777777" w:rsidR="00897AD1" w:rsidRDefault="00897AD1">
      <w:pPr>
        <w:pStyle w:val="Body"/>
        <w:ind w:left="720"/>
      </w:pPr>
    </w:p>
    <w:p w14:paraId="590F6938" w14:textId="77777777" w:rsidR="00897AD1" w:rsidRDefault="00897AD1">
      <w:pPr>
        <w:pStyle w:val="Body"/>
        <w:ind w:left="720"/>
      </w:pPr>
    </w:p>
    <w:p w14:paraId="3E8F48E2" w14:textId="77777777" w:rsidR="00897AD1" w:rsidRDefault="00897AD1">
      <w:pPr>
        <w:pStyle w:val="Body"/>
        <w:ind w:left="720"/>
      </w:pPr>
    </w:p>
    <w:p w14:paraId="6390D822" w14:textId="77777777" w:rsidR="007B2661" w:rsidRDefault="007B2661">
      <w:pPr>
        <w:pStyle w:val="Body"/>
        <w:ind w:left="720"/>
      </w:pPr>
    </w:p>
    <w:p w14:paraId="46C07069" w14:textId="77777777" w:rsidR="007B2661" w:rsidRDefault="007B2661">
      <w:pPr>
        <w:pStyle w:val="Body"/>
        <w:ind w:left="720"/>
      </w:pPr>
    </w:p>
    <w:p w14:paraId="5FA540BD" w14:textId="77777777" w:rsidR="007B2661" w:rsidRDefault="00000000">
      <w:pPr>
        <w:pStyle w:val="Body"/>
        <w:ind w:left="720"/>
        <w:jc w:val="center"/>
        <w:rPr>
          <w:sz w:val="52"/>
          <w:szCs w:val="52"/>
        </w:rPr>
      </w:pPr>
      <w:r>
        <w:rPr>
          <w:sz w:val="52"/>
          <w:szCs w:val="52"/>
          <w:lang w:val="en-US"/>
        </w:rPr>
        <w:lastRenderedPageBreak/>
        <w:t>Table Of Contents</w:t>
      </w:r>
    </w:p>
    <w:p w14:paraId="61B16F45" w14:textId="77777777" w:rsidR="007B2661" w:rsidRDefault="007B2661">
      <w:pPr>
        <w:pStyle w:val="Body"/>
        <w:ind w:left="720"/>
      </w:pPr>
    </w:p>
    <w:p w14:paraId="18C03C42" w14:textId="7B55908D" w:rsidR="00897AD1" w:rsidRDefault="0000000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</w:pPr>
      <w:r>
        <w:rPr>
          <w:rFonts w:cs="Arial Unicode MS"/>
          <w:lang w:val="en-IN"/>
          <w14:textOutline w14:w="0" w14:cap="flat" w14:cmpd="sng" w14:algn="ctr">
            <w14:noFill/>
            <w14:prstDash w14:val="solid"/>
            <w14:bevel/>
          </w14:textOutline>
        </w:rPr>
        <w:fldChar w:fldCharType="begin"/>
      </w:r>
      <w:r>
        <w:instrText xml:space="preserve"> TOC \o 2-2 </w:instrText>
      </w:r>
      <w:r>
        <w:rPr>
          <w:rFonts w:cs="Arial Unicode MS"/>
          <w:lang w:val="en-IN"/>
          <w14:textOutline w14:w="0" w14:cap="flat" w14:cmpd="sng" w14:algn="ctr">
            <w14:noFill/>
            <w14:prstDash w14:val="solid"/>
            <w14:bevel/>
          </w14:textOutline>
        </w:rPr>
        <w:fldChar w:fldCharType="separate"/>
      </w:r>
      <w:r w:rsidR="00897AD1" w:rsidRPr="00A368E4">
        <w:rPr>
          <w:rFonts w:ascii="Times New Roman" w:eastAsia="Times New Roman" w:hAnsi="Arial Unicode MS" w:cs="Times New Roman"/>
          <w:noProof/>
        </w:rPr>
        <w:t>1.</w:t>
      </w:r>
      <w:r w:rsidR="00897AD1"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  <w:tab/>
      </w:r>
      <w:r w:rsidR="00897AD1" w:rsidRPr="00A368E4">
        <w:rPr>
          <w:rFonts w:ascii="Times New Roman" w:hAnsi="Times New Roman"/>
          <w:noProof/>
          <w:lang w:val="fr-FR"/>
        </w:rPr>
        <w:t>Objectives</w:t>
      </w:r>
      <w:r w:rsidR="00897AD1">
        <w:rPr>
          <w:noProof/>
        </w:rPr>
        <w:tab/>
      </w:r>
      <w:r w:rsidR="00897AD1">
        <w:rPr>
          <w:noProof/>
        </w:rPr>
        <w:fldChar w:fldCharType="begin"/>
      </w:r>
      <w:r w:rsidR="00897AD1">
        <w:rPr>
          <w:noProof/>
        </w:rPr>
        <w:instrText xml:space="preserve"> PAGEREF _Toc158713474 \h </w:instrText>
      </w:r>
      <w:r w:rsidR="00897AD1">
        <w:rPr>
          <w:noProof/>
        </w:rPr>
      </w:r>
      <w:r w:rsidR="00897AD1">
        <w:rPr>
          <w:noProof/>
        </w:rPr>
        <w:fldChar w:fldCharType="separate"/>
      </w:r>
      <w:r w:rsidR="00897AD1">
        <w:rPr>
          <w:noProof/>
        </w:rPr>
        <w:t>2</w:t>
      </w:r>
      <w:r w:rsidR="00897AD1">
        <w:rPr>
          <w:noProof/>
        </w:rPr>
        <w:fldChar w:fldCharType="end"/>
      </w:r>
    </w:p>
    <w:p w14:paraId="21D46DDF" w14:textId="2F47E4BA" w:rsidR="00897AD1" w:rsidRDefault="00897AD1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</w:pPr>
      <w:r w:rsidRPr="00A368E4">
        <w:rPr>
          <w:rFonts w:ascii="Times New Roman" w:eastAsia="Times New Roman" w:hAnsi="Arial Unicode MS" w:cs="Times New Roman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  <w:tab/>
      </w:r>
      <w:r w:rsidRPr="00A368E4">
        <w:rPr>
          <w:rFonts w:ascii="Times New Roman" w:hAnsi="Times New Roman"/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_Toc158713475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87B8D5" w14:textId="5A0C1985" w:rsidR="00897AD1" w:rsidRDefault="00897AD1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</w:pPr>
      <w:r w:rsidRPr="00A368E4">
        <w:rPr>
          <w:rFonts w:ascii="Times New Roman" w:eastAsia="Times New Roman" w:hAnsi="Arial Unicode MS" w:cs="Times New Roman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  <w:tab/>
      </w:r>
      <w:r w:rsidRPr="00A368E4">
        <w:rPr>
          <w:rFonts w:ascii="Times New Roman" w:hAnsi="Times New Roman"/>
          <w:noProof/>
        </w:rPr>
        <w:t>Pre-requisite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_Toc158713476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CAC5C2" w14:textId="62931C33" w:rsidR="00897AD1" w:rsidRDefault="00897AD1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</w:pPr>
      <w:r w:rsidRPr="00A368E4">
        <w:rPr>
          <w:rFonts w:ascii="Times New Roman" w:eastAsia="Times New Roman" w:hAnsi="Arial Unicode MS" w:cs="Times New Roman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  <w:tab/>
      </w:r>
      <w:r w:rsidRPr="00A368E4">
        <w:rPr>
          <w:rFonts w:ascii="Times New Roman" w:hAnsi="Times New Roman"/>
          <w:noProof/>
        </w:rPr>
        <w:t>Share Snowflake Metadata with Snowflake secure share.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_Toc158713477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11590D" w14:textId="23675040" w:rsidR="00897AD1" w:rsidRDefault="00897AD1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</w:pPr>
      <w:r w:rsidRPr="00A368E4">
        <w:rPr>
          <w:rFonts w:hAnsi="Arial Unicode MS"/>
          <w:noProof/>
        </w:rPr>
        <w:t>4.1.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  <w:tab/>
      </w:r>
      <w:r w:rsidRPr="00A368E4">
        <w:rPr>
          <w:noProof/>
        </w:rPr>
        <w:t>Execute below statement to create the procedure and necessary functions.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_Toc158713478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921CB1" w14:textId="45DE35AE" w:rsidR="00897AD1" w:rsidRDefault="00897AD1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</w:pPr>
      <w:r w:rsidRPr="00A368E4">
        <w:rPr>
          <w:rFonts w:hAnsi="Arial Unicode MS"/>
          <w:noProof/>
        </w:rPr>
        <w:t>4.2.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  <w:tab/>
      </w:r>
      <w:r w:rsidRPr="00A368E4">
        <w:rPr>
          <w:noProof/>
        </w:rPr>
        <w:t>Recurring execution for POV / POC data collected for 2 days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_Toc158713479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638B65" w14:textId="4F96B6DB" w:rsidR="00897AD1" w:rsidRDefault="00897AD1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</w:pPr>
      <w:r w:rsidRPr="00A368E4">
        <w:rPr>
          <w:rFonts w:hAnsi="Arial Unicode MS"/>
          <w:noProof/>
        </w:rPr>
        <w:t>4.3.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  <w:tab/>
      </w:r>
      <w:r w:rsidRPr="00A368E4">
        <w:rPr>
          <w:noProof/>
        </w:rPr>
        <w:t>One time execution for health check for 7 days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_Toc158713480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E7540A" w14:textId="2D2E7AD1" w:rsidR="00897AD1" w:rsidRDefault="00897AD1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</w:pPr>
      <w:r w:rsidRPr="00A368E4">
        <w:rPr>
          <w:rFonts w:ascii="Times New Roman" w:eastAsia="Times New Roman" w:hAnsi="Arial Unicode MS" w:cs="Times New Roman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  <w:tab/>
      </w:r>
      <w:r w:rsidRPr="00A368E4">
        <w:rPr>
          <w:rFonts w:ascii="Times New Roman" w:hAnsi="Times New Roman"/>
          <w:noProof/>
        </w:rPr>
        <w:t>Receive the data in recipient account (Sql mode).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_Toc158713481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90063C" w14:textId="55132529" w:rsidR="00897AD1" w:rsidRDefault="00897AD1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</w:pPr>
      <w:r w:rsidRPr="00A368E4">
        <w:rPr>
          <w:rFonts w:ascii="Times New Roman" w:eastAsia="Times New Roman" w:hAnsi="Arial Unicode MS" w:cs="Times New Roman"/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  <w:tab/>
      </w:r>
      <w:r w:rsidRPr="00A368E4">
        <w:rPr>
          <w:rFonts w:ascii="Times New Roman" w:hAnsi="Times New Roman"/>
          <w:noProof/>
        </w:rPr>
        <w:t>Share the Transient tables to unravel account (UI Mode).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_Toc158713482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4BF65A" w14:textId="7AB2685A" w:rsidR="00897AD1" w:rsidRDefault="00897AD1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</w:pPr>
      <w:r w:rsidRPr="00A368E4">
        <w:rPr>
          <w:rFonts w:ascii="Times New Roman" w:eastAsia="Times New Roman" w:hAnsi="Arial Unicode MS" w:cs="Times New Roman"/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  <w:tab/>
      </w:r>
      <w:r w:rsidRPr="00A368E4">
        <w:rPr>
          <w:rFonts w:ascii="Times New Roman" w:hAnsi="Times New Roman"/>
          <w:noProof/>
        </w:rPr>
        <w:t>Receive the data in recipient account ui mode.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_Toc158713483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36AA44" w14:textId="07C68694" w:rsidR="00897AD1" w:rsidRDefault="00897AD1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</w:pPr>
      <w:r w:rsidRPr="00A368E4">
        <w:rPr>
          <w:rFonts w:ascii="Times New Roman" w:eastAsia="Times New Roman" w:hAnsi="Arial Unicode MS" w:cs="Times New Roman"/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  <w:tab/>
      </w:r>
      <w:r w:rsidRPr="00A368E4">
        <w:rPr>
          <w:rFonts w:ascii="Times New Roman" w:hAnsi="Times New Roman"/>
          <w:noProof/>
        </w:rPr>
        <w:t>Configure recipient account in unravel.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_Toc158713484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2DE025" w14:textId="072EEF2A" w:rsidR="007B2661" w:rsidRDefault="00000000">
      <w:pPr>
        <w:ind w:left="720"/>
        <w:rPr>
          <w:rFonts w:ascii="Cambria" w:eastAsia="Cambria" w:hAnsi="Cambria" w:cs="Cambria"/>
          <w:kern w:val="2"/>
        </w:rPr>
      </w:pPr>
      <w:r>
        <w:fldChar w:fldCharType="end"/>
      </w:r>
    </w:p>
    <w:p w14:paraId="2AFCEA5F" w14:textId="77777777" w:rsidR="007B2661" w:rsidRDefault="00000000">
      <w:pPr>
        <w:pStyle w:val="Body"/>
        <w:jc w:val="center"/>
        <w:rPr>
          <w:sz w:val="52"/>
          <w:szCs w:val="52"/>
        </w:rPr>
      </w:pPr>
      <w:r>
        <w:rPr>
          <w:sz w:val="52"/>
          <w:szCs w:val="52"/>
          <w:lang w:val="de-DE"/>
        </w:rPr>
        <w:t>Document Version Record</w:t>
      </w:r>
    </w:p>
    <w:p w14:paraId="43B80CF6" w14:textId="77777777" w:rsidR="007B2661" w:rsidRDefault="007B2661">
      <w:pPr>
        <w:pStyle w:val="Body"/>
        <w:ind w:left="720"/>
      </w:pPr>
    </w:p>
    <w:p w14:paraId="06D61A07" w14:textId="77777777" w:rsidR="007B2661" w:rsidRDefault="007B2661">
      <w:pPr>
        <w:pStyle w:val="Body"/>
        <w:ind w:left="720"/>
      </w:pPr>
    </w:p>
    <w:tbl>
      <w:tblPr>
        <w:tblW w:w="906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3118"/>
        <w:gridCol w:w="3398"/>
      </w:tblGrid>
      <w:tr w:rsidR="007B2661" w14:paraId="2706718F" w14:textId="77777777">
        <w:trPr>
          <w:trHeight w:val="350"/>
        </w:trPr>
        <w:tc>
          <w:tcPr>
            <w:tcW w:w="1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13E28" w14:textId="77777777" w:rsidR="007B2661" w:rsidRDefault="00000000">
            <w:pPr>
              <w:pStyle w:val="Body"/>
              <w:widowControl w:val="0"/>
              <w:jc w:val="center"/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A6689" w14:textId="77777777" w:rsidR="007B2661" w:rsidRDefault="00000000">
            <w:pPr>
              <w:pStyle w:val="Body"/>
              <w:widowControl w:val="0"/>
              <w:jc w:val="center"/>
            </w:pPr>
            <w:r>
              <w:rPr>
                <w:lang w:val="en-US"/>
              </w:rPr>
              <w:t>Version #</w:t>
            </w: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C8617" w14:textId="77777777" w:rsidR="007B2661" w:rsidRDefault="00000000">
            <w:pPr>
              <w:pStyle w:val="Body"/>
              <w:widowControl w:val="0"/>
              <w:jc w:val="center"/>
            </w:pPr>
            <w:r>
              <w:rPr>
                <w:lang w:val="en-US"/>
              </w:rPr>
              <w:t>Author</w:t>
            </w:r>
          </w:p>
        </w:tc>
        <w:tc>
          <w:tcPr>
            <w:tcW w:w="33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0DE8C" w14:textId="77777777" w:rsidR="007B2661" w:rsidRDefault="00000000">
            <w:pPr>
              <w:pStyle w:val="Body"/>
              <w:widowControl w:val="0"/>
              <w:jc w:val="center"/>
            </w:pPr>
            <w:r>
              <w:rPr>
                <w:lang w:val="en-US"/>
              </w:rPr>
              <w:t>Remarks / Reason</w:t>
            </w:r>
          </w:p>
        </w:tc>
      </w:tr>
      <w:tr w:rsidR="007B2661" w14:paraId="18651E23" w14:textId="77777777">
        <w:trPr>
          <w:trHeight w:val="3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F467A" w14:textId="77777777" w:rsidR="007B2661" w:rsidRDefault="00000000">
            <w:pPr>
              <w:pStyle w:val="Body"/>
              <w:widowControl w:val="0"/>
            </w:pPr>
            <w:r>
              <w:rPr>
                <w:lang w:val="en-US"/>
              </w:rPr>
              <w:t>02-May-23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F93C2" w14:textId="77777777" w:rsidR="007B2661" w:rsidRDefault="00000000">
            <w:pPr>
              <w:pStyle w:val="Body"/>
              <w:widowControl w:val="0"/>
              <w:spacing w:line="261" w:lineRule="auto"/>
            </w:pPr>
            <w:r>
              <w:rPr>
                <w:lang w:val="en-US"/>
              </w:rPr>
              <w:t>1.0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4405C" w14:textId="77777777" w:rsidR="007B2661" w:rsidRDefault="00000000">
            <w:pPr>
              <w:pStyle w:val="Body"/>
              <w:widowControl w:val="0"/>
              <w:spacing w:line="261" w:lineRule="auto"/>
            </w:pPr>
            <w:r>
              <w:rPr>
                <w:lang w:val="en-US"/>
              </w:rPr>
              <w:t>Dev Team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35DCD1" w14:textId="77777777" w:rsidR="007B2661" w:rsidRDefault="00000000">
            <w:pPr>
              <w:pStyle w:val="Body"/>
              <w:widowControl w:val="0"/>
              <w:spacing w:line="261" w:lineRule="auto"/>
            </w:pPr>
            <w:r>
              <w:rPr>
                <w:lang w:val="en-US"/>
              </w:rPr>
              <w:t>New Document</w:t>
            </w:r>
          </w:p>
        </w:tc>
      </w:tr>
    </w:tbl>
    <w:p w14:paraId="7A41E0E1" w14:textId="77777777" w:rsidR="007B2661" w:rsidRDefault="007B2661">
      <w:pPr>
        <w:pStyle w:val="Body"/>
        <w:widowControl w:val="0"/>
      </w:pPr>
    </w:p>
    <w:p w14:paraId="4C5D1278" w14:textId="43023FA8" w:rsidR="007B2661" w:rsidRDefault="007B266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64CC8ECD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0ECAC290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62C41027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6E4EE425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51C80B65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275D9390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6107584F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2025B2D0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7EAD63F5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62B220C1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3AB16E9B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5C6C8381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04D3DFBB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1FC752B7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299A73D1" w14:textId="77777777" w:rsidR="007B2661" w:rsidRDefault="00000000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1" w:name="_Toc158713474"/>
      <w:r>
        <w:rPr>
          <w:rFonts w:ascii="Times New Roman" w:hAnsi="Times New Roman"/>
          <w:lang w:val="fr-FR"/>
        </w:rPr>
        <w:lastRenderedPageBreak/>
        <w:t>Objectives</w:t>
      </w:r>
      <w:bookmarkEnd w:id="1"/>
    </w:p>
    <w:p w14:paraId="2559D3D2" w14:textId="77777777" w:rsidR="007B2661" w:rsidRDefault="00000000">
      <w:pPr>
        <w:pStyle w:val="Body"/>
      </w:pPr>
      <w:r>
        <w:rPr>
          <w:lang w:val="en-US"/>
        </w:rPr>
        <w:t>Health check download for snowflake unravel product.</w:t>
      </w:r>
    </w:p>
    <w:p w14:paraId="021FF04A" w14:textId="77777777" w:rsidR="007B2661" w:rsidRDefault="00000000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2" w:name="_Toc158713475"/>
      <w:r>
        <w:rPr>
          <w:rFonts w:ascii="Times New Roman" w:hAnsi="Times New Roman"/>
          <w:lang w:val="en-US"/>
        </w:rPr>
        <w:t>Architecture</w:t>
      </w:r>
      <w:bookmarkEnd w:id="2"/>
    </w:p>
    <w:p w14:paraId="1E5207EC" w14:textId="77777777" w:rsidR="007B2661" w:rsidRDefault="007B2661">
      <w:pPr>
        <w:pStyle w:val="Body"/>
      </w:pPr>
    </w:p>
    <w:p w14:paraId="4C06B5B0" w14:textId="65088B8E" w:rsidR="007B2661" w:rsidRDefault="00897AD1">
      <w:pPr>
        <w:pStyle w:val="Body"/>
      </w:pPr>
      <w:r w:rsidRPr="00897AD1">
        <w:drawing>
          <wp:inline distT="0" distB="0" distL="0" distR="0" wp14:anchorId="13DEA4EC" wp14:editId="75739CD3">
            <wp:extent cx="5943600" cy="3290570"/>
            <wp:effectExtent l="0" t="0" r="0" b="0"/>
            <wp:docPr id="195125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58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0052" w14:textId="77777777" w:rsidR="007B2661" w:rsidRDefault="007B2661">
      <w:pPr>
        <w:pStyle w:val="Body"/>
      </w:pPr>
    </w:p>
    <w:p w14:paraId="7B9A2C64" w14:textId="77777777" w:rsidR="007B2661" w:rsidRDefault="00000000">
      <w:pPr>
        <w:pStyle w:val="Heading2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bookmarkStart w:id="3" w:name="_Toc158713476"/>
      <w:r>
        <w:rPr>
          <w:rFonts w:ascii="Times New Roman" w:hAnsi="Times New Roman"/>
          <w:lang w:val="en-US"/>
        </w:rPr>
        <w:t>Pre-requisite</w:t>
      </w:r>
      <w:bookmarkEnd w:id="3"/>
    </w:p>
    <w:p w14:paraId="64A5FA07" w14:textId="77777777" w:rsidR="007B2661" w:rsidRDefault="00000000">
      <w:pPr>
        <w:pStyle w:val="Body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Snowflake account Access through snowshare</w:t>
      </w:r>
    </w:p>
    <w:p w14:paraId="4E75C891" w14:textId="77777777" w:rsidR="007B2661" w:rsidRDefault="007B2661">
      <w:pPr>
        <w:pStyle w:val="Body"/>
      </w:pPr>
    </w:p>
    <w:p w14:paraId="179C3D58" w14:textId="5AC2B84D" w:rsidR="007B2661" w:rsidRDefault="00000000">
      <w:pPr>
        <w:pStyle w:val="Body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Create a unravel user in </w:t>
      </w:r>
      <w:r w:rsidR="00C31B5E">
        <w:rPr>
          <w:lang w:val="en-US"/>
        </w:rPr>
        <w:t>snowflake.</w:t>
      </w:r>
      <w:r>
        <w:rPr>
          <w:lang w:val="en-US"/>
        </w:rPr>
        <w:t xml:space="preserve"> </w:t>
      </w:r>
    </w:p>
    <w:p w14:paraId="5FEA0433" w14:textId="77777777" w:rsidR="007B2661" w:rsidRDefault="00000000">
      <w:pPr>
        <w:pStyle w:val="Body"/>
        <w:numPr>
          <w:ilvl w:val="2"/>
          <w:numId w:val="15"/>
        </w:numPr>
        <w:rPr>
          <w:lang w:val="en-US"/>
        </w:rPr>
      </w:pPr>
      <w:r>
        <w:rPr>
          <w:lang w:val="en-US"/>
        </w:rPr>
        <w:t>Grant select for unravel user on schema SNOWFLAKE.ACCOUNT_USAGE.</w:t>
      </w:r>
    </w:p>
    <w:p w14:paraId="2FB01150" w14:textId="40B94FC9" w:rsidR="007B2661" w:rsidRDefault="00000000">
      <w:pPr>
        <w:pStyle w:val="Body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Create a database unraveldb   and a schema unravelschema  to create a stored procedure required for metadata collection from account_usage, information_schema &amp; Profile and store in local </w:t>
      </w:r>
      <w:r w:rsidR="00C31B5E">
        <w:rPr>
          <w:lang w:val="en-US"/>
        </w:rPr>
        <w:t>schema.</w:t>
      </w:r>
    </w:p>
    <w:p w14:paraId="1094FC69" w14:textId="77777777" w:rsidR="007B2661" w:rsidRDefault="00000000">
      <w:pPr>
        <w:pStyle w:val="Body"/>
        <w:numPr>
          <w:ilvl w:val="2"/>
          <w:numId w:val="15"/>
        </w:numPr>
        <w:rPr>
          <w:lang w:val="en-US"/>
        </w:rPr>
      </w:pPr>
      <w:r>
        <w:rPr>
          <w:lang w:val="en-US"/>
        </w:rPr>
        <w:t>Execute procedure to create tables and serverless task to populate the metadata from the account metadata.</w:t>
      </w:r>
    </w:p>
    <w:p w14:paraId="3EA41386" w14:textId="77777777" w:rsidR="007B2661" w:rsidRDefault="00000000">
      <w:pPr>
        <w:pStyle w:val="Body"/>
        <w:numPr>
          <w:ilvl w:val="2"/>
          <w:numId w:val="15"/>
        </w:numPr>
        <w:rPr>
          <w:lang w:val="en-US"/>
        </w:rPr>
      </w:pPr>
      <w:r>
        <w:rPr>
          <w:lang w:val="en-US"/>
        </w:rPr>
        <w:t>Need to have Snowshare access to share the local schema to unravel snowflake account , Execute the snowshare script to give access to ”Unravel Snowflake account”.</w:t>
      </w:r>
    </w:p>
    <w:p w14:paraId="378DCB2E" w14:textId="77777777" w:rsidR="007B2661" w:rsidRDefault="00000000">
      <w:pPr>
        <w:pStyle w:val="Body"/>
        <w:numPr>
          <w:ilvl w:val="2"/>
          <w:numId w:val="15"/>
        </w:numPr>
        <w:rPr>
          <w:lang w:val="en-US"/>
        </w:rPr>
      </w:pPr>
      <w:r>
        <w:rPr>
          <w:lang w:val="en-US"/>
        </w:rPr>
        <w:t>Based on the latency required the serverless/warehouse task will cost.</w:t>
      </w:r>
    </w:p>
    <w:p w14:paraId="38AB4DFA" w14:textId="0D29FACE" w:rsidR="00D90C36" w:rsidRPr="00D90C36" w:rsidRDefault="00D90C36">
      <w:pPr>
        <w:pStyle w:val="Body"/>
        <w:numPr>
          <w:ilvl w:val="2"/>
          <w:numId w:val="15"/>
        </w:numPr>
        <w:rPr>
          <w:b/>
          <w:bCs/>
          <w:lang w:val="en-US"/>
        </w:rPr>
      </w:pPr>
      <w:r w:rsidRPr="00D90C36">
        <w:rPr>
          <w:b/>
          <w:bCs/>
          <w:lang w:val="en-US"/>
        </w:rPr>
        <w:t xml:space="preserve">Get the unravel account id for corresponding platform , </w:t>
      </w:r>
      <w:proofErr w:type="gramStart"/>
      <w:r w:rsidRPr="00D90C36">
        <w:rPr>
          <w:b/>
          <w:bCs/>
          <w:lang w:val="en-US"/>
        </w:rPr>
        <w:t>region</w:t>
      </w:r>
      <w:proofErr w:type="gramEnd"/>
      <w:r w:rsidRPr="00D90C36">
        <w:rPr>
          <w:b/>
          <w:bCs/>
          <w:lang w:val="en-US"/>
        </w:rPr>
        <w:t xml:space="preserve"> and edition.</w:t>
      </w:r>
    </w:p>
    <w:p w14:paraId="55B872D6" w14:textId="77777777" w:rsidR="007B2661" w:rsidRDefault="007B2661">
      <w:pPr>
        <w:pStyle w:val="Body"/>
        <w:ind w:left="720"/>
      </w:pPr>
    </w:p>
    <w:p w14:paraId="201A4E64" w14:textId="77777777" w:rsidR="007B2661" w:rsidRDefault="007B2661">
      <w:pPr>
        <w:pStyle w:val="Body"/>
        <w:ind w:left="720"/>
      </w:pPr>
    </w:p>
    <w:p w14:paraId="2C3E1338" w14:textId="77777777" w:rsidR="007B2661" w:rsidRDefault="00000000">
      <w:pPr>
        <w:pStyle w:val="Heading2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en-US"/>
        </w:rPr>
        <w:t> </w:t>
      </w:r>
      <w:bookmarkStart w:id="4" w:name="_Toc158713477"/>
      <w:r>
        <w:rPr>
          <w:rFonts w:ascii="Times New Roman" w:hAnsi="Times New Roman"/>
          <w:lang w:val="en-US"/>
        </w:rPr>
        <w:t>Share Snowflake Metadata with Snowflake secure share.</w:t>
      </w:r>
      <w:bookmarkEnd w:id="4"/>
    </w:p>
    <w:p w14:paraId="64740A5B" w14:textId="77777777" w:rsidR="007B2661" w:rsidRDefault="007B2661">
      <w:pPr>
        <w:pStyle w:val="Body"/>
        <w:rPr>
          <w:lang w:val="en-US"/>
        </w:rPr>
      </w:pPr>
    </w:p>
    <w:p w14:paraId="09135A28" w14:textId="450F5FF6" w:rsidR="006F10BE" w:rsidRDefault="006F10BE" w:rsidP="006F10BE">
      <w:pPr>
        <w:pStyle w:val="Body"/>
        <w:numPr>
          <w:ilvl w:val="0"/>
          <w:numId w:val="21"/>
        </w:numPr>
        <w:rPr>
          <w:lang w:val="en-US"/>
        </w:rPr>
      </w:pPr>
      <w:r>
        <w:rPr>
          <w:lang w:val="en-US"/>
        </w:rPr>
        <w:t>Requirement is POC / POV on customer VPC / SAAS which is continuous collection of metadata from customer account then need to execute 4.1 and 4.2.</w:t>
      </w:r>
    </w:p>
    <w:p w14:paraId="0AF9FB6F" w14:textId="77777777" w:rsidR="006F10BE" w:rsidRDefault="006F10BE" w:rsidP="006F10BE">
      <w:pPr>
        <w:pStyle w:val="Body"/>
        <w:ind w:left="2016"/>
        <w:rPr>
          <w:lang w:val="en-US"/>
        </w:rPr>
      </w:pPr>
    </w:p>
    <w:p w14:paraId="0EC495AF" w14:textId="316B7FD5" w:rsidR="006F10BE" w:rsidRDefault="006F10BE" w:rsidP="006F10BE">
      <w:pPr>
        <w:pStyle w:val="Body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Requirement is Health check (one time collection) through snowshare then need to execute 4.1 and </w:t>
      </w:r>
      <w:proofErr w:type="gramStart"/>
      <w:r>
        <w:rPr>
          <w:lang w:val="en-US"/>
        </w:rPr>
        <w:t>4.3</w:t>
      </w:r>
      <w:proofErr w:type="gramEnd"/>
      <w:r>
        <w:rPr>
          <w:lang w:val="en-US"/>
        </w:rPr>
        <w:t xml:space="preserve"> </w:t>
      </w:r>
    </w:p>
    <w:p w14:paraId="4F0A45DE" w14:textId="77777777" w:rsidR="006F10BE" w:rsidRDefault="006F10BE" w:rsidP="006F10BE">
      <w:pPr>
        <w:pStyle w:val="Body"/>
        <w:ind w:left="576"/>
        <w:rPr>
          <w:lang w:val="en-US"/>
        </w:rPr>
      </w:pPr>
    </w:p>
    <w:p w14:paraId="72B19BF1" w14:textId="77777777" w:rsidR="006F10BE" w:rsidRDefault="006F10BE" w:rsidP="006F10BE">
      <w:pPr>
        <w:pStyle w:val="Body"/>
        <w:ind w:left="576"/>
        <w:rPr>
          <w:lang w:val="en-US"/>
        </w:rPr>
      </w:pPr>
    </w:p>
    <w:p w14:paraId="52BE3C0B" w14:textId="77777777" w:rsidR="007B2661" w:rsidRDefault="00000000">
      <w:pPr>
        <w:pStyle w:val="Heading2"/>
        <w:numPr>
          <w:ilvl w:val="2"/>
          <w:numId w:val="13"/>
        </w:numPr>
        <w:rPr>
          <w:lang w:val="en-US"/>
        </w:rPr>
      </w:pPr>
      <w:bookmarkStart w:id="5" w:name="_Toc158713478"/>
      <w:r>
        <w:rPr>
          <w:lang w:val="en-US"/>
        </w:rPr>
        <w:t>Execute below statement to create the procedure and necessary functions.</w:t>
      </w:r>
      <w:bookmarkEnd w:id="5"/>
    </w:p>
    <w:p w14:paraId="24025B3E" w14:textId="77777777" w:rsidR="00B21465" w:rsidRDefault="00B21465" w:rsidP="00B21465">
      <w:pPr>
        <w:pStyle w:val="Body"/>
        <w:rPr>
          <w:lang w:val="en-US"/>
        </w:rPr>
      </w:pPr>
    </w:p>
    <w:p w14:paraId="0BEF58C5" w14:textId="6FCBA129" w:rsidR="00B21465" w:rsidRPr="005C73B5" w:rsidRDefault="00EB48D9" w:rsidP="005C73B5">
      <w:pPr>
        <w:ind w:left="720"/>
        <w:rPr>
          <w:rFonts w:ascii="Calibri" w:hAnsi="Calibri" w:cs="Arial Unicode MS"/>
          <w:color w:val="000000"/>
          <w:sz w:val="20"/>
          <w:szCs w:val="20"/>
          <w:u w:color="00000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</w:pPr>
      <w:hyperlink r:id="rId10" w:history="1">
        <w:r w:rsidRPr="005C73B5">
          <w:rPr>
            <w:rFonts w:ascii="Calibri" w:hAnsi="Calibri" w:cs="Arial Unicode MS"/>
            <w:color w:val="000000"/>
            <w:sz w:val="20"/>
            <w:szCs w:val="20"/>
            <w:u w:color="000000"/>
            <w:shd w:val="clear" w:color="auto" w:fill="C0C0C0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https://github.com/unraveldata-org/snowflake-data-loader/blob/main/script/snow_share/replication_query.sql</w:t>
        </w:r>
      </w:hyperlink>
    </w:p>
    <w:p w14:paraId="733A64B3" w14:textId="77777777" w:rsidR="00EB48D9" w:rsidRPr="00B21465" w:rsidRDefault="00EB48D9" w:rsidP="00B21465">
      <w:pPr>
        <w:pStyle w:val="Body"/>
        <w:rPr>
          <w:lang w:val="en-US"/>
        </w:rPr>
      </w:pPr>
    </w:p>
    <w:p w14:paraId="6B9EB7CE" w14:textId="7B1F88D4" w:rsidR="007B2661" w:rsidRDefault="00B21465">
      <w:pPr>
        <w:pStyle w:val="Heading2"/>
        <w:numPr>
          <w:ilvl w:val="2"/>
          <w:numId w:val="13"/>
        </w:numPr>
      </w:pPr>
      <w:bookmarkStart w:id="6" w:name="_Toc158713479"/>
      <w:r>
        <w:rPr>
          <w:lang w:val="en-US"/>
        </w:rPr>
        <w:t>Recurring execution for</w:t>
      </w:r>
      <w:r w:rsidR="00E77451">
        <w:rPr>
          <w:lang w:val="en-US"/>
        </w:rPr>
        <w:t xml:space="preserve"> POV</w:t>
      </w:r>
      <w:r>
        <w:rPr>
          <w:lang w:val="en-US"/>
        </w:rPr>
        <w:t xml:space="preserve"> / POC</w:t>
      </w:r>
      <w:r w:rsidR="00E77451">
        <w:rPr>
          <w:lang w:val="en-US"/>
        </w:rPr>
        <w:t xml:space="preserve"> </w:t>
      </w:r>
      <w:r>
        <w:rPr>
          <w:lang w:val="en-US"/>
        </w:rPr>
        <w:t>data collected for</w:t>
      </w:r>
      <w:r w:rsidR="00E77451">
        <w:rPr>
          <w:lang w:val="en-US"/>
        </w:rPr>
        <w:t xml:space="preserve"> 2 </w:t>
      </w:r>
      <w:proofErr w:type="gramStart"/>
      <w:r w:rsidR="00E77451">
        <w:rPr>
          <w:lang w:val="en-US"/>
        </w:rPr>
        <w:t>days</w:t>
      </w:r>
      <w:bookmarkEnd w:id="6"/>
      <w:proofErr w:type="gramEnd"/>
    </w:p>
    <w:p w14:paraId="42FE49C7" w14:textId="77777777" w:rsidR="007B2661" w:rsidRDefault="007B2661">
      <w:pPr>
        <w:pStyle w:val="Body"/>
        <w:rPr>
          <w:lang w:val="en-US"/>
        </w:rPr>
      </w:pPr>
    </w:p>
    <w:p w14:paraId="40963338" w14:textId="77777777" w:rsidR="00DA455C" w:rsidRDefault="00B21465" w:rsidP="00DA455C">
      <w:pPr>
        <w:pStyle w:val="Body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Execute below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by replacing the </w:t>
      </w:r>
      <w:r w:rsidRPr="00B21465">
        <w:rPr>
          <w:lang w:val="en-US"/>
        </w:rPr>
        <w:t>${CUSTOMER_NAME}</w:t>
      </w:r>
      <w:r>
        <w:rPr>
          <w:lang w:val="en-US"/>
        </w:rPr>
        <w:t xml:space="preserve"> with the value.</w:t>
      </w:r>
      <w:r w:rsidRPr="00B21465">
        <w:rPr>
          <w:lang w:val="en-US"/>
        </w:rPr>
        <w:t xml:space="preserve"> </w:t>
      </w:r>
    </w:p>
    <w:p w14:paraId="3F8EAE01" w14:textId="0709FD4C" w:rsidR="00DA455C" w:rsidRDefault="00B21465" w:rsidP="00DA455C">
      <w:pPr>
        <w:pStyle w:val="Body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Based on requirement schedule time / </w:t>
      </w:r>
      <w:r w:rsidR="002F502A">
        <w:rPr>
          <w:lang w:val="en-US"/>
        </w:rPr>
        <w:t>lookback days</w:t>
      </w:r>
      <w:r>
        <w:rPr>
          <w:lang w:val="en-US"/>
        </w:rPr>
        <w:t xml:space="preserve"> /cost can be changed.</w:t>
      </w:r>
      <w:r w:rsidR="0020052A">
        <w:rPr>
          <w:lang w:val="en-US"/>
        </w:rPr>
        <w:t xml:space="preserve"> </w:t>
      </w:r>
    </w:p>
    <w:p w14:paraId="0905988A" w14:textId="072A1BB3" w:rsidR="00B21465" w:rsidRPr="00C11798" w:rsidRDefault="0020052A" w:rsidP="00DA455C">
      <w:pPr>
        <w:pStyle w:val="Body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Based on customer region and account type </w:t>
      </w:r>
      <w:r w:rsidR="00DA455C">
        <w:rPr>
          <w:lang w:val="en-US"/>
        </w:rPr>
        <w:t>GDB</w:t>
      </w:r>
      <w:r w:rsidR="00DA455C" w:rsidRPr="00DA455C">
        <w:rPr>
          <w:lang w:val="en-US"/>
        </w:rPr>
        <w:t>63908</w:t>
      </w:r>
      <w:r w:rsidR="00DA455C">
        <w:rPr>
          <w:lang w:val="en-US"/>
        </w:rPr>
        <w:t xml:space="preserve"> </w:t>
      </w:r>
      <w:r>
        <w:rPr>
          <w:lang w:val="en-US"/>
        </w:rPr>
        <w:t xml:space="preserve">should be replaced with corresponding unravel account id, </w:t>
      </w:r>
      <w:r w:rsidR="00DA455C">
        <w:rPr>
          <w:lang w:val="en-US"/>
        </w:rPr>
        <w:t>GDB</w:t>
      </w:r>
      <w:r w:rsidR="00DA455C" w:rsidRPr="00DA455C">
        <w:rPr>
          <w:lang w:val="en-US"/>
        </w:rPr>
        <w:t>63908</w:t>
      </w:r>
      <w:r w:rsidR="00DA455C">
        <w:rPr>
          <w:lang w:val="en-US"/>
        </w:rPr>
        <w:t xml:space="preserve"> </w:t>
      </w:r>
      <w:r w:rsidR="00DA455C">
        <w:rPr>
          <w:lang w:val="en-US"/>
        </w:rPr>
        <w:t xml:space="preserve">is in AWS US-EAST-1, </w:t>
      </w:r>
      <w:r>
        <w:rPr>
          <w:lang w:val="en-US"/>
        </w:rPr>
        <w:t>Contact unravel for more details</w:t>
      </w:r>
    </w:p>
    <w:p w14:paraId="3F017EC5" w14:textId="36B98FCB" w:rsidR="00B21465" w:rsidRDefault="00B21465" w:rsidP="00B21465">
      <w:pPr>
        <w:pStyle w:val="Body"/>
        <w:ind w:left="720"/>
        <w:rPr>
          <w:lang w:val="en-US"/>
        </w:rPr>
      </w:pPr>
    </w:p>
    <w:p w14:paraId="5D940B4A" w14:textId="77777777" w:rsidR="00B21465" w:rsidRDefault="00B21465" w:rsidP="00B21465">
      <w:pPr>
        <w:pStyle w:val="Body"/>
        <w:ind w:left="720"/>
        <w:rPr>
          <w:lang w:val="en-US"/>
        </w:rPr>
      </w:pPr>
    </w:p>
    <w:p w14:paraId="2BDC41AC" w14:textId="3D632807" w:rsidR="00E77451" w:rsidRPr="005C73B5" w:rsidRDefault="00EB48D9" w:rsidP="005C73B5">
      <w:pPr>
        <w:ind w:left="720"/>
        <w:rPr>
          <w:rFonts w:ascii="Calibri" w:hAnsi="Calibri" w:cs="Arial Unicode MS"/>
          <w:color w:val="000000"/>
          <w:sz w:val="20"/>
          <w:szCs w:val="20"/>
          <w:u w:color="00000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</w:pPr>
      <w:hyperlink r:id="rId11" w:history="1">
        <w:r w:rsidRPr="005C73B5">
          <w:rPr>
            <w:rFonts w:ascii="Calibri" w:hAnsi="Calibri" w:cs="Arial Unicode MS"/>
            <w:color w:val="000000"/>
            <w:sz w:val="20"/>
            <w:szCs w:val="20"/>
            <w:u w:color="000000"/>
            <w:shd w:val="clear" w:color="auto" w:fill="C0C0C0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https://github.com/</w:t>
        </w:r>
        <w:r w:rsidRPr="005C73B5">
          <w:rPr>
            <w:rFonts w:ascii="Calibri" w:hAnsi="Calibri" w:cs="Arial Unicode MS"/>
            <w:color w:val="000000"/>
            <w:sz w:val="20"/>
            <w:szCs w:val="20"/>
            <w:u w:color="000000"/>
            <w:shd w:val="clear" w:color="auto" w:fill="C0C0C0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u</w:t>
        </w:r>
        <w:r w:rsidRPr="005C73B5">
          <w:rPr>
            <w:rFonts w:ascii="Calibri" w:hAnsi="Calibri" w:cs="Arial Unicode MS"/>
            <w:color w:val="000000"/>
            <w:sz w:val="20"/>
            <w:szCs w:val="20"/>
            <w:u w:color="000000"/>
            <w:shd w:val="clear" w:color="auto" w:fill="C0C0C0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nraveldata-org/snowflake-data-loader/blob/main/script/snow_share/replication</w:t>
        </w:r>
        <w:r w:rsidRPr="005C73B5">
          <w:rPr>
            <w:rFonts w:ascii="Calibri" w:hAnsi="Calibri" w:cs="Arial Unicode MS"/>
            <w:color w:val="000000"/>
            <w:sz w:val="20"/>
            <w:szCs w:val="20"/>
            <w:u w:color="000000"/>
            <w:shd w:val="clear" w:color="auto" w:fill="C0C0C0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_</w:t>
        </w:r>
        <w:r w:rsidRPr="005C73B5">
          <w:rPr>
            <w:rFonts w:ascii="Calibri" w:hAnsi="Calibri" w:cs="Arial Unicode MS"/>
            <w:color w:val="000000"/>
            <w:sz w:val="20"/>
            <w:szCs w:val="20"/>
            <w:u w:color="000000"/>
            <w:shd w:val="clear" w:color="auto" w:fill="C0C0C0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procedure_task.sql</w:t>
        </w:r>
      </w:hyperlink>
    </w:p>
    <w:p w14:paraId="7EF197B7" w14:textId="77777777" w:rsidR="00EB48D9" w:rsidRDefault="00EB48D9">
      <w:pPr>
        <w:pStyle w:val="Body"/>
        <w:ind w:left="851"/>
        <w:rPr>
          <w:rFonts w:ascii="Calibri" w:hAnsi="Calibri"/>
          <w:sz w:val="20"/>
          <w:szCs w:val="20"/>
          <w:shd w:val="clear" w:color="auto" w:fill="C0C0C0"/>
          <w:lang w:val="en-US"/>
        </w:rPr>
      </w:pPr>
    </w:p>
    <w:p w14:paraId="5466FA87" w14:textId="08120CEB" w:rsidR="00E77451" w:rsidRDefault="00E77451" w:rsidP="00E77451">
      <w:pPr>
        <w:pStyle w:val="Heading2"/>
        <w:numPr>
          <w:ilvl w:val="2"/>
          <w:numId w:val="13"/>
        </w:numPr>
      </w:pPr>
      <w:bookmarkStart w:id="7" w:name="_Toc158713480"/>
      <w:r>
        <w:rPr>
          <w:lang w:val="en-US"/>
        </w:rPr>
        <w:t>One time execution for health check for 7 days</w:t>
      </w:r>
      <w:bookmarkEnd w:id="7"/>
    </w:p>
    <w:p w14:paraId="2B1F5249" w14:textId="05A5FD8C" w:rsidR="00DA455C" w:rsidRDefault="00DA455C" w:rsidP="00DA455C">
      <w:pPr>
        <w:pStyle w:val="Body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Execute below </w:t>
      </w:r>
      <w:r w:rsidR="002F502A">
        <w:rPr>
          <w:lang w:val="en-US"/>
        </w:rPr>
        <w:t>Sql</w:t>
      </w:r>
      <w:r>
        <w:rPr>
          <w:lang w:val="en-US"/>
        </w:rPr>
        <w:t xml:space="preserve"> by replacing the </w:t>
      </w:r>
      <w:r w:rsidRPr="00B21465">
        <w:rPr>
          <w:lang w:val="en-US"/>
        </w:rPr>
        <w:t>${CUSTOMER_NAME}</w:t>
      </w:r>
      <w:r>
        <w:rPr>
          <w:lang w:val="en-US"/>
        </w:rPr>
        <w:t xml:space="preserve"> with the value.</w:t>
      </w:r>
      <w:r w:rsidRPr="00B21465">
        <w:rPr>
          <w:lang w:val="en-US"/>
        </w:rPr>
        <w:t xml:space="preserve"> </w:t>
      </w:r>
    </w:p>
    <w:p w14:paraId="6BA482F9" w14:textId="7A7E7DFC" w:rsidR="00DA455C" w:rsidRDefault="00DA455C" w:rsidP="00DA455C">
      <w:pPr>
        <w:pStyle w:val="Body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Based on requirement schedule time / </w:t>
      </w:r>
      <w:r w:rsidR="002F502A">
        <w:rPr>
          <w:lang w:val="en-US"/>
        </w:rPr>
        <w:t>lookback days</w:t>
      </w:r>
      <w:r>
        <w:rPr>
          <w:lang w:val="en-US"/>
        </w:rPr>
        <w:t xml:space="preserve"> /cost can be changed. </w:t>
      </w:r>
    </w:p>
    <w:p w14:paraId="21417D19" w14:textId="77777777" w:rsidR="00DA455C" w:rsidRPr="00C11798" w:rsidRDefault="00DA455C" w:rsidP="00DA455C">
      <w:pPr>
        <w:pStyle w:val="Body"/>
        <w:numPr>
          <w:ilvl w:val="0"/>
          <w:numId w:val="19"/>
        </w:numPr>
        <w:rPr>
          <w:lang w:val="en-US"/>
        </w:rPr>
      </w:pPr>
      <w:r>
        <w:rPr>
          <w:lang w:val="en-US"/>
        </w:rPr>
        <w:t>Based on customer region and account type GDB</w:t>
      </w:r>
      <w:r w:rsidRPr="00DA455C">
        <w:rPr>
          <w:lang w:val="en-US"/>
        </w:rPr>
        <w:t>63908</w:t>
      </w:r>
      <w:r>
        <w:rPr>
          <w:lang w:val="en-US"/>
        </w:rPr>
        <w:t xml:space="preserve"> should be replaced with corresponding unravel account id, GDB</w:t>
      </w:r>
      <w:r w:rsidRPr="00DA455C">
        <w:rPr>
          <w:lang w:val="en-US"/>
        </w:rPr>
        <w:t>63908</w:t>
      </w:r>
      <w:r>
        <w:rPr>
          <w:lang w:val="en-US"/>
        </w:rPr>
        <w:t xml:space="preserve"> is in AWS US-EAST-1, Contact unravel for more details</w:t>
      </w:r>
    </w:p>
    <w:p w14:paraId="3BF5D144" w14:textId="77777777" w:rsidR="0020052A" w:rsidRDefault="0020052A" w:rsidP="0020052A">
      <w:pPr>
        <w:pStyle w:val="Body"/>
        <w:ind w:left="576" w:firstLine="144"/>
        <w:rPr>
          <w:lang w:val="en-US"/>
        </w:rPr>
      </w:pPr>
    </w:p>
    <w:p w14:paraId="60192489" w14:textId="4DBDDB7D" w:rsidR="00EB48D9" w:rsidRPr="005C73B5" w:rsidRDefault="00EB48D9" w:rsidP="005C73B5">
      <w:pPr>
        <w:ind w:left="720"/>
        <w:rPr>
          <w:rFonts w:ascii="Calibri" w:hAnsi="Calibri" w:cs="Arial Unicode MS"/>
          <w:color w:val="000000"/>
          <w:sz w:val="20"/>
          <w:szCs w:val="20"/>
          <w:u w:color="00000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</w:pPr>
      <w:hyperlink r:id="rId12" w:history="1">
        <w:r w:rsidRPr="005C73B5">
          <w:rPr>
            <w:rFonts w:ascii="Calibri" w:hAnsi="Calibri" w:cs="Arial Unicode MS"/>
            <w:color w:val="000000"/>
            <w:sz w:val="20"/>
            <w:szCs w:val="20"/>
            <w:u w:color="000000"/>
            <w:shd w:val="clear" w:color="auto" w:fill="C0C0C0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https://github.com/un</w:t>
        </w:r>
        <w:r w:rsidRPr="005C73B5">
          <w:rPr>
            <w:rFonts w:ascii="Calibri" w:hAnsi="Calibri" w:cs="Arial Unicode MS"/>
            <w:color w:val="000000"/>
            <w:sz w:val="20"/>
            <w:szCs w:val="20"/>
            <w:u w:color="000000"/>
            <w:shd w:val="clear" w:color="auto" w:fill="C0C0C0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r</w:t>
        </w:r>
        <w:r w:rsidRPr="005C73B5">
          <w:rPr>
            <w:rFonts w:ascii="Calibri" w:hAnsi="Calibri" w:cs="Arial Unicode MS"/>
            <w:color w:val="000000"/>
            <w:sz w:val="20"/>
            <w:szCs w:val="20"/>
            <w:u w:color="000000"/>
            <w:shd w:val="clear" w:color="auto" w:fill="C0C0C0"/>
            <w:lang w:eastAsia="en-GB"/>
            <w14:textOutline w14:w="0" w14:cap="flat" w14:cmpd="sng" w14:algn="ctr">
              <w14:noFill/>
              <w14:prstDash w14:val="solid"/>
              <w14:bevel/>
            </w14:textOutline>
          </w:rPr>
          <w:t>aveldata-org/snowflake-data-loader/blob/main/script/snow_share/replication_procedure_seven_days.sql</w:t>
        </w:r>
      </w:hyperlink>
    </w:p>
    <w:p w14:paraId="291027C1" w14:textId="77777777" w:rsidR="00EB48D9" w:rsidRDefault="00EB48D9" w:rsidP="0020052A">
      <w:pPr>
        <w:pStyle w:val="Body"/>
        <w:ind w:left="576" w:firstLine="144"/>
        <w:rPr>
          <w:lang w:val="en-US"/>
        </w:rPr>
      </w:pPr>
    </w:p>
    <w:p w14:paraId="341505FC" w14:textId="47569ED8" w:rsidR="00D9047C" w:rsidRPr="00D9047C" w:rsidRDefault="00A23D4D" w:rsidP="00D9047C">
      <w:pPr>
        <w:pStyle w:val="Heading2"/>
        <w:numPr>
          <w:ilvl w:val="1"/>
          <w:numId w:val="13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Contact unravel </w:t>
      </w:r>
      <w:r w:rsidR="00434F04">
        <w:rPr>
          <w:rFonts w:ascii="Times New Roman" w:hAnsi="Times New Roman"/>
          <w:lang w:val="en-US"/>
        </w:rPr>
        <w:t xml:space="preserve">to receive the data from unravel snowflake </w:t>
      </w:r>
      <w:r w:rsidR="00445E07">
        <w:rPr>
          <w:rFonts w:ascii="Times New Roman" w:hAnsi="Times New Roman"/>
          <w:lang w:val="en-US"/>
        </w:rPr>
        <w:t xml:space="preserve">account with the </w:t>
      </w:r>
      <w:r w:rsidR="00EB48D9">
        <w:rPr>
          <w:rFonts w:ascii="Times New Roman" w:hAnsi="Times New Roman"/>
          <w:lang w:val="en-US"/>
        </w:rPr>
        <w:t>customer’s</w:t>
      </w:r>
      <w:r w:rsidR="00445E07">
        <w:rPr>
          <w:rFonts w:ascii="Times New Roman" w:hAnsi="Times New Roman"/>
          <w:lang w:val="en-US"/>
        </w:rPr>
        <w:t xml:space="preserve"> name value given in script.</w:t>
      </w:r>
    </w:p>
    <w:p w14:paraId="705A240C" w14:textId="77777777" w:rsidR="007B2661" w:rsidRDefault="007B2661">
      <w:pPr>
        <w:pStyle w:val="ListParagraph"/>
        <w:ind w:left="432"/>
      </w:pPr>
    </w:p>
    <w:p w14:paraId="1C35C045" w14:textId="4EF14773" w:rsidR="00D9047C" w:rsidRPr="00D9047C" w:rsidRDefault="00D9047C" w:rsidP="00D9047C">
      <w:pPr>
        <w:ind w:left="720"/>
        <w:rPr>
          <w:rFonts w:ascii="Calibri" w:hAnsi="Calibri" w:cs="Arial Unicode MS"/>
          <w:color w:val="000000"/>
          <w:sz w:val="20"/>
          <w:szCs w:val="20"/>
          <w:u w:color="00000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D9047C">
        <w:rPr>
          <w:rFonts w:ascii="Calibri" w:hAnsi="Calibri" w:cs="Arial Unicode MS"/>
          <w:color w:val="000000"/>
          <w:sz w:val="20"/>
          <w:szCs w:val="20"/>
          <w:u w:color="00000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--Validate that the </w:t>
      </w:r>
      <w:r>
        <w:rPr>
          <w:rFonts w:ascii="Calibri" w:hAnsi="Calibri" w:cs="Arial Unicode MS"/>
          <w:color w:val="000000"/>
          <w:sz w:val="20"/>
          <w:szCs w:val="20"/>
          <w:u w:color="00000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  <w:t>outbound</w:t>
      </w:r>
      <w:r w:rsidRPr="00D9047C">
        <w:rPr>
          <w:rFonts w:ascii="Calibri" w:hAnsi="Calibri" w:cs="Arial Unicode MS"/>
          <w:color w:val="000000"/>
          <w:sz w:val="20"/>
          <w:szCs w:val="20"/>
          <w:u w:color="00000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share is available to the </w:t>
      </w:r>
      <w:r>
        <w:rPr>
          <w:rFonts w:ascii="Calibri" w:hAnsi="Calibri" w:cs="Arial Unicode MS"/>
          <w:color w:val="000000"/>
          <w:sz w:val="20"/>
          <w:szCs w:val="20"/>
          <w:u w:color="00000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unravel </w:t>
      </w:r>
      <w:r w:rsidRPr="00D9047C">
        <w:rPr>
          <w:rFonts w:ascii="Calibri" w:hAnsi="Calibri" w:cs="Arial Unicode MS"/>
          <w:color w:val="000000"/>
          <w:sz w:val="20"/>
          <w:szCs w:val="20"/>
          <w:u w:color="00000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  <w:t>account.</w:t>
      </w:r>
    </w:p>
    <w:p w14:paraId="34BE23AE" w14:textId="551DC7FE" w:rsidR="007B2661" w:rsidRDefault="00D9047C" w:rsidP="00D9047C">
      <w:pPr>
        <w:ind w:left="720"/>
      </w:pPr>
      <w:r w:rsidRPr="00D9047C">
        <w:rPr>
          <w:rFonts w:ascii="Calibri" w:hAnsi="Calibri" w:cs="Arial Unicode MS"/>
          <w:color w:val="000000"/>
          <w:sz w:val="20"/>
          <w:szCs w:val="20"/>
          <w:u w:color="00000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  <w:t>Show shares like '%UNRAVEL%';</w:t>
      </w:r>
    </w:p>
    <w:p w14:paraId="6D59B8DC" w14:textId="3522919F" w:rsidR="007B2661" w:rsidRDefault="007B2661">
      <w:pPr>
        <w:pStyle w:val="Body"/>
      </w:pPr>
    </w:p>
    <w:sectPr w:rsidR="007B2661">
      <w:headerReference w:type="default" r:id="rId13"/>
      <w:footerReference w:type="default" r:id="rId14"/>
      <w:pgSz w:w="12240" w:h="15840"/>
      <w:pgMar w:top="1440" w:right="1440" w:bottom="1319" w:left="1440" w:header="62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71281" w14:textId="77777777" w:rsidR="00716127" w:rsidRDefault="00716127">
      <w:r>
        <w:separator/>
      </w:r>
    </w:p>
  </w:endnote>
  <w:endnote w:type="continuationSeparator" w:id="0">
    <w:p w14:paraId="54259494" w14:textId="77777777" w:rsidR="00716127" w:rsidRDefault="0071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A34C" w14:textId="77777777" w:rsidR="007B2661" w:rsidRDefault="00000000">
    <w:pPr>
      <w:pStyle w:val="Body"/>
      <w:shd w:val="clear" w:color="auto" w:fill="F9F9F9"/>
    </w:pPr>
    <w:r>
      <w:rPr>
        <w:rFonts w:ascii="Helvetica Neue" w:hAnsi="Helvetica Neue"/>
        <w:sz w:val="18"/>
        <w:szCs w:val="18"/>
        <w:lang w:val="en-US"/>
      </w:rPr>
      <w:t xml:space="preserve">Copyright © 2022 Unravel Data. All rights reserved.                       </w:t>
    </w:r>
    <w:r>
      <w:rPr>
        <w:color w:val="A6A6A6"/>
        <w:u w:color="A6A6A6"/>
        <w:lang w:val="en-US"/>
      </w:rPr>
      <w:t>Internal Document Restricted Distribution</w:t>
    </w:r>
    <w:r>
      <w:rPr>
        <w:rFonts w:ascii="Helvetica Neue" w:hAnsi="Helvetica Neue"/>
        <w:sz w:val="18"/>
        <w:szCs w:val="18"/>
      </w:rPr>
      <w:t xml:space="preserve">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C1506" w14:textId="77777777" w:rsidR="00716127" w:rsidRDefault="00716127">
      <w:r>
        <w:separator/>
      </w:r>
    </w:p>
  </w:footnote>
  <w:footnote w:type="continuationSeparator" w:id="0">
    <w:p w14:paraId="6AA01F69" w14:textId="77777777" w:rsidR="00716127" w:rsidRDefault="00716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132C" w14:textId="77777777" w:rsidR="007B2661" w:rsidRDefault="00000000">
    <w:pPr>
      <w:pStyle w:val="Body"/>
      <w:ind w:right="360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E3417B3" wp14:editId="7F7DF701">
              <wp:simplePos x="0" y="0"/>
              <wp:positionH relativeFrom="page">
                <wp:posOffset>869950</wp:posOffset>
              </wp:positionH>
              <wp:positionV relativeFrom="page">
                <wp:posOffset>783590</wp:posOffset>
              </wp:positionV>
              <wp:extent cx="0" cy="12700"/>
              <wp:effectExtent l="0" t="0" r="0" b="0"/>
              <wp:wrapNone/>
              <wp:docPr id="1073741827" name="officeArt object" descr="Straight Arrow Connector 17863467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270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A5A5A5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68.5pt;margin-top:61.7pt;width:0.0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A5A5A5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  <w:color w:val="A6A6A6"/>
        <w:u w:color="A6A6A6"/>
      </w:rPr>
      <w:drawing>
        <wp:inline distT="0" distB="0" distL="0" distR="0" wp14:anchorId="1E79DE6C" wp14:editId="44568EDB">
          <wp:extent cx="214725" cy="214725"/>
          <wp:effectExtent l="0" t="0" r="0" b="0"/>
          <wp:docPr id="1073741825" name="officeArt object" descr="List of Best Unravel Data Alternatives &amp; Competitors 20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ist of Best Unravel Data Alternatives &amp; Competitors 2022" descr="List of Best Unravel Data Alternatives &amp; Competitors 202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725" cy="2147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noProof/>
        <w:color w:val="A6A6A6"/>
        <w:u w:color="A6A6A6"/>
      </w:rPr>
      <w:drawing>
        <wp:inline distT="0" distB="0" distL="0" distR="0" wp14:anchorId="47B3352F" wp14:editId="410C2CCF">
          <wp:extent cx="1207714" cy="237571"/>
          <wp:effectExtent l="0" t="0" r="0" b="0"/>
          <wp:docPr id="1073741826" name="officeArt object" descr="Unravel DataOps, Cloud Migration, &amp; Data Performance ..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Unravel DataOps, Cloud Migration, &amp; Data Performance ..." descr="Unravel DataOps, Cloud Migration, &amp; Data Performance ..."/>
                  <pic:cNvPicPr>
                    <a:picLocks noChangeAspect="1"/>
                  </pic:cNvPicPr>
                </pic:nvPicPr>
                <pic:blipFill>
                  <a:blip r:embed="rId2"/>
                  <a:srcRect l="7349" t="41612" b="34086"/>
                  <a:stretch>
                    <a:fillRect/>
                  </a:stretch>
                </pic:blipFill>
                <pic:spPr>
                  <a:xfrm>
                    <a:off x="0" y="0"/>
                    <a:ext cx="1207714" cy="23757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A6A6A6"/>
        <w:u w:color="A6A6A6"/>
      </w:rPr>
      <w:t xml:space="preserve">                                                                                                  Page: </w:t>
    </w:r>
    <w:r>
      <w:rPr>
        <w:color w:val="A6A6A6"/>
        <w:u w:color="A6A6A6"/>
      </w:rPr>
      <w:fldChar w:fldCharType="begin"/>
    </w:r>
    <w:r>
      <w:rPr>
        <w:color w:val="A6A6A6"/>
        <w:u w:color="A6A6A6"/>
      </w:rPr>
      <w:instrText xml:space="preserve"> PAGE </w:instrText>
    </w:r>
    <w:r>
      <w:rPr>
        <w:color w:val="A6A6A6"/>
        <w:u w:color="A6A6A6"/>
      </w:rPr>
      <w:fldChar w:fldCharType="separate"/>
    </w:r>
    <w:r w:rsidR="006152A6">
      <w:rPr>
        <w:noProof/>
        <w:color w:val="A6A6A6"/>
        <w:u w:color="A6A6A6"/>
      </w:rPr>
      <w:t>1</w:t>
    </w:r>
    <w:r>
      <w:rPr>
        <w:color w:val="A6A6A6"/>
        <w:u w:color="A6A6A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0D1"/>
    <w:multiLevelType w:val="hybridMultilevel"/>
    <w:tmpl w:val="5D7A6F40"/>
    <w:lvl w:ilvl="0" w:tplc="FFFFFFFF">
      <w:start w:val="1"/>
      <w:numFmt w:val="decimal"/>
      <w:lvlText w:val="%1."/>
      <w:lvlJc w:val="left"/>
      <w:pPr>
        <w:ind w:left="201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19AC0433"/>
    <w:multiLevelType w:val="hybridMultilevel"/>
    <w:tmpl w:val="70CCC41A"/>
    <w:styleLink w:val="ImportedStyle3"/>
    <w:lvl w:ilvl="0" w:tplc="B18A7B42">
      <w:start w:val="1"/>
      <w:numFmt w:val="upp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90A0E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26E16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7E93F6">
      <w:start w:val="1"/>
      <w:numFmt w:val="upperLetter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DA12DC">
      <w:start w:val="1"/>
      <w:numFmt w:val="upp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0EE312">
      <w:start w:val="1"/>
      <w:numFmt w:val="upperLetter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8A5E92">
      <w:start w:val="1"/>
      <w:numFmt w:val="upp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12B5F8">
      <w:start w:val="1"/>
      <w:numFmt w:val="upp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BC45E2">
      <w:start w:val="1"/>
      <w:numFmt w:val="upperLetter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AAB4A18"/>
    <w:multiLevelType w:val="multilevel"/>
    <w:tmpl w:val="7838584E"/>
    <w:lvl w:ilvl="0">
      <w:start w:val="1"/>
      <w:numFmt w:val="decimal"/>
      <w:lvlText w:val="%1."/>
      <w:lvlJc w:val="left"/>
      <w:pPr>
        <w:ind w:left="616" w:hanging="3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16" w:hanging="3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15" w:hanging="4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814" w:hanging="59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913" w:hanging="6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012" w:hanging="7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111" w:hanging="8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210" w:hanging="9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309" w:hanging="10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62170F8"/>
    <w:multiLevelType w:val="hybridMultilevel"/>
    <w:tmpl w:val="4F3654E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BD5C4E"/>
    <w:multiLevelType w:val="hybridMultilevel"/>
    <w:tmpl w:val="82882A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E7087"/>
    <w:multiLevelType w:val="hybridMultilevel"/>
    <w:tmpl w:val="70CCC41A"/>
    <w:numStyleLink w:val="ImportedStyle3"/>
  </w:abstractNum>
  <w:abstractNum w:abstractNumId="6" w15:restartNumberingAfterBreak="0">
    <w:nsid w:val="3F833BD2"/>
    <w:multiLevelType w:val="multilevel"/>
    <w:tmpl w:val="31CE2FFE"/>
    <w:styleLink w:val="ImportedStyle2"/>
    <w:lvl w:ilvl="0">
      <w:start w:val="1"/>
      <w:numFmt w:val="decimal"/>
      <w:lvlText w:val="%1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3953478"/>
    <w:multiLevelType w:val="hybridMultilevel"/>
    <w:tmpl w:val="4F3654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F858EC"/>
    <w:multiLevelType w:val="multilevel"/>
    <w:tmpl w:val="31CE2FFE"/>
    <w:numStyleLink w:val="ImportedStyle2"/>
  </w:abstractNum>
  <w:abstractNum w:abstractNumId="9" w15:restartNumberingAfterBreak="0">
    <w:nsid w:val="61F11F45"/>
    <w:multiLevelType w:val="hybridMultilevel"/>
    <w:tmpl w:val="C1463AB2"/>
    <w:lvl w:ilvl="0" w:tplc="08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</w:lvl>
  </w:abstractNum>
  <w:num w:numId="1" w16cid:durableId="269046082">
    <w:abstractNumId w:val="2"/>
  </w:num>
  <w:num w:numId="2" w16cid:durableId="593900241">
    <w:abstractNumId w:val="2"/>
    <w:lvlOverride w:ilvl="1">
      <w:startOverride w:val="2"/>
    </w:lvlOverride>
  </w:num>
  <w:num w:numId="3" w16cid:durableId="1391221700">
    <w:abstractNumId w:val="2"/>
    <w:lvlOverride w:ilvl="1">
      <w:startOverride w:val="3"/>
    </w:lvlOverride>
  </w:num>
  <w:num w:numId="4" w16cid:durableId="969552419">
    <w:abstractNumId w:val="2"/>
    <w:lvlOverride w:ilvl="1">
      <w:startOverride w:val="4"/>
    </w:lvlOverride>
  </w:num>
  <w:num w:numId="5" w16cid:durableId="358972981">
    <w:abstractNumId w:val="2"/>
    <w:lvlOverride w:ilvl="2">
      <w:startOverride w:val="2"/>
    </w:lvlOverride>
  </w:num>
  <w:num w:numId="6" w16cid:durableId="100876984">
    <w:abstractNumId w:val="2"/>
    <w:lvlOverride w:ilvl="2">
      <w:startOverride w:val="3"/>
    </w:lvlOverride>
  </w:num>
  <w:num w:numId="7" w16cid:durableId="1906719907">
    <w:abstractNumId w:val="2"/>
    <w:lvlOverride w:ilvl="1">
      <w:startOverride w:val="5"/>
    </w:lvlOverride>
  </w:num>
  <w:num w:numId="8" w16cid:durableId="1249266249">
    <w:abstractNumId w:val="2"/>
    <w:lvlOverride w:ilvl="1">
      <w:startOverride w:val="6"/>
    </w:lvlOverride>
  </w:num>
  <w:num w:numId="9" w16cid:durableId="135995845">
    <w:abstractNumId w:val="2"/>
    <w:lvlOverride w:ilvl="1">
      <w:startOverride w:val="7"/>
    </w:lvlOverride>
  </w:num>
  <w:num w:numId="10" w16cid:durableId="1192301969">
    <w:abstractNumId w:val="2"/>
    <w:lvlOverride w:ilvl="1">
      <w:startOverride w:val="8"/>
    </w:lvlOverride>
  </w:num>
  <w:num w:numId="11" w16cid:durableId="1490439072">
    <w:abstractNumId w:val="2"/>
    <w:lvlOverride w:ilvl="1">
      <w:startOverride w:val="9"/>
    </w:lvlOverride>
  </w:num>
  <w:num w:numId="12" w16cid:durableId="844518644">
    <w:abstractNumId w:val="6"/>
  </w:num>
  <w:num w:numId="13" w16cid:durableId="1107698446">
    <w:abstractNumId w:val="8"/>
  </w:num>
  <w:num w:numId="14" w16cid:durableId="939752273">
    <w:abstractNumId w:val="1"/>
  </w:num>
  <w:num w:numId="15" w16cid:durableId="538056044">
    <w:abstractNumId w:val="5"/>
  </w:num>
  <w:num w:numId="16" w16cid:durableId="898594581">
    <w:abstractNumId w:val="8"/>
    <w:lvlOverride w:ilvl="1">
      <w:startOverride w:val="4"/>
    </w:lvlOverride>
  </w:num>
  <w:num w:numId="17" w16cid:durableId="103962634">
    <w:abstractNumId w:val="4"/>
  </w:num>
  <w:num w:numId="18" w16cid:durableId="1478691141">
    <w:abstractNumId w:val="7"/>
  </w:num>
  <w:num w:numId="19" w16cid:durableId="759765075">
    <w:abstractNumId w:val="3"/>
  </w:num>
  <w:num w:numId="20" w16cid:durableId="857963898">
    <w:abstractNumId w:val="0"/>
  </w:num>
  <w:num w:numId="21" w16cid:durableId="10854921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661"/>
    <w:rsid w:val="0020052A"/>
    <w:rsid w:val="002F502A"/>
    <w:rsid w:val="003E2AEF"/>
    <w:rsid w:val="00434F04"/>
    <w:rsid w:val="00445E07"/>
    <w:rsid w:val="004C6739"/>
    <w:rsid w:val="005C73B5"/>
    <w:rsid w:val="006152A6"/>
    <w:rsid w:val="006F10BE"/>
    <w:rsid w:val="00716127"/>
    <w:rsid w:val="007B2661"/>
    <w:rsid w:val="007E011D"/>
    <w:rsid w:val="00883B2F"/>
    <w:rsid w:val="00897AD1"/>
    <w:rsid w:val="00A23D4D"/>
    <w:rsid w:val="00B21465"/>
    <w:rsid w:val="00B71E95"/>
    <w:rsid w:val="00C11798"/>
    <w:rsid w:val="00C31B5E"/>
    <w:rsid w:val="00C478F7"/>
    <w:rsid w:val="00CC0498"/>
    <w:rsid w:val="00CF5CFD"/>
    <w:rsid w:val="00D42D56"/>
    <w:rsid w:val="00D9047C"/>
    <w:rsid w:val="00D90C36"/>
    <w:rsid w:val="00DA455C"/>
    <w:rsid w:val="00E77451"/>
    <w:rsid w:val="00EB48D9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F208"/>
  <w15:docId w15:val="{4D5DBC01-FC3D-5A4D-AC2B-91C46862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  <w:keepLines/>
      <w:spacing w:after="320" w:line="276" w:lineRule="auto"/>
    </w:pPr>
    <w:rPr>
      <w:rFonts w:ascii="Arial" w:hAnsi="Arial" w:cs="Arial Unicode MS"/>
      <w:color w:val="666666"/>
      <w:sz w:val="30"/>
      <w:szCs w:val="30"/>
      <w:u w:color="66666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uiPriority w:val="39"/>
    <w:pPr>
      <w:tabs>
        <w:tab w:val="left" w:pos="880"/>
        <w:tab w:val="right" w:pos="9340"/>
      </w:tabs>
      <w:spacing w:before="120" w:line="276" w:lineRule="auto"/>
      <w:ind w:left="220"/>
    </w:pPr>
    <w:rPr>
      <w:rFonts w:ascii="Cambria" w:eastAsia="Cambria" w:hAnsi="Cambria" w:cs="Cambria"/>
      <w:b/>
      <w:bCs/>
      <w:color w:val="000000"/>
      <w:sz w:val="22"/>
      <w:szCs w:val="22"/>
      <w:u w:color="000000"/>
      <w:lang w:val="en-US"/>
    </w:rPr>
  </w:style>
  <w:style w:type="numbering" w:customStyle="1" w:styleId="ImportedStyle2">
    <w:name w:val="Imported Style 2"/>
    <w:pPr>
      <w:numPr>
        <w:numId w:val="12"/>
      </w:numPr>
    </w:pPr>
  </w:style>
  <w:style w:type="numbering" w:customStyle="1" w:styleId="ImportedStyle3">
    <w:name w:val="Imported Style 3"/>
    <w:pPr>
      <w:numPr>
        <w:numId w:val="14"/>
      </w:numPr>
    </w:pPr>
  </w:style>
  <w:style w:type="paragraph" w:styleId="ListParagraph">
    <w:name w:val="List Paragraph"/>
    <w:pPr>
      <w:spacing w:line="276" w:lineRule="auto"/>
      <w:ind w:left="720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000FF"/>
      <w:u w:val="single" w:color="0000F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478F7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8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8F7"/>
    <w:rPr>
      <w:i/>
      <w:iCs/>
      <w:color w:val="4F81BD" w:themeColor="accent1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78F7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unraveldata-org/snowflake-data-loader/blob/main/script/snow_share/replication_procedure_seven_days.sq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nraveldata-org/snowflake-data-loader/blob/main/script/snow_share/replication_procedure_task.sq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unraveldata-org/snowflake-data-loader/blob/main/script/snow_share/replication_query.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486</Words>
  <Characters>3737</Characters>
  <Application>Microsoft Office Word</Application>
  <DocSecurity>0</DocSecurity>
  <Lines>169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Viswa</cp:lastModifiedBy>
  <cp:revision>5</cp:revision>
  <dcterms:created xsi:type="dcterms:W3CDTF">2024-02-13T06:41:00Z</dcterms:created>
  <dcterms:modified xsi:type="dcterms:W3CDTF">2024-02-13T08:33:00Z</dcterms:modified>
</cp:coreProperties>
</file>