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313C1" w:rsidRDefault="00D313C1" w:rsidP="00D31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D313C1" w:rsidRDefault="00D313C1" w:rsidP="00D31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ТЕЛЕКОММУНИКАЦИЙ ИМ. ПРОФ. М.А. БОНЧ-БРУЕВИЧА»</w:t>
      </w:r>
    </w:p>
    <w:p w:rsidR="00D313C1" w:rsidRDefault="00D313C1" w:rsidP="00D313C1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D313C1" w:rsidRDefault="00D313C1" w:rsidP="00D313C1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Кренкеля</w:t>
      </w:r>
      <w:proofErr w:type="spellEnd"/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Pr="00E21B09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Отчёт о выполнении лабораторной работы №</w:t>
      </w:r>
      <w:r w:rsidR="00E21B09" w:rsidRPr="00E21B0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5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по дисциплине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Системное программирование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t>"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Тема:</w:t>
      </w:r>
      <w:r w:rsidRPr="00D313C1">
        <w:rPr>
          <w:rFonts w:ascii="Times New Roman" w:hAnsi="Times New Roman" w:cs="Times New Roman"/>
          <w:sz w:val="28"/>
          <w:szCs w:val="28"/>
        </w:rPr>
        <w:t xml:space="preserve"> </w:t>
      </w:r>
      <w:r w:rsidR="00C9420C" w:rsidRPr="00C9420C">
        <w:rPr>
          <w:rFonts w:ascii="Times New Roman" w:hAnsi="Times New Roman" w:cs="Times New Roman"/>
          <w:sz w:val="28"/>
          <w:szCs w:val="28"/>
        </w:rPr>
        <w:t>Структурное программирование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3C1" w:rsidRDefault="00C9420C" w:rsidP="00D313C1">
      <w:pPr>
        <w:shd w:val="solid" w:color="FFFFFF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20C">
        <w:rPr>
          <w:rFonts w:ascii="Times New Roman" w:hAnsi="Times New Roman" w:cs="Times New Roman"/>
          <w:sz w:val="28"/>
          <w:szCs w:val="28"/>
        </w:rPr>
        <w:t>Указатели в языке программирования С</w:t>
      </w:r>
      <w:r w:rsidR="00D313C1" w:rsidRPr="00F70A4B">
        <w:rPr>
          <w:rFonts w:ascii="Times New Roman" w:hAnsi="Times New Roman" w:cs="Times New Roman"/>
          <w:sz w:val="28"/>
          <w:szCs w:val="28"/>
        </w:rPr>
        <w:t>.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95016E" w:rsidRPr="008B3B04" w:rsidRDefault="0095016E" w:rsidP="0095016E">
      <w:pPr>
        <w:spacing w:after="0" w:line="240" w:lineRule="auto"/>
        <w:ind w:firstLine="4680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8B3B04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Принял преподаватель: </w:t>
      </w:r>
      <w:r>
        <w:rPr>
          <w:rFonts w:ascii="Times New Roman" w:eastAsia="SimSun" w:hAnsi="Times New Roman" w:cs="Arial"/>
          <w:sz w:val="28"/>
          <w:szCs w:val="28"/>
          <w:shd w:val="clear" w:color="auto" w:fill="FFFFFF"/>
          <w:lang w:eastAsia="ru-RU"/>
        </w:rPr>
        <w:t>Кривоносова Н.В</w:t>
      </w:r>
    </w:p>
    <w:p w:rsidR="0095016E" w:rsidRPr="00597E00" w:rsidRDefault="0095016E" w:rsidP="0095016E">
      <w:pPr>
        <w:spacing w:after="0" w:line="240" w:lineRule="auto"/>
        <w:ind w:firstLine="4680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8B3B04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Выполнил: студент группы ЗФ-05</w:t>
      </w:r>
      <w:r w:rsidRPr="00597E0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4</w:t>
      </w:r>
    </w:p>
    <w:p w:rsidR="0095016E" w:rsidRPr="00AE7873" w:rsidRDefault="0095016E" w:rsidP="0095016E">
      <w:pPr>
        <w:spacing w:after="0" w:line="240" w:lineRule="auto"/>
        <w:ind w:firstLine="7110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8B3B04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Фомина Е.А.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95016E" w:rsidRDefault="0095016E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95016E" w:rsidRDefault="0095016E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95016E" w:rsidRDefault="0095016E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Санкт-Петербург</w:t>
      </w:r>
    </w:p>
    <w:p w:rsidR="00D313C1" w:rsidRDefault="00D313C1" w:rsidP="00D313C1">
      <w:pPr>
        <w:widowControl w:val="0"/>
        <w:tabs>
          <w:tab w:val="left" w:pos="283"/>
          <w:tab w:val="left" w:pos="2863"/>
        </w:tabs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2022 год</w:t>
      </w:r>
    </w:p>
    <w:p w:rsidR="00632096" w:rsidRDefault="006320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br w:type="page"/>
      </w:r>
    </w:p>
    <w:p w:rsidR="003311B2" w:rsidRDefault="00744028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744028">
        <w:rPr>
          <w:b/>
          <w:lang w:val="ru-RU"/>
        </w:rPr>
        <w:lastRenderedPageBreak/>
        <w:t>Структурное программирование</w:t>
      </w:r>
      <w:r w:rsidR="003311B2">
        <w:rPr>
          <w:b/>
          <w:lang w:val="ru-RU"/>
        </w:rPr>
        <w:t>.</w:t>
      </w:r>
    </w:p>
    <w:p w:rsidR="00A61D68" w:rsidRDefault="00744028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744028">
        <w:rPr>
          <w:b/>
          <w:lang w:val="ru-RU"/>
        </w:rPr>
        <w:t>Указатели в языке программирования С</w:t>
      </w:r>
      <w:r w:rsidR="00A61D68" w:rsidRPr="00A61D68">
        <w:rPr>
          <w:b/>
          <w:lang w:val="ru-RU"/>
        </w:rPr>
        <w:t>.</w:t>
      </w:r>
    </w:p>
    <w:p w:rsidR="002D39FD" w:rsidRPr="00A61D68" w:rsidRDefault="002D39FD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</w:p>
    <w:p w:rsidR="00FD5AED" w:rsidRPr="00B0753E" w:rsidRDefault="00FD5AED" w:rsidP="00FD5AE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u w:val="single"/>
          <w:lang w:val="ru-RU"/>
        </w:rPr>
      </w:pPr>
      <w:r w:rsidRPr="00B0753E">
        <w:rPr>
          <w:b/>
          <w:u w:val="single"/>
          <w:lang w:val="ru-RU"/>
        </w:rPr>
        <w:t>Цель работы</w:t>
      </w:r>
    </w:p>
    <w:p w:rsidR="00FD5AED" w:rsidRPr="00F94926" w:rsidRDefault="00FD5AED" w:rsidP="00FD5AED">
      <w:pPr>
        <w:pStyle w:val="a3"/>
        <w:spacing w:after="0" w:line="360" w:lineRule="auto"/>
        <w:ind w:left="360"/>
        <w:contextualSpacing/>
        <w:jc w:val="both"/>
        <w:rPr>
          <w:b/>
          <w:lang w:val="ru-RU"/>
        </w:rPr>
      </w:pPr>
    </w:p>
    <w:p w:rsidR="00FD5AED" w:rsidRPr="000060FE" w:rsidRDefault="00FD5AED" w:rsidP="00FD5AED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В соответствии с рабочей программой по дисциплине «Системное программирование»</w:t>
      </w:r>
    </w:p>
    <w:p w:rsidR="00FD5AED" w:rsidRPr="000060FE" w:rsidRDefault="00FD5AED" w:rsidP="00FD5AED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в результате выполнения заданий по лабораторным работам студент должен:</w:t>
      </w:r>
    </w:p>
    <w:p w:rsidR="00FD5AED" w:rsidRPr="000060FE" w:rsidRDefault="00FD5AED" w:rsidP="00FD5AED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уметь:</w:t>
      </w:r>
    </w:p>
    <w:p w:rsidR="00FD5AED" w:rsidRPr="00D21BD5" w:rsidRDefault="00FD5AED" w:rsidP="00FD5AED">
      <w:pPr>
        <w:pStyle w:val="a3"/>
        <w:numPr>
          <w:ilvl w:val="0"/>
          <w:numId w:val="40"/>
        </w:numPr>
        <w:spacing w:after="0" w:line="360" w:lineRule="auto"/>
        <w:contextualSpacing/>
        <w:rPr>
          <w:lang w:val="ru-RU"/>
        </w:rPr>
      </w:pPr>
      <w:r>
        <w:rPr>
          <w:lang w:val="ru-RU"/>
        </w:rPr>
        <w:t>и</w:t>
      </w:r>
      <w:r w:rsidRPr="00412D38">
        <w:rPr>
          <w:lang w:val="ru-RU"/>
        </w:rPr>
        <w:t>зучить основные возможности ввода-вывода, применяемые в</w:t>
      </w:r>
      <w:r>
        <w:rPr>
          <w:lang w:val="ru-RU"/>
        </w:rPr>
        <w:t xml:space="preserve"> консольных приложениях </w:t>
      </w:r>
      <w:proofErr w:type="spellStart"/>
      <w:r>
        <w:rPr>
          <w:lang w:val="ru-RU"/>
        </w:rPr>
        <w:t>Windows</w:t>
      </w:r>
      <w:proofErr w:type="spellEnd"/>
      <w:r w:rsidRPr="00D21BD5">
        <w:rPr>
          <w:lang w:val="ru-RU"/>
        </w:rPr>
        <w:t>;</w:t>
      </w:r>
    </w:p>
    <w:p w:rsidR="00FD5AED" w:rsidRPr="005A4866" w:rsidRDefault="00FD5AED" w:rsidP="00FD5AED">
      <w:pPr>
        <w:pStyle w:val="a3"/>
        <w:numPr>
          <w:ilvl w:val="0"/>
          <w:numId w:val="40"/>
        </w:numPr>
        <w:spacing w:after="0" w:line="360" w:lineRule="auto"/>
        <w:contextualSpacing/>
        <w:rPr>
          <w:lang w:val="ru-RU"/>
        </w:rPr>
      </w:pPr>
      <w:r w:rsidRPr="005A4866">
        <w:rPr>
          <w:lang w:val="ru-RU"/>
        </w:rPr>
        <w:t>приобрести навыки ввода, отладки и выполнения программ;</w:t>
      </w:r>
    </w:p>
    <w:p w:rsidR="00FD5AED" w:rsidRPr="005A4866" w:rsidRDefault="00FD5AED" w:rsidP="00FD5AED">
      <w:pPr>
        <w:pStyle w:val="a3"/>
        <w:numPr>
          <w:ilvl w:val="0"/>
          <w:numId w:val="40"/>
        </w:numPr>
        <w:spacing w:after="0" w:line="360" w:lineRule="auto"/>
        <w:contextualSpacing/>
        <w:rPr>
          <w:lang w:val="ru-RU"/>
        </w:rPr>
      </w:pPr>
      <w:r w:rsidRPr="005A4866">
        <w:rPr>
          <w:lang w:val="ru-RU"/>
        </w:rPr>
        <w:t xml:space="preserve">закрепить теоретические знания об </w:t>
      </w:r>
      <w:r w:rsidRPr="00412D38">
        <w:rPr>
          <w:lang w:val="ru-RU"/>
        </w:rPr>
        <w:t>возможнос</w:t>
      </w:r>
      <w:r>
        <w:rPr>
          <w:lang w:val="ru-RU"/>
        </w:rPr>
        <w:t>тях</w:t>
      </w:r>
      <w:r w:rsidRPr="00412D38">
        <w:rPr>
          <w:lang w:val="ru-RU"/>
        </w:rPr>
        <w:t xml:space="preserve"> ввода-вывода</w:t>
      </w:r>
      <w:r>
        <w:rPr>
          <w:lang w:val="ru-RU"/>
        </w:rPr>
        <w:t>;</w:t>
      </w:r>
    </w:p>
    <w:p w:rsidR="00FD5AED" w:rsidRDefault="00FD5AED" w:rsidP="00FD5AED">
      <w:pPr>
        <w:pStyle w:val="a3"/>
        <w:spacing w:after="0" w:line="360" w:lineRule="auto"/>
        <w:contextualSpacing/>
        <w:rPr>
          <w:lang w:val="ru-RU"/>
        </w:rPr>
      </w:pPr>
    </w:p>
    <w:p w:rsidR="00FD5AED" w:rsidRDefault="00FD5AED" w:rsidP="00FD5AE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u w:val="single"/>
          <w:lang w:val="ru-RU"/>
        </w:rPr>
      </w:pPr>
      <w:r>
        <w:rPr>
          <w:b/>
          <w:u w:val="single"/>
          <w:lang w:val="ru-RU"/>
        </w:rPr>
        <w:t>Задания</w:t>
      </w:r>
    </w:p>
    <w:p w:rsidR="00FD5AED" w:rsidRDefault="00FD5AED" w:rsidP="00FD5AED">
      <w:pPr>
        <w:pStyle w:val="a3"/>
        <w:spacing w:after="0" w:line="360" w:lineRule="auto"/>
        <w:contextualSpacing/>
        <w:jc w:val="both"/>
        <w:rPr>
          <w:b/>
          <w:u w:val="single"/>
          <w:lang w:val="ru-RU"/>
        </w:rPr>
      </w:pPr>
    </w:p>
    <w:p w:rsidR="00FD5AED" w:rsidRDefault="00FD5AED" w:rsidP="00FD5AED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7328CF">
        <w:rPr>
          <w:b/>
          <w:lang w:val="ru-RU"/>
        </w:rPr>
        <w:t>Создание шаблона учебной программы</w:t>
      </w:r>
    </w:p>
    <w:p w:rsidR="00030413" w:rsidRDefault="00E25704" w:rsidP="00E25704">
      <w:pPr>
        <w:pStyle w:val="a3"/>
        <w:spacing w:after="0" w:line="360" w:lineRule="auto"/>
        <w:ind w:left="792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3334215" cy="1905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13" w:rsidRDefault="0003041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:rsidR="00FD5AED" w:rsidRDefault="00FD5AED" w:rsidP="00FD5AED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7328CF">
        <w:rPr>
          <w:b/>
          <w:lang w:val="ru-RU"/>
        </w:rPr>
        <w:lastRenderedPageBreak/>
        <w:t>Ввод-вывод функциями Win32</w:t>
      </w:r>
    </w:p>
    <w:p w:rsidR="000B666B" w:rsidRPr="000B666B" w:rsidRDefault="000B666B" w:rsidP="000B666B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 w:rsidRPr="000B666B">
        <w:rPr>
          <w:lang w:val="ru-RU"/>
        </w:rPr>
        <w:t xml:space="preserve">Ввести в программу текст функцией </w:t>
      </w:r>
      <w:proofErr w:type="spellStart"/>
      <w:r w:rsidRPr="000B666B">
        <w:rPr>
          <w:lang w:val="ru-RU"/>
        </w:rPr>
        <w:t>ReadFile</w:t>
      </w:r>
      <w:proofErr w:type="spellEnd"/>
      <w:r w:rsidRPr="000B666B">
        <w:rPr>
          <w:lang w:val="ru-RU"/>
        </w:rPr>
        <w:t xml:space="preserve">, затем тот же текст вывести на консоль функцией </w:t>
      </w:r>
      <w:proofErr w:type="spellStart"/>
      <w:r w:rsidRPr="000B666B">
        <w:rPr>
          <w:lang w:val="ru-RU"/>
        </w:rPr>
        <w:t>WriteFile</w:t>
      </w:r>
      <w:proofErr w:type="spellEnd"/>
    </w:p>
    <w:p w:rsidR="00030413" w:rsidRDefault="00030413" w:rsidP="00FC5C01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6152515" cy="50977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6B" w:rsidRDefault="000B666B" w:rsidP="000B666B">
      <w:pPr>
        <w:pStyle w:val="a3"/>
        <w:spacing w:after="0" w:line="360" w:lineRule="auto"/>
        <w:ind w:left="810"/>
        <w:contextualSpacing/>
        <w:jc w:val="both"/>
        <w:rPr>
          <w:lang w:val="ru-RU"/>
        </w:rPr>
      </w:pPr>
      <w:r w:rsidRPr="000B666B">
        <w:rPr>
          <w:lang w:val="ru-RU"/>
        </w:rPr>
        <w:t>Результат работы программы:</w:t>
      </w:r>
    </w:p>
    <w:p w:rsidR="000B666B" w:rsidRDefault="000B666B" w:rsidP="000B666B">
      <w:pPr>
        <w:pStyle w:val="a3"/>
        <w:spacing w:after="0" w:line="360" w:lineRule="auto"/>
        <w:ind w:left="810"/>
        <w:contextualSpacing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3429479" cy="1619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27" w:rsidRDefault="00571A2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D5AED" w:rsidRDefault="00FD5AED" w:rsidP="00FD5AED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7328CF">
        <w:rPr>
          <w:b/>
          <w:lang w:val="ru-RU"/>
        </w:rPr>
        <w:lastRenderedPageBreak/>
        <w:t>Использование макросов</w:t>
      </w:r>
    </w:p>
    <w:p w:rsidR="006B0C9A" w:rsidRDefault="006B0C9A" w:rsidP="006B0C9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lang w:val="ru-RU"/>
        </w:rPr>
        <w:t>И</w:t>
      </w:r>
      <w:r w:rsidRPr="00AD0749">
        <w:rPr>
          <w:lang w:val="ru-RU"/>
        </w:rPr>
        <w:t>спытание макросов консольного ввода и вывода, наблюдение результатов</w:t>
      </w:r>
    </w:p>
    <w:p w:rsidR="006B0C9A" w:rsidRDefault="006B0C9A" w:rsidP="006B0C9A">
      <w:pPr>
        <w:pStyle w:val="a3"/>
        <w:spacing w:after="0" w:line="360" w:lineRule="auto"/>
        <w:ind w:left="792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4001058" cy="2381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9A" w:rsidRDefault="006B0C9A" w:rsidP="006B0C9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lang w:val="ru-RU"/>
        </w:rPr>
        <w:t>Результат работы программы:</w:t>
      </w:r>
    </w:p>
    <w:p w:rsidR="006B0C9A" w:rsidRDefault="006B0C9A" w:rsidP="006B0C9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4191585" cy="1905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EF" w:rsidRDefault="006A18EF" w:rsidP="006B0C9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6A18EF" w:rsidRDefault="006A18EF" w:rsidP="006B0C9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6A18EF" w:rsidRDefault="006A18EF" w:rsidP="006B0C9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FD5AED" w:rsidRDefault="00FD5AED" w:rsidP="00FD5AED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7328CF">
        <w:rPr>
          <w:b/>
          <w:lang w:val="ru-RU"/>
        </w:rPr>
        <w:t>Преобразование строк/чисел</w:t>
      </w:r>
    </w:p>
    <w:p w:rsidR="00EA66E9" w:rsidRDefault="00EA66E9" w:rsidP="00EA66E9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lang w:val="ru-RU"/>
        </w:rPr>
        <w:t>П</w:t>
      </w:r>
      <w:r w:rsidRPr="00EA66E9">
        <w:rPr>
          <w:lang w:val="ru-RU"/>
        </w:rPr>
        <w:t>реобразование строки в число и числа в строку, наблюдение результатов этих преобразований</w:t>
      </w:r>
    </w:p>
    <w:p w:rsidR="00D410F7" w:rsidRDefault="006A18EF" w:rsidP="00EA66E9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953691" cy="38105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EF" w:rsidRDefault="006A18EF" w:rsidP="00EA66E9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lang w:val="ru-RU"/>
        </w:rPr>
        <w:t>Результат работы программы:</w:t>
      </w:r>
    </w:p>
    <w:p w:rsidR="006A18EF" w:rsidRDefault="006A18EF" w:rsidP="00EA66E9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3524742" cy="20005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ED" w:rsidRDefault="00FD5AED" w:rsidP="00FD5AED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7328CF">
        <w:rPr>
          <w:b/>
          <w:lang w:val="ru-RU"/>
        </w:rPr>
        <w:t xml:space="preserve">Использование </w:t>
      </w:r>
      <w:proofErr w:type="spellStart"/>
      <w:r w:rsidRPr="007328CF">
        <w:rPr>
          <w:b/>
          <w:lang w:val="ru-RU"/>
        </w:rPr>
        <w:t>inkey</w:t>
      </w:r>
      <w:proofErr w:type="spellEnd"/>
    </w:p>
    <w:p w:rsidR="00C26B7A" w:rsidRDefault="00C26B7A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lang w:val="ru-RU"/>
        </w:rPr>
        <w:t>Н</w:t>
      </w:r>
      <w:r w:rsidRPr="00C26B7A">
        <w:rPr>
          <w:lang w:val="ru-RU"/>
        </w:rPr>
        <w:t>аблюдение кода символа, вве</w:t>
      </w:r>
      <w:r>
        <w:rPr>
          <w:lang w:val="ru-RU"/>
        </w:rPr>
        <w:t xml:space="preserve">денного при исполнении макроса </w:t>
      </w:r>
      <w:proofErr w:type="spellStart"/>
      <w:r w:rsidRPr="00C26B7A">
        <w:rPr>
          <w:lang w:val="ru-RU"/>
        </w:rPr>
        <w:t>inkey</w:t>
      </w:r>
      <w:proofErr w:type="spellEnd"/>
    </w:p>
    <w:p w:rsidR="00C717A1" w:rsidRDefault="00C717A1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3238952" cy="204816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1" w:rsidRDefault="00C717A1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lang w:val="ru-RU"/>
        </w:rPr>
        <w:lastRenderedPageBreak/>
        <w:t>Результат работы программы:</w:t>
      </w:r>
    </w:p>
    <w:p w:rsidR="00C717A1" w:rsidRDefault="00C717A1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2667372" cy="1333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</w:p>
    <w:p w:rsidR="00554DE9" w:rsidRDefault="00554DE9" w:rsidP="00C26B7A">
      <w:pPr>
        <w:pStyle w:val="a3"/>
        <w:spacing w:after="0" w:line="360" w:lineRule="auto"/>
        <w:ind w:left="792"/>
        <w:contextualSpacing/>
        <w:jc w:val="both"/>
        <w:rPr>
          <w:lang w:val="ru-RU"/>
        </w:rPr>
      </w:pPr>
      <w:bookmarkStart w:id="0" w:name="_GoBack"/>
      <w:bookmarkEnd w:id="0"/>
    </w:p>
    <w:p w:rsidR="00FD5AED" w:rsidRDefault="00FD5AED" w:rsidP="00FD5AE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u w:val="single"/>
          <w:lang w:val="ru-RU"/>
        </w:rPr>
      </w:pPr>
      <w:r w:rsidRPr="005C1C1F">
        <w:rPr>
          <w:b/>
          <w:u w:val="single"/>
          <w:lang w:val="ru-RU"/>
        </w:rPr>
        <w:t>Контрольные вопросы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Каков механизм общения компьютерных программ с внешним миром? </w:t>
      </w:r>
    </w:p>
    <w:p w:rsidR="00BD5DA3" w:rsidRPr="00695751" w:rsidRDefault="00D34C2F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D34C2F">
        <w:rPr>
          <w:rFonts w:ascii="Times New Roman" w:eastAsia="Times New Roman" w:hAnsi="Times New Roman" w:cs="Times New Roman"/>
          <w:sz w:val="24"/>
          <w:szCs w:val="24"/>
        </w:rPr>
        <w:t xml:space="preserve">Программа взаимодействует с пользователем через устройства ввода информации (например, клавиатура, мышь), и устройства вывода информации (монитор, принтер). Также программы могут взаимодействовать по сети (локальной, глобальной), а также между собой (на одной машине) - это называется </w:t>
      </w:r>
      <w:proofErr w:type="spellStart"/>
      <w:r w:rsidRPr="00D34C2F">
        <w:rPr>
          <w:rFonts w:ascii="Times New Roman" w:eastAsia="Times New Roman" w:hAnsi="Times New Roman" w:cs="Times New Roman"/>
          <w:sz w:val="24"/>
          <w:szCs w:val="24"/>
        </w:rPr>
        <w:t>межпроцессное</w:t>
      </w:r>
      <w:proofErr w:type="spellEnd"/>
      <w:r w:rsidRPr="00D34C2F"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взаимодействие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Что такое API Win32? Какую функцию он выполняет? </w:t>
      </w:r>
    </w:p>
    <w:p w:rsidR="00065FA1" w:rsidRPr="00695751" w:rsidRDefault="00414A96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</w:t>
      </w:r>
      <w:r w:rsidRPr="00414A96">
        <w:rPr>
          <w:rFonts w:ascii="Times New Roman" w:eastAsia="Times New Roman" w:hAnsi="Times New Roman" w:cs="Times New Roman"/>
          <w:sz w:val="24"/>
          <w:szCs w:val="24"/>
        </w:rPr>
        <w:t xml:space="preserve">то набор функций (API – </w:t>
      </w:r>
      <w:proofErr w:type="spellStart"/>
      <w:r w:rsidRPr="00414A96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414A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A96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414A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A96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Pr="00414A96">
        <w:rPr>
          <w:rFonts w:ascii="Times New Roman" w:eastAsia="Times New Roman" w:hAnsi="Times New Roman" w:cs="Times New Roman"/>
          <w:sz w:val="24"/>
          <w:szCs w:val="24"/>
        </w:rPr>
        <w:t xml:space="preserve">), работающих под управлением ОС </w:t>
      </w:r>
      <w:proofErr w:type="spellStart"/>
      <w:r w:rsidRPr="00414A96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14A96">
        <w:rPr>
          <w:rFonts w:ascii="Times New Roman" w:eastAsia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414A96">
        <w:rPr>
          <w:rFonts w:ascii="Times New Roman" w:eastAsia="Times New Roman" w:hAnsi="Times New Roman" w:cs="Times New Roman"/>
          <w:sz w:val="24"/>
          <w:szCs w:val="24"/>
        </w:rPr>
        <w:t>WinAPI</w:t>
      </w:r>
      <w:proofErr w:type="spellEnd"/>
      <w:r w:rsidRPr="00414A96">
        <w:rPr>
          <w:rFonts w:ascii="Times New Roman" w:eastAsia="Times New Roman" w:hAnsi="Times New Roman" w:cs="Times New Roman"/>
          <w:sz w:val="24"/>
          <w:szCs w:val="24"/>
        </w:rPr>
        <w:t xml:space="preserve"> можно создавать различные окон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ные процедуры, диалоговые окна и </w:t>
      </w:r>
      <w:r w:rsidRPr="00414A96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Что такое процедурный и функциональный способ вызова макросов? </w:t>
      </w:r>
    </w:p>
    <w:p w:rsidR="00785EA5" w:rsidRPr="008B5154" w:rsidRDefault="008B5154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Процедурный – с использованием, например,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</w:p>
    <w:p w:rsidR="002340A9" w:rsidRPr="008B5154" w:rsidRDefault="008B5154" w:rsidP="008B5154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Функциональный – например м</w:t>
      </w:r>
      <w:r w:rsidRPr="008B5154">
        <w:rPr>
          <w:rFonts w:ascii="Times New Roman" w:eastAsia="Times New Roman" w:hAnsi="Times New Roman" w:cs="Times New Roman"/>
          <w:sz w:val="24"/>
          <w:szCs w:val="24"/>
        </w:rPr>
        <w:t xml:space="preserve">акрос </w:t>
      </w:r>
      <w:proofErr w:type="spellStart"/>
      <w:proofErr w:type="gramStart"/>
      <w:r w:rsidRPr="008B5154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8B515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515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Какой регистр меняет значение при выполнении макроса </w:t>
      </w:r>
      <w:proofErr w:type="spellStart"/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>print</w:t>
      </w:r>
      <w:proofErr w:type="spellEnd"/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? Как обойти эту особенность его работы? </w:t>
      </w:r>
    </w:p>
    <w:p w:rsidR="00414A96" w:rsidRPr="00414A96" w:rsidRDefault="00414A96" w:rsidP="00414A96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14A96"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меняет значение регистра EAX, </w:t>
      </w:r>
      <w:r w:rsidRPr="00414A96">
        <w:rPr>
          <w:rFonts w:ascii="Times New Roman" w:eastAsia="Times New Roman" w:hAnsi="Times New Roman" w:cs="Times New Roman"/>
          <w:sz w:val="24"/>
          <w:szCs w:val="24"/>
        </w:rPr>
        <w:t>если нужно сохранить ЕАХ, следует ис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пользовать связку:</w:t>
      </w:r>
    </w:p>
    <w:p w:rsidR="00414A96" w:rsidRPr="00ED46F1" w:rsidRDefault="00414A96" w:rsidP="00414A96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46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Push EAX </w:t>
      </w:r>
    </w:p>
    <w:p w:rsidR="00414A96" w:rsidRPr="00ED46F1" w:rsidRDefault="00414A96" w:rsidP="00414A96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46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Print c </w:t>
      </w:r>
      <w:r w:rsidRPr="00414A96">
        <w:rPr>
          <w:rFonts w:ascii="Times New Roman" w:eastAsia="Times New Roman" w:hAnsi="Times New Roman" w:cs="Times New Roman"/>
          <w:sz w:val="24"/>
          <w:szCs w:val="24"/>
        </w:rPr>
        <w:t>параметрами</w:t>
      </w:r>
      <w:r w:rsidRPr="00ED46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F1E02" w:rsidRPr="00ED46F1" w:rsidRDefault="00414A96" w:rsidP="00414A96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46F1">
        <w:rPr>
          <w:rFonts w:ascii="Times New Roman" w:eastAsia="Times New Roman" w:hAnsi="Times New Roman" w:cs="Times New Roman"/>
          <w:sz w:val="24"/>
          <w:szCs w:val="24"/>
          <w:lang w:val="en-US"/>
        </w:rPr>
        <w:t>Pop EAX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Какой дефект мы обнаружили и исправили в поставляемом макросе </w:t>
      </w:r>
      <w:proofErr w:type="spellStart"/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>inkey</w:t>
      </w:r>
      <w:proofErr w:type="spellEnd"/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? </w:t>
      </w:r>
    </w:p>
    <w:p w:rsidR="00EE2D31" w:rsidRPr="00EE2D31" w:rsidRDefault="00C220F8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Разработчики допустили ошибку</w:t>
      </w:r>
      <w:r w:rsidR="00CA202F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C220F8">
        <w:rPr>
          <w:rFonts w:ascii="Times New Roman" w:eastAsia="Times New Roman" w:hAnsi="Times New Roman" w:cs="Times New Roman"/>
          <w:sz w:val="24"/>
          <w:szCs w:val="24"/>
        </w:rPr>
        <w:t>macros.asm</w:t>
      </w:r>
      <w:r w:rsidR="00CA202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220F8">
        <w:rPr>
          <w:rFonts w:ascii="Times New Roman" w:eastAsia="Times New Roman" w:hAnsi="Times New Roman" w:cs="Times New Roman"/>
          <w:sz w:val="24"/>
          <w:szCs w:val="24"/>
        </w:rPr>
        <w:t xml:space="preserve">код макроса </w:t>
      </w:r>
      <w:proofErr w:type="spellStart"/>
      <w:r w:rsidRPr="00C220F8">
        <w:rPr>
          <w:rFonts w:ascii="Times New Roman" w:eastAsia="Times New Roman" w:hAnsi="Times New Roman" w:cs="Times New Roman"/>
          <w:sz w:val="24"/>
          <w:szCs w:val="24"/>
        </w:rPr>
        <w:t>inkey</w:t>
      </w:r>
      <w:proofErr w:type="spellEnd"/>
      <w:r w:rsidR="00EE2D31">
        <w:rPr>
          <w:rFonts w:ascii="Times New Roman" w:eastAsia="Times New Roman" w:hAnsi="Times New Roman" w:cs="Times New Roman"/>
          <w:sz w:val="24"/>
          <w:szCs w:val="24"/>
        </w:rPr>
        <w:t xml:space="preserve">. Перед 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  <w:lang w:val="en-US"/>
        </w:rPr>
        <w:t>ENDM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 xml:space="preserve"> стоит вызов 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2D31" w:rsidRPr="00EE2D31">
        <w:rPr>
          <w:rFonts w:ascii="Times New Roman" w:eastAsia="Times New Roman" w:hAnsi="Times New Roman" w:cs="Times New Roman"/>
          <w:sz w:val="24"/>
          <w:szCs w:val="24"/>
          <w:lang w:val="en-US"/>
        </w:rPr>
        <w:t>chr</w:t>
      </w:r>
      <w:proofErr w:type="spellEnd"/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>$(13,10)</w:t>
      </w:r>
      <w:r w:rsidR="00EE2D31">
        <w:rPr>
          <w:rFonts w:ascii="Times New Roman" w:eastAsia="Times New Roman" w:hAnsi="Times New Roman" w:cs="Times New Roman"/>
          <w:sz w:val="24"/>
          <w:szCs w:val="24"/>
        </w:rPr>
        <w:t xml:space="preserve"> – он портит </w:t>
      </w:r>
      <w:r w:rsidR="00EE2D31">
        <w:rPr>
          <w:rFonts w:ascii="Times New Roman" w:eastAsia="Times New Roman" w:hAnsi="Times New Roman" w:cs="Times New Roman"/>
          <w:sz w:val="24"/>
          <w:szCs w:val="24"/>
          <w:lang w:val="en-US"/>
        </w:rPr>
        <w:t>EAX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E2D31">
        <w:rPr>
          <w:rFonts w:ascii="Times New Roman" w:eastAsia="Times New Roman" w:hAnsi="Times New Roman" w:cs="Times New Roman"/>
          <w:sz w:val="24"/>
          <w:szCs w:val="24"/>
        </w:rPr>
        <w:t xml:space="preserve">Мы его закомментировали. 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 xml:space="preserve">Теперь </w:t>
      </w:r>
      <w:proofErr w:type="spellStart"/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>inkey</w:t>
      </w:r>
      <w:proofErr w:type="spellEnd"/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2D31">
        <w:rPr>
          <w:rFonts w:ascii="Times New Roman" w:eastAsia="Times New Roman" w:hAnsi="Times New Roman" w:cs="Times New Roman"/>
          <w:sz w:val="24"/>
          <w:szCs w:val="24"/>
        </w:rPr>
        <w:t>оставляет</w:t>
      </w:r>
      <w:r w:rsidR="00EE2D31" w:rsidRPr="00EE2D31">
        <w:rPr>
          <w:rFonts w:ascii="Times New Roman" w:eastAsia="Times New Roman" w:hAnsi="Times New Roman" w:cs="Times New Roman"/>
          <w:sz w:val="24"/>
          <w:szCs w:val="24"/>
        </w:rPr>
        <w:t xml:space="preserve"> код введенного символа в ЕАХ.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Чем отличается синтаксис использования «процедурных» и «функциональных» макросов? </w:t>
      </w:r>
    </w:p>
    <w:p w:rsidR="00B7591F" w:rsidRPr="00695751" w:rsidRDefault="00F81175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F81175">
        <w:rPr>
          <w:rFonts w:ascii="Times New Roman" w:eastAsia="Times New Roman" w:hAnsi="Times New Roman" w:cs="Times New Roman"/>
          <w:sz w:val="24"/>
          <w:szCs w:val="24"/>
        </w:rPr>
        <w:t>Особенность функционального синтаксиса – перечисление параметров приводится в скобках, а не списком после имени макроса.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Как ввести строку в консольную программу макросом </w:t>
      </w:r>
      <w:proofErr w:type="spellStart"/>
      <w:proofErr w:type="gramStart"/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proofErr w:type="spellEnd"/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)? </w:t>
      </w:r>
    </w:p>
    <w:p w:rsidR="00361268" w:rsidRPr="00361268" w:rsidRDefault="00361268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1268">
        <w:rPr>
          <w:rFonts w:ascii="Times New Roman" w:eastAsia="Times New Roman" w:hAnsi="Times New Roman" w:cs="Times New Roman"/>
          <w:sz w:val="24"/>
          <w:szCs w:val="24"/>
          <w:lang w:val="en-US"/>
        </w:rPr>
        <w:t>mov</w:t>
      </w:r>
      <w:proofErr w:type="spellEnd"/>
      <w:r w:rsidRPr="00361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stroka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36126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вывести на экран консоли строку макросом </w:t>
      </w:r>
      <w:proofErr w:type="spellStart"/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>print</w:t>
      </w:r>
      <w:proofErr w:type="spellEnd"/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? </w:t>
      </w:r>
    </w:p>
    <w:p w:rsidR="0035217A" w:rsidRPr="00695751" w:rsidRDefault="0035217A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217A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3521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stroka</w:t>
      </w:r>
      <w:proofErr w:type="spellEnd"/>
      <w:r w:rsidRPr="0035217A">
        <w:rPr>
          <w:rFonts w:ascii="Times New Roman" w:eastAsia="Times New Roman" w:hAnsi="Times New Roman" w:cs="Times New Roman"/>
          <w:sz w:val="24"/>
          <w:szCs w:val="24"/>
        </w:rPr>
        <w:t>,13,10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преобразовать строку в число? </w:t>
      </w:r>
    </w:p>
    <w:p w:rsidR="00785EA5" w:rsidRPr="00CD39A8" w:rsidRDefault="00E36E8F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9A8">
        <w:rPr>
          <w:rFonts w:ascii="Times New Roman" w:eastAsia="Times New Roman" w:hAnsi="Times New Roman" w:cs="Times New Roman"/>
          <w:sz w:val="24"/>
          <w:szCs w:val="24"/>
          <w:lang w:val="en-US"/>
        </w:rPr>
        <w:t>mov</w:t>
      </w:r>
      <w:proofErr w:type="spellEnd"/>
      <w:r w:rsidRPr="00CD3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39A8">
        <w:rPr>
          <w:rFonts w:ascii="Times New Roman" w:eastAsia="Times New Roman" w:hAnsi="Times New Roman" w:cs="Times New Roman"/>
          <w:sz w:val="24"/>
          <w:szCs w:val="24"/>
          <w:lang w:val="en-US"/>
        </w:rPr>
        <w:t>EDX</w:t>
      </w:r>
      <w:r w:rsidRPr="00CD39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D46F1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CD39A8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spellStart"/>
      <w:r w:rsidRPr="00CD39A8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proofErr w:type="spellEnd"/>
      <w:r w:rsidRPr="00CD39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stroka</w:t>
      </w:r>
      <w:proofErr w:type="spellEnd"/>
      <w:r w:rsidRPr="00CD39A8">
        <w:rPr>
          <w:rFonts w:ascii="Times New Roman" w:eastAsia="Times New Roman" w:hAnsi="Times New Roman" w:cs="Times New Roman"/>
          <w:sz w:val="24"/>
          <w:szCs w:val="24"/>
        </w:rPr>
        <w:t>)</w:t>
      </w:r>
      <w:r w:rsidR="00CD39A8" w:rsidRPr="00CD39A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CD39A8" w:rsidRPr="00CD39A8">
        <w:rPr>
          <w:rFonts w:ascii="Times New Roman" w:eastAsia="Times New Roman" w:hAnsi="Times New Roman" w:cs="Times New Roman"/>
          <w:sz w:val="24"/>
          <w:szCs w:val="24"/>
        </w:rPr>
        <w:tab/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</w:rPr>
        <w:t>;;</w:t>
      </w:r>
      <w:proofErr w:type="gramEnd"/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  <w:lang w:val="en-US"/>
        </w:rPr>
        <w:t>a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</w:rPr>
        <w:t>2</w:t>
      </w:r>
      <w:proofErr w:type="spellStart"/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  <w:lang w:val="en-US"/>
        </w:rPr>
        <w:t>ud</w:t>
      </w:r>
      <w:proofErr w:type="spellEnd"/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</w:rPr>
        <w:t xml:space="preserve"> для 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  <w:lang w:val="en-US"/>
        </w:rPr>
        <w:t>DEC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</w:rPr>
        <w:t xml:space="preserve">, 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  <w:lang w:val="en-US"/>
        </w:rPr>
        <w:t>h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</w:rPr>
        <w:t>2</w:t>
      </w:r>
      <w:proofErr w:type="spellStart"/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  <w:lang w:val="en-US"/>
        </w:rPr>
        <w:t>ud</w:t>
      </w:r>
      <w:proofErr w:type="spellEnd"/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</w:rPr>
        <w:t xml:space="preserve"> для </w:t>
      </w:r>
      <w:r w:rsidR="00CD39A8" w:rsidRPr="00CD39A8">
        <w:rPr>
          <w:rFonts w:ascii="Times New Roman" w:eastAsia="Times New Roman" w:hAnsi="Times New Roman" w:cs="Times New Roman"/>
          <w:color w:val="00CC00"/>
          <w:sz w:val="24"/>
          <w:szCs w:val="24"/>
          <w:lang w:val="en-US"/>
        </w:rPr>
        <w:t>HEX</w:t>
      </w:r>
    </w:p>
    <w:p w:rsidR="00816185" w:rsidRPr="00816185" w:rsidRDefault="00816185" w:rsidP="00785EA5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816185">
        <w:rPr>
          <w:rFonts w:ascii="Times New Roman" w:eastAsia="Times New Roman" w:hAnsi="Times New Roman" w:cs="Times New Roman"/>
          <w:sz w:val="24"/>
          <w:szCs w:val="24"/>
        </w:rPr>
        <w:t>акрос a2</w:t>
      </w:r>
      <w:proofErr w:type="gramStart"/>
      <w:r w:rsidRPr="00816185">
        <w:rPr>
          <w:rFonts w:ascii="Times New Roman" w:eastAsia="Times New Roman" w:hAnsi="Times New Roman" w:cs="Times New Roman"/>
          <w:sz w:val="24"/>
          <w:szCs w:val="24"/>
        </w:rPr>
        <w:t>ud(</w:t>
      </w:r>
      <w:proofErr w:type="gramEnd"/>
      <w:r w:rsidRPr="00816185">
        <w:rPr>
          <w:rFonts w:ascii="Times New Roman" w:eastAsia="Times New Roman" w:hAnsi="Times New Roman" w:cs="Times New Roman"/>
          <w:sz w:val="24"/>
          <w:szCs w:val="24"/>
        </w:rPr>
        <w:t>) читает строку, задаваемую указателем. Алгоритм считает ее десятичной записью числа, и преобразует ее в числовое значение. Это число пишется в автоматически создаваемую переменную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816185">
        <w:rPr>
          <w:rFonts w:ascii="Times New Roman" w:eastAsia="Times New Roman" w:hAnsi="Times New Roman" w:cs="Times New Roman"/>
          <w:sz w:val="24"/>
          <w:szCs w:val="24"/>
        </w:rPr>
        <w:t xml:space="preserve"> типа DWORD (4 байта)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AED" w:rsidRDefault="00FD5AED" w:rsidP="00FD5AED">
      <w:pPr>
        <w:pStyle w:val="a4"/>
        <w:numPr>
          <w:ilvl w:val="1"/>
          <w:numId w:val="3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F03">
        <w:rPr>
          <w:rFonts w:ascii="Times New Roman" w:eastAsia="Times New Roman" w:hAnsi="Times New Roman" w:cs="Times New Roman"/>
          <w:b/>
          <w:sz w:val="24"/>
          <w:szCs w:val="24"/>
        </w:rPr>
        <w:t>Как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преобразовать число в строку?</w:t>
      </w:r>
    </w:p>
    <w:p w:rsidR="0082242C" w:rsidRPr="00D80BDE" w:rsidRDefault="0082242C" w:rsidP="00D80BDE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82242C">
        <w:rPr>
          <w:rFonts w:ascii="Times New Roman" w:eastAsia="Times New Roman" w:hAnsi="Times New Roman" w:cs="Times New Roman"/>
          <w:sz w:val="24"/>
          <w:szCs w:val="24"/>
        </w:rPr>
        <w:t>Числа перед выводом нужно преобразовать в символьную строку, иначе байты числа будут трактоваться при выводе как коды символов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80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0BDE" w:rsidRPr="00D80BDE">
        <w:rPr>
          <w:rFonts w:ascii="Times New Roman" w:eastAsia="Times New Roman" w:hAnsi="Times New Roman" w:cs="Times New Roman"/>
          <w:sz w:val="24"/>
          <w:szCs w:val="24"/>
        </w:rPr>
        <w:t xml:space="preserve">Функционально вызываемый макрос </w:t>
      </w:r>
      <w:proofErr w:type="spellStart"/>
      <w:r w:rsidR="00D80BDE" w:rsidRPr="00D80BDE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="00D80BDE" w:rsidRPr="00D80BDE">
        <w:rPr>
          <w:rFonts w:ascii="Times New Roman" w:eastAsia="Times New Roman" w:hAnsi="Times New Roman" w:cs="Times New Roman"/>
          <w:sz w:val="24"/>
          <w:szCs w:val="24"/>
        </w:rPr>
        <w:t>$(число) возвращает адрес строки, в которую преобразуется число-аргумент</w:t>
      </w:r>
      <w:r w:rsidR="00D80BDE">
        <w:rPr>
          <w:rFonts w:ascii="Times New Roman" w:eastAsia="Times New Roman" w:hAnsi="Times New Roman" w:cs="Times New Roman"/>
          <w:sz w:val="24"/>
          <w:szCs w:val="24"/>
        </w:rPr>
        <w:t>. М</w:t>
      </w:r>
      <w:r w:rsidR="00D80BDE" w:rsidRPr="00D80BDE">
        <w:rPr>
          <w:rFonts w:ascii="Times New Roman" w:eastAsia="Times New Roman" w:hAnsi="Times New Roman" w:cs="Times New Roman"/>
          <w:sz w:val="24"/>
          <w:szCs w:val="24"/>
        </w:rPr>
        <w:t xml:space="preserve">акрос – </w:t>
      </w:r>
      <w:proofErr w:type="spellStart"/>
      <w:r w:rsidR="00D80BDE" w:rsidRPr="00D80BDE">
        <w:rPr>
          <w:rFonts w:ascii="Times New Roman" w:eastAsia="Times New Roman" w:hAnsi="Times New Roman" w:cs="Times New Roman"/>
          <w:sz w:val="24"/>
          <w:szCs w:val="24"/>
        </w:rPr>
        <w:t>hex</w:t>
      </w:r>
      <w:proofErr w:type="spellEnd"/>
      <w:r w:rsidR="00D80BDE" w:rsidRPr="00D80BDE">
        <w:rPr>
          <w:rFonts w:ascii="Times New Roman" w:eastAsia="Times New Roman" w:hAnsi="Times New Roman" w:cs="Times New Roman"/>
          <w:sz w:val="24"/>
          <w:szCs w:val="24"/>
        </w:rPr>
        <w:t>$() – формирует 16-ричное строковое представление числа.</w:t>
      </w:r>
    </w:p>
    <w:sectPr w:rsidR="0082242C" w:rsidRPr="00D80BDE" w:rsidSect="00FD5AED">
      <w:pgSz w:w="12240" w:h="15840"/>
      <w:pgMar w:top="990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E45"/>
    <w:multiLevelType w:val="hybridMultilevel"/>
    <w:tmpl w:val="16AE8448"/>
    <w:lvl w:ilvl="0" w:tplc="59822A5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179C"/>
    <w:multiLevelType w:val="multilevel"/>
    <w:tmpl w:val="EB2488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numFmt w:val="bullet"/>
      <w:lvlText w:val="–"/>
      <w:lvlJc w:val="left"/>
      <w:pPr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7226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E6E05"/>
    <w:multiLevelType w:val="hybridMultilevel"/>
    <w:tmpl w:val="0CF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228"/>
    <w:multiLevelType w:val="hybridMultilevel"/>
    <w:tmpl w:val="D90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81550"/>
    <w:multiLevelType w:val="hybridMultilevel"/>
    <w:tmpl w:val="9530B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06411"/>
    <w:multiLevelType w:val="hybridMultilevel"/>
    <w:tmpl w:val="42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5458E"/>
    <w:multiLevelType w:val="hybridMultilevel"/>
    <w:tmpl w:val="196A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22A50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62D6"/>
    <w:multiLevelType w:val="hybridMultilevel"/>
    <w:tmpl w:val="A9E65B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187D"/>
    <w:multiLevelType w:val="multilevel"/>
    <w:tmpl w:val="42ECB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2011CE"/>
    <w:multiLevelType w:val="multilevel"/>
    <w:tmpl w:val="1B0AB6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261772"/>
    <w:multiLevelType w:val="hybridMultilevel"/>
    <w:tmpl w:val="7BD07AA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0353946"/>
    <w:multiLevelType w:val="hybridMultilevel"/>
    <w:tmpl w:val="DB14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044C0"/>
    <w:multiLevelType w:val="hybridMultilevel"/>
    <w:tmpl w:val="997E0F2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1D10ABB"/>
    <w:multiLevelType w:val="hybridMultilevel"/>
    <w:tmpl w:val="9FD8CF3E"/>
    <w:lvl w:ilvl="0" w:tplc="307C6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91820"/>
    <w:multiLevelType w:val="multilevel"/>
    <w:tmpl w:val="8BA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00A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FB50D3"/>
    <w:multiLevelType w:val="hybridMultilevel"/>
    <w:tmpl w:val="E29C0ADA"/>
    <w:lvl w:ilvl="0" w:tplc="59822A5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96A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C65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A702D5"/>
    <w:multiLevelType w:val="hybridMultilevel"/>
    <w:tmpl w:val="3B00D384"/>
    <w:lvl w:ilvl="0" w:tplc="04090005">
      <w:start w:val="1"/>
      <w:numFmt w:val="bullet"/>
      <w:lvlText w:val=""/>
      <w:lvlJc w:val="left"/>
      <w:pPr>
        <w:ind w:left="218" w:hanging="711"/>
      </w:pPr>
      <w:rPr>
        <w:rFonts w:ascii="Wingdings" w:hAnsi="Wingdings" w:hint="default"/>
        <w:w w:val="100"/>
        <w:sz w:val="24"/>
        <w:szCs w:val="24"/>
        <w:lang w:val="ru-RU" w:eastAsia="en-US" w:bidi="ar-SA"/>
      </w:rPr>
    </w:lvl>
    <w:lvl w:ilvl="1" w:tplc="DC3EC2AA">
      <w:numFmt w:val="bullet"/>
      <w:lvlText w:val="•"/>
      <w:lvlJc w:val="left"/>
      <w:pPr>
        <w:ind w:left="1214" w:hanging="711"/>
      </w:pPr>
      <w:rPr>
        <w:rFonts w:hint="default"/>
        <w:lang w:val="ru-RU" w:eastAsia="en-US" w:bidi="ar-SA"/>
      </w:rPr>
    </w:lvl>
    <w:lvl w:ilvl="2" w:tplc="9086FDE2">
      <w:numFmt w:val="bullet"/>
      <w:lvlText w:val="•"/>
      <w:lvlJc w:val="left"/>
      <w:pPr>
        <w:ind w:left="2209" w:hanging="711"/>
      </w:pPr>
      <w:rPr>
        <w:rFonts w:hint="default"/>
        <w:lang w:val="ru-RU" w:eastAsia="en-US" w:bidi="ar-SA"/>
      </w:rPr>
    </w:lvl>
    <w:lvl w:ilvl="3" w:tplc="765631D2">
      <w:numFmt w:val="bullet"/>
      <w:lvlText w:val="•"/>
      <w:lvlJc w:val="left"/>
      <w:pPr>
        <w:ind w:left="3203" w:hanging="711"/>
      </w:pPr>
      <w:rPr>
        <w:rFonts w:hint="default"/>
        <w:lang w:val="ru-RU" w:eastAsia="en-US" w:bidi="ar-SA"/>
      </w:rPr>
    </w:lvl>
    <w:lvl w:ilvl="4" w:tplc="C75A76EE">
      <w:numFmt w:val="bullet"/>
      <w:lvlText w:val="•"/>
      <w:lvlJc w:val="left"/>
      <w:pPr>
        <w:ind w:left="4198" w:hanging="711"/>
      </w:pPr>
      <w:rPr>
        <w:rFonts w:hint="default"/>
        <w:lang w:val="ru-RU" w:eastAsia="en-US" w:bidi="ar-SA"/>
      </w:rPr>
    </w:lvl>
    <w:lvl w:ilvl="5" w:tplc="2AC2E09C">
      <w:numFmt w:val="bullet"/>
      <w:lvlText w:val="•"/>
      <w:lvlJc w:val="left"/>
      <w:pPr>
        <w:ind w:left="5193" w:hanging="711"/>
      </w:pPr>
      <w:rPr>
        <w:rFonts w:hint="default"/>
        <w:lang w:val="ru-RU" w:eastAsia="en-US" w:bidi="ar-SA"/>
      </w:rPr>
    </w:lvl>
    <w:lvl w:ilvl="6" w:tplc="69566E4E">
      <w:numFmt w:val="bullet"/>
      <w:lvlText w:val="•"/>
      <w:lvlJc w:val="left"/>
      <w:pPr>
        <w:ind w:left="6187" w:hanging="711"/>
      </w:pPr>
      <w:rPr>
        <w:rFonts w:hint="default"/>
        <w:lang w:val="ru-RU" w:eastAsia="en-US" w:bidi="ar-SA"/>
      </w:rPr>
    </w:lvl>
    <w:lvl w:ilvl="7" w:tplc="48E2524C">
      <w:numFmt w:val="bullet"/>
      <w:lvlText w:val="•"/>
      <w:lvlJc w:val="left"/>
      <w:pPr>
        <w:ind w:left="7182" w:hanging="711"/>
      </w:pPr>
      <w:rPr>
        <w:rFonts w:hint="default"/>
        <w:lang w:val="ru-RU" w:eastAsia="en-US" w:bidi="ar-SA"/>
      </w:rPr>
    </w:lvl>
    <w:lvl w:ilvl="8" w:tplc="BFC0B930">
      <w:numFmt w:val="bullet"/>
      <w:lvlText w:val="•"/>
      <w:lvlJc w:val="left"/>
      <w:pPr>
        <w:ind w:left="8177" w:hanging="711"/>
      </w:pPr>
      <w:rPr>
        <w:rFonts w:hint="default"/>
        <w:lang w:val="ru-RU" w:eastAsia="en-US" w:bidi="ar-SA"/>
      </w:rPr>
    </w:lvl>
  </w:abstractNum>
  <w:abstractNum w:abstractNumId="21" w15:restartNumberingAfterBreak="0">
    <w:nsid w:val="42D05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7F0F7A"/>
    <w:multiLevelType w:val="multilevel"/>
    <w:tmpl w:val="F6F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70167"/>
    <w:multiLevelType w:val="hybridMultilevel"/>
    <w:tmpl w:val="402C32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8715A8F"/>
    <w:multiLevelType w:val="multilevel"/>
    <w:tmpl w:val="A52E6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B360E55"/>
    <w:multiLevelType w:val="hybridMultilevel"/>
    <w:tmpl w:val="1FEE4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E6601"/>
    <w:multiLevelType w:val="hybridMultilevel"/>
    <w:tmpl w:val="D3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324E8"/>
    <w:multiLevelType w:val="hybridMultilevel"/>
    <w:tmpl w:val="0E58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35487"/>
    <w:multiLevelType w:val="hybridMultilevel"/>
    <w:tmpl w:val="020E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82E13"/>
    <w:multiLevelType w:val="multilevel"/>
    <w:tmpl w:val="99BEA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8197653"/>
    <w:multiLevelType w:val="hybridMultilevel"/>
    <w:tmpl w:val="875429F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FFB7AE9"/>
    <w:multiLevelType w:val="hybridMultilevel"/>
    <w:tmpl w:val="1A3E40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EB062A"/>
    <w:multiLevelType w:val="hybridMultilevel"/>
    <w:tmpl w:val="563A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27E6A"/>
    <w:multiLevelType w:val="hybridMultilevel"/>
    <w:tmpl w:val="FC76D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51AA0"/>
    <w:multiLevelType w:val="hybridMultilevel"/>
    <w:tmpl w:val="497A4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16246"/>
    <w:multiLevelType w:val="hybridMultilevel"/>
    <w:tmpl w:val="DFF8CD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EB7A2F"/>
    <w:multiLevelType w:val="hybridMultilevel"/>
    <w:tmpl w:val="508C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42D4D"/>
    <w:multiLevelType w:val="hybridMultilevel"/>
    <w:tmpl w:val="2710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FCC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1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FD7CE2"/>
    <w:multiLevelType w:val="hybridMultilevel"/>
    <w:tmpl w:val="72B4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F0545"/>
    <w:multiLevelType w:val="multilevel"/>
    <w:tmpl w:val="0F766EE2"/>
    <w:lvl w:ilvl="0">
      <w:start w:val="3"/>
      <w:numFmt w:val="decimal"/>
      <w:lvlText w:val="%1."/>
      <w:lvlJc w:val="left"/>
      <w:pPr>
        <w:ind w:left="1637" w:hanging="71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8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3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1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75E4035E"/>
    <w:multiLevelType w:val="hybridMultilevel"/>
    <w:tmpl w:val="CE88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052D3"/>
    <w:multiLevelType w:val="hybridMultilevel"/>
    <w:tmpl w:val="7848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A0854"/>
    <w:multiLevelType w:val="hybridMultilevel"/>
    <w:tmpl w:val="68C47ECA"/>
    <w:lvl w:ilvl="0" w:tplc="18F0327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12A0C"/>
    <w:multiLevelType w:val="hybridMultilevel"/>
    <w:tmpl w:val="7FC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47744"/>
    <w:multiLevelType w:val="hybridMultilevel"/>
    <w:tmpl w:val="9DE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3"/>
  </w:num>
  <w:num w:numId="4">
    <w:abstractNumId w:val="29"/>
  </w:num>
  <w:num w:numId="5">
    <w:abstractNumId w:val="27"/>
  </w:num>
  <w:num w:numId="6">
    <w:abstractNumId w:val="26"/>
  </w:num>
  <w:num w:numId="7">
    <w:abstractNumId w:val="4"/>
  </w:num>
  <w:num w:numId="8">
    <w:abstractNumId w:val="37"/>
  </w:num>
  <w:num w:numId="9">
    <w:abstractNumId w:val="44"/>
  </w:num>
  <w:num w:numId="10">
    <w:abstractNumId w:val="9"/>
  </w:num>
  <w:num w:numId="11">
    <w:abstractNumId w:val="39"/>
  </w:num>
  <w:num w:numId="12">
    <w:abstractNumId w:val="41"/>
  </w:num>
  <w:num w:numId="13">
    <w:abstractNumId w:val="45"/>
  </w:num>
  <w:num w:numId="14">
    <w:abstractNumId w:val="12"/>
  </w:num>
  <w:num w:numId="15">
    <w:abstractNumId w:val="42"/>
  </w:num>
  <w:num w:numId="16">
    <w:abstractNumId w:val="6"/>
  </w:num>
  <w:num w:numId="17">
    <w:abstractNumId w:val="3"/>
  </w:num>
  <w:num w:numId="18">
    <w:abstractNumId w:val="28"/>
  </w:num>
  <w:num w:numId="19">
    <w:abstractNumId w:val="7"/>
  </w:num>
  <w:num w:numId="20">
    <w:abstractNumId w:val="25"/>
  </w:num>
  <w:num w:numId="21">
    <w:abstractNumId w:val="8"/>
  </w:num>
  <w:num w:numId="22">
    <w:abstractNumId w:val="43"/>
  </w:num>
  <w:num w:numId="23">
    <w:abstractNumId w:val="18"/>
  </w:num>
  <w:num w:numId="24">
    <w:abstractNumId w:val="13"/>
  </w:num>
  <w:num w:numId="25">
    <w:abstractNumId w:val="32"/>
  </w:num>
  <w:num w:numId="26">
    <w:abstractNumId w:val="5"/>
  </w:num>
  <w:num w:numId="27">
    <w:abstractNumId w:val="36"/>
  </w:num>
  <w:num w:numId="28">
    <w:abstractNumId w:val="2"/>
  </w:num>
  <w:num w:numId="29">
    <w:abstractNumId w:val="19"/>
  </w:num>
  <w:num w:numId="30">
    <w:abstractNumId w:val="16"/>
  </w:num>
  <w:num w:numId="31">
    <w:abstractNumId w:val="21"/>
  </w:num>
  <w:num w:numId="32">
    <w:abstractNumId w:val="38"/>
  </w:num>
  <w:num w:numId="33">
    <w:abstractNumId w:val="1"/>
  </w:num>
  <w:num w:numId="34">
    <w:abstractNumId w:val="31"/>
  </w:num>
  <w:num w:numId="35">
    <w:abstractNumId w:val="10"/>
  </w:num>
  <w:num w:numId="36">
    <w:abstractNumId w:val="23"/>
  </w:num>
  <w:num w:numId="37">
    <w:abstractNumId w:val="30"/>
  </w:num>
  <w:num w:numId="38">
    <w:abstractNumId w:val="11"/>
  </w:num>
  <w:num w:numId="39">
    <w:abstractNumId w:val="34"/>
  </w:num>
  <w:num w:numId="40">
    <w:abstractNumId w:val="17"/>
  </w:num>
  <w:num w:numId="41">
    <w:abstractNumId w:val="20"/>
  </w:num>
  <w:num w:numId="42">
    <w:abstractNumId w:val="40"/>
  </w:num>
  <w:num w:numId="43">
    <w:abstractNumId w:val="35"/>
  </w:num>
  <w:num w:numId="44">
    <w:abstractNumId w:val="14"/>
  </w:num>
  <w:num w:numId="45">
    <w:abstractNumId w:val="0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78"/>
    <w:rsid w:val="000060FE"/>
    <w:rsid w:val="00011A78"/>
    <w:rsid w:val="000208DD"/>
    <w:rsid w:val="00030413"/>
    <w:rsid w:val="00045E56"/>
    <w:rsid w:val="00053121"/>
    <w:rsid w:val="0005548D"/>
    <w:rsid w:val="00055521"/>
    <w:rsid w:val="0005645E"/>
    <w:rsid w:val="000634F7"/>
    <w:rsid w:val="00065FA1"/>
    <w:rsid w:val="00066791"/>
    <w:rsid w:val="00070605"/>
    <w:rsid w:val="000724C2"/>
    <w:rsid w:val="0008049B"/>
    <w:rsid w:val="00080EAF"/>
    <w:rsid w:val="000A08E0"/>
    <w:rsid w:val="000B0B23"/>
    <w:rsid w:val="000B3394"/>
    <w:rsid w:val="000B457C"/>
    <w:rsid w:val="000B666B"/>
    <w:rsid w:val="000C01FD"/>
    <w:rsid w:val="000D3A75"/>
    <w:rsid w:val="000E2D7B"/>
    <w:rsid w:val="000F5A40"/>
    <w:rsid w:val="0010593E"/>
    <w:rsid w:val="00111EA6"/>
    <w:rsid w:val="00116608"/>
    <w:rsid w:val="00117890"/>
    <w:rsid w:val="00133230"/>
    <w:rsid w:val="001433FC"/>
    <w:rsid w:val="0015638A"/>
    <w:rsid w:val="00173CB9"/>
    <w:rsid w:val="00177337"/>
    <w:rsid w:val="0018538E"/>
    <w:rsid w:val="0018733E"/>
    <w:rsid w:val="00187FCD"/>
    <w:rsid w:val="00190AE7"/>
    <w:rsid w:val="0019397F"/>
    <w:rsid w:val="001A52BE"/>
    <w:rsid w:val="001A7328"/>
    <w:rsid w:val="001B09EA"/>
    <w:rsid w:val="001B0A76"/>
    <w:rsid w:val="001B23DD"/>
    <w:rsid w:val="001B2A50"/>
    <w:rsid w:val="001E0727"/>
    <w:rsid w:val="001E0B74"/>
    <w:rsid w:val="001E5B12"/>
    <w:rsid w:val="001F19B2"/>
    <w:rsid w:val="001F1F40"/>
    <w:rsid w:val="001F63EB"/>
    <w:rsid w:val="00206584"/>
    <w:rsid w:val="00206D22"/>
    <w:rsid w:val="00212C8E"/>
    <w:rsid w:val="00220743"/>
    <w:rsid w:val="002340A9"/>
    <w:rsid w:val="00241242"/>
    <w:rsid w:val="00241905"/>
    <w:rsid w:val="00245BA9"/>
    <w:rsid w:val="0026670D"/>
    <w:rsid w:val="00276DB0"/>
    <w:rsid w:val="00277726"/>
    <w:rsid w:val="0028113F"/>
    <w:rsid w:val="00281CB4"/>
    <w:rsid w:val="0028413F"/>
    <w:rsid w:val="00286828"/>
    <w:rsid w:val="002933A0"/>
    <w:rsid w:val="002B3E8F"/>
    <w:rsid w:val="002C2EE0"/>
    <w:rsid w:val="002C5908"/>
    <w:rsid w:val="002C7C59"/>
    <w:rsid w:val="002D39FD"/>
    <w:rsid w:val="002D5BEF"/>
    <w:rsid w:val="002F2517"/>
    <w:rsid w:val="002F4912"/>
    <w:rsid w:val="002F65D4"/>
    <w:rsid w:val="002F6E7E"/>
    <w:rsid w:val="003035C2"/>
    <w:rsid w:val="00310C12"/>
    <w:rsid w:val="00317395"/>
    <w:rsid w:val="00317A60"/>
    <w:rsid w:val="003311B2"/>
    <w:rsid w:val="0035217A"/>
    <w:rsid w:val="00354A2A"/>
    <w:rsid w:val="00361268"/>
    <w:rsid w:val="00380622"/>
    <w:rsid w:val="00384E85"/>
    <w:rsid w:val="003912A5"/>
    <w:rsid w:val="00395E60"/>
    <w:rsid w:val="003A7E61"/>
    <w:rsid w:val="003C3197"/>
    <w:rsid w:val="003C337F"/>
    <w:rsid w:val="003D2C4F"/>
    <w:rsid w:val="003E2F8B"/>
    <w:rsid w:val="003E433C"/>
    <w:rsid w:val="003E6EDE"/>
    <w:rsid w:val="003E7139"/>
    <w:rsid w:val="003F1E02"/>
    <w:rsid w:val="0040189B"/>
    <w:rsid w:val="004077EF"/>
    <w:rsid w:val="00410C29"/>
    <w:rsid w:val="00414A96"/>
    <w:rsid w:val="00416AFF"/>
    <w:rsid w:val="00422AC6"/>
    <w:rsid w:val="00432212"/>
    <w:rsid w:val="00450DDE"/>
    <w:rsid w:val="004535BB"/>
    <w:rsid w:val="0046027D"/>
    <w:rsid w:val="00473833"/>
    <w:rsid w:val="00484C4B"/>
    <w:rsid w:val="00486480"/>
    <w:rsid w:val="0049313F"/>
    <w:rsid w:val="004A0F50"/>
    <w:rsid w:val="004C3826"/>
    <w:rsid w:val="004E3687"/>
    <w:rsid w:val="004F1A7E"/>
    <w:rsid w:val="004F7A19"/>
    <w:rsid w:val="005037A9"/>
    <w:rsid w:val="00510BDE"/>
    <w:rsid w:val="00520A80"/>
    <w:rsid w:val="00522663"/>
    <w:rsid w:val="00523FDA"/>
    <w:rsid w:val="00524A79"/>
    <w:rsid w:val="00526D37"/>
    <w:rsid w:val="00530419"/>
    <w:rsid w:val="005315C4"/>
    <w:rsid w:val="00534730"/>
    <w:rsid w:val="00536015"/>
    <w:rsid w:val="005446B0"/>
    <w:rsid w:val="0054654D"/>
    <w:rsid w:val="005520FC"/>
    <w:rsid w:val="00554DE9"/>
    <w:rsid w:val="005610A9"/>
    <w:rsid w:val="00561193"/>
    <w:rsid w:val="005636CD"/>
    <w:rsid w:val="0056436F"/>
    <w:rsid w:val="00564C5A"/>
    <w:rsid w:val="00570528"/>
    <w:rsid w:val="00571A27"/>
    <w:rsid w:val="00572DBF"/>
    <w:rsid w:val="0058202D"/>
    <w:rsid w:val="005855E5"/>
    <w:rsid w:val="00591DFE"/>
    <w:rsid w:val="00592C5A"/>
    <w:rsid w:val="00593065"/>
    <w:rsid w:val="0059347B"/>
    <w:rsid w:val="00597E00"/>
    <w:rsid w:val="005A4866"/>
    <w:rsid w:val="005A6400"/>
    <w:rsid w:val="005B09EA"/>
    <w:rsid w:val="005B3E8D"/>
    <w:rsid w:val="005B6FC4"/>
    <w:rsid w:val="005C3483"/>
    <w:rsid w:val="005C6232"/>
    <w:rsid w:val="005D14C8"/>
    <w:rsid w:val="005D26B7"/>
    <w:rsid w:val="005D58D3"/>
    <w:rsid w:val="005D7F36"/>
    <w:rsid w:val="005E09B8"/>
    <w:rsid w:val="005E7383"/>
    <w:rsid w:val="005F4238"/>
    <w:rsid w:val="005F533E"/>
    <w:rsid w:val="006035D2"/>
    <w:rsid w:val="00616790"/>
    <w:rsid w:val="00624606"/>
    <w:rsid w:val="00630571"/>
    <w:rsid w:val="00632096"/>
    <w:rsid w:val="00636019"/>
    <w:rsid w:val="00695751"/>
    <w:rsid w:val="006977B2"/>
    <w:rsid w:val="006A18EF"/>
    <w:rsid w:val="006B0C9A"/>
    <w:rsid w:val="006B1CDA"/>
    <w:rsid w:val="006C28A9"/>
    <w:rsid w:val="006C3C44"/>
    <w:rsid w:val="006C3DF0"/>
    <w:rsid w:val="006D0E8D"/>
    <w:rsid w:val="006D311E"/>
    <w:rsid w:val="006E0090"/>
    <w:rsid w:val="006E6B1F"/>
    <w:rsid w:val="006F01AE"/>
    <w:rsid w:val="006F7AA1"/>
    <w:rsid w:val="0070417D"/>
    <w:rsid w:val="00707DCD"/>
    <w:rsid w:val="00710663"/>
    <w:rsid w:val="007142BE"/>
    <w:rsid w:val="00714AB4"/>
    <w:rsid w:val="00723032"/>
    <w:rsid w:val="00723252"/>
    <w:rsid w:val="00725D03"/>
    <w:rsid w:val="00735C30"/>
    <w:rsid w:val="00740068"/>
    <w:rsid w:val="007424D0"/>
    <w:rsid w:val="00744028"/>
    <w:rsid w:val="00744DEA"/>
    <w:rsid w:val="00751510"/>
    <w:rsid w:val="00752E3D"/>
    <w:rsid w:val="00763957"/>
    <w:rsid w:val="007722D8"/>
    <w:rsid w:val="00772702"/>
    <w:rsid w:val="00781CD3"/>
    <w:rsid w:val="00782330"/>
    <w:rsid w:val="007855A8"/>
    <w:rsid w:val="00785EA5"/>
    <w:rsid w:val="00791A4E"/>
    <w:rsid w:val="00793E86"/>
    <w:rsid w:val="007954A0"/>
    <w:rsid w:val="007A3186"/>
    <w:rsid w:val="007A6765"/>
    <w:rsid w:val="007A6E55"/>
    <w:rsid w:val="007B6495"/>
    <w:rsid w:val="007C1545"/>
    <w:rsid w:val="007D45AB"/>
    <w:rsid w:val="007D709A"/>
    <w:rsid w:val="007E4365"/>
    <w:rsid w:val="007E52C2"/>
    <w:rsid w:val="007E65DC"/>
    <w:rsid w:val="007E6D91"/>
    <w:rsid w:val="007F2CC7"/>
    <w:rsid w:val="0080155F"/>
    <w:rsid w:val="00803827"/>
    <w:rsid w:val="00813B06"/>
    <w:rsid w:val="00814C78"/>
    <w:rsid w:val="008159B7"/>
    <w:rsid w:val="00816185"/>
    <w:rsid w:val="0082242C"/>
    <w:rsid w:val="008322B3"/>
    <w:rsid w:val="008408B8"/>
    <w:rsid w:val="008415E4"/>
    <w:rsid w:val="00842331"/>
    <w:rsid w:val="00850D33"/>
    <w:rsid w:val="008531A8"/>
    <w:rsid w:val="00853CBB"/>
    <w:rsid w:val="008605B1"/>
    <w:rsid w:val="0086073D"/>
    <w:rsid w:val="008613AE"/>
    <w:rsid w:val="00867CF8"/>
    <w:rsid w:val="00870606"/>
    <w:rsid w:val="008724C0"/>
    <w:rsid w:val="00891DA9"/>
    <w:rsid w:val="00892E9C"/>
    <w:rsid w:val="008A2909"/>
    <w:rsid w:val="008A4B09"/>
    <w:rsid w:val="008A4B16"/>
    <w:rsid w:val="008B012C"/>
    <w:rsid w:val="008B39A2"/>
    <w:rsid w:val="008B3B04"/>
    <w:rsid w:val="008B5154"/>
    <w:rsid w:val="008C44FA"/>
    <w:rsid w:val="008C4A58"/>
    <w:rsid w:val="008D41A5"/>
    <w:rsid w:val="008E40BE"/>
    <w:rsid w:val="008F2830"/>
    <w:rsid w:val="008F2FC4"/>
    <w:rsid w:val="00915A29"/>
    <w:rsid w:val="009236A6"/>
    <w:rsid w:val="00923DB4"/>
    <w:rsid w:val="0093075A"/>
    <w:rsid w:val="00936A47"/>
    <w:rsid w:val="00936D56"/>
    <w:rsid w:val="00940F2F"/>
    <w:rsid w:val="009412F1"/>
    <w:rsid w:val="0095016E"/>
    <w:rsid w:val="00953F61"/>
    <w:rsid w:val="00954028"/>
    <w:rsid w:val="00954951"/>
    <w:rsid w:val="009556B9"/>
    <w:rsid w:val="009653F3"/>
    <w:rsid w:val="00974941"/>
    <w:rsid w:val="009769A6"/>
    <w:rsid w:val="00977E17"/>
    <w:rsid w:val="00981107"/>
    <w:rsid w:val="00986AAD"/>
    <w:rsid w:val="00990998"/>
    <w:rsid w:val="0099269A"/>
    <w:rsid w:val="00992839"/>
    <w:rsid w:val="00995411"/>
    <w:rsid w:val="009B0837"/>
    <w:rsid w:val="009B4C96"/>
    <w:rsid w:val="009B63EC"/>
    <w:rsid w:val="009C1150"/>
    <w:rsid w:val="009C15C7"/>
    <w:rsid w:val="009D2EE5"/>
    <w:rsid w:val="009D392B"/>
    <w:rsid w:val="009F34F6"/>
    <w:rsid w:val="00A0648C"/>
    <w:rsid w:val="00A11BFB"/>
    <w:rsid w:val="00A11D0F"/>
    <w:rsid w:val="00A11E9C"/>
    <w:rsid w:val="00A20D58"/>
    <w:rsid w:val="00A25697"/>
    <w:rsid w:val="00A256FC"/>
    <w:rsid w:val="00A37C20"/>
    <w:rsid w:val="00A44129"/>
    <w:rsid w:val="00A50BAD"/>
    <w:rsid w:val="00A61D68"/>
    <w:rsid w:val="00A8135C"/>
    <w:rsid w:val="00A828A3"/>
    <w:rsid w:val="00A86E26"/>
    <w:rsid w:val="00AA1514"/>
    <w:rsid w:val="00AA2F1C"/>
    <w:rsid w:val="00AB305B"/>
    <w:rsid w:val="00AC1367"/>
    <w:rsid w:val="00AD0A46"/>
    <w:rsid w:val="00AD5C80"/>
    <w:rsid w:val="00AE5887"/>
    <w:rsid w:val="00AE65C5"/>
    <w:rsid w:val="00AE7873"/>
    <w:rsid w:val="00AF4250"/>
    <w:rsid w:val="00B0753E"/>
    <w:rsid w:val="00B14202"/>
    <w:rsid w:val="00B25814"/>
    <w:rsid w:val="00B269E7"/>
    <w:rsid w:val="00B303D5"/>
    <w:rsid w:val="00B3227F"/>
    <w:rsid w:val="00B32B26"/>
    <w:rsid w:val="00B42496"/>
    <w:rsid w:val="00B46AC4"/>
    <w:rsid w:val="00B47733"/>
    <w:rsid w:val="00B5180F"/>
    <w:rsid w:val="00B571B6"/>
    <w:rsid w:val="00B63199"/>
    <w:rsid w:val="00B6670C"/>
    <w:rsid w:val="00B67BCB"/>
    <w:rsid w:val="00B72ABB"/>
    <w:rsid w:val="00B7591F"/>
    <w:rsid w:val="00B75B16"/>
    <w:rsid w:val="00B8050E"/>
    <w:rsid w:val="00B829B9"/>
    <w:rsid w:val="00B91C4E"/>
    <w:rsid w:val="00B924BC"/>
    <w:rsid w:val="00B9692D"/>
    <w:rsid w:val="00BA1145"/>
    <w:rsid w:val="00BA3E16"/>
    <w:rsid w:val="00BA4CD8"/>
    <w:rsid w:val="00BB34C2"/>
    <w:rsid w:val="00BB60A2"/>
    <w:rsid w:val="00BC34CD"/>
    <w:rsid w:val="00BD1C25"/>
    <w:rsid w:val="00BD36C3"/>
    <w:rsid w:val="00BD5DA3"/>
    <w:rsid w:val="00BE2D1C"/>
    <w:rsid w:val="00BE70E8"/>
    <w:rsid w:val="00BF0464"/>
    <w:rsid w:val="00C023EC"/>
    <w:rsid w:val="00C0584E"/>
    <w:rsid w:val="00C10D43"/>
    <w:rsid w:val="00C220F8"/>
    <w:rsid w:val="00C2493F"/>
    <w:rsid w:val="00C25646"/>
    <w:rsid w:val="00C26B7A"/>
    <w:rsid w:val="00C418B2"/>
    <w:rsid w:val="00C44EEB"/>
    <w:rsid w:val="00C457DE"/>
    <w:rsid w:val="00C50C77"/>
    <w:rsid w:val="00C514A8"/>
    <w:rsid w:val="00C52E28"/>
    <w:rsid w:val="00C55614"/>
    <w:rsid w:val="00C6660B"/>
    <w:rsid w:val="00C717A1"/>
    <w:rsid w:val="00C77881"/>
    <w:rsid w:val="00C801F3"/>
    <w:rsid w:val="00C9420C"/>
    <w:rsid w:val="00CA0274"/>
    <w:rsid w:val="00CA060F"/>
    <w:rsid w:val="00CA202F"/>
    <w:rsid w:val="00CA522D"/>
    <w:rsid w:val="00CA5543"/>
    <w:rsid w:val="00CA7C75"/>
    <w:rsid w:val="00CB071C"/>
    <w:rsid w:val="00CB1E17"/>
    <w:rsid w:val="00CB49B9"/>
    <w:rsid w:val="00CC25BA"/>
    <w:rsid w:val="00CC4F2C"/>
    <w:rsid w:val="00CD39A8"/>
    <w:rsid w:val="00CD72A5"/>
    <w:rsid w:val="00CE53A5"/>
    <w:rsid w:val="00CE5741"/>
    <w:rsid w:val="00CE6F08"/>
    <w:rsid w:val="00D00F8B"/>
    <w:rsid w:val="00D02684"/>
    <w:rsid w:val="00D062BD"/>
    <w:rsid w:val="00D165EB"/>
    <w:rsid w:val="00D26662"/>
    <w:rsid w:val="00D30492"/>
    <w:rsid w:val="00D313C1"/>
    <w:rsid w:val="00D34C2F"/>
    <w:rsid w:val="00D36789"/>
    <w:rsid w:val="00D410F7"/>
    <w:rsid w:val="00D52793"/>
    <w:rsid w:val="00D55D05"/>
    <w:rsid w:val="00D616A0"/>
    <w:rsid w:val="00D62806"/>
    <w:rsid w:val="00D658FB"/>
    <w:rsid w:val="00D70268"/>
    <w:rsid w:val="00D80BDE"/>
    <w:rsid w:val="00D80C38"/>
    <w:rsid w:val="00D81E90"/>
    <w:rsid w:val="00D8248A"/>
    <w:rsid w:val="00D86E89"/>
    <w:rsid w:val="00D87872"/>
    <w:rsid w:val="00D93865"/>
    <w:rsid w:val="00DA1AE7"/>
    <w:rsid w:val="00DB1158"/>
    <w:rsid w:val="00DD70DB"/>
    <w:rsid w:val="00DE2D8C"/>
    <w:rsid w:val="00DE31F8"/>
    <w:rsid w:val="00DE4C40"/>
    <w:rsid w:val="00DF0DD9"/>
    <w:rsid w:val="00DF24EB"/>
    <w:rsid w:val="00DF2969"/>
    <w:rsid w:val="00DF2E38"/>
    <w:rsid w:val="00E0532E"/>
    <w:rsid w:val="00E064DE"/>
    <w:rsid w:val="00E06AB3"/>
    <w:rsid w:val="00E17CF3"/>
    <w:rsid w:val="00E21B09"/>
    <w:rsid w:val="00E230E4"/>
    <w:rsid w:val="00E2373C"/>
    <w:rsid w:val="00E25704"/>
    <w:rsid w:val="00E30FE9"/>
    <w:rsid w:val="00E33DC5"/>
    <w:rsid w:val="00E36E8F"/>
    <w:rsid w:val="00E403AB"/>
    <w:rsid w:val="00E4082B"/>
    <w:rsid w:val="00E4144D"/>
    <w:rsid w:val="00E57D3F"/>
    <w:rsid w:val="00E70BC2"/>
    <w:rsid w:val="00E73608"/>
    <w:rsid w:val="00E8209E"/>
    <w:rsid w:val="00E85095"/>
    <w:rsid w:val="00E947B7"/>
    <w:rsid w:val="00EA2ECB"/>
    <w:rsid w:val="00EA66E9"/>
    <w:rsid w:val="00EB383A"/>
    <w:rsid w:val="00EC1796"/>
    <w:rsid w:val="00EC1E54"/>
    <w:rsid w:val="00EC638A"/>
    <w:rsid w:val="00ED19CB"/>
    <w:rsid w:val="00ED46F1"/>
    <w:rsid w:val="00EE1DC1"/>
    <w:rsid w:val="00EE2D31"/>
    <w:rsid w:val="00EE460E"/>
    <w:rsid w:val="00EF69EB"/>
    <w:rsid w:val="00F1001E"/>
    <w:rsid w:val="00F1481D"/>
    <w:rsid w:val="00F336E4"/>
    <w:rsid w:val="00F3611A"/>
    <w:rsid w:val="00F36C31"/>
    <w:rsid w:val="00F41F39"/>
    <w:rsid w:val="00F477E5"/>
    <w:rsid w:val="00F56AC2"/>
    <w:rsid w:val="00F62E35"/>
    <w:rsid w:val="00F658B3"/>
    <w:rsid w:val="00F66D1F"/>
    <w:rsid w:val="00F66DF4"/>
    <w:rsid w:val="00F70906"/>
    <w:rsid w:val="00F70A4B"/>
    <w:rsid w:val="00F70CAE"/>
    <w:rsid w:val="00F721F0"/>
    <w:rsid w:val="00F81175"/>
    <w:rsid w:val="00F901BE"/>
    <w:rsid w:val="00F9328A"/>
    <w:rsid w:val="00F93E37"/>
    <w:rsid w:val="00F94926"/>
    <w:rsid w:val="00FA1D78"/>
    <w:rsid w:val="00FA388F"/>
    <w:rsid w:val="00FC2DC5"/>
    <w:rsid w:val="00FC4862"/>
    <w:rsid w:val="00FC4F97"/>
    <w:rsid w:val="00FC5C01"/>
    <w:rsid w:val="00FC63C0"/>
    <w:rsid w:val="00FC6CA1"/>
    <w:rsid w:val="00FD5AED"/>
    <w:rsid w:val="00FD7EC7"/>
    <w:rsid w:val="00FE3BB7"/>
    <w:rsid w:val="00FE5321"/>
    <w:rsid w:val="00FF08B8"/>
    <w:rsid w:val="00FF0F6D"/>
    <w:rsid w:val="00FF1490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13CA"/>
  <w15:chartTrackingRefBased/>
  <w15:docId w15:val="{37F06055-25B4-469F-BDB0-B14F978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95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FC4862"/>
    <w:pPr>
      <w:widowControl w:val="0"/>
      <w:autoSpaceDE w:val="0"/>
      <w:autoSpaceDN w:val="0"/>
      <w:spacing w:before="5" w:after="0" w:line="274" w:lineRule="exact"/>
      <w:ind w:left="926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012C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5">
    <w:name w:val="rvps5"/>
    <w:basedOn w:val="a"/>
    <w:rsid w:val="00A1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29">
    <w:name w:val="rvts29"/>
    <w:basedOn w:val="a0"/>
    <w:rsid w:val="00A11BFB"/>
  </w:style>
  <w:style w:type="character" w:customStyle="1" w:styleId="rvts17">
    <w:name w:val="rvts17"/>
    <w:basedOn w:val="a0"/>
    <w:rsid w:val="00A11BFB"/>
  </w:style>
  <w:style w:type="character" w:customStyle="1" w:styleId="hgkelc">
    <w:name w:val="hgkelc"/>
    <w:basedOn w:val="a0"/>
    <w:rsid w:val="001F19B2"/>
  </w:style>
  <w:style w:type="paragraph" w:styleId="a4">
    <w:name w:val="List Paragraph"/>
    <w:basedOn w:val="a"/>
    <w:uiPriority w:val="34"/>
    <w:qFormat/>
    <w:rsid w:val="00D55D0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C486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FC4862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5">
    <w:name w:val="Body Text"/>
    <w:basedOn w:val="a"/>
    <w:link w:val="a6"/>
    <w:uiPriority w:val="1"/>
    <w:qFormat/>
    <w:rsid w:val="00DD70DB"/>
    <w:pPr>
      <w:widowControl w:val="0"/>
      <w:autoSpaceDE w:val="0"/>
      <w:autoSpaceDN w:val="0"/>
      <w:spacing w:after="0" w:line="240" w:lineRule="auto"/>
      <w:ind w:left="21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DD70DB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AA1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6C28A9"/>
    <w:pPr>
      <w:widowControl w:val="0"/>
      <w:autoSpaceDE w:val="0"/>
      <w:autoSpaceDN w:val="0"/>
      <w:spacing w:after="0" w:line="273" w:lineRule="exact"/>
      <w:ind w:left="107"/>
    </w:pPr>
    <w:rPr>
      <w:rFonts w:ascii="Times New Roman" w:eastAsia="Times New Roman" w:hAnsi="Times New Roman" w:cs="Times New Roman"/>
    </w:rPr>
  </w:style>
  <w:style w:type="character" w:styleId="a8">
    <w:name w:val="Emphasis"/>
    <w:basedOn w:val="a0"/>
    <w:uiPriority w:val="20"/>
    <w:qFormat/>
    <w:rsid w:val="006977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4E83-ED9D-4643-9CFA-78B0150E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189</cp:revision>
  <dcterms:created xsi:type="dcterms:W3CDTF">2022-04-07T19:16:00Z</dcterms:created>
  <dcterms:modified xsi:type="dcterms:W3CDTF">2022-04-10T12:41:00Z</dcterms:modified>
</cp:coreProperties>
</file>