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E840" w14:textId="4CA50327" w:rsidR="00A36F76" w:rsidRDefault="00B84C26">
      <w:pPr>
        <w:rPr>
          <w:lang w:val="pt-PT"/>
        </w:rPr>
      </w:pPr>
      <w:r w:rsidRPr="00B84C26">
        <w:rPr>
          <w:lang w:val="pt-PT"/>
        </w:rPr>
        <w:t>Neste trabalho final, da unidade c</w:t>
      </w:r>
      <w:r>
        <w:rPr>
          <w:lang w:val="pt-PT"/>
        </w:rPr>
        <w:t>urricular de análise e visualização de dados criou-se um script de python que para todas as obras fornecidas em formato Markdown:</w:t>
      </w:r>
    </w:p>
    <w:p w14:paraId="576CB058" w14:textId="2A4321A1" w:rsidR="00B84C26" w:rsidRDefault="00B84C26" w:rsidP="00B84C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Analisa a obra usando </w:t>
      </w:r>
      <w:r w:rsidR="0079265E">
        <w:rPr>
          <w:lang w:val="pt-PT"/>
        </w:rPr>
        <w:t>NLP</w:t>
      </w:r>
    </w:p>
    <w:p w14:paraId="7B62F7BC" w14:textId="42224AEC" w:rsidR="00B84C26" w:rsidRDefault="00B84C26" w:rsidP="00B84C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Extrai </w:t>
      </w:r>
      <w:r w:rsidR="00933CDB">
        <w:rPr>
          <w:lang w:val="pt-PT"/>
        </w:rPr>
        <w:t>vários elementos como ‘pessoas’, ‘locais’</w:t>
      </w:r>
      <w:r w:rsidR="00C93159">
        <w:rPr>
          <w:lang w:val="pt-PT"/>
        </w:rPr>
        <w:t xml:space="preserve"> e</w:t>
      </w:r>
      <w:r w:rsidR="00933CDB">
        <w:rPr>
          <w:lang w:val="pt-PT"/>
        </w:rPr>
        <w:t xml:space="preserve"> ‘datas’</w:t>
      </w:r>
    </w:p>
    <w:p w14:paraId="12961467" w14:textId="469AF225" w:rsidR="00C93159" w:rsidRPr="00C93159" w:rsidRDefault="00933CDB" w:rsidP="00C9315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Extrai os </w:t>
      </w:r>
      <w:r w:rsidR="00C93159">
        <w:rPr>
          <w:lang w:val="pt-PT"/>
        </w:rPr>
        <w:t>elementos</w:t>
      </w:r>
      <w:r>
        <w:rPr>
          <w:lang w:val="pt-PT"/>
        </w:rPr>
        <w:t xml:space="preserve"> de lematização como ‘Advérbio’, ‘verbo’ </w:t>
      </w:r>
      <w:r w:rsidR="00C93159">
        <w:rPr>
          <w:lang w:val="pt-PT"/>
        </w:rPr>
        <w:t>e ‘Interjeição’</w:t>
      </w:r>
    </w:p>
    <w:p w14:paraId="7CC4E96B" w14:textId="208DA4BD" w:rsidR="00C93159" w:rsidRDefault="00C93159" w:rsidP="00B84C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Analisa a obra por capítulo usando um modelo sentimentalizador</w:t>
      </w:r>
    </w:p>
    <w:p w14:paraId="6186B50F" w14:textId="7219CC62" w:rsidR="00C93159" w:rsidRDefault="00C93159" w:rsidP="00B84C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Extrai os elementos de sentimento ‘negativo’, ‘neutro’, ‘positivo’ e ‘composto’</w:t>
      </w:r>
    </w:p>
    <w:p w14:paraId="626E197C" w14:textId="21944A5E" w:rsidR="00C93159" w:rsidRDefault="00C93159" w:rsidP="00B84C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Cria três datasets isolados organizados com as informações extraídas</w:t>
      </w:r>
    </w:p>
    <w:p w14:paraId="7173C68C" w14:textId="796A25E1" w:rsidR="00C93159" w:rsidRDefault="00C93159" w:rsidP="00C93159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Cria </w:t>
      </w:r>
      <w:r w:rsidR="00C65BBB">
        <w:rPr>
          <w:lang w:val="pt-PT"/>
        </w:rPr>
        <w:t xml:space="preserve">e exporta </w:t>
      </w:r>
      <w:r>
        <w:rPr>
          <w:lang w:val="pt-PT"/>
        </w:rPr>
        <w:t>gráficos</w:t>
      </w:r>
      <w:r w:rsidR="00E74A3C">
        <w:rPr>
          <w:lang w:val="pt-PT"/>
        </w:rPr>
        <w:t xml:space="preserve"> para cada um dos datasets</w:t>
      </w:r>
    </w:p>
    <w:p w14:paraId="601B1747" w14:textId="763EFD0B" w:rsidR="00622938" w:rsidRDefault="00622938" w:rsidP="00622938">
      <w:pPr>
        <w:rPr>
          <w:lang w:val="pt-PT"/>
        </w:rPr>
      </w:pPr>
      <w:r>
        <w:rPr>
          <w:lang w:val="pt-PT"/>
        </w:rPr>
        <w:t xml:space="preserve">Algumas das </w:t>
      </w:r>
      <w:proofErr w:type="spellStart"/>
      <w:r w:rsidRPr="00622938">
        <w:rPr>
          <w:i/>
          <w:iCs/>
          <w:lang w:val="pt-PT"/>
        </w:rPr>
        <w:t>features</w:t>
      </w:r>
      <w:proofErr w:type="spellEnd"/>
      <w:r>
        <w:rPr>
          <w:lang w:val="pt-PT"/>
        </w:rPr>
        <w:t xml:space="preserve"> interessantes do projeto são:</w:t>
      </w:r>
    </w:p>
    <w:p w14:paraId="244EFF8B" w14:textId="551E1B77" w:rsidR="00622938" w:rsidRDefault="00622938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Scripts</w:t>
      </w:r>
      <w:r w:rsidR="00C93159" w:rsidRPr="00622938">
        <w:rPr>
          <w:lang w:val="pt-PT"/>
        </w:rPr>
        <w:t xml:space="preserve"> inteiramente automátic</w:t>
      </w:r>
      <w:r>
        <w:rPr>
          <w:lang w:val="pt-PT"/>
        </w:rPr>
        <w:t xml:space="preserve">os </w:t>
      </w:r>
      <w:r w:rsidR="00C93159" w:rsidRPr="00622938">
        <w:rPr>
          <w:lang w:val="pt-PT"/>
        </w:rPr>
        <w:t>não sendo preciso intervenção humana em nenhuma das diferentes fases, o que permite automatização total.</w:t>
      </w:r>
      <w:r>
        <w:rPr>
          <w:lang w:val="pt-PT"/>
        </w:rPr>
        <w:t xml:space="preserve"> (95% DONE?)</w:t>
      </w:r>
    </w:p>
    <w:p w14:paraId="365D4952" w14:textId="0A30D823" w:rsidR="00C93159" w:rsidRDefault="00622938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Os scripts</w:t>
      </w:r>
      <w:r w:rsidR="00C93159" w:rsidRPr="00622938">
        <w:rPr>
          <w:lang w:val="pt-PT"/>
        </w:rPr>
        <w:t xml:space="preserve"> automaticamente limpam os dados e corrigem erros que possa surgir, contanto não só com extração seletiva dos dados a partir </w:t>
      </w:r>
      <w:proofErr w:type="gramStart"/>
      <w:r w:rsidR="00C93159" w:rsidRPr="00622938">
        <w:rPr>
          <w:lang w:val="pt-PT"/>
        </w:rPr>
        <w:t>do fornecimentos</w:t>
      </w:r>
      <w:proofErr w:type="gramEnd"/>
      <w:r w:rsidR="00C93159" w:rsidRPr="00622938">
        <w:rPr>
          <w:lang w:val="pt-PT"/>
        </w:rPr>
        <w:t xml:space="preserve"> dos dados, como também </w:t>
      </w:r>
      <w:r w:rsidR="00E74A3C" w:rsidRPr="00622938">
        <w:rPr>
          <w:lang w:val="pt-PT"/>
        </w:rPr>
        <w:t>por uma limpeza afim de impedir erros na base de dados.</w:t>
      </w:r>
    </w:p>
    <w:p w14:paraId="31090576" w14:textId="584084B3" w:rsidR="00612341" w:rsidRDefault="00612341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Organização dos datasets e gráficos numa estrutura hierárquica e clara</w:t>
      </w:r>
    </w:p>
    <w:p w14:paraId="0161EFB1" w14:textId="0617C247" w:rsidR="00B6788B" w:rsidRDefault="00B6788B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Possibilidade de ajustar facilmente a dimensão do dataset no script via variável de extração </w:t>
      </w:r>
    </w:p>
    <w:p w14:paraId="363020C8" w14:textId="4E766E8E" w:rsidR="00622938" w:rsidRDefault="00622938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Possibilidade de reescrever/regravar o output completo do script, permitindo alterações ao código </w:t>
      </w:r>
      <w:r w:rsidRPr="00622938">
        <w:rPr>
          <w:i/>
          <w:iCs/>
          <w:lang w:val="pt-PT"/>
        </w:rPr>
        <w:t>“</w:t>
      </w:r>
      <w:proofErr w:type="spellStart"/>
      <w:r w:rsidRPr="00622938">
        <w:rPr>
          <w:i/>
          <w:iCs/>
          <w:lang w:val="pt-PT"/>
        </w:rPr>
        <w:t>on</w:t>
      </w:r>
      <w:proofErr w:type="spellEnd"/>
      <w:r w:rsidRPr="00622938">
        <w:rPr>
          <w:i/>
          <w:iCs/>
          <w:lang w:val="pt-PT"/>
        </w:rPr>
        <w:t xml:space="preserve"> </w:t>
      </w:r>
      <w:proofErr w:type="spellStart"/>
      <w:r w:rsidRPr="00622938">
        <w:rPr>
          <w:i/>
          <w:iCs/>
          <w:lang w:val="pt-PT"/>
        </w:rPr>
        <w:t>the</w:t>
      </w:r>
      <w:proofErr w:type="spellEnd"/>
      <w:r w:rsidRPr="00622938">
        <w:rPr>
          <w:i/>
          <w:iCs/>
          <w:lang w:val="pt-PT"/>
        </w:rPr>
        <w:t xml:space="preserve"> </w:t>
      </w:r>
      <w:proofErr w:type="spellStart"/>
      <w:r w:rsidRPr="00622938">
        <w:rPr>
          <w:i/>
          <w:iCs/>
          <w:lang w:val="pt-PT"/>
        </w:rPr>
        <w:t>fly</w:t>
      </w:r>
      <w:proofErr w:type="spellEnd"/>
      <w:r w:rsidRPr="00622938">
        <w:rPr>
          <w:i/>
          <w:iCs/>
          <w:lang w:val="pt-PT"/>
        </w:rPr>
        <w:t>”</w:t>
      </w:r>
      <w:r>
        <w:rPr>
          <w:lang w:val="pt-PT"/>
        </w:rPr>
        <w:t>, sem ter de apagar manualmente o output completo.</w:t>
      </w:r>
    </w:p>
    <w:p w14:paraId="448E9292" w14:textId="1869A017" w:rsidR="00612341" w:rsidRDefault="00612341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Filtragem automática de coocorrência de nomes de personagens </w:t>
      </w:r>
      <w:r w:rsidR="00B9175C">
        <w:rPr>
          <w:lang w:val="pt-PT"/>
        </w:rPr>
        <w:t xml:space="preserve">quando providenciada uma lista com os nomes de personagens principais </w:t>
      </w:r>
      <w:r>
        <w:rPr>
          <w:lang w:val="pt-PT"/>
        </w:rPr>
        <w:t>(50% DONE?)</w:t>
      </w:r>
    </w:p>
    <w:p w14:paraId="21E310D1" w14:textId="5DBFA630" w:rsidR="00B9175C" w:rsidRDefault="00C65BBB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Possibilidade de correr os 3 scripts encadeados, ou apenas os scripts dos gráficos, o que permite ajustar apenas os gráficos</w:t>
      </w:r>
    </w:p>
    <w:p w14:paraId="616CE368" w14:textId="425685AD" w:rsidR="00C65BBB" w:rsidRDefault="00C65BBB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Criação de gráficos que se </w:t>
      </w:r>
      <w:proofErr w:type="spellStart"/>
      <w:r>
        <w:rPr>
          <w:lang w:val="pt-PT"/>
        </w:rPr>
        <w:t>auto-ajustam</w:t>
      </w:r>
      <w:proofErr w:type="spellEnd"/>
      <w:r>
        <w:rPr>
          <w:lang w:val="pt-PT"/>
        </w:rPr>
        <w:t xml:space="preserve"> aos datasets fornecidos</w:t>
      </w:r>
    </w:p>
    <w:p w14:paraId="332B61B2" w14:textId="3C3AC039" w:rsidR="00113781" w:rsidRDefault="00113781" w:rsidP="0062293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Gráficos criados com um aspeto visual limpo e apelativo</w:t>
      </w:r>
      <w:r w:rsidR="007F7AA7">
        <w:rPr>
          <w:lang w:val="pt-PT"/>
        </w:rPr>
        <w:t xml:space="preserve"> no formato </w:t>
      </w:r>
      <w:r w:rsidR="009B1461">
        <w:rPr>
          <w:lang w:val="pt-PT"/>
        </w:rPr>
        <w:t>SVG</w:t>
      </w:r>
      <w:r w:rsidR="007F7AA7">
        <w:rPr>
          <w:lang w:val="pt-PT"/>
        </w:rPr>
        <w:t xml:space="preserve"> (</w:t>
      </w:r>
      <w:proofErr w:type="spellStart"/>
      <w:r w:rsidR="007F7AA7">
        <w:rPr>
          <w:lang w:val="pt-PT"/>
        </w:rPr>
        <w:t>Vector</w:t>
      </w:r>
      <w:proofErr w:type="spellEnd"/>
      <w:r w:rsidR="007F7AA7">
        <w:rPr>
          <w:lang w:val="pt-PT"/>
        </w:rPr>
        <w:t xml:space="preserve"> </w:t>
      </w:r>
      <w:proofErr w:type="spellStart"/>
      <w:r w:rsidR="007F7AA7">
        <w:rPr>
          <w:lang w:val="pt-PT"/>
        </w:rPr>
        <w:t>Graphics</w:t>
      </w:r>
      <w:proofErr w:type="spellEnd"/>
      <w:r w:rsidR="009B1461">
        <w:rPr>
          <w:lang w:val="pt-PT"/>
        </w:rPr>
        <w:t xml:space="preserve">) e </w:t>
      </w:r>
      <w:r w:rsidR="004F1749">
        <w:rPr>
          <w:lang w:val="pt-PT"/>
        </w:rPr>
        <w:t>EPS (Imagem com camadas editáveis)</w:t>
      </w:r>
    </w:p>
    <w:p w14:paraId="688966FA" w14:textId="40D9D0F7" w:rsidR="002F3C75" w:rsidRDefault="0005388D" w:rsidP="0005388D">
      <w:pPr>
        <w:rPr>
          <w:lang w:val="pt-PT"/>
        </w:rPr>
      </w:pPr>
      <w:r>
        <w:rPr>
          <w:lang w:val="pt-PT"/>
        </w:rPr>
        <w:t xml:space="preserve">A utilização deste projeto é muito simples: Colocar as obras para análise (previamente formatadas em Markdown) na pasta obras; </w:t>
      </w:r>
      <w:r w:rsidR="002F3C75">
        <w:rPr>
          <w:lang w:val="pt-PT"/>
        </w:rPr>
        <w:t xml:space="preserve">se pretender, é possível editar o script para extrair mais ou menos elementos; </w:t>
      </w:r>
      <w:r>
        <w:rPr>
          <w:lang w:val="pt-PT"/>
        </w:rPr>
        <w:t>executar o script principal (Main_Script.py) e esperar que seja criada a árvore do ou</w:t>
      </w:r>
      <w:r w:rsidR="002F3C75">
        <w:rPr>
          <w:lang w:val="pt-PT"/>
        </w:rPr>
        <w:t>t</w:t>
      </w:r>
      <w:r>
        <w:rPr>
          <w:lang w:val="pt-PT"/>
        </w:rPr>
        <w:t>put</w:t>
      </w:r>
      <w:r w:rsidR="002F3C75">
        <w:rPr>
          <w:lang w:val="pt-PT"/>
        </w:rPr>
        <w:t>:</w:t>
      </w:r>
    </w:p>
    <w:p w14:paraId="1D93B6D6" w14:textId="4E7C965F" w:rsidR="00E74A3C" w:rsidRPr="00C93159" w:rsidRDefault="002F3C75" w:rsidP="002F3C75">
      <w:pPr>
        <w:rPr>
          <w:lang w:val="pt-PT"/>
        </w:rPr>
      </w:pPr>
      <w:r w:rsidRPr="002F3C75">
        <w:rPr>
          <w:noProof/>
          <w:lang w:val="pt-PT"/>
        </w:rPr>
        <w:t xml:space="preserve"> </w:t>
      </w:r>
      <w:r>
        <w:rPr>
          <w:noProof/>
          <w:lang w:val="pt-PT"/>
        </w:rPr>
        <w:drawing>
          <wp:inline distT="0" distB="0" distL="0" distR="0" wp14:anchorId="510CA3E8" wp14:editId="69E47D50">
            <wp:extent cx="1863437" cy="2234201"/>
            <wp:effectExtent l="0" t="0" r="0" b="0"/>
            <wp:docPr id="739690111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90111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3" r="23106"/>
                    <a:stretch/>
                  </pic:blipFill>
                  <pic:spPr bwMode="auto">
                    <a:xfrm>
                      <a:off x="0" y="0"/>
                      <a:ext cx="1887971" cy="22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A3C" w:rsidRPr="00C9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2D5"/>
    <w:multiLevelType w:val="hybridMultilevel"/>
    <w:tmpl w:val="117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4DC1"/>
    <w:multiLevelType w:val="hybridMultilevel"/>
    <w:tmpl w:val="4892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569550">
    <w:abstractNumId w:val="0"/>
  </w:num>
  <w:num w:numId="2" w16cid:durableId="198161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26"/>
    <w:rsid w:val="0005388D"/>
    <w:rsid w:val="00113781"/>
    <w:rsid w:val="002F3C75"/>
    <w:rsid w:val="00370DED"/>
    <w:rsid w:val="00403864"/>
    <w:rsid w:val="004F1749"/>
    <w:rsid w:val="00513942"/>
    <w:rsid w:val="00514B5F"/>
    <w:rsid w:val="00612341"/>
    <w:rsid w:val="00622938"/>
    <w:rsid w:val="0079265E"/>
    <w:rsid w:val="007F7AA7"/>
    <w:rsid w:val="00933CDB"/>
    <w:rsid w:val="009B1461"/>
    <w:rsid w:val="00A36F76"/>
    <w:rsid w:val="00B05A6D"/>
    <w:rsid w:val="00B6788B"/>
    <w:rsid w:val="00B84C26"/>
    <w:rsid w:val="00B9175C"/>
    <w:rsid w:val="00C33591"/>
    <w:rsid w:val="00C65BBB"/>
    <w:rsid w:val="00C93159"/>
    <w:rsid w:val="00E74A3C"/>
    <w:rsid w:val="00EC7A7C"/>
    <w:rsid w:val="00EF58E4"/>
    <w:rsid w:val="00F2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6534"/>
  <w15:chartTrackingRefBased/>
  <w15:docId w15:val="{2822F1A0-F9D2-4A6C-9EDF-947614F9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™</dc:creator>
  <cp:keywords/>
  <dc:description/>
  <cp:lastModifiedBy>Sierra ™</cp:lastModifiedBy>
  <cp:revision>14</cp:revision>
  <dcterms:created xsi:type="dcterms:W3CDTF">2023-06-01T16:02:00Z</dcterms:created>
  <dcterms:modified xsi:type="dcterms:W3CDTF">2023-06-02T04:10:00Z</dcterms:modified>
</cp:coreProperties>
</file>