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83" w:rsidRDefault="00683860">
      <w:r>
        <w:rPr>
          <w:rFonts w:ascii="Arial" w:hAnsi="Arial" w:cs="Arial"/>
          <w:color w:val="222222"/>
          <w:sz w:val="21"/>
          <w:szCs w:val="21"/>
          <w:shd w:val="clear" w:color="auto" w:fill="F8F9FA"/>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w:t>
      </w:r>
      <w:r>
        <w:rPr>
          <w:rFonts w:ascii="Arial" w:hAnsi="Arial" w:cs="Arial"/>
          <w:b/>
          <w:bCs/>
          <w:color w:val="222222"/>
          <w:sz w:val="21"/>
          <w:szCs w:val="21"/>
          <w:shd w:val="clear" w:color="auto" w:fill="F8F9FA"/>
        </w:rPr>
        <w:t>lorem ipsum</w:t>
      </w:r>
      <w:r>
        <w:rPr>
          <w:rFonts w:ascii="Arial" w:hAnsi="Arial" w:cs="Arial"/>
          <w:color w:val="222222"/>
          <w:sz w:val="21"/>
          <w:szCs w:val="21"/>
          <w:shd w:val="clear" w:color="auto" w:fill="F8F9FA"/>
        </w:rPr>
        <w:t>, quia </w:t>
      </w:r>
      <w:r>
        <w:rPr>
          <w:rFonts w:ascii="Arial" w:hAnsi="Arial" w:cs="Arial"/>
          <w:b/>
          <w:bCs/>
          <w:color w:val="222222"/>
          <w:sz w:val="21"/>
          <w:szCs w:val="21"/>
          <w:shd w:val="clear" w:color="auto" w:fill="F8F9FA"/>
        </w:rPr>
        <w:t>dolor sit, amet, consectetur, adipisci</w:t>
      </w:r>
      <w:r>
        <w:rPr>
          <w:rFonts w:ascii="Arial" w:hAnsi="Arial" w:cs="Arial"/>
          <w:color w:val="222222"/>
          <w:sz w:val="21"/>
          <w:szCs w:val="21"/>
          <w:shd w:val="clear" w:color="auto" w:fill="F8F9FA"/>
        </w:rPr>
        <w:t> v</w:t>
      </w:r>
      <w:r>
        <w:rPr>
          <w:rFonts w:ascii="Arial" w:hAnsi="Arial" w:cs="Arial"/>
          <w:b/>
          <w:bCs/>
          <w:color w:val="222222"/>
          <w:sz w:val="21"/>
          <w:szCs w:val="21"/>
          <w:shd w:val="clear" w:color="auto" w:fill="F8F9FA"/>
        </w:rPr>
        <w:t>elit, sed</w:t>
      </w:r>
      <w:r>
        <w:rPr>
          <w:rFonts w:ascii="Arial" w:hAnsi="Arial" w:cs="Arial"/>
          <w:color w:val="222222"/>
          <w:sz w:val="21"/>
          <w:szCs w:val="21"/>
          <w:shd w:val="clear" w:color="auto" w:fill="F8F9FA"/>
        </w:rPr>
        <w:t> quia non numquam </w:t>
      </w:r>
      <w:r>
        <w:rPr>
          <w:rFonts w:ascii="Arial" w:hAnsi="Arial" w:cs="Arial"/>
          <w:b/>
          <w:bCs/>
          <w:color w:val="222222"/>
          <w:sz w:val="21"/>
          <w:szCs w:val="21"/>
          <w:shd w:val="clear" w:color="auto" w:fill="F8F9FA"/>
        </w:rPr>
        <w:t>eius mod</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tempor</w:t>
      </w:r>
      <w:r>
        <w:rPr>
          <w:rFonts w:ascii="Arial" w:hAnsi="Arial" w:cs="Arial"/>
          <w:color w:val="222222"/>
          <w:sz w:val="21"/>
          <w:szCs w:val="21"/>
          <w:shd w:val="clear" w:color="auto" w:fill="F8F9FA"/>
        </w:rPr>
        <w:t>a </w:t>
      </w:r>
      <w:r>
        <w:rPr>
          <w:rFonts w:ascii="Arial" w:hAnsi="Arial" w:cs="Arial"/>
          <w:b/>
          <w:bCs/>
          <w:color w:val="222222"/>
          <w:sz w:val="21"/>
          <w:szCs w:val="21"/>
          <w:shd w:val="clear" w:color="auto" w:fill="F8F9FA"/>
        </w:rPr>
        <w:t>incidunt, ut labore et dolore magna</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aliqua</w:t>
      </w:r>
      <w:r>
        <w:rPr>
          <w:rFonts w:ascii="Arial" w:hAnsi="Arial" w:cs="Arial"/>
          <w:color w:val="222222"/>
          <w:sz w:val="21"/>
          <w:szCs w:val="21"/>
          <w:shd w:val="clear" w:color="auto" w:fill="F8F9FA"/>
        </w:rPr>
        <w:t>m quaerat voluptatem. </w:t>
      </w:r>
      <w:r>
        <w:rPr>
          <w:rFonts w:ascii="Arial" w:hAnsi="Arial" w:cs="Arial"/>
          <w:b/>
          <w:bCs/>
          <w:color w:val="222222"/>
          <w:sz w:val="21"/>
          <w:szCs w:val="21"/>
          <w:shd w:val="clear" w:color="auto" w:fill="F8F9FA"/>
        </w:rPr>
        <w:t>Ut enim ad minim</w:t>
      </w:r>
      <w:r>
        <w:rPr>
          <w:rFonts w:ascii="Arial" w:hAnsi="Arial" w:cs="Arial"/>
          <w:color w:val="222222"/>
          <w:sz w:val="21"/>
          <w:szCs w:val="21"/>
          <w:shd w:val="clear" w:color="auto" w:fill="F8F9FA"/>
        </w:rPr>
        <w:t>a </w:t>
      </w:r>
      <w:r>
        <w:rPr>
          <w:rFonts w:ascii="Arial" w:hAnsi="Arial" w:cs="Arial"/>
          <w:b/>
          <w:bCs/>
          <w:color w:val="222222"/>
          <w:sz w:val="21"/>
          <w:szCs w:val="21"/>
          <w:shd w:val="clear" w:color="auto" w:fill="F8F9FA"/>
        </w:rPr>
        <w:t>veniam, quis nostru</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exercitation</w:t>
      </w:r>
      <w:r>
        <w:rPr>
          <w:rFonts w:ascii="Arial" w:hAnsi="Arial" w:cs="Arial"/>
          <w:color w:val="222222"/>
          <w:sz w:val="21"/>
          <w:szCs w:val="21"/>
          <w:shd w:val="clear" w:color="auto" w:fill="F8F9FA"/>
        </w:rPr>
        <w:t>em </w:t>
      </w:r>
      <w:r>
        <w:rPr>
          <w:rFonts w:ascii="Arial" w:hAnsi="Arial" w:cs="Arial"/>
          <w:b/>
          <w:bCs/>
          <w:color w:val="222222"/>
          <w:sz w:val="21"/>
          <w:szCs w:val="21"/>
          <w:shd w:val="clear" w:color="auto" w:fill="F8F9FA"/>
        </w:rPr>
        <w:t>ullam co</w:t>
      </w:r>
      <w:r>
        <w:rPr>
          <w:rFonts w:ascii="Arial" w:hAnsi="Arial" w:cs="Arial"/>
          <w:color w:val="222222"/>
          <w:sz w:val="21"/>
          <w:szCs w:val="21"/>
          <w:shd w:val="clear" w:color="auto" w:fill="F8F9FA"/>
        </w:rPr>
        <w:t>rporis suscipit</w:t>
      </w:r>
      <w:r>
        <w:rPr>
          <w:rFonts w:ascii="Arial" w:hAnsi="Arial" w:cs="Arial"/>
          <w:b/>
          <w:bCs/>
          <w:color w:val="222222"/>
          <w:sz w:val="21"/>
          <w:szCs w:val="21"/>
          <w:shd w:val="clear" w:color="auto" w:fill="F8F9FA"/>
        </w:rPr>
        <w:t> labori</w:t>
      </w:r>
      <w:r>
        <w:rPr>
          <w:rFonts w:ascii="Arial" w:hAnsi="Arial" w:cs="Arial"/>
          <w:color w:val="222222"/>
          <w:sz w:val="21"/>
          <w:szCs w:val="21"/>
          <w:shd w:val="clear" w:color="auto" w:fill="F8F9FA"/>
        </w:rPr>
        <w:t>o</w:t>
      </w:r>
      <w:r>
        <w:rPr>
          <w:rFonts w:ascii="Arial" w:hAnsi="Arial" w:cs="Arial"/>
          <w:b/>
          <w:bCs/>
          <w:color w:val="222222"/>
          <w:sz w:val="21"/>
          <w:szCs w:val="21"/>
          <w:shd w:val="clear" w:color="auto" w:fill="F8F9FA"/>
        </w:rPr>
        <w:t>s</w:t>
      </w:r>
      <w:r>
        <w:rPr>
          <w:rFonts w:ascii="Arial" w:hAnsi="Arial" w:cs="Arial"/>
          <w:color w:val="222222"/>
          <w:sz w:val="21"/>
          <w:szCs w:val="21"/>
          <w:shd w:val="clear" w:color="auto" w:fill="F8F9FA"/>
        </w:rPr>
        <w:t>am, </w:t>
      </w:r>
      <w:r>
        <w:rPr>
          <w:rFonts w:ascii="Arial" w:hAnsi="Arial" w:cs="Arial"/>
          <w:b/>
          <w:bCs/>
          <w:color w:val="222222"/>
          <w:sz w:val="21"/>
          <w:szCs w:val="21"/>
          <w:shd w:val="clear" w:color="auto" w:fill="F8F9FA"/>
        </w:rPr>
        <w:t>nisi ut aliquid ex ea commod</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consequat</w:t>
      </w:r>
      <w:r>
        <w:rPr>
          <w:rFonts w:ascii="Arial" w:hAnsi="Arial" w:cs="Arial"/>
          <w:color w:val="222222"/>
          <w:sz w:val="21"/>
          <w:szCs w:val="21"/>
          <w:shd w:val="clear" w:color="auto" w:fill="F8F9FA"/>
        </w:rPr>
        <w:t>ur? </w:t>
      </w:r>
      <w:r>
        <w:rPr>
          <w:rFonts w:ascii="Arial" w:hAnsi="Arial" w:cs="Arial"/>
          <w:b/>
          <w:bCs/>
          <w:color w:val="222222"/>
          <w:sz w:val="21"/>
          <w:szCs w:val="21"/>
          <w:shd w:val="clear" w:color="auto" w:fill="F8F9FA"/>
        </w:rPr>
        <w:t>Quis aute</w:t>
      </w:r>
      <w:r>
        <w:rPr>
          <w:rFonts w:ascii="Arial" w:hAnsi="Arial" w:cs="Arial"/>
          <w:color w:val="222222"/>
          <w:sz w:val="21"/>
          <w:szCs w:val="21"/>
          <w:shd w:val="clear" w:color="auto" w:fill="F8F9FA"/>
        </w:rPr>
        <w:t>m vel eum </w:t>
      </w:r>
      <w:r>
        <w:rPr>
          <w:rFonts w:ascii="Arial" w:hAnsi="Arial" w:cs="Arial"/>
          <w:b/>
          <w:bCs/>
          <w:color w:val="222222"/>
          <w:sz w:val="21"/>
          <w:szCs w:val="21"/>
          <w:shd w:val="clear" w:color="auto" w:fill="F8F9FA"/>
        </w:rPr>
        <w:t>iure reprehenderit,</w:t>
      </w:r>
      <w:r>
        <w:rPr>
          <w:rFonts w:ascii="Arial" w:hAnsi="Arial" w:cs="Arial"/>
          <w:color w:val="222222"/>
          <w:sz w:val="21"/>
          <w:szCs w:val="21"/>
          <w:shd w:val="clear" w:color="auto" w:fill="F8F9FA"/>
        </w:rPr>
        <w:t> qui </w:t>
      </w:r>
      <w:r>
        <w:rPr>
          <w:rFonts w:ascii="Arial" w:hAnsi="Arial" w:cs="Arial"/>
          <w:b/>
          <w:bCs/>
          <w:color w:val="222222"/>
          <w:sz w:val="21"/>
          <w:szCs w:val="21"/>
          <w:shd w:val="clear" w:color="auto" w:fill="F8F9FA"/>
        </w:rPr>
        <w:t>in</w:t>
      </w:r>
      <w:r>
        <w:rPr>
          <w:rFonts w:ascii="Arial" w:hAnsi="Arial" w:cs="Arial"/>
          <w:color w:val="222222"/>
          <w:sz w:val="21"/>
          <w:szCs w:val="21"/>
          <w:shd w:val="clear" w:color="auto" w:fill="F8F9FA"/>
        </w:rPr>
        <w:t> ea </w:t>
      </w:r>
      <w:r>
        <w:rPr>
          <w:rFonts w:ascii="Arial" w:hAnsi="Arial" w:cs="Arial"/>
          <w:b/>
          <w:bCs/>
          <w:color w:val="222222"/>
          <w:sz w:val="21"/>
          <w:szCs w:val="21"/>
          <w:shd w:val="clear" w:color="auto" w:fill="F8F9FA"/>
        </w:rPr>
        <w:t>voluptate velit esse</w:t>
      </w:r>
      <w:r>
        <w:rPr>
          <w:rFonts w:ascii="Arial" w:hAnsi="Arial" w:cs="Arial"/>
          <w:color w:val="222222"/>
          <w:sz w:val="21"/>
          <w:szCs w:val="21"/>
          <w:shd w:val="clear" w:color="auto" w:fill="F8F9FA"/>
        </w:rPr>
        <w:t>, quam nihil molestiae </w:t>
      </w:r>
      <w:r>
        <w:rPr>
          <w:rFonts w:ascii="Arial" w:hAnsi="Arial" w:cs="Arial"/>
          <w:b/>
          <w:bCs/>
          <w:color w:val="222222"/>
          <w:sz w:val="21"/>
          <w:szCs w:val="21"/>
          <w:shd w:val="clear" w:color="auto" w:fill="F8F9FA"/>
        </w:rPr>
        <w:t>c</w:t>
      </w:r>
      <w:r>
        <w:rPr>
          <w:rFonts w:ascii="Arial" w:hAnsi="Arial" w:cs="Arial"/>
          <w:color w:val="222222"/>
          <w:sz w:val="21"/>
          <w:szCs w:val="21"/>
          <w:shd w:val="clear" w:color="auto" w:fill="F8F9FA"/>
        </w:rPr>
        <w:t>onsequatur, vel </w:t>
      </w:r>
      <w:r>
        <w:rPr>
          <w:rFonts w:ascii="Arial" w:hAnsi="Arial" w:cs="Arial"/>
          <w:b/>
          <w:bCs/>
          <w:color w:val="222222"/>
          <w:sz w:val="21"/>
          <w:szCs w:val="21"/>
          <w:shd w:val="clear" w:color="auto" w:fill="F8F9FA"/>
        </w:rPr>
        <w:t>illum</w:t>
      </w:r>
      <w:r>
        <w:rPr>
          <w:rFonts w:ascii="Arial" w:hAnsi="Arial" w:cs="Arial"/>
          <w:color w:val="222222"/>
          <w:sz w:val="21"/>
          <w:szCs w:val="21"/>
          <w:shd w:val="clear" w:color="auto" w:fill="F8F9FA"/>
        </w:rPr>
        <w:t>, qui </w:t>
      </w:r>
      <w:r>
        <w:rPr>
          <w:rFonts w:ascii="Arial" w:hAnsi="Arial" w:cs="Arial"/>
          <w:b/>
          <w:bCs/>
          <w:color w:val="222222"/>
          <w:sz w:val="21"/>
          <w:szCs w:val="21"/>
          <w:shd w:val="clear" w:color="auto" w:fill="F8F9FA"/>
        </w:rPr>
        <w:t>dolore</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eu</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fugiat</w:t>
      </w:r>
      <w:r>
        <w:rPr>
          <w:rFonts w:ascii="Arial" w:hAnsi="Arial" w:cs="Arial"/>
          <w:color w:val="222222"/>
          <w:sz w:val="21"/>
          <w:szCs w:val="21"/>
          <w:shd w:val="clear" w:color="auto" w:fill="F8F9FA"/>
        </w:rPr>
        <w:t>, quo voluptas </w:t>
      </w:r>
      <w:r>
        <w:rPr>
          <w:rFonts w:ascii="Arial" w:hAnsi="Arial" w:cs="Arial"/>
          <w:b/>
          <w:bCs/>
          <w:color w:val="222222"/>
          <w:sz w:val="21"/>
          <w:szCs w:val="21"/>
          <w:shd w:val="clear" w:color="auto" w:fill="F8F9FA"/>
        </w:rPr>
        <w:t>nulla pariatur</w:t>
      </w:r>
      <w:r>
        <w:rPr>
          <w:rFonts w:ascii="Arial" w:hAnsi="Arial" w:cs="Arial"/>
          <w:color w:val="222222"/>
          <w:sz w:val="21"/>
          <w:szCs w:val="21"/>
          <w:shd w:val="clear" w:color="auto" w:fill="F8F9FA"/>
        </w:rPr>
        <w:t>? At vero eos et accusamus et iusto odio dignissimos ducimus, qui blanditiis praesentium voluptatum deleniti atque corrupti, quos dolores et quas molestias </w:t>
      </w:r>
      <w:r>
        <w:rPr>
          <w:rFonts w:ascii="Arial" w:hAnsi="Arial" w:cs="Arial"/>
          <w:b/>
          <w:bCs/>
          <w:color w:val="222222"/>
          <w:sz w:val="21"/>
          <w:szCs w:val="21"/>
          <w:shd w:val="clear" w:color="auto" w:fill="F8F9FA"/>
        </w:rPr>
        <w:t>exceptur</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sint, obcaecat</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cupiditat</w:t>
      </w:r>
      <w:r>
        <w:rPr>
          <w:rFonts w:ascii="Arial" w:hAnsi="Arial" w:cs="Arial"/>
          <w:color w:val="222222"/>
          <w:sz w:val="21"/>
          <w:szCs w:val="21"/>
          <w:shd w:val="clear" w:color="auto" w:fill="F8F9FA"/>
        </w:rPr>
        <w:t>e </w:t>
      </w:r>
      <w:r>
        <w:rPr>
          <w:rFonts w:ascii="Arial" w:hAnsi="Arial" w:cs="Arial"/>
          <w:b/>
          <w:bCs/>
          <w:color w:val="222222"/>
          <w:sz w:val="21"/>
          <w:szCs w:val="21"/>
          <w:shd w:val="clear" w:color="auto" w:fill="F8F9FA"/>
        </w:rPr>
        <w:t>non pro</w:t>
      </w:r>
      <w:r>
        <w:rPr>
          <w:rFonts w:ascii="Arial" w:hAnsi="Arial" w:cs="Arial"/>
          <w:color w:val="222222"/>
          <w:sz w:val="21"/>
          <w:szCs w:val="21"/>
          <w:shd w:val="clear" w:color="auto" w:fill="F8F9FA"/>
        </w:rPr>
        <w:t>v</w:t>
      </w:r>
      <w:r>
        <w:rPr>
          <w:rFonts w:ascii="Arial" w:hAnsi="Arial" w:cs="Arial"/>
          <w:b/>
          <w:bCs/>
          <w:color w:val="222222"/>
          <w:sz w:val="21"/>
          <w:szCs w:val="21"/>
          <w:shd w:val="clear" w:color="auto" w:fill="F8F9FA"/>
        </w:rPr>
        <w:t>ident</w:t>
      </w:r>
      <w:r>
        <w:rPr>
          <w:rFonts w:ascii="Arial" w:hAnsi="Arial" w:cs="Arial"/>
          <w:color w:val="222222"/>
          <w:sz w:val="21"/>
          <w:szCs w:val="21"/>
          <w:shd w:val="clear" w:color="auto" w:fill="F8F9FA"/>
        </w:rPr>
        <w:t>, similique </w:t>
      </w:r>
      <w:r>
        <w:rPr>
          <w:rFonts w:ascii="Arial" w:hAnsi="Arial" w:cs="Arial"/>
          <w:b/>
          <w:bCs/>
          <w:color w:val="222222"/>
          <w:sz w:val="21"/>
          <w:szCs w:val="21"/>
          <w:shd w:val="clear" w:color="auto" w:fill="F8F9FA"/>
        </w:rPr>
        <w:t>sunt in culpa</w:t>
      </w:r>
      <w:r>
        <w:rPr>
          <w:rFonts w:ascii="Arial" w:hAnsi="Arial" w:cs="Arial"/>
          <w:color w:val="222222"/>
          <w:sz w:val="21"/>
          <w:szCs w:val="21"/>
          <w:shd w:val="clear" w:color="auto" w:fill="F8F9FA"/>
        </w:rPr>
        <w:t>, </w:t>
      </w:r>
      <w:r>
        <w:rPr>
          <w:rFonts w:ascii="Arial" w:hAnsi="Arial" w:cs="Arial"/>
          <w:b/>
          <w:bCs/>
          <w:color w:val="222222"/>
          <w:sz w:val="21"/>
          <w:szCs w:val="21"/>
          <w:shd w:val="clear" w:color="auto" w:fill="F8F9FA"/>
        </w:rPr>
        <w:t>qui officia deserunt mollit</w:t>
      </w:r>
      <w:r>
        <w:rPr>
          <w:rFonts w:ascii="Arial" w:hAnsi="Arial" w:cs="Arial"/>
          <w:color w:val="222222"/>
          <w:sz w:val="21"/>
          <w:szCs w:val="21"/>
          <w:shd w:val="clear" w:color="auto" w:fill="F8F9FA"/>
        </w:rPr>
        <w:t>ia </w:t>
      </w:r>
      <w:r>
        <w:rPr>
          <w:rFonts w:ascii="Arial" w:hAnsi="Arial" w:cs="Arial"/>
          <w:b/>
          <w:bCs/>
          <w:color w:val="222222"/>
          <w:sz w:val="21"/>
          <w:szCs w:val="21"/>
          <w:shd w:val="clear" w:color="auto" w:fill="F8F9FA"/>
        </w:rPr>
        <w:t>anim</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id est laborum</w:t>
      </w:r>
      <w:r>
        <w:rPr>
          <w:rFonts w:ascii="Arial" w:hAnsi="Arial" w:cs="Arial"/>
          <w:color w:val="222222"/>
          <w:sz w:val="21"/>
          <w:szCs w:val="21"/>
          <w:shd w:val="clear" w:color="auto" w:fill="F8F9FA"/>
        </w:rPr>
        <w:t>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bookmarkStart w:id="0" w:name="_GoBack"/>
      <w:bookmarkEnd w:id="0"/>
    </w:p>
    <w:sectPr w:rsidR="0068108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86"/>
    <w:rsid w:val="00326086"/>
    <w:rsid w:val="00415DC1"/>
    <w:rsid w:val="00683860"/>
    <w:rsid w:val="00A0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4DF86-EA26-4502-952F-7ABF8F29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dc:creator>
  <cp:keywords/>
  <dc:description/>
  <cp:lastModifiedBy>bot</cp:lastModifiedBy>
  <cp:revision>2</cp:revision>
  <dcterms:created xsi:type="dcterms:W3CDTF">2020-04-03T10:11:00Z</dcterms:created>
  <dcterms:modified xsi:type="dcterms:W3CDTF">2020-04-03T10:11:00Z</dcterms:modified>
</cp:coreProperties>
</file>