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56F3" w14:textId="3D551F3F" w:rsidR="00683C13" w:rsidRPr="0091433A" w:rsidRDefault="00FF5A34" w:rsidP="00DD20AF">
      <w:pPr>
        <w:jc w:val="center"/>
        <w:rPr>
          <w:b/>
          <w:bCs/>
          <w:sz w:val="32"/>
          <w:szCs w:val="32"/>
        </w:rPr>
      </w:pPr>
      <w:r w:rsidRPr="0091433A">
        <w:rPr>
          <w:b/>
          <w:bCs/>
          <w:sz w:val="32"/>
          <w:szCs w:val="32"/>
        </w:rPr>
        <w:t xml:space="preserve">Cyberpunk Technology Center </w:t>
      </w:r>
      <w:r w:rsidR="00683C13" w:rsidRPr="0091433A">
        <w:rPr>
          <w:rFonts w:hint="eastAsia"/>
          <w:b/>
          <w:bCs/>
          <w:sz w:val="32"/>
          <w:szCs w:val="32"/>
        </w:rPr>
        <w:t>Documentation</w:t>
      </w:r>
    </w:p>
    <w:p w14:paraId="1E7BE2E6" w14:textId="77777777" w:rsidR="00FF5A34" w:rsidRDefault="00FF5A34"/>
    <w:p w14:paraId="3A7748A8" w14:textId="77777777" w:rsidR="00413E5A" w:rsidRDefault="00413E5A" w:rsidP="00413E5A">
      <w:pPr>
        <w:pStyle w:val="a6"/>
        <w:numPr>
          <w:ilvl w:val="0"/>
          <w:numId w:val="1"/>
        </w:numPr>
      </w:pPr>
      <w:r>
        <w:t xml:space="preserve">We suggest using </w:t>
      </w:r>
      <w:r>
        <w:rPr>
          <w:rFonts w:hint="eastAsia"/>
        </w:rPr>
        <w:t>Linear</w:t>
      </w:r>
      <w:r>
        <w:t xml:space="preserve"> color space which can be found from </w:t>
      </w:r>
    </w:p>
    <w:p w14:paraId="0D2B1998" w14:textId="77777777" w:rsidR="00413E5A" w:rsidRDefault="00413E5A" w:rsidP="00413E5A">
      <w:r>
        <w:rPr>
          <w:rFonts w:hint="eastAsia"/>
        </w:rPr>
        <w:t xml:space="preserve">       </w:t>
      </w:r>
      <w:r>
        <w:t>(Edit&gt;Project&gt;Settings&gt;Players).</w:t>
      </w:r>
    </w:p>
    <w:p w14:paraId="49819769" w14:textId="77777777" w:rsidR="00413E5A" w:rsidRDefault="00413E5A" w:rsidP="00413E5A"/>
    <w:p w14:paraId="0B9A8405" w14:textId="77777777" w:rsidR="00413E5A" w:rsidRDefault="00413E5A" w:rsidP="00413E5A">
      <w:pPr>
        <w:pStyle w:val="a6"/>
        <w:numPr>
          <w:ilvl w:val="0"/>
          <w:numId w:val="1"/>
        </w:numPr>
      </w:pPr>
      <w:r>
        <w:t>If you do not have post processing installed, we suggest install it from (Window&gt;Package Manager). Click the All button and select “Post processing”. After that, click the Install button.</w:t>
      </w:r>
    </w:p>
    <w:p w14:paraId="41C7645F" w14:textId="77777777" w:rsidR="00413E5A" w:rsidRDefault="00413E5A" w:rsidP="00413E5A"/>
    <w:p w14:paraId="19625EF7" w14:textId="77777777" w:rsidR="00413E5A" w:rsidRDefault="00413E5A" w:rsidP="00413E5A">
      <w:pPr>
        <w:pStyle w:val="a6"/>
        <w:numPr>
          <w:ilvl w:val="0"/>
          <w:numId w:val="1"/>
        </w:numPr>
      </w:pPr>
      <w:r>
        <w:t xml:space="preserve">Most PBR maps use the channels below. </w:t>
      </w:r>
    </w:p>
    <w:p w14:paraId="6DE1E406" w14:textId="77777777" w:rsidR="00413E5A" w:rsidRDefault="00413E5A" w:rsidP="00413E5A">
      <w:pPr>
        <w:rPr>
          <w:rFonts w:hint="eastAsia"/>
        </w:rPr>
      </w:pPr>
      <w:r>
        <w:rPr>
          <w:rFonts w:hint="eastAsia"/>
        </w:rPr>
        <w:t xml:space="preserve">       Color Map with transparency in alpha channel.</w:t>
      </w:r>
    </w:p>
    <w:p w14:paraId="0DF5A029" w14:textId="77777777" w:rsidR="00413E5A" w:rsidRDefault="00413E5A" w:rsidP="00413E5A">
      <w:pPr>
        <w:rPr>
          <w:rFonts w:hint="eastAsia"/>
        </w:rPr>
      </w:pPr>
      <w:r>
        <w:rPr>
          <w:rFonts w:hint="eastAsia"/>
        </w:rPr>
        <w:t xml:space="preserve">       Mixed Map with Metallic in R channel, Roughness in G channel and AO in B channel.</w:t>
      </w:r>
    </w:p>
    <w:p w14:paraId="230E009D" w14:textId="77777777" w:rsidR="00413E5A" w:rsidRDefault="00413E5A" w:rsidP="00413E5A">
      <w:pPr>
        <w:rPr>
          <w:rFonts w:hint="eastAsia"/>
        </w:rPr>
      </w:pPr>
      <w:r>
        <w:rPr>
          <w:rFonts w:hint="eastAsia"/>
        </w:rPr>
        <w:t xml:space="preserve">       Normal 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OpenGL)</w:t>
      </w:r>
    </w:p>
    <w:p w14:paraId="6B3A57F5" w14:textId="77777777" w:rsidR="00413E5A" w:rsidRDefault="00413E5A" w:rsidP="00413E5A">
      <w:pPr>
        <w:rPr>
          <w:rFonts w:hint="eastAsia"/>
        </w:rPr>
      </w:pPr>
      <w:r>
        <w:rPr>
          <w:rFonts w:hint="eastAsia"/>
        </w:rPr>
        <w:t xml:space="preserve">       Emissive Map</w:t>
      </w:r>
    </w:p>
    <w:p w14:paraId="384D3270" w14:textId="77777777" w:rsidR="00413E5A" w:rsidRDefault="00413E5A" w:rsidP="00413E5A">
      <w:pPr>
        <w:rPr>
          <w:rFonts w:hint="eastAsia"/>
        </w:rPr>
      </w:pPr>
    </w:p>
    <w:p w14:paraId="0494C3D7" w14:textId="77777777" w:rsidR="00413E5A" w:rsidRDefault="00413E5A" w:rsidP="00413E5A">
      <w:pPr>
        <w:pStyle w:val="a6"/>
        <w:numPr>
          <w:ilvl w:val="0"/>
          <w:numId w:val="1"/>
        </w:numPr>
      </w:pPr>
      <w:r>
        <w:t>Here are the custom shaders that we use in this package with Chinese translation.</w:t>
      </w:r>
    </w:p>
    <w:p w14:paraId="7BD3CE02" w14:textId="19BBC414" w:rsidR="00B54A29" w:rsidRDefault="0067508F">
      <w:r w:rsidRPr="0067508F">
        <w:rPr>
          <w:noProof/>
        </w:rPr>
        <w:drawing>
          <wp:inline distT="0" distB="0" distL="0" distR="0" wp14:anchorId="2D079477" wp14:editId="55F39673">
            <wp:extent cx="5274310" cy="4378960"/>
            <wp:effectExtent l="0" t="0" r="2540" b="2540"/>
            <wp:docPr id="2003513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000" w14:textId="77BB322B" w:rsidR="00315C87" w:rsidRDefault="0067508F">
      <w:r w:rsidRPr="0067508F">
        <w:rPr>
          <w:noProof/>
        </w:rPr>
        <w:lastRenderedPageBreak/>
        <w:drawing>
          <wp:inline distT="0" distB="0" distL="0" distR="0" wp14:anchorId="4C3BC9AB" wp14:editId="1AF09363">
            <wp:extent cx="5274310" cy="4378960"/>
            <wp:effectExtent l="0" t="0" r="2540" b="2540"/>
            <wp:docPr id="1895037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8503" w14:textId="2AA2D06C" w:rsidR="00B272A0" w:rsidRDefault="0067508F">
      <w:r w:rsidRPr="0067508F">
        <w:rPr>
          <w:noProof/>
        </w:rPr>
        <w:lastRenderedPageBreak/>
        <w:drawing>
          <wp:inline distT="0" distB="0" distL="0" distR="0" wp14:anchorId="60BD79F0" wp14:editId="78463CD8">
            <wp:extent cx="5274310" cy="4378960"/>
            <wp:effectExtent l="0" t="0" r="2540" b="2540"/>
            <wp:docPr id="8100207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1643" w14:textId="51A84FFF" w:rsidR="00B272A0" w:rsidRDefault="0067508F">
      <w:r w:rsidRPr="0067508F">
        <w:rPr>
          <w:noProof/>
        </w:rPr>
        <w:drawing>
          <wp:inline distT="0" distB="0" distL="0" distR="0" wp14:anchorId="00CD5303" wp14:editId="0368E1D9">
            <wp:extent cx="5274310" cy="2016125"/>
            <wp:effectExtent l="0" t="0" r="2540" b="3175"/>
            <wp:docPr id="11751650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2DA8" w14:textId="793755A4" w:rsidR="00683C13" w:rsidRPr="001C5F2F" w:rsidRDefault="0067508F">
      <w:r w:rsidRPr="0067508F">
        <w:rPr>
          <w:noProof/>
        </w:rPr>
        <w:drawing>
          <wp:inline distT="0" distB="0" distL="0" distR="0" wp14:anchorId="13C5284E" wp14:editId="2413B6D6">
            <wp:extent cx="5274310" cy="1892935"/>
            <wp:effectExtent l="0" t="0" r="2540" b="0"/>
            <wp:docPr id="21291794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C13" w:rsidRPr="001C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17282"/>
    <w:multiLevelType w:val="hybridMultilevel"/>
    <w:tmpl w:val="17B4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7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09"/>
    <w:rsid w:val="00074420"/>
    <w:rsid w:val="00085188"/>
    <w:rsid w:val="00085309"/>
    <w:rsid w:val="00104925"/>
    <w:rsid w:val="001A0ED7"/>
    <w:rsid w:val="001C2F11"/>
    <w:rsid w:val="001C5F2F"/>
    <w:rsid w:val="002274AF"/>
    <w:rsid w:val="002424E0"/>
    <w:rsid w:val="00315C87"/>
    <w:rsid w:val="00366E80"/>
    <w:rsid w:val="003727C1"/>
    <w:rsid w:val="0038325C"/>
    <w:rsid w:val="00406DE0"/>
    <w:rsid w:val="00413E5A"/>
    <w:rsid w:val="00457DB9"/>
    <w:rsid w:val="00485711"/>
    <w:rsid w:val="00496462"/>
    <w:rsid w:val="004B0F79"/>
    <w:rsid w:val="004B770E"/>
    <w:rsid w:val="004D6CDA"/>
    <w:rsid w:val="004D6D4F"/>
    <w:rsid w:val="00526ED3"/>
    <w:rsid w:val="005C12A0"/>
    <w:rsid w:val="005D30C3"/>
    <w:rsid w:val="006544FF"/>
    <w:rsid w:val="0067508F"/>
    <w:rsid w:val="006774BF"/>
    <w:rsid w:val="00683C13"/>
    <w:rsid w:val="006B3168"/>
    <w:rsid w:val="00701394"/>
    <w:rsid w:val="00756F3C"/>
    <w:rsid w:val="007768D4"/>
    <w:rsid w:val="0082399D"/>
    <w:rsid w:val="008554DF"/>
    <w:rsid w:val="008B4F5B"/>
    <w:rsid w:val="0091433A"/>
    <w:rsid w:val="009B014E"/>
    <w:rsid w:val="00A1257D"/>
    <w:rsid w:val="00A15F60"/>
    <w:rsid w:val="00A40DAD"/>
    <w:rsid w:val="00A50FFC"/>
    <w:rsid w:val="00A64795"/>
    <w:rsid w:val="00AB3485"/>
    <w:rsid w:val="00B24319"/>
    <w:rsid w:val="00B272A0"/>
    <w:rsid w:val="00B36B86"/>
    <w:rsid w:val="00B475D7"/>
    <w:rsid w:val="00B54A29"/>
    <w:rsid w:val="00B6406A"/>
    <w:rsid w:val="00BA2232"/>
    <w:rsid w:val="00C53719"/>
    <w:rsid w:val="00C61E43"/>
    <w:rsid w:val="00C775CC"/>
    <w:rsid w:val="00CA1E25"/>
    <w:rsid w:val="00CE5EBE"/>
    <w:rsid w:val="00D20C67"/>
    <w:rsid w:val="00D5196E"/>
    <w:rsid w:val="00D94F59"/>
    <w:rsid w:val="00DD20AF"/>
    <w:rsid w:val="00E440C6"/>
    <w:rsid w:val="00E57C35"/>
    <w:rsid w:val="00E92E75"/>
    <w:rsid w:val="00F307BE"/>
    <w:rsid w:val="00F54F9E"/>
    <w:rsid w:val="00FC4CD1"/>
    <w:rsid w:val="00FF5A34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9455"/>
  <w15:chartTrackingRefBased/>
  <w15:docId w15:val="{34A6F38B-FEF7-4D2D-AD89-7F83D100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307BE"/>
  </w:style>
  <w:style w:type="character" w:customStyle="1" w:styleId="a4">
    <w:name w:val="日期 字符"/>
    <w:basedOn w:val="a0"/>
    <w:link w:val="a3"/>
    <w:uiPriority w:val="99"/>
    <w:semiHidden/>
    <w:rsid w:val="00F307BE"/>
  </w:style>
  <w:style w:type="paragraph" w:styleId="a5">
    <w:name w:val="Normal (Web)"/>
    <w:basedOn w:val="a"/>
    <w:uiPriority w:val="99"/>
    <w:semiHidden/>
    <w:unhideWhenUsed/>
    <w:rsid w:val="00AB348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64</cp:revision>
  <dcterms:created xsi:type="dcterms:W3CDTF">2024-04-01T07:35:00Z</dcterms:created>
  <dcterms:modified xsi:type="dcterms:W3CDTF">2024-04-01T12:35:00Z</dcterms:modified>
</cp:coreProperties>
</file>