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B8FC" w14:textId="77777777" w:rsidR="005C680B" w:rsidRPr="00F057D0" w:rsidRDefault="00032BE9" w:rsidP="000857D1">
      <w:pPr>
        <w:pBdr>
          <w:top w:val="single" w:sz="4" w:space="1" w:color="auto"/>
          <w:left w:val="single" w:sz="4" w:space="4" w:color="auto"/>
          <w:bottom w:val="single" w:sz="4" w:space="1" w:color="auto"/>
          <w:right w:val="single" w:sz="4" w:space="4" w:color="auto"/>
        </w:pBdr>
      </w:pPr>
      <w:r w:rsidRPr="00C72010">
        <w:rPr>
          <w:noProof/>
          <w:lang w:val="en-SG" w:eastAsia="en-SG"/>
        </w:rPr>
        <w:drawing>
          <wp:inline distT="0" distB="0" distL="0" distR="0" wp14:anchorId="7B70C8EF" wp14:editId="30D96818">
            <wp:extent cx="5762625" cy="1047750"/>
            <wp:effectExtent l="0" t="0" r="9525" b="0"/>
            <wp:docPr id="1" name="Picture 1" descr="UCD headed note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D headed note pap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1047750"/>
                    </a:xfrm>
                    <a:prstGeom prst="rect">
                      <a:avLst/>
                    </a:prstGeom>
                    <a:noFill/>
                    <a:ln>
                      <a:noFill/>
                    </a:ln>
                  </pic:spPr>
                </pic:pic>
              </a:graphicData>
            </a:graphic>
          </wp:inline>
        </w:drawing>
      </w:r>
    </w:p>
    <w:p w14:paraId="1F838174" w14:textId="77777777" w:rsidR="005C680B" w:rsidRPr="00F057D0" w:rsidRDefault="005C680B" w:rsidP="005C680B">
      <w:pPr>
        <w:pBdr>
          <w:top w:val="single" w:sz="4" w:space="1" w:color="auto"/>
          <w:left w:val="single" w:sz="4" w:space="4" w:color="auto"/>
          <w:bottom w:val="single" w:sz="4" w:space="1" w:color="auto"/>
          <w:right w:val="single" w:sz="4" w:space="4" w:color="auto"/>
        </w:pBdr>
      </w:pPr>
    </w:p>
    <w:p w14:paraId="1309F3D1" w14:textId="77777777" w:rsidR="005C680B" w:rsidRPr="00F057D0" w:rsidRDefault="005C680B" w:rsidP="005C680B">
      <w:pPr>
        <w:pBdr>
          <w:top w:val="single" w:sz="4" w:space="1" w:color="auto"/>
          <w:left w:val="single" w:sz="4" w:space="4" w:color="auto"/>
          <w:bottom w:val="single" w:sz="4" w:space="1" w:color="auto"/>
          <w:right w:val="single" w:sz="4" w:space="4" w:color="auto"/>
        </w:pBdr>
      </w:pPr>
    </w:p>
    <w:p w14:paraId="7FDB66FF" w14:textId="77777777" w:rsidR="005C680B" w:rsidRPr="00F057D0" w:rsidRDefault="005C680B" w:rsidP="005C680B">
      <w:pPr>
        <w:pBdr>
          <w:top w:val="single" w:sz="4" w:space="1" w:color="auto"/>
          <w:left w:val="single" w:sz="4" w:space="4" w:color="auto"/>
          <w:bottom w:val="single" w:sz="4" w:space="1" w:color="auto"/>
          <w:right w:val="single" w:sz="4" w:space="4" w:color="auto"/>
        </w:pBdr>
        <w:jc w:val="center"/>
      </w:pPr>
    </w:p>
    <w:p w14:paraId="1F0B4F2E" w14:textId="77777777" w:rsidR="005C680B" w:rsidRPr="00F057D0" w:rsidRDefault="005C680B" w:rsidP="005C680B">
      <w:pPr>
        <w:pBdr>
          <w:top w:val="single" w:sz="4" w:space="1" w:color="auto"/>
          <w:left w:val="single" w:sz="4" w:space="4" w:color="auto"/>
          <w:bottom w:val="single" w:sz="4" w:space="1" w:color="auto"/>
          <w:right w:val="single" w:sz="4" w:space="4" w:color="auto"/>
        </w:pBdr>
        <w:jc w:val="center"/>
        <w:rPr>
          <w:rFonts w:ascii="Arial" w:hAnsi="Arial" w:cs="Arial"/>
          <w:b/>
          <w:sz w:val="32"/>
          <w:szCs w:val="32"/>
        </w:rPr>
      </w:pPr>
      <w:r w:rsidRPr="00F057D0">
        <w:rPr>
          <w:rFonts w:ascii="Arial" w:hAnsi="Arial" w:cs="Arial"/>
          <w:b/>
          <w:sz w:val="32"/>
          <w:szCs w:val="32"/>
        </w:rPr>
        <w:t xml:space="preserve">UNIVERSITY COLLEGE DUBLIN </w:t>
      </w:r>
    </w:p>
    <w:p w14:paraId="0FE96C02" w14:textId="77777777" w:rsidR="005C680B" w:rsidRPr="00F057D0" w:rsidRDefault="005C680B" w:rsidP="005C680B">
      <w:pPr>
        <w:pBdr>
          <w:top w:val="single" w:sz="4" w:space="1" w:color="auto"/>
          <w:left w:val="single" w:sz="4" w:space="4" w:color="auto"/>
          <w:bottom w:val="single" w:sz="4" w:space="1" w:color="auto"/>
          <w:right w:val="single" w:sz="4" w:space="4" w:color="auto"/>
        </w:pBdr>
        <w:jc w:val="center"/>
        <w:rPr>
          <w:rFonts w:ascii="Arial" w:hAnsi="Arial" w:cs="Arial"/>
        </w:rPr>
      </w:pPr>
    </w:p>
    <w:p w14:paraId="08E14978" w14:textId="77777777" w:rsidR="005C680B" w:rsidRPr="00F057D0" w:rsidRDefault="005C680B" w:rsidP="005C680B">
      <w:pPr>
        <w:pBdr>
          <w:top w:val="single" w:sz="4" w:space="1" w:color="auto"/>
          <w:left w:val="single" w:sz="4" w:space="4" w:color="auto"/>
          <w:bottom w:val="single" w:sz="4" w:space="1" w:color="auto"/>
          <w:right w:val="single" w:sz="4" w:space="4" w:color="auto"/>
        </w:pBdr>
        <w:jc w:val="center"/>
        <w:rPr>
          <w:rFonts w:ascii="Arial" w:hAnsi="Arial" w:cs="Arial"/>
        </w:rPr>
      </w:pPr>
    </w:p>
    <w:p w14:paraId="4EBDF72E" w14:textId="4C840F5C" w:rsidR="00390D0A" w:rsidRPr="0055658C" w:rsidRDefault="00156226" w:rsidP="005C680B">
      <w:pPr>
        <w:pBdr>
          <w:top w:val="single" w:sz="4" w:space="1" w:color="auto"/>
          <w:left w:val="single" w:sz="4" w:space="4" w:color="auto"/>
          <w:bottom w:val="single" w:sz="4" w:space="1" w:color="auto"/>
          <w:right w:val="single" w:sz="4" w:space="4" w:color="auto"/>
        </w:pBdr>
        <w:jc w:val="center"/>
        <w:rPr>
          <w:rFonts w:ascii="Arial" w:hAnsi="Arial" w:cs="Arial"/>
          <w:sz w:val="28"/>
          <w:szCs w:val="28"/>
        </w:rPr>
      </w:pPr>
      <w:r w:rsidRPr="0055658C">
        <w:rPr>
          <w:rFonts w:ascii="Arial" w:hAnsi="Arial" w:cs="Arial"/>
          <w:sz w:val="28"/>
          <w:szCs w:val="28"/>
        </w:rPr>
        <w:t>Bachelor of Business Studies (BBS)</w:t>
      </w:r>
    </w:p>
    <w:p w14:paraId="45CC31AC" w14:textId="76358089" w:rsidR="005C680B" w:rsidRPr="0055658C" w:rsidRDefault="00C34CF7" w:rsidP="005C680B">
      <w:pPr>
        <w:pBdr>
          <w:top w:val="single" w:sz="4" w:space="1" w:color="auto"/>
          <w:left w:val="single" w:sz="4" w:space="4" w:color="auto"/>
          <w:bottom w:val="single" w:sz="4" w:space="1" w:color="auto"/>
          <w:right w:val="single" w:sz="4" w:space="4" w:color="auto"/>
        </w:pBdr>
        <w:jc w:val="center"/>
        <w:rPr>
          <w:rFonts w:ascii="Arial" w:hAnsi="Arial" w:cs="Arial"/>
          <w:sz w:val="28"/>
          <w:szCs w:val="28"/>
        </w:rPr>
      </w:pPr>
      <w:r w:rsidRPr="0055658C">
        <w:rPr>
          <w:rFonts w:ascii="Arial" w:hAnsi="Arial" w:cs="Arial"/>
          <w:sz w:val="28"/>
          <w:szCs w:val="28"/>
        </w:rPr>
        <w:t>Singapore</w:t>
      </w:r>
    </w:p>
    <w:p w14:paraId="459A6C59" w14:textId="77777777" w:rsidR="005C680B" w:rsidRPr="0055658C" w:rsidRDefault="005C680B" w:rsidP="005C680B">
      <w:pPr>
        <w:pBdr>
          <w:top w:val="single" w:sz="4" w:space="1" w:color="auto"/>
          <w:left w:val="single" w:sz="4" w:space="4" w:color="auto"/>
          <w:bottom w:val="single" w:sz="4" w:space="1" w:color="auto"/>
          <w:right w:val="single" w:sz="4" w:space="4" w:color="auto"/>
        </w:pBdr>
        <w:jc w:val="center"/>
        <w:rPr>
          <w:rFonts w:ascii="Arial" w:hAnsi="Arial" w:cs="Arial"/>
        </w:rPr>
      </w:pPr>
    </w:p>
    <w:p w14:paraId="503B7C81" w14:textId="77777777" w:rsidR="005C680B" w:rsidRPr="0055658C" w:rsidRDefault="005C680B" w:rsidP="005C680B">
      <w:pPr>
        <w:pBdr>
          <w:top w:val="single" w:sz="4" w:space="1" w:color="auto"/>
          <w:left w:val="single" w:sz="4" w:space="4" w:color="auto"/>
          <w:bottom w:val="single" w:sz="4" w:space="1" w:color="auto"/>
          <w:right w:val="single" w:sz="4" w:space="4" w:color="auto"/>
        </w:pBdr>
        <w:jc w:val="center"/>
        <w:rPr>
          <w:rFonts w:ascii="Arial" w:hAnsi="Arial" w:cs="Arial"/>
        </w:rPr>
      </w:pPr>
    </w:p>
    <w:p w14:paraId="15244977" w14:textId="77777777" w:rsidR="005C680B" w:rsidRPr="0055658C" w:rsidRDefault="005C680B" w:rsidP="005C680B">
      <w:pPr>
        <w:pBdr>
          <w:top w:val="single" w:sz="4" w:space="1" w:color="auto"/>
          <w:left w:val="single" w:sz="4" w:space="4" w:color="auto"/>
          <w:bottom w:val="single" w:sz="4" w:space="1" w:color="auto"/>
          <w:right w:val="single" w:sz="4" w:space="4" w:color="auto"/>
        </w:pBdr>
        <w:jc w:val="center"/>
        <w:rPr>
          <w:rFonts w:ascii="Arial" w:hAnsi="Arial" w:cs="Arial"/>
        </w:rPr>
      </w:pPr>
    </w:p>
    <w:p w14:paraId="2C232396" w14:textId="3FDFF971" w:rsidR="005C680B" w:rsidRPr="0055658C" w:rsidRDefault="00390D0A" w:rsidP="005C680B">
      <w:pPr>
        <w:pBdr>
          <w:top w:val="single" w:sz="4" w:space="1" w:color="auto"/>
          <w:left w:val="single" w:sz="4" w:space="4" w:color="auto"/>
          <w:bottom w:val="single" w:sz="4" w:space="1" w:color="auto"/>
          <w:right w:val="single" w:sz="4" w:space="4" w:color="auto"/>
        </w:pBdr>
        <w:jc w:val="center"/>
        <w:rPr>
          <w:rFonts w:ascii="Arial" w:hAnsi="Arial" w:cs="Arial"/>
          <w:b/>
          <w:sz w:val="28"/>
          <w:szCs w:val="28"/>
        </w:rPr>
      </w:pPr>
      <w:r w:rsidRPr="0055658C">
        <w:rPr>
          <w:rFonts w:ascii="Arial" w:hAnsi="Arial" w:cs="Arial"/>
          <w:b/>
          <w:sz w:val="28"/>
          <w:szCs w:val="28"/>
        </w:rPr>
        <w:t>Intake Code</w:t>
      </w:r>
    </w:p>
    <w:p w14:paraId="5B1904A9" w14:textId="3B7586FE" w:rsidR="005C680B" w:rsidRPr="0055658C" w:rsidRDefault="00C34CF7" w:rsidP="005C680B">
      <w:pPr>
        <w:pBdr>
          <w:top w:val="single" w:sz="4" w:space="1" w:color="auto"/>
          <w:left w:val="single" w:sz="4" w:space="4" w:color="auto"/>
          <w:bottom w:val="single" w:sz="4" w:space="1" w:color="auto"/>
          <w:right w:val="single" w:sz="4" w:space="4" w:color="auto"/>
        </w:pBdr>
        <w:jc w:val="center"/>
        <w:rPr>
          <w:rFonts w:ascii="Arial" w:hAnsi="Arial" w:cs="Arial"/>
          <w:sz w:val="28"/>
        </w:rPr>
      </w:pPr>
      <w:r w:rsidRPr="0055658C">
        <w:rPr>
          <w:rFonts w:ascii="Arial" w:hAnsi="Arial" w:cs="Arial"/>
          <w:sz w:val="28"/>
        </w:rPr>
        <w:t xml:space="preserve">BBS </w:t>
      </w:r>
      <w:r w:rsidR="00972B70">
        <w:rPr>
          <w:rFonts w:ascii="Arial" w:hAnsi="Arial" w:cs="Arial"/>
          <w:sz w:val="28"/>
        </w:rPr>
        <w:t>6</w:t>
      </w:r>
      <w:r w:rsidR="009A20C7">
        <w:rPr>
          <w:rFonts w:ascii="Arial" w:hAnsi="Arial" w:cs="Arial"/>
          <w:sz w:val="28"/>
        </w:rPr>
        <w:t>9</w:t>
      </w:r>
    </w:p>
    <w:p w14:paraId="69D4B90F" w14:textId="7ABA2BA2" w:rsidR="005C680B" w:rsidRPr="0055658C" w:rsidRDefault="00390D0A" w:rsidP="001762EE">
      <w:pPr>
        <w:pBdr>
          <w:top w:val="single" w:sz="4" w:space="1" w:color="auto"/>
          <w:left w:val="single" w:sz="4" w:space="4" w:color="auto"/>
          <w:bottom w:val="single" w:sz="4" w:space="1" w:color="auto"/>
          <w:right w:val="single" w:sz="4" w:space="4" w:color="auto"/>
        </w:pBdr>
        <w:jc w:val="center"/>
        <w:rPr>
          <w:rFonts w:ascii="Arial" w:hAnsi="Arial" w:cs="Arial"/>
          <w:sz w:val="28"/>
        </w:rPr>
      </w:pPr>
      <w:r w:rsidRPr="0055658C">
        <w:rPr>
          <w:rFonts w:ascii="Arial" w:hAnsi="Arial" w:cs="Arial"/>
          <w:sz w:val="28"/>
        </w:rPr>
        <w:t xml:space="preserve"> </w:t>
      </w:r>
      <w:r w:rsidR="00C34CF7" w:rsidRPr="0055658C">
        <w:rPr>
          <w:rFonts w:ascii="Arial" w:hAnsi="Arial" w:cs="Arial"/>
          <w:sz w:val="28"/>
        </w:rPr>
        <w:t>Digital Business</w:t>
      </w:r>
      <w:r w:rsidR="003844E8">
        <w:rPr>
          <w:rFonts w:ascii="Arial" w:hAnsi="Arial" w:cs="Arial"/>
          <w:sz w:val="28"/>
        </w:rPr>
        <w:br/>
      </w:r>
      <w:r w:rsidR="003844E8">
        <w:rPr>
          <w:rFonts w:ascii="Arial" w:hAnsi="Arial" w:cs="Arial"/>
          <w:sz w:val="28"/>
        </w:rPr>
        <w:br/>
        <w:t>MIS2002S</w:t>
      </w:r>
    </w:p>
    <w:p w14:paraId="20CC6358" w14:textId="77777777" w:rsidR="003A5E08" w:rsidRPr="00F057D0" w:rsidRDefault="003A5E08" w:rsidP="005C680B">
      <w:pPr>
        <w:pBdr>
          <w:top w:val="single" w:sz="4" w:space="1" w:color="auto"/>
          <w:left w:val="single" w:sz="4" w:space="4" w:color="auto"/>
          <w:bottom w:val="single" w:sz="4" w:space="1" w:color="auto"/>
          <w:right w:val="single" w:sz="4" w:space="4" w:color="auto"/>
        </w:pBdr>
        <w:jc w:val="center"/>
        <w:rPr>
          <w:rFonts w:ascii="Arial" w:hAnsi="Arial" w:cs="Arial"/>
        </w:rPr>
      </w:pPr>
    </w:p>
    <w:p w14:paraId="5C0BFA36" w14:textId="77777777" w:rsidR="005C680B" w:rsidRPr="00F057D0" w:rsidRDefault="005C680B" w:rsidP="005C680B">
      <w:pPr>
        <w:pBdr>
          <w:top w:val="single" w:sz="4" w:space="1" w:color="auto"/>
          <w:left w:val="single" w:sz="4" w:space="4" w:color="auto"/>
          <w:bottom w:val="single" w:sz="4" w:space="1" w:color="auto"/>
          <w:right w:val="single" w:sz="4" w:space="4" w:color="auto"/>
        </w:pBdr>
        <w:jc w:val="center"/>
        <w:rPr>
          <w:rFonts w:ascii="Arial" w:hAnsi="Arial" w:cs="Arial"/>
          <w:sz w:val="28"/>
          <w:szCs w:val="28"/>
        </w:rPr>
      </w:pPr>
      <w:r w:rsidRPr="00F057D0">
        <w:rPr>
          <w:rFonts w:ascii="Arial" w:hAnsi="Arial" w:cs="Arial"/>
          <w:sz w:val="28"/>
          <w:szCs w:val="28"/>
        </w:rPr>
        <w:t xml:space="preserve">STUDY GUIDE </w:t>
      </w:r>
    </w:p>
    <w:p w14:paraId="528AE240" w14:textId="77777777" w:rsidR="005C680B" w:rsidRPr="00F057D0" w:rsidRDefault="005C680B" w:rsidP="005C680B">
      <w:pPr>
        <w:pBdr>
          <w:top w:val="single" w:sz="4" w:space="1" w:color="auto"/>
          <w:left w:val="single" w:sz="4" w:space="4" w:color="auto"/>
          <w:bottom w:val="single" w:sz="4" w:space="1" w:color="auto"/>
          <w:right w:val="single" w:sz="4" w:space="4" w:color="auto"/>
        </w:pBdr>
        <w:jc w:val="center"/>
        <w:rPr>
          <w:rFonts w:ascii="Arial" w:hAnsi="Arial" w:cs="Arial"/>
        </w:rPr>
      </w:pPr>
    </w:p>
    <w:p w14:paraId="35169C06" w14:textId="77777777" w:rsidR="003A5E08" w:rsidRPr="00F057D0" w:rsidRDefault="003A5E08" w:rsidP="005C680B">
      <w:pPr>
        <w:pBdr>
          <w:top w:val="single" w:sz="4" w:space="1" w:color="auto"/>
          <w:left w:val="single" w:sz="4" w:space="4" w:color="auto"/>
          <w:bottom w:val="single" w:sz="4" w:space="1" w:color="auto"/>
          <w:right w:val="single" w:sz="4" w:space="4" w:color="auto"/>
        </w:pBdr>
        <w:jc w:val="center"/>
        <w:rPr>
          <w:rFonts w:ascii="Arial" w:hAnsi="Arial" w:cs="Arial"/>
        </w:rPr>
      </w:pPr>
    </w:p>
    <w:p w14:paraId="3C8A3839" w14:textId="47EA6CD8" w:rsidR="005C680B" w:rsidRPr="00F057D0" w:rsidRDefault="005C680B" w:rsidP="00B07BC3">
      <w:pPr>
        <w:pBdr>
          <w:top w:val="single" w:sz="4" w:space="1" w:color="auto"/>
          <w:left w:val="single" w:sz="4" w:space="4" w:color="auto"/>
          <w:bottom w:val="single" w:sz="4" w:space="1" w:color="auto"/>
          <w:right w:val="single" w:sz="4" w:space="4" w:color="auto"/>
        </w:pBdr>
        <w:rPr>
          <w:rFonts w:ascii="Arial" w:hAnsi="Arial" w:cs="Arial"/>
        </w:rPr>
      </w:pPr>
    </w:p>
    <w:p w14:paraId="1D9BB8E1" w14:textId="77777777" w:rsidR="005C680B" w:rsidRPr="00F057D0" w:rsidRDefault="005C680B" w:rsidP="005C680B">
      <w:pPr>
        <w:pBdr>
          <w:top w:val="single" w:sz="4" w:space="1" w:color="auto"/>
          <w:left w:val="single" w:sz="4" w:space="4" w:color="auto"/>
          <w:bottom w:val="single" w:sz="4" w:space="1" w:color="auto"/>
          <w:right w:val="single" w:sz="4" w:space="4" w:color="auto"/>
        </w:pBdr>
        <w:jc w:val="center"/>
        <w:rPr>
          <w:rFonts w:ascii="Arial" w:hAnsi="Arial" w:cs="Arial"/>
        </w:rPr>
      </w:pPr>
    </w:p>
    <w:p w14:paraId="7A103EDD" w14:textId="2ADC9174" w:rsidR="005C680B" w:rsidRPr="00F057D0" w:rsidRDefault="005C680B" w:rsidP="005C680B">
      <w:pPr>
        <w:pBdr>
          <w:top w:val="single" w:sz="4" w:space="1" w:color="auto"/>
          <w:left w:val="single" w:sz="4" w:space="4" w:color="auto"/>
          <w:bottom w:val="single" w:sz="4" w:space="1" w:color="auto"/>
          <w:right w:val="single" w:sz="4" w:space="4" w:color="auto"/>
        </w:pBdr>
        <w:jc w:val="center"/>
        <w:rPr>
          <w:rFonts w:ascii="Arial" w:hAnsi="Arial" w:cs="Arial"/>
        </w:rPr>
      </w:pPr>
      <w:r w:rsidRPr="00F057D0">
        <w:rPr>
          <w:rFonts w:ascii="Arial" w:hAnsi="Arial" w:cs="Arial"/>
        </w:rPr>
        <w:t xml:space="preserve">Copyright </w:t>
      </w:r>
      <w:r w:rsidR="009A20C7">
        <w:rPr>
          <w:rFonts w:ascii="Arial" w:hAnsi="Arial" w:cs="Arial"/>
        </w:rPr>
        <w:t>March 2026</w:t>
      </w:r>
      <w:r w:rsidRPr="00F057D0">
        <w:rPr>
          <w:rFonts w:ascii="Arial" w:hAnsi="Arial" w:cs="Arial"/>
          <w:color w:val="FF0000"/>
        </w:rPr>
        <w:t xml:space="preserve"> </w:t>
      </w:r>
    </w:p>
    <w:p w14:paraId="280C57EA" w14:textId="5D909646" w:rsidR="005C680B" w:rsidRPr="00F057D0" w:rsidRDefault="005C680B" w:rsidP="00390D0A">
      <w:pPr>
        <w:rPr>
          <w:rFonts w:ascii="Arial" w:hAnsi="Arial" w:cs="Arial"/>
        </w:rPr>
      </w:pPr>
      <w:r w:rsidRPr="00F057D0">
        <w:rPr>
          <w:rFonts w:ascii="Arial" w:hAnsi="Arial" w:cs="Arial"/>
        </w:rPr>
        <w:t xml:space="preserve">Author: </w:t>
      </w:r>
      <w:r w:rsidR="005D6926" w:rsidRPr="005D6926">
        <w:rPr>
          <w:rFonts w:ascii="Arial" w:hAnsi="Arial" w:cs="Arial"/>
        </w:rPr>
        <w:t>Rohaizatul Anuar</w:t>
      </w:r>
    </w:p>
    <w:p w14:paraId="7C958458" w14:textId="77777777" w:rsidR="005C680B" w:rsidRPr="00F057D0" w:rsidRDefault="005C680B" w:rsidP="005C680B">
      <w:pPr>
        <w:rPr>
          <w:rFonts w:ascii="Arial" w:hAnsi="Arial" w:cs="Arial"/>
          <w:color w:val="000000"/>
        </w:rPr>
      </w:pPr>
    </w:p>
    <w:p w14:paraId="0F032A18" w14:textId="77777777" w:rsidR="005C680B" w:rsidRPr="00F057D0" w:rsidRDefault="005C680B" w:rsidP="005C680B">
      <w:pPr>
        <w:rPr>
          <w:rFonts w:ascii="Arial" w:hAnsi="Arial" w:cs="Arial"/>
          <w:color w:val="000000"/>
        </w:rPr>
      </w:pPr>
    </w:p>
    <w:p w14:paraId="5194DC86" w14:textId="77777777" w:rsidR="005C680B" w:rsidRPr="00F057D0" w:rsidRDefault="005C680B" w:rsidP="005C680B">
      <w:pPr>
        <w:rPr>
          <w:rFonts w:ascii="Arial" w:hAnsi="Arial" w:cs="Arial"/>
          <w:color w:val="000000"/>
        </w:rPr>
      </w:pPr>
    </w:p>
    <w:p w14:paraId="56DCE442" w14:textId="77777777" w:rsidR="005C680B" w:rsidRPr="00F057D0" w:rsidRDefault="005C680B" w:rsidP="005C680B">
      <w:pPr>
        <w:jc w:val="both"/>
        <w:rPr>
          <w:rFonts w:ascii="Arial" w:hAnsi="Arial" w:cs="Arial"/>
          <w:color w:val="000000"/>
        </w:rPr>
      </w:pPr>
      <w:r w:rsidRPr="00F057D0">
        <w:rPr>
          <w:rFonts w:ascii="Arial" w:hAnsi="Arial" w:cs="Arial"/>
          <w:color w:val="000000"/>
        </w:rPr>
        <w:t xml:space="preserve">This manual was prepared for University College Dublin as a comprehensive support for students completing the above mentioned Degree programme. </w:t>
      </w:r>
    </w:p>
    <w:p w14:paraId="732DA12C" w14:textId="77777777" w:rsidR="005C680B" w:rsidRPr="00F057D0" w:rsidRDefault="005C680B" w:rsidP="005C680B">
      <w:pPr>
        <w:rPr>
          <w:rFonts w:ascii="Arial" w:hAnsi="Arial" w:cs="Arial"/>
          <w:color w:val="000000"/>
        </w:rPr>
      </w:pPr>
    </w:p>
    <w:p w14:paraId="388D1616" w14:textId="77777777" w:rsidR="005C680B" w:rsidRPr="00F057D0" w:rsidRDefault="005C680B" w:rsidP="005C680B">
      <w:pPr>
        <w:rPr>
          <w:rFonts w:ascii="Arial" w:hAnsi="Arial" w:cs="Arial"/>
          <w:color w:val="000000"/>
        </w:rPr>
      </w:pPr>
    </w:p>
    <w:p w14:paraId="4F5E761F" w14:textId="77777777" w:rsidR="005C680B" w:rsidRPr="00F057D0" w:rsidRDefault="005C680B" w:rsidP="005C680B">
      <w:pPr>
        <w:rPr>
          <w:rFonts w:ascii="Arial" w:hAnsi="Arial" w:cs="Arial"/>
          <w:color w:val="000000"/>
        </w:rPr>
      </w:pPr>
    </w:p>
    <w:p w14:paraId="75E651DC" w14:textId="77777777" w:rsidR="005C680B" w:rsidRPr="00F057D0" w:rsidRDefault="005C680B" w:rsidP="005C680B">
      <w:pPr>
        <w:jc w:val="both"/>
        <w:rPr>
          <w:rFonts w:ascii="Arial" w:hAnsi="Arial" w:cs="Arial"/>
          <w:color w:val="000000"/>
        </w:rPr>
      </w:pPr>
      <w:r w:rsidRPr="00F057D0">
        <w:rPr>
          <w:rFonts w:ascii="Arial" w:hAnsi="Arial" w:cs="Arial"/>
          <w:color w:val="000000"/>
        </w:rPr>
        <w:t xml:space="preserve">© This publication may not be reproduced, in whole </w:t>
      </w:r>
      <w:r w:rsidR="00816CA1" w:rsidRPr="00F057D0">
        <w:rPr>
          <w:rFonts w:ascii="Arial" w:hAnsi="Arial" w:cs="Arial"/>
          <w:color w:val="000000"/>
        </w:rPr>
        <w:t>or in part without permission</w:t>
      </w:r>
      <w:r w:rsidRPr="00F057D0">
        <w:rPr>
          <w:rFonts w:ascii="Arial" w:hAnsi="Arial" w:cs="Arial"/>
          <w:color w:val="000000"/>
        </w:rPr>
        <w:t xml:space="preserve"> from University College Dublin. </w:t>
      </w:r>
    </w:p>
    <w:p w14:paraId="1FDF5385" w14:textId="77777777" w:rsidR="005C680B" w:rsidRPr="00F057D0" w:rsidRDefault="005C680B" w:rsidP="005C680B">
      <w:pPr>
        <w:rPr>
          <w:rFonts w:ascii="Arial" w:hAnsi="Arial" w:cs="Arial"/>
          <w:color w:val="000000"/>
        </w:rPr>
      </w:pPr>
    </w:p>
    <w:p w14:paraId="7CA04906" w14:textId="77777777" w:rsidR="00B75D51" w:rsidRPr="00F057D0" w:rsidRDefault="00B75D51" w:rsidP="005C680B">
      <w:pPr>
        <w:rPr>
          <w:rFonts w:ascii="Arial" w:hAnsi="Arial" w:cs="Arial"/>
          <w:color w:val="000000"/>
        </w:rPr>
      </w:pPr>
    </w:p>
    <w:p w14:paraId="2394DC99" w14:textId="77777777" w:rsidR="00B75D51" w:rsidRPr="00F057D0" w:rsidRDefault="00B75D51" w:rsidP="005C680B">
      <w:pPr>
        <w:rPr>
          <w:rFonts w:ascii="Arial" w:hAnsi="Arial" w:cs="Arial"/>
          <w:color w:val="000000"/>
        </w:rPr>
      </w:pPr>
    </w:p>
    <w:p w14:paraId="5593CCB0" w14:textId="56405240" w:rsidR="005C680B" w:rsidRPr="00F057D0" w:rsidRDefault="00B75D51" w:rsidP="005C680B">
      <w:pPr>
        <w:rPr>
          <w:rFonts w:ascii="Arial" w:hAnsi="Arial" w:cs="Arial"/>
          <w:sz w:val="24"/>
        </w:rPr>
      </w:pPr>
      <w:r w:rsidRPr="00F057D0">
        <w:rPr>
          <w:rFonts w:ascii="Arial" w:hAnsi="Arial" w:cs="Arial"/>
          <w:i/>
          <w:iCs/>
          <w:color w:val="000000"/>
          <w:szCs w:val="20"/>
          <w:shd w:val="clear" w:color="auto" w:fill="FFFFFF"/>
        </w:rPr>
        <w:t>Any personal data provided to University College Dublin, National University of Ireland (“</w:t>
      </w:r>
      <w:r w:rsidRPr="00F057D0">
        <w:rPr>
          <w:rFonts w:ascii="Arial" w:hAnsi="Arial" w:cs="Arial"/>
          <w:b/>
          <w:bCs/>
          <w:i/>
          <w:iCs/>
          <w:color w:val="000000"/>
          <w:szCs w:val="20"/>
          <w:shd w:val="clear" w:color="auto" w:fill="FFFFFF"/>
        </w:rPr>
        <w:t>UCD</w:t>
      </w:r>
      <w:r w:rsidRPr="00F057D0">
        <w:rPr>
          <w:rFonts w:ascii="Arial" w:hAnsi="Arial" w:cs="Arial"/>
          <w:i/>
          <w:iCs/>
          <w:color w:val="000000"/>
          <w:szCs w:val="20"/>
          <w:shd w:val="clear" w:color="auto" w:fill="FFFFFF"/>
        </w:rPr>
        <w:t>”) will be processed by UCD as data controller in accordance with data protection law. For further information on how UCD uses your personal data and for information on your data protection rights and how to exercise them, please see the </w:t>
      </w:r>
      <w:hyperlink r:id="rId9" w:tgtFrame="_blank" w:history="1">
        <w:r w:rsidRPr="00F057D0">
          <w:rPr>
            <w:rStyle w:val="Hyperlink"/>
            <w:rFonts w:ascii="Arial" w:hAnsi="Arial" w:cs="Arial"/>
            <w:i/>
            <w:iCs/>
            <w:color w:val="1155CC"/>
            <w:szCs w:val="20"/>
            <w:shd w:val="clear" w:color="auto" w:fill="FFFFFF"/>
          </w:rPr>
          <w:t>UCD Data Protection Policy</w:t>
        </w:r>
      </w:hyperlink>
      <w:r w:rsidRPr="00F057D0">
        <w:rPr>
          <w:rFonts w:ascii="Arial" w:hAnsi="Arial" w:cs="Arial"/>
          <w:i/>
          <w:iCs/>
          <w:color w:val="000000"/>
          <w:szCs w:val="20"/>
          <w:shd w:val="clear" w:color="auto" w:fill="FFFFFF"/>
        </w:rPr>
        <w:t>.</w:t>
      </w:r>
      <w:r w:rsidRPr="00F057D0">
        <w:rPr>
          <w:rFonts w:ascii="Arial" w:hAnsi="Arial" w:cs="Arial"/>
          <w:color w:val="000000"/>
          <w:szCs w:val="20"/>
          <w:shd w:val="clear" w:color="auto" w:fill="FFFFFF"/>
        </w:rPr>
        <w:t> </w:t>
      </w:r>
    </w:p>
    <w:p w14:paraId="22205EB2" w14:textId="77777777" w:rsidR="005C680B" w:rsidRPr="00F057D0" w:rsidRDefault="005C680B" w:rsidP="005C680B">
      <w:pPr>
        <w:rPr>
          <w:rFonts w:ascii="Arial" w:hAnsi="Arial" w:cs="Arial"/>
        </w:rPr>
      </w:pPr>
    </w:p>
    <w:p w14:paraId="4EDD9593" w14:textId="77777777" w:rsidR="00706467" w:rsidRPr="00F057D0" w:rsidRDefault="00706467" w:rsidP="005C680B">
      <w:pPr>
        <w:rPr>
          <w:rFonts w:ascii="Arial" w:hAnsi="Arial" w:cs="Arial"/>
        </w:rPr>
      </w:pPr>
    </w:p>
    <w:p w14:paraId="25C00A1C" w14:textId="77777777" w:rsidR="00706467" w:rsidRPr="00F057D0" w:rsidRDefault="00706467" w:rsidP="005C680B">
      <w:pPr>
        <w:rPr>
          <w:rFonts w:ascii="Arial" w:hAnsi="Arial" w:cs="Arial"/>
        </w:rPr>
      </w:pPr>
    </w:p>
    <w:p w14:paraId="58618412" w14:textId="77777777" w:rsidR="005C680B" w:rsidRPr="00F057D0" w:rsidRDefault="005C680B" w:rsidP="005C680B">
      <w:pPr>
        <w:rPr>
          <w:rFonts w:ascii="Arial" w:hAnsi="Arial" w:cs="Arial"/>
        </w:rPr>
      </w:pPr>
    </w:p>
    <w:p w14:paraId="30149C1A" w14:textId="77777777" w:rsidR="005C680B" w:rsidRPr="00F057D0" w:rsidRDefault="005C680B" w:rsidP="005C680B">
      <w:pPr>
        <w:rPr>
          <w:rFonts w:ascii="Arial" w:hAnsi="Arial" w:cs="Arial"/>
        </w:rPr>
      </w:pPr>
    </w:p>
    <w:p w14:paraId="21B56B10" w14:textId="1D201329" w:rsidR="005C680B" w:rsidRPr="005D6926" w:rsidRDefault="005C680B" w:rsidP="005C680B">
      <w:pPr>
        <w:pBdr>
          <w:top w:val="single" w:sz="4" w:space="1" w:color="auto"/>
          <w:left w:val="single" w:sz="4" w:space="4" w:color="auto"/>
          <w:bottom w:val="single" w:sz="4" w:space="1" w:color="auto"/>
          <w:right w:val="single" w:sz="4" w:space="4" w:color="auto"/>
        </w:pBdr>
        <w:shd w:val="clear" w:color="auto" w:fill="E6E6E6"/>
        <w:rPr>
          <w:rFonts w:ascii="Arial" w:hAnsi="Arial" w:cs="Arial"/>
          <w:sz w:val="24"/>
          <w:szCs w:val="24"/>
        </w:rPr>
      </w:pPr>
      <w:r w:rsidRPr="005D6926">
        <w:rPr>
          <w:rFonts w:ascii="Arial" w:hAnsi="Arial" w:cs="Arial"/>
          <w:sz w:val="24"/>
          <w:szCs w:val="24"/>
        </w:rPr>
        <w:t>Module Co-ordinator:</w:t>
      </w:r>
      <w:r w:rsidR="005C7457" w:rsidRPr="005D6926">
        <w:rPr>
          <w:rFonts w:ascii="Arial" w:hAnsi="Arial" w:cs="Arial"/>
          <w:sz w:val="24"/>
          <w:szCs w:val="24"/>
        </w:rPr>
        <w:t xml:space="preserve"> </w:t>
      </w:r>
      <w:r w:rsidR="005D6926" w:rsidRPr="005D6926">
        <w:rPr>
          <w:rFonts w:ascii="Arial" w:hAnsi="Arial" w:cs="Arial"/>
          <w:sz w:val="24"/>
          <w:szCs w:val="24"/>
        </w:rPr>
        <w:t>Rohai</w:t>
      </w:r>
      <w:r w:rsidRPr="005D6926">
        <w:rPr>
          <w:rFonts w:ascii="Arial" w:hAnsi="Arial" w:cs="Arial"/>
          <w:sz w:val="24"/>
          <w:szCs w:val="24"/>
        </w:rPr>
        <w:tab/>
      </w:r>
      <w:r w:rsidRPr="005D6926">
        <w:rPr>
          <w:rFonts w:ascii="Arial" w:hAnsi="Arial" w:cs="Arial"/>
          <w:sz w:val="24"/>
          <w:szCs w:val="24"/>
        </w:rPr>
        <w:tab/>
      </w:r>
      <w:r w:rsidRPr="005D6926">
        <w:rPr>
          <w:rFonts w:ascii="Arial" w:hAnsi="Arial" w:cs="Arial"/>
          <w:sz w:val="24"/>
          <w:szCs w:val="24"/>
        </w:rPr>
        <w:tab/>
      </w:r>
      <w:r w:rsidRPr="005D6926">
        <w:rPr>
          <w:rFonts w:ascii="Arial" w:hAnsi="Arial" w:cs="Arial"/>
          <w:sz w:val="24"/>
          <w:szCs w:val="24"/>
        </w:rPr>
        <w:tab/>
      </w:r>
      <w:r w:rsidRPr="005D6926">
        <w:rPr>
          <w:rFonts w:ascii="Arial" w:hAnsi="Arial" w:cs="Arial"/>
          <w:sz w:val="24"/>
          <w:szCs w:val="24"/>
        </w:rPr>
        <w:tab/>
      </w:r>
      <w:r w:rsidRPr="005D6926">
        <w:rPr>
          <w:rFonts w:ascii="Arial" w:hAnsi="Arial" w:cs="Arial"/>
          <w:sz w:val="24"/>
          <w:szCs w:val="24"/>
        </w:rPr>
        <w:tab/>
      </w:r>
      <w:r w:rsidRPr="005D6926">
        <w:rPr>
          <w:rFonts w:ascii="Arial" w:hAnsi="Arial" w:cs="Arial"/>
          <w:sz w:val="24"/>
          <w:szCs w:val="24"/>
        </w:rPr>
        <w:tab/>
      </w:r>
      <w:r w:rsidRPr="005D6926">
        <w:rPr>
          <w:rFonts w:ascii="Arial" w:hAnsi="Arial" w:cs="Arial"/>
          <w:sz w:val="24"/>
          <w:szCs w:val="24"/>
        </w:rPr>
        <w:tab/>
      </w:r>
      <w:r w:rsidRPr="005D6926">
        <w:rPr>
          <w:rFonts w:ascii="Arial" w:hAnsi="Arial" w:cs="Arial"/>
          <w:sz w:val="24"/>
          <w:szCs w:val="24"/>
        </w:rPr>
        <w:tab/>
      </w:r>
      <w:r w:rsidRPr="005D6926">
        <w:rPr>
          <w:rFonts w:ascii="Arial" w:hAnsi="Arial" w:cs="Arial"/>
          <w:sz w:val="24"/>
          <w:szCs w:val="24"/>
        </w:rPr>
        <w:tab/>
      </w:r>
      <w:r w:rsidRPr="005D6926">
        <w:rPr>
          <w:rFonts w:ascii="Arial" w:hAnsi="Arial" w:cs="Arial"/>
          <w:sz w:val="24"/>
          <w:szCs w:val="24"/>
        </w:rPr>
        <w:tab/>
      </w:r>
    </w:p>
    <w:p w14:paraId="47D90194" w14:textId="0048526D" w:rsidR="005C680B" w:rsidRPr="00F057D0" w:rsidRDefault="005C680B" w:rsidP="005C680B">
      <w:pPr>
        <w:pBdr>
          <w:top w:val="single" w:sz="4" w:space="1" w:color="auto"/>
          <w:left w:val="single" w:sz="4" w:space="4" w:color="auto"/>
          <w:bottom w:val="single" w:sz="4" w:space="1" w:color="auto"/>
          <w:right w:val="single" w:sz="4" w:space="4" w:color="auto"/>
        </w:pBdr>
        <w:shd w:val="clear" w:color="auto" w:fill="E6E6E6"/>
        <w:rPr>
          <w:rFonts w:ascii="Arial" w:hAnsi="Arial" w:cs="Arial"/>
          <w:color w:val="FF0000"/>
        </w:rPr>
      </w:pPr>
      <w:r w:rsidRPr="005D6926">
        <w:rPr>
          <w:rFonts w:ascii="Arial" w:hAnsi="Arial" w:cs="Arial"/>
          <w:sz w:val="24"/>
          <w:szCs w:val="24"/>
        </w:rPr>
        <w:t>Email:</w:t>
      </w:r>
      <w:r w:rsidRPr="005D6926">
        <w:rPr>
          <w:rFonts w:ascii="Arial" w:hAnsi="Arial" w:cs="Arial"/>
          <w:sz w:val="24"/>
          <w:szCs w:val="24"/>
        </w:rPr>
        <w:tab/>
      </w:r>
      <w:r w:rsidR="004626BF">
        <w:rPr>
          <w:rFonts w:ascii="Arial" w:hAnsi="Arial" w:cs="Arial"/>
          <w:sz w:val="24"/>
          <w:szCs w:val="24"/>
        </w:rPr>
        <w:t>rohaizatul.anuar@kaplan.</w:t>
      </w:r>
      <w:r w:rsidR="00BA2862">
        <w:rPr>
          <w:rFonts w:ascii="Arial" w:hAnsi="Arial" w:cs="Arial"/>
          <w:sz w:val="24"/>
          <w:szCs w:val="24"/>
        </w:rPr>
        <w:t>edu.sg</w:t>
      </w:r>
      <w:r w:rsidRPr="00F057D0">
        <w:rPr>
          <w:rFonts w:ascii="Arial" w:hAnsi="Arial" w:cs="Arial"/>
          <w:color w:val="FF0000"/>
        </w:rPr>
        <w:tab/>
      </w:r>
      <w:r w:rsidRPr="00F057D0">
        <w:rPr>
          <w:rFonts w:ascii="Arial" w:hAnsi="Arial" w:cs="Arial"/>
          <w:color w:val="FF0000"/>
        </w:rPr>
        <w:tab/>
      </w:r>
      <w:r w:rsidRPr="00F057D0">
        <w:rPr>
          <w:rFonts w:ascii="Arial" w:hAnsi="Arial" w:cs="Arial"/>
          <w:color w:val="FF0000"/>
        </w:rPr>
        <w:tab/>
      </w:r>
      <w:r w:rsidRPr="00F057D0">
        <w:rPr>
          <w:rFonts w:ascii="Arial" w:hAnsi="Arial" w:cs="Arial"/>
          <w:color w:val="FF0000"/>
        </w:rPr>
        <w:tab/>
        <w:t xml:space="preserve"> </w:t>
      </w:r>
    </w:p>
    <w:p w14:paraId="6B1E7084" w14:textId="087FCC86" w:rsidR="005C680B" w:rsidRDefault="005C680B" w:rsidP="005C680B">
      <w:pPr>
        <w:rPr>
          <w:rFonts w:ascii="Arial" w:hAnsi="Arial" w:cs="Arial"/>
        </w:rPr>
      </w:pPr>
    </w:p>
    <w:p w14:paraId="29D5E116" w14:textId="0D28C982" w:rsidR="005D6926" w:rsidRDefault="005D6926" w:rsidP="005C680B">
      <w:pPr>
        <w:rPr>
          <w:rFonts w:ascii="Arial" w:hAnsi="Arial" w:cs="Arial"/>
        </w:rPr>
      </w:pPr>
    </w:p>
    <w:p w14:paraId="70C742C3" w14:textId="77777777" w:rsidR="005D6926" w:rsidRPr="00F057D0" w:rsidRDefault="005D6926" w:rsidP="005C680B">
      <w:pPr>
        <w:rPr>
          <w:rFonts w:ascii="Arial" w:hAnsi="Arial" w:cs="Arial"/>
        </w:rPr>
      </w:pPr>
    </w:p>
    <w:p w14:paraId="09CF6B6C" w14:textId="77777777" w:rsidR="00F73160" w:rsidRPr="00F057D0" w:rsidRDefault="00F73160" w:rsidP="005C680B">
      <w:pPr>
        <w:rPr>
          <w:rFonts w:ascii="Arial" w:hAnsi="Arial" w:cs="Arial"/>
        </w:rPr>
      </w:pPr>
    </w:p>
    <w:p w14:paraId="7558BE43" w14:textId="77777777" w:rsidR="001762EE" w:rsidRPr="00F057D0" w:rsidRDefault="001762EE" w:rsidP="005C680B">
      <w:pPr>
        <w:rPr>
          <w:rFonts w:ascii="Arial" w:hAnsi="Arial" w:cs="Arial"/>
        </w:rPr>
      </w:pPr>
    </w:p>
    <w:p w14:paraId="6887FABC" w14:textId="7BD0D9F5" w:rsidR="005C680B" w:rsidRPr="009C3CC7" w:rsidRDefault="005C680B" w:rsidP="00BB2E32">
      <w:pPr>
        <w:ind w:left="2160" w:firstLine="720"/>
        <w:rPr>
          <w:rFonts w:ascii="Book Antiqua" w:hAnsi="Book Antiqua" w:cs="Arial"/>
          <w:b/>
          <w:sz w:val="24"/>
          <w:szCs w:val="24"/>
        </w:rPr>
      </w:pPr>
      <w:r w:rsidRPr="009C3CC7">
        <w:rPr>
          <w:rFonts w:ascii="Arial" w:hAnsi="Arial" w:cs="Arial"/>
          <w:b/>
          <w:sz w:val="24"/>
          <w:szCs w:val="24"/>
        </w:rPr>
        <w:lastRenderedPageBreak/>
        <w:t>TABLE OF CONTENTS</w:t>
      </w:r>
    </w:p>
    <w:p w14:paraId="43AAFBCD" w14:textId="77777777" w:rsidR="005C680B" w:rsidRPr="009C3CC7" w:rsidRDefault="005C680B" w:rsidP="005C680B">
      <w:pPr>
        <w:jc w:val="center"/>
        <w:rPr>
          <w:rFonts w:ascii="Arial" w:hAnsi="Arial" w:cs="Arial"/>
          <w:b/>
        </w:rPr>
      </w:pPr>
      <w:r w:rsidRPr="009C3CC7">
        <w:rPr>
          <w:rFonts w:ascii="Arial" w:hAnsi="Arial" w:cs="Arial"/>
          <w:b/>
        </w:rPr>
        <w:t xml:space="preserve">                                                                                                                      PAGE </w:t>
      </w:r>
    </w:p>
    <w:p w14:paraId="118ACAD5" w14:textId="77777777" w:rsidR="005C680B" w:rsidRPr="009C3CC7" w:rsidRDefault="00A31E77" w:rsidP="005C680B">
      <w:pPr>
        <w:rPr>
          <w:rFonts w:ascii="Arial" w:hAnsi="Arial" w:cs="Arial"/>
          <w:b/>
          <w:sz w:val="24"/>
          <w:szCs w:val="24"/>
        </w:rPr>
      </w:pPr>
      <w:r w:rsidRPr="009C3CC7">
        <w:rPr>
          <w:rFonts w:ascii="Arial" w:hAnsi="Arial" w:cs="Arial"/>
          <w:b/>
          <w:sz w:val="24"/>
          <w:szCs w:val="24"/>
        </w:rPr>
        <w:t xml:space="preserve">WELCOME MESSAGE </w:t>
      </w:r>
    </w:p>
    <w:p w14:paraId="1493FB50" w14:textId="452060A1" w:rsidR="005C680B" w:rsidRPr="009C3CC7" w:rsidRDefault="005C680B" w:rsidP="0000065C">
      <w:pPr>
        <w:numPr>
          <w:ilvl w:val="0"/>
          <w:numId w:val="1"/>
        </w:numPr>
        <w:spacing w:after="0" w:line="240" w:lineRule="auto"/>
        <w:rPr>
          <w:rFonts w:ascii="Arial" w:hAnsi="Arial" w:cs="Arial"/>
          <w:b/>
          <w:sz w:val="24"/>
          <w:szCs w:val="24"/>
        </w:rPr>
      </w:pPr>
      <w:r w:rsidRPr="009C3CC7">
        <w:rPr>
          <w:rFonts w:ascii="Arial" w:hAnsi="Arial" w:cs="Arial"/>
          <w:b/>
          <w:sz w:val="24"/>
          <w:szCs w:val="24"/>
        </w:rPr>
        <w:t xml:space="preserve">INTRODUCTION </w:t>
      </w:r>
      <w:r w:rsidRPr="009C3CC7">
        <w:rPr>
          <w:rFonts w:ascii="Arial" w:hAnsi="Arial" w:cs="Arial"/>
          <w:b/>
          <w:sz w:val="24"/>
          <w:szCs w:val="24"/>
        </w:rPr>
        <w:tab/>
      </w:r>
      <w:r w:rsidRPr="009C3CC7">
        <w:rPr>
          <w:rFonts w:ascii="Arial" w:hAnsi="Arial" w:cs="Arial"/>
          <w:b/>
          <w:sz w:val="24"/>
          <w:szCs w:val="24"/>
        </w:rPr>
        <w:tab/>
      </w:r>
      <w:r w:rsidR="00B42733">
        <w:rPr>
          <w:rFonts w:ascii="Arial" w:hAnsi="Arial" w:cs="Arial"/>
          <w:b/>
          <w:sz w:val="24"/>
          <w:szCs w:val="24"/>
        </w:rPr>
        <w:tab/>
      </w:r>
      <w:r w:rsidR="00B42733">
        <w:rPr>
          <w:rFonts w:ascii="Arial" w:hAnsi="Arial" w:cs="Arial"/>
          <w:b/>
          <w:sz w:val="24"/>
          <w:szCs w:val="24"/>
        </w:rPr>
        <w:tab/>
      </w:r>
      <w:r w:rsidR="00B42733">
        <w:rPr>
          <w:rFonts w:ascii="Arial" w:hAnsi="Arial" w:cs="Arial"/>
          <w:b/>
          <w:sz w:val="24"/>
          <w:szCs w:val="24"/>
        </w:rPr>
        <w:tab/>
      </w:r>
      <w:r w:rsidR="00B42733">
        <w:rPr>
          <w:rFonts w:ascii="Arial" w:hAnsi="Arial" w:cs="Arial"/>
          <w:b/>
          <w:sz w:val="24"/>
          <w:szCs w:val="24"/>
        </w:rPr>
        <w:tab/>
      </w:r>
      <w:r w:rsidR="00B42733">
        <w:rPr>
          <w:rFonts w:ascii="Arial" w:hAnsi="Arial" w:cs="Arial"/>
          <w:b/>
          <w:sz w:val="24"/>
          <w:szCs w:val="24"/>
        </w:rPr>
        <w:tab/>
      </w:r>
      <w:r w:rsidR="00B42733">
        <w:rPr>
          <w:rFonts w:ascii="Arial" w:hAnsi="Arial" w:cs="Arial"/>
          <w:b/>
          <w:sz w:val="24"/>
          <w:szCs w:val="24"/>
        </w:rPr>
        <w:tab/>
        <w:t>5</w:t>
      </w:r>
    </w:p>
    <w:p w14:paraId="0C1CECCE" w14:textId="77777777" w:rsidR="005C680B" w:rsidRPr="009C3CC7" w:rsidRDefault="005C680B" w:rsidP="0000065C">
      <w:pPr>
        <w:numPr>
          <w:ilvl w:val="1"/>
          <w:numId w:val="1"/>
        </w:numPr>
        <w:spacing w:after="0" w:line="240" w:lineRule="auto"/>
        <w:rPr>
          <w:rFonts w:ascii="Arial" w:hAnsi="Arial" w:cs="Arial"/>
        </w:rPr>
      </w:pPr>
      <w:r w:rsidRPr="009C3CC7">
        <w:rPr>
          <w:rFonts w:ascii="Arial" w:hAnsi="Arial" w:cs="Arial"/>
        </w:rPr>
        <w:t xml:space="preserve">Background details </w:t>
      </w:r>
    </w:p>
    <w:p w14:paraId="4CB54BEA" w14:textId="77777777" w:rsidR="007837E5" w:rsidRPr="009C3CC7" w:rsidRDefault="005C680B" w:rsidP="0000065C">
      <w:pPr>
        <w:numPr>
          <w:ilvl w:val="1"/>
          <w:numId w:val="1"/>
        </w:numPr>
        <w:spacing w:after="0" w:line="240" w:lineRule="auto"/>
        <w:rPr>
          <w:rFonts w:ascii="Arial" w:hAnsi="Arial" w:cs="Arial"/>
        </w:rPr>
      </w:pPr>
      <w:r w:rsidRPr="009C3CC7">
        <w:rPr>
          <w:rFonts w:ascii="Arial" w:hAnsi="Arial" w:cs="Arial"/>
        </w:rPr>
        <w:t xml:space="preserve">Module aims </w:t>
      </w:r>
    </w:p>
    <w:p w14:paraId="622E28DF" w14:textId="77777777" w:rsidR="005C680B" w:rsidRPr="009C3CC7" w:rsidRDefault="007837E5" w:rsidP="0000065C">
      <w:pPr>
        <w:numPr>
          <w:ilvl w:val="1"/>
          <w:numId w:val="1"/>
        </w:numPr>
        <w:spacing w:after="0" w:line="240" w:lineRule="auto"/>
        <w:rPr>
          <w:rFonts w:ascii="Arial" w:hAnsi="Arial" w:cs="Arial"/>
        </w:rPr>
      </w:pPr>
      <w:r w:rsidRPr="009C3CC7">
        <w:rPr>
          <w:rFonts w:ascii="Arial" w:hAnsi="Arial" w:cs="Arial"/>
        </w:rPr>
        <w:t>Programme Goals</w:t>
      </w:r>
      <w:r w:rsidR="005C680B" w:rsidRPr="009C3CC7">
        <w:rPr>
          <w:rFonts w:ascii="Arial" w:hAnsi="Arial" w:cs="Arial"/>
        </w:rPr>
        <w:tab/>
      </w:r>
    </w:p>
    <w:p w14:paraId="1FE2DD30" w14:textId="512F35A8" w:rsidR="005C680B" w:rsidRPr="009C3CC7" w:rsidRDefault="00390D0A" w:rsidP="005C680B">
      <w:pPr>
        <w:tabs>
          <w:tab w:val="left" w:pos="720"/>
          <w:tab w:val="left" w:pos="1440"/>
          <w:tab w:val="left" w:pos="2160"/>
          <w:tab w:val="left" w:pos="2880"/>
          <w:tab w:val="left" w:pos="3600"/>
          <w:tab w:val="left" w:pos="4320"/>
          <w:tab w:val="left" w:pos="5040"/>
          <w:tab w:val="left" w:pos="5760"/>
          <w:tab w:val="left" w:pos="6480"/>
          <w:tab w:val="left" w:pos="7980"/>
        </w:tabs>
        <w:ind w:left="720"/>
        <w:rPr>
          <w:rFonts w:ascii="Arial" w:hAnsi="Arial" w:cs="Arial"/>
          <w:b/>
          <w:sz w:val="24"/>
          <w:szCs w:val="24"/>
        </w:rPr>
      </w:pP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p>
    <w:p w14:paraId="5D4C3CAC" w14:textId="73D1E83E" w:rsidR="005C680B" w:rsidRPr="009C3CC7" w:rsidRDefault="005C680B" w:rsidP="0000065C">
      <w:pPr>
        <w:numPr>
          <w:ilvl w:val="0"/>
          <w:numId w:val="1"/>
        </w:numPr>
        <w:spacing w:after="0" w:line="240" w:lineRule="auto"/>
        <w:rPr>
          <w:rFonts w:ascii="Arial" w:hAnsi="Arial" w:cs="Arial"/>
          <w:b/>
          <w:sz w:val="24"/>
          <w:szCs w:val="24"/>
        </w:rPr>
      </w:pPr>
      <w:r w:rsidRPr="009C3CC7">
        <w:rPr>
          <w:rFonts w:ascii="Arial" w:hAnsi="Arial" w:cs="Arial"/>
          <w:b/>
          <w:sz w:val="24"/>
          <w:szCs w:val="24"/>
        </w:rPr>
        <w:t xml:space="preserve">MODULE OUTLINE </w:t>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0039039D">
        <w:rPr>
          <w:rFonts w:ascii="Arial" w:hAnsi="Arial" w:cs="Arial"/>
          <w:b/>
          <w:sz w:val="24"/>
          <w:szCs w:val="24"/>
        </w:rPr>
        <w:tab/>
        <w:t>1</w:t>
      </w:r>
      <w:r w:rsidR="00AC1C04">
        <w:rPr>
          <w:rFonts w:ascii="Arial" w:hAnsi="Arial" w:cs="Arial"/>
          <w:b/>
          <w:sz w:val="24"/>
          <w:szCs w:val="24"/>
        </w:rPr>
        <w:t>2</w:t>
      </w:r>
      <w:r w:rsidRPr="009C3CC7">
        <w:rPr>
          <w:rFonts w:ascii="Arial" w:hAnsi="Arial" w:cs="Arial"/>
          <w:b/>
          <w:sz w:val="24"/>
          <w:szCs w:val="24"/>
        </w:rPr>
        <w:tab/>
      </w:r>
    </w:p>
    <w:p w14:paraId="50C08234" w14:textId="77777777" w:rsidR="005C680B" w:rsidRPr="009C3CC7" w:rsidRDefault="005C680B" w:rsidP="0000065C">
      <w:pPr>
        <w:numPr>
          <w:ilvl w:val="1"/>
          <w:numId w:val="1"/>
        </w:numPr>
        <w:spacing w:after="0" w:line="240" w:lineRule="auto"/>
        <w:rPr>
          <w:rFonts w:ascii="Arial" w:hAnsi="Arial" w:cs="Arial"/>
        </w:rPr>
      </w:pPr>
      <w:r w:rsidRPr="009C3CC7">
        <w:rPr>
          <w:rFonts w:ascii="Arial" w:hAnsi="Arial" w:cs="Arial"/>
        </w:rPr>
        <w:t>Module learning outcomes</w:t>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p>
    <w:p w14:paraId="044FD811" w14:textId="77777777" w:rsidR="005C680B" w:rsidRPr="009C3CC7" w:rsidRDefault="005C680B" w:rsidP="0000065C">
      <w:pPr>
        <w:numPr>
          <w:ilvl w:val="1"/>
          <w:numId w:val="1"/>
        </w:numPr>
        <w:spacing w:after="0" w:line="240" w:lineRule="auto"/>
        <w:rPr>
          <w:rFonts w:ascii="Arial" w:hAnsi="Arial" w:cs="Arial"/>
        </w:rPr>
      </w:pPr>
      <w:r w:rsidRPr="009C3CC7">
        <w:rPr>
          <w:rFonts w:ascii="Arial" w:hAnsi="Arial" w:cs="Arial"/>
        </w:rPr>
        <w:t xml:space="preserve">Themes and topics </w:t>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p>
    <w:p w14:paraId="0620A91F" w14:textId="77777777" w:rsidR="005C680B" w:rsidRPr="009C3CC7" w:rsidRDefault="005C680B" w:rsidP="0000065C">
      <w:pPr>
        <w:numPr>
          <w:ilvl w:val="1"/>
          <w:numId w:val="1"/>
        </w:numPr>
        <w:spacing w:after="0" w:line="240" w:lineRule="auto"/>
        <w:rPr>
          <w:rFonts w:ascii="Arial" w:hAnsi="Arial" w:cs="Arial"/>
          <w:sz w:val="24"/>
          <w:szCs w:val="24"/>
        </w:rPr>
      </w:pPr>
      <w:r w:rsidRPr="009C3CC7">
        <w:rPr>
          <w:rFonts w:ascii="Arial" w:hAnsi="Arial" w:cs="Arial"/>
        </w:rPr>
        <w:t xml:space="preserve">Learning </w:t>
      </w:r>
      <w:r w:rsidR="000B2FEE" w:rsidRPr="009C3CC7">
        <w:rPr>
          <w:rFonts w:ascii="Arial" w:hAnsi="Arial" w:cs="Arial"/>
        </w:rPr>
        <w:t>materials</w:t>
      </w:r>
      <w:r w:rsidRPr="009C3CC7">
        <w:rPr>
          <w:rFonts w:ascii="Arial" w:hAnsi="Arial" w:cs="Arial"/>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p>
    <w:p w14:paraId="2E04AC6E" w14:textId="77777777" w:rsidR="005C680B" w:rsidRPr="009C3CC7" w:rsidRDefault="005C680B" w:rsidP="005C680B">
      <w:pPr>
        <w:ind w:left="720"/>
        <w:rPr>
          <w:rFonts w:ascii="Arial" w:hAnsi="Arial" w:cs="Arial"/>
          <w:sz w:val="24"/>
          <w:szCs w:val="24"/>
        </w:rPr>
      </w:pPr>
    </w:p>
    <w:p w14:paraId="0457CB36" w14:textId="41A537B2" w:rsidR="005C680B" w:rsidRPr="009C3CC7" w:rsidRDefault="005C680B" w:rsidP="0000065C">
      <w:pPr>
        <w:numPr>
          <w:ilvl w:val="0"/>
          <w:numId w:val="1"/>
        </w:numPr>
        <w:spacing w:after="0" w:line="240" w:lineRule="auto"/>
        <w:rPr>
          <w:rFonts w:ascii="Arial" w:hAnsi="Arial" w:cs="Arial"/>
          <w:b/>
          <w:sz w:val="24"/>
          <w:szCs w:val="24"/>
        </w:rPr>
      </w:pPr>
      <w:r w:rsidRPr="009C3CC7">
        <w:rPr>
          <w:rFonts w:ascii="Arial" w:hAnsi="Arial" w:cs="Arial"/>
          <w:b/>
          <w:sz w:val="24"/>
          <w:szCs w:val="24"/>
        </w:rPr>
        <w:t>MODULE DELIVERY SCHEDULE</w:t>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0039039D">
        <w:rPr>
          <w:rFonts w:ascii="Arial" w:hAnsi="Arial" w:cs="Arial"/>
          <w:b/>
          <w:sz w:val="24"/>
          <w:szCs w:val="24"/>
        </w:rPr>
        <w:t>1</w:t>
      </w:r>
      <w:r w:rsidR="00AC1C04">
        <w:rPr>
          <w:rFonts w:ascii="Arial" w:hAnsi="Arial" w:cs="Arial"/>
          <w:b/>
          <w:sz w:val="24"/>
          <w:szCs w:val="24"/>
        </w:rPr>
        <w:t>3</w:t>
      </w:r>
    </w:p>
    <w:p w14:paraId="371B8287" w14:textId="77777777" w:rsidR="005C680B" w:rsidRPr="009C3CC7" w:rsidRDefault="005C680B" w:rsidP="0000065C">
      <w:pPr>
        <w:numPr>
          <w:ilvl w:val="1"/>
          <w:numId w:val="1"/>
        </w:numPr>
        <w:spacing w:after="0" w:line="240" w:lineRule="auto"/>
        <w:rPr>
          <w:rFonts w:ascii="Arial" w:hAnsi="Arial" w:cs="Arial"/>
        </w:rPr>
      </w:pPr>
      <w:r w:rsidRPr="009C3CC7">
        <w:rPr>
          <w:rFonts w:ascii="Arial" w:hAnsi="Arial" w:cs="Arial"/>
        </w:rPr>
        <w:t xml:space="preserve">Session arrangements </w:t>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p>
    <w:p w14:paraId="356B3974" w14:textId="77777777" w:rsidR="005C680B" w:rsidRPr="009C3CC7" w:rsidRDefault="005C680B" w:rsidP="0000065C">
      <w:pPr>
        <w:numPr>
          <w:ilvl w:val="1"/>
          <w:numId w:val="1"/>
        </w:numPr>
        <w:spacing w:after="0" w:line="240" w:lineRule="auto"/>
        <w:rPr>
          <w:rFonts w:ascii="Arial" w:hAnsi="Arial" w:cs="Arial"/>
        </w:rPr>
      </w:pPr>
      <w:r w:rsidRPr="009C3CC7">
        <w:rPr>
          <w:rFonts w:ascii="Arial" w:hAnsi="Arial" w:cs="Arial"/>
        </w:rPr>
        <w:t xml:space="preserve">Student engagement </w:t>
      </w:r>
    </w:p>
    <w:p w14:paraId="6D87EAC2" w14:textId="77777777" w:rsidR="005C680B" w:rsidRPr="009C3CC7" w:rsidRDefault="005C680B" w:rsidP="0000065C">
      <w:pPr>
        <w:numPr>
          <w:ilvl w:val="1"/>
          <w:numId w:val="1"/>
        </w:numPr>
        <w:spacing w:after="0" w:line="240" w:lineRule="auto"/>
        <w:rPr>
          <w:rFonts w:ascii="Arial" w:hAnsi="Arial" w:cs="Arial"/>
          <w:b/>
          <w:sz w:val="24"/>
          <w:szCs w:val="24"/>
        </w:rPr>
      </w:pPr>
      <w:r w:rsidRPr="009C3CC7">
        <w:rPr>
          <w:rFonts w:ascii="Arial" w:hAnsi="Arial" w:cs="Arial"/>
        </w:rPr>
        <w:t>Office hours arrangements</w:t>
      </w:r>
      <w:r w:rsidRPr="009C3CC7">
        <w:rPr>
          <w:rFonts w:ascii="Arial" w:hAnsi="Arial" w:cs="Arial"/>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p>
    <w:p w14:paraId="12460998" w14:textId="77777777" w:rsidR="005C680B" w:rsidRPr="009C3CC7" w:rsidRDefault="005C680B" w:rsidP="005C680B">
      <w:pPr>
        <w:rPr>
          <w:rFonts w:ascii="Arial" w:hAnsi="Arial" w:cs="Arial"/>
          <w:b/>
          <w:sz w:val="24"/>
          <w:szCs w:val="24"/>
        </w:rPr>
      </w:pPr>
    </w:p>
    <w:p w14:paraId="23EABC1A" w14:textId="2A1E6BD2" w:rsidR="005C680B" w:rsidRPr="009C3CC7" w:rsidRDefault="005C680B" w:rsidP="0000065C">
      <w:pPr>
        <w:numPr>
          <w:ilvl w:val="0"/>
          <w:numId w:val="1"/>
        </w:numPr>
        <w:spacing w:after="0" w:line="240" w:lineRule="auto"/>
        <w:rPr>
          <w:rFonts w:ascii="Arial" w:hAnsi="Arial" w:cs="Arial"/>
          <w:b/>
          <w:sz w:val="24"/>
          <w:szCs w:val="24"/>
        </w:rPr>
      </w:pPr>
      <w:r w:rsidRPr="009C3CC7">
        <w:rPr>
          <w:rFonts w:ascii="Arial" w:hAnsi="Arial" w:cs="Arial"/>
          <w:b/>
          <w:sz w:val="24"/>
          <w:szCs w:val="24"/>
        </w:rPr>
        <w:t>ASSESSMENT DETAILS</w:t>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00AC1C04">
        <w:rPr>
          <w:rFonts w:ascii="Arial" w:hAnsi="Arial" w:cs="Arial"/>
          <w:b/>
          <w:sz w:val="24"/>
          <w:szCs w:val="24"/>
        </w:rPr>
        <w:t>17</w:t>
      </w:r>
    </w:p>
    <w:p w14:paraId="7F3EE78A" w14:textId="77777777" w:rsidR="005C680B" w:rsidRPr="009C3CC7" w:rsidRDefault="005C680B" w:rsidP="0000065C">
      <w:pPr>
        <w:numPr>
          <w:ilvl w:val="1"/>
          <w:numId w:val="1"/>
        </w:numPr>
        <w:spacing w:after="0" w:line="240" w:lineRule="auto"/>
        <w:rPr>
          <w:rFonts w:ascii="Arial" w:hAnsi="Arial" w:cs="Arial"/>
        </w:rPr>
      </w:pPr>
      <w:r w:rsidRPr="009C3CC7">
        <w:rPr>
          <w:rFonts w:ascii="Arial" w:hAnsi="Arial" w:cs="Arial"/>
        </w:rPr>
        <w:t xml:space="preserve">Assignments </w:t>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p>
    <w:p w14:paraId="2B459EE2" w14:textId="77777777" w:rsidR="005C680B" w:rsidRPr="009C3CC7" w:rsidRDefault="005C680B" w:rsidP="0000065C">
      <w:pPr>
        <w:numPr>
          <w:ilvl w:val="1"/>
          <w:numId w:val="1"/>
        </w:numPr>
        <w:spacing w:after="0" w:line="240" w:lineRule="auto"/>
        <w:rPr>
          <w:rFonts w:ascii="Arial" w:hAnsi="Arial" w:cs="Arial"/>
        </w:rPr>
      </w:pPr>
      <w:r w:rsidRPr="009C3CC7">
        <w:rPr>
          <w:rFonts w:ascii="Arial" w:hAnsi="Arial" w:cs="Arial"/>
        </w:rPr>
        <w:t>Module assessment components</w:t>
      </w:r>
    </w:p>
    <w:p w14:paraId="2735EB2E" w14:textId="2496695F" w:rsidR="005C680B" w:rsidRPr="009C3CC7" w:rsidRDefault="005C680B" w:rsidP="001646A2">
      <w:pPr>
        <w:spacing w:after="0" w:line="240" w:lineRule="auto"/>
        <w:ind w:left="1080"/>
        <w:rPr>
          <w:rFonts w:ascii="Arial" w:hAnsi="Arial" w:cs="Arial"/>
          <w:b/>
          <w:sz w:val="24"/>
          <w:szCs w:val="24"/>
        </w:rPr>
      </w:pP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p>
    <w:p w14:paraId="5A8C032D" w14:textId="77777777" w:rsidR="005C680B" w:rsidRPr="009C3CC7" w:rsidRDefault="005C680B" w:rsidP="005C680B">
      <w:pPr>
        <w:ind w:left="720"/>
        <w:rPr>
          <w:rFonts w:ascii="Arial" w:hAnsi="Arial" w:cs="Arial"/>
          <w:b/>
          <w:sz w:val="24"/>
          <w:szCs w:val="24"/>
        </w:rPr>
      </w:pPr>
      <w:r w:rsidRPr="009C3CC7">
        <w:rPr>
          <w:rFonts w:ascii="Arial" w:hAnsi="Arial" w:cs="Arial"/>
          <w:sz w:val="24"/>
          <w:szCs w:val="24"/>
        </w:rPr>
        <w:t xml:space="preserve"> </w:t>
      </w:r>
      <w:r w:rsidRPr="009C3CC7">
        <w:rPr>
          <w:rFonts w:ascii="Arial" w:hAnsi="Arial" w:cs="Arial"/>
          <w:b/>
          <w:sz w:val="24"/>
          <w:szCs w:val="24"/>
        </w:rPr>
        <w:t xml:space="preserve"> </w:t>
      </w:r>
    </w:p>
    <w:p w14:paraId="4862A96B" w14:textId="69AE96DE" w:rsidR="005C680B" w:rsidRPr="009C3CC7" w:rsidRDefault="005C680B" w:rsidP="0000065C">
      <w:pPr>
        <w:numPr>
          <w:ilvl w:val="0"/>
          <w:numId w:val="1"/>
        </w:numPr>
        <w:spacing w:after="0" w:line="240" w:lineRule="auto"/>
        <w:rPr>
          <w:rFonts w:ascii="Arial" w:hAnsi="Arial" w:cs="Arial"/>
          <w:b/>
          <w:sz w:val="24"/>
          <w:szCs w:val="24"/>
        </w:rPr>
      </w:pPr>
      <w:r w:rsidRPr="009C3CC7">
        <w:rPr>
          <w:rFonts w:ascii="Arial" w:hAnsi="Arial" w:cs="Arial"/>
          <w:b/>
          <w:sz w:val="24"/>
          <w:szCs w:val="24"/>
        </w:rPr>
        <w:t xml:space="preserve">GRADING </w:t>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0039039D">
        <w:rPr>
          <w:rFonts w:ascii="Arial" w:hAnsi="Arial" w:cs="Arial"/>
          <w:b/>
          <w:sz w:val="24"/>
          <w:szCs w:val="24"/>
        </w:rPr>
        <w:t>2</w:t>
      </w:r>
      <w:r w:rsidR="00AC1C04">
        <w:rPr>
          <w:rFonts w:ascii="Arial" w:hAnsi="Arial" w:cs="Arial"/>
          <w:b/>
          <w:sz w:val="24"/>
          <w:szCs w:val="24"/>
        </w:rPr>
        <w:t>2</w:t>
      </w:r>
    </w:p>
    <w:p w14:paraId="0C0A4012" w14:textId="77777777" w:rsidR="005C680B" w:rsidRPr="009C3CC7" w:rsidRDefault="005C680B" w:rsidP="0000065C">
      <w:pPr>
        <w:numPr>
          <w:ilvl w:val="1"/>
          <w:numId w:val="1"/>
        </w:numPr>
        <w:spacing w:after="0" w:line="240" w:lineRule="auto"/>
        <w:rPr>
          <w:rFonts w:ascii="Arial" w:hAnsi="Arial" w:cs="Arial"/>
        </w:rPr>
      </w:pPr>
      <w:r w:rsidRPr="009C3CC7">
        <w:rPr>
          <w:rFonts w:ascii="Arial" w:hAnsi="Arial" w:cs="Arial"/>
        </w:rPr>
        <w:t xml:space="preserve">University grading policy </w:t>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r w:rsidRPr="009C3CC7">
        <w:rPr>
          <w:rFonts w:ascii="Arial" w:hAnsi="Arial" w:cs="Arial"/>
        </w:rPr>
        <w:tab/>
      </w:r>
    </w:p>
    <w:p w14:paraId="0048AFFC" w14:textId="77777777" w:rsidR="005C680B" w:rsidRPr="009C3CC7" w:rsidRDefault="005C680B" w:rsidP="0000065C">
      <w:pPr>
        <w:numPr>
          <w:ilvl w:val="1"/>
          <w:numId w:val="1"/>
        </w:numPr>
        <w:spacing w:after="0" w:line="240" w:lineRule="auto"/>
        <w:rPr>
          <w:rFonts w:ascii="Arial" w:hAnsi="Arial" w:cs="Arial"/>
          <w:sz w:val="24"/>
          <w:szCs w:val="24"/>
        </w:rPr>
      </w:pPr>
      <w:r w:rsidRPr="009C3CC7">
        <w:rPr>
          <w:rFonts w:ascii="Arial" w:hAnsi="Arial" w:cs="Arial"/>
        </w:rPr>
        <w:t xml:space="preserve">Grade descriptors for assessment components </w:t>
      </w:r>
      <w:r w:rsidRPr="009C3CC7">
        <w:rPr>
          <w:rFonts w:ascii="Arial" w:hAnsi="Arial" w:cs="Arial"/>
        </w:rPr>
        <w:tab/>
      </w:r>
      <w:r w:rsidRPr="009C3CC7">
        <w:rPr>
          <w:rFonts w:ascii="Arial" w:hAnsi="Arial" w:cs="Arial"/>
          <w:sz w:val="24"/>
          <w:szCs w:val="24"/>
        </w:rPr>
        <w:tab/>
      </w:r>
      <w:r w:rsidRPr="009C3CC7">
        <w:rPr>
          <w:rFonts w:ascii="Arial" w:hAnsi="Arial" w:cs="Arial"/>
          <w:sz w:val="24"/>
          <w:szCs w:val="24"/>
        </w:rPr>
        <w:tab/>
      </w:r>
      <w:r w:rsidRPr="009C3CC7">
        <w:rPr>
          <w:rFonts w:ascii="Arial" w:hAnsi="Arial" w:cs="Arial"/>
          <w:sz w:val="24"/>
          <w:szCs w:val="24"/>
        </w:rPr>
        <w:tab/>
      </w:r>
    </w:p>
    <w:p w14:paraId="7F9407EC" w14:textId="77777777" w:rsidR="005C680B" w:rsidRPr="009C3CC7" w:rsidRDefault="005C680B" w:rsidP="005C680B">
      <w:pPr>
        <w:rPr>
          <w:rFonts w:ascii="Arial" w:hAnsi="Arial" w:cs="Arial"/>
          <w:b/>
          <w:sz w:val="24"/>
          <w:szCs w:val="24"/>
        </w:rPr>
      </w:pPr>
    </w:p>
    <w:p w14:paraId="6D00DD79" w14:textId="1D00AF41" w:rsidR="005C680B" w:rsidRPr="009C3CC7" w:rsidRDefault="005C680B" w:rsidP="0000065C">
      <w:pPr>
        <w:numPr>
          <w:ilvl w:val="0"/>
          <w:numId w:val="1"/>
        </w:numPr>
        <w:spacing w:after="0" w:line="240" w:lineRule="auto"/>
        <w:rPr>
          <w:rFonts w:ascii="Arial" w:hAnsi="Arial" w:cs="Arial"/>
          <w:b/>
          <w:sz w:val="24"/>
          <w:szCs w:val="24"/>
        </w:rPr>
      </w:pPr>
      <w:r w:rsidRPr="009C3CC7">
        <w:rPr>
          <w:rFonts w:ascii="Arial" w:hAnsi="Arial" w:cs="Arial"/>
          <w:b/>
          <w:sz w:val="24"/>
          <w:szCs w:val="24"/>
        </w:rPr>
        <w:t xml:space="preserve">CONCLUDING COMMENTS </w:t>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Pr="009C3CC7">
        <w:rPr>
          <w:rFonts w:ascii="Arial" w:hAnsi="Arial" w:cs="Arial"/>
          <w:b/>
          <w:sz w:val="24"/>
          <w:szCs w:val="24"/>
        </w:rPr>
        <w:tab/>
      </w:r>
      <w:r w:rsidR="0039039D" w:rsidRPr="00A41D20">
        <w:rPr>
          <w:rFonts w:ascii="Arial" w:hAnsi="Arial" w:cs="Arial"/>
          <w:b/>
        </w:rPr>
        <w:t>2</w:t>
      </w:r>
      <w:r w:rsidR="00AC1C04" w:rsidRPr="00A41D20">
        <w:rPr>
          <w:rFonts w:ascii="Arial" w:hAnsi="Arial" w:cs="Arial"/>
          <w:b/>
        </w:rPr>
        <w:t>5</w:t>
      </w:r>
    </w:p>
    <w:p w14:paraId="553D5308" w14:textId="77777777" w:rsidR="005C680B" w:rsidRPr="009C3CC7" w:rsidRDefault="005C680B" w:rsidP="005C680B">
      <w:pPr>
        <w:ind w:left="360"/>
        <w:rPr>
          <w:rFonts w:ascii="Arial" w:hAnsi="Arial" w:cs="Arial"/>
          <w:sz w:val="24"/>
          <w:szCs w:val="24"/>
        </w:rPr>
      </w:pPr>
      <w:r w:rsidRPr="009C3CC7">
        <w:rPr>
          <w:rFonts w:ascii="Arial" w:hAnsi="Arial" w:cs="Arial"/>
          <w:sz w:val="24"/>
          <w:szCs w:val="24"/>
        </w:rPr>
        <w:t xml:space="preserve"> </w:t>
      </w:r>
    </w:p>
    <w:p w14:paraId="2CA73F49" w14:textId="2376C174" w:rsidR="005C680B" w:rsidRPr="009C3CC7" w:rsidRDefault="005C680B" w:rsidP="005C680B">
      <w:pPr>
        <w:rPr>
          <w:rFonts w:ascii="Arial" w:hAnsi="Arial" w:cs="Arial"/>
          <w:b/>
        </w:rPr>
      </w:pPr>
      <w:r w:rsidRPr="009C3CC7">
        <w:rPr>
          <w:rFonts w:ascii="Arial" w:hAnsi="Arial" w:cs="Arial"/>
          <w:b/>
          <w:sz w:val="24"/>
          <w:szCs w:val="24"/>
        </w:rPr>
        <w:t xml:space="preserve">APPENDICES </w:t>
      </w:r>
      <w:r w:rsidRPr="009C3CC7">
        <w:rPr>
          <w:rFonts w:ascii="Arial" w:hAnsi="Arial" w:cs="Arial"/>
          <w:b/>
          <w:sz w:val="24"/>
          <w:szCs w:val="24"/>
        </w:rPr>
        <w:tab/>
      </w:r>
      <w:r w:rsidRPr="009C3CC7">
        <w:rPr>
          <w:rFonts w:ascii="Arial" w:hAnsi="Arial" w:cs="Arial"/>
          <w:b/>
        </w:rPr>
        <w:tab/>
      </w:r>
      <w:r w:rsidRPr="009C3CC7">
        <w:rPr>
          <w:rFonts w:ascii="Arial" w:hAnsi="Arial" w:cs="Arial"/>
          <w:b/>
        </w:rPr>
        <w:tab/>
      </w:r>
      <w:r w:rsidRPr="009C3CC7">
        <w:rPr>
          <w:rFonts w:ascii="Arial" w:hAnsi="Arial" w:cs="Arial"/>
          <w:b/>
        </w:rPr>
        <w:tab/>
      </w:r>
      <w:r w:rsidRPr="009C3CC7">
        <w:rPr>
          <w:rFonts w:ascii="Arial" w:hAnsi="Arial" w:cs="Arial"/>
          <w:b/>
        </w:rPr>
        <w:tab/>
      </w:r>
      <w:r w:rsidRPr="009C3CC7">
        <w:rPr>
          <w:rFonts w:ascii="Arial" w:hAnsi="Arial" w:cs="Arial"/>
          <w:b/>
        </w:rPr>
        <w:tab/>
      </w:r>
      <w:r w:rsidRPr="009C3CC7">
        <w:rPr>
          <w:rFonts w:ascii="Arial" w:hAnsi="Arial" w:cs="Arial"/>
          <w:b/>
        </w:rPr>
        <w:tab/>
      </w:r>
      <w:r w:rsidRPr="009C3CC7">
        <w:rPr>
          <w:rFonts w:ascii="Arial" w:hAnsi="Arial" w:cs="Arial"/>
          <w:b/>
        </w:rPr>
        <w:tab/>
      </w:r>
      <w:r w:rsidRPr="009C3CC7">
        <w:rPr>
          <w:rFonts w:ascii="Arial" w:hAnsi="Arial" w:cs="Arial"/>
          <w:b/>
        </w:rPr>
        <w:tab/>
      </w:r>
      <w:r w:rsidR="0039039D">
        <w:rPr>
          <w:rFonts w:ascii="Arial" w:hAnsi="Arial" w:cs="Arial"/>
          <w:b/>
        </w:rPr>
        <w:t>2</w:t>
      </w:r>
      <w:r w:rsidR="00AC1C04">
        <w:rPr>
          <w:rFonts w:ascii="Arial" w:hAnsi="Arial" w:cs="Arial"/>
          <w:b/>
        </w:rPr>
        <w:t>6</w:t>
      </w:r>
    </w:p>
    <w:p w14:paraId="2733A425" w14:textId="77777777" w:rsidR="005C680B" w:rsidRPr="009C3CC7" w:rsidRDefault="005C680B" w:rsidP="005C680B">
      <w:pPr>
        <w:rPr>
          <w:rFonts w:ascii="Arial" w:hAnsi="Arial" w:cs="Arial"/>
          <w:b/>
        </w:rPr>
      </w:pPr>
    </w:p>
    <w:p w14:paraId="032CE401" w14:textId="77777777" w:rsidR="005C680B" w:rsidRPr="009C3CC7" w:rsidRDefault="005C680B" w:rsidP="005C680B">
      <w:pPr>
        <w:rPr>
          <w:rFonts w:ascii="Arial" w:hAnsi="Arial" w:cs="Arial"/>
          <w:b/>
        </w:rPr>
      </w:pPr>
    </w:p>
    <w:p w14:paraId="6C33B58E" w14:textId="77777777" w:rsidR="005C680B" w:rsidRPr="00F057D0" w:rsidRDefault="005C680B" w:rsidP="005C680B">
      <w:pPr>
        <w:rPr>
          <w:rFonts w:ascii="Arial" w:hAnsi="Arial" w:cs="Arial"/>
          <w:b/>
        </w:rPr>
      </w:pPr>
    </w:p>
    <w:p w14:paraId="16C8F576" w14:textId="77777777" w:rsidR="005C680B" w:rsidRPr="00F057D0" w:rsidRDefault="005C680B" w:rsidP="005C680B">
      <w:pPr>
        <w:rPr>
          <w:rFonts w:ascii="Arial" w:hAnsi="Arial" w:cs="Arial"/>
          <w:b/>
        </w:rPr>
      </w:pPr>
    </w:p>
    <w:p w14:paraId="367D776D" w14:textId="77777777" w:rsidR="00553584" w:rsidRPr="00F057D0" w:rsidRDefault="00553584" w:rsidP="00A31E77">
      <w:pPr>
        <w:rPr>
          <w:rFonts w:ascii="Arial" w:hAnsi="Arial" w:cs="Arial"/>
          <w:b/>
        </w:rPr>
      </w:pPr>
    </w:p>
    <w:p w14:paraId="065B55FC" w14:textId="27591812" w:rsidR="00553584" w:rsidRDefault="00553584" w:rsidP="00A31E77">
      <w:pPr>
        <w:rPr>
          <w:rFonts w:ascii="Arial" w:hAnsi="Arial" w:cs="Arial"/>
          <w:b/>
        </w:rPr>
      </w:pPr>
    </w:p>
    <w:p w14:paraId="1FFD2D4D" w14:textId="77777777" w:rsidR="005D6926" w:rsidRPr="00F057D0" w:rsidRDefault="005D6926" w:rsidP="00A31E77">
      <w:pPr>
        <w:rPr>
          <w:rFonts w:ascii="Arial" w:hAnsi="Arial" w:cs="Arial"/>
          <w:b/>
        </w:rPr>
      </w:pPr>
    </w:p>
    <w:p w14:paraId="78FE5FAA" w14:textId="77777777" w:rsidR="005C680B" w:rsidRPr="00F057D0" w:rsidRDefault="00A31E77" w:rsidP="00A31E77">
      <w:pPr>
        <w:rPr>
          <w:rFonts w:ascii="Arial" w:hAnsi="Arial" w:cs="Arial"/>
        </w:rPr>
      </w:pPr>
      <w:r w:rsidRPr="00F057D0">
        <w:rPr>
          <w:rFonts w:ascii="Arial" w:hAnsi="Arial" w:cs="Arial"/>
          <w:b/>
          <w:sz w:val="24"/>
          <w:szCs w:val="24"/>
        </w:rPr>
        <w:lastRenderedPageBreak/>
        <w:t xml:space="preserve">WELCOME MESSAGE </w:t>
      </w:r>
    </w:p>
    <w:p w14:paraId="51A8E2A9" w14:textId="77777777" w:rsidR="005C680B" w:rsidRPr="00F057D0" w:rsidRDefault="005C680B" w:rsidP="005C680B">
      <w:pPr>
        <w:spacing w:line="360" w:lineRule="auto"/>
        <w:jc w:val="both"/>
        <w:rPr>
          <w:rFonts w:ascii="Arial" w:hAnsi="Arial" w:cs="Arial"/>
          <w:b/>
        </w:rPr>
      </w:pPr>
    </w:p>
    <w:p w14:paraId="2D610172" w14:textId="77777777" w:rsidR="00327210" w:rsidRPr="00327210" w:rsidRDefault="00327210" w:rsidP="00327210">
      <w:pPr>
        <w:autoSpaceDE w:val="0"/>
        <w:autoSpaceDN w:val="0"/>
        <w:adjustRightInd w:val="0"/>
        <w:spacing w:after="0" w:line="240" w:lineRule="auto"/>
        <w:rPr>
          <w:rFonts w:ascii="Arial" w:hAnsi="Arial" w:cs="Arial"/>
          <w:color w:val="000000"/>
          <w:sz w:val="24"/>
          <w:szCs w:val="24"/>
          <w:lang w:val="en-US" w:eastAsia="en-IE"/>
        </w:rPr>
      </w:pPr>
    </w:p>
    <w:p w14:paraId="16467A60" w14:textId="2AE0D394" w:rsidR="00390D0A" w:rsidRPr="00F057D0" w:rsidRDefault="00327210" w:rsidP="00B42733">
      <w:pPr>
        <w:spacing w:line="360" w:lineRule="auto"/>
        <w:rPr>
          <w:rFonts w:ascii="Arial" w:hAnsi="Arial" w:cs="Arial"/>
          <w:color w:val="FF0000"/>
        </w:rPr>
      </w:pPr>
      <w:r w:rsidRPr="00327210">
        <w:rPr>
          <w:rFonts w:ascii="Arial" w:hAnsi="Arial" w:cs="Arial"/>
          <w:color w:val="000000"/>
          <w:sz w:val="20"/>
          <w:szCs w:val="20"/>
          <w:lang w:val="en-US" w:eastAsia="en-IE"/>
        </w:rPr>
        <w:t xml:space="preserve">This scheme gives an overview of the topics that will be covered </w:t>
      </w:r>
      <w:proofErr w:type="gramStart"/>
      <w:r w:rsidRPr="00327210">
        <w:rPr>
          <w:rFonts w:ascii="Arial" w:hAnsi="Arial" w:cs="Arial"/>
          <w:color w:val="000000"/>
          <w:sz w:val="20"/>
          <w:szCs w:val="20"/>
          <w:lang w:val="en-US" w:eastAsia="en-IE"/>
        </w:rPr>
        <w:t>on</w:t>
      </w:r>
      <w:proofErr w:type="gramEnd"/>
      <w:r w:rsidRPr="00327210">
        <w:rPr>
          <w:rFonts w:ascii="Arial" w:hAnsi="Arial" w:cs="Arial"/>
          <w:color w:val="000000"/>
          <w:sz w:val="20"/>
          <w:szCs w:val="20"/>
          <w:lang w:val="en-US" w:eastAsia="en-IE"/>
        </w:rPr>
        <w:t xml:space="preserve"> the module and a </w:t>
      </w:r>
      <w:proofErr w:type="gramStart"/>
      <w:r w:rsidRPr="00327210">
        <w:rPr>
          <w:rFonts w:ascii="Arial" w:hAnsi="Arial" w:cs="Arial"/>
          <w:color w:val="000000"/>
          <w:sz w:val="20"/>
          <w:szCs w:val="20"/>
          <w:lang w:val="en-US" w:eastAsia="en-IE"/>
        </w:rPr>
        <w:t>week by week</w:t>
      </w:r>
      <w:proofErr w:type="gramEnd"/>
      <w:r w:rsidRPr="00327210">
        <w:rPr>
          <w:rFonts w:ascii="Arial" w:hAnsi="Arial" w:cs="Arial"/>
          <w:color w:val="000000"/>
          <w:sz w:val="20"/>
          <w:szCs w:val="20"/>
          <w:lang w:val="en-US" w:eastAsia="en-IE"/>
        </w:rPr>
        <w:t xml:space="preserve"> breakdown of the work required. Reading material for each week is expected to be undertaken prior to the start of the next topic, as is the completion of any work not finished in the scheduled seminars. Minor adjustments may be made to the scheme during the semester and the Digital Reading List may be updated with new and interesting articles and/or research that link directly to the lecture and/or seminar topics.</w:t>
      </w:r>
    </w:p>
    <w:p w14:paraId="6BDF9560" w14:textId="77777777" w:rsidR="00390D0A" w:rsidRPr="00F057D0" w:rsidRDefault="00390D0A" w:rsidP="005C680B">
      <w:pPr>
        <w:spacing w:line="360" w:lineRule="auto"/>
        <w:jc w:val="both"/>
        <w:rPr>
          <w:rFonts w:ascii="Arial" w:hAnsi="Arial" w:cs="Arial"/>
          <w:color w:val="FF0000"/>
        </w:rPr>
      </w:pPr>
    </w:p>
    <w:p w14:paraId="295EBF94" w14:textId="508B564B" w:rsidR="005C680B" w:rsidRPr="005D6926" w:rsidRDefault="005D6926" w:rsidP="005C680B">
      <w:pPr>
        <w:spacing w:line="360" w:lineRule="auto"/>
        <w:jc w:val="both"/>
        <w:rPr>
          <w:rFonts w:ascii="Arial" w:hAnsi="Arial" w:cs="Arial"/>
        </w:rPr>
      </w:pPr>
      <w:r w:rsidRPr="005D6926">
        <w:rPr>
          <w:rFonts w:ascii="Arial" w:hAnsi="Arial" w:cs="Arial"/>
        </w:rPr>
        <w:t>Rohai</w:t>
      </w:r>
    </w:p>
    <w:p w14:paraId="32E85819" w14:textId="77777777" w:rsidR="005C680B" w:rsidRPr="00F057D0" w:rsidRDefault="005C680B" w:rsidP="005C680B">
      <w:pPr>
        <w:spacing w:line="360" w:lineRule="auto"/>
        <w:jc w:val="both"/>
        <w:rPr>
          <w:rFonts w:ascii="Arial" w:hAnsi="Arial" w:cs="Arial"/>
        </w:rPr>
      </w:pPr>
      <w:r w:rsidRPr="00F057D0">
        <w:rPr>
          <w:rFonts w:ascii="Arial" w:hAnsi="Arial" w:cs="Arial"/>
        </w:rPr>
        <w:t xml:space="preserve">Module </w:t>
      </w:r>
      <w:r w:rsidR="00551133" w:rsidRPr="00F057D0">
        <w:rPr>
          <w:rFonts w:ascii="Arial" w:hAnsi="Arial" w:cs="Arial"/>
        </w:rPr>
        <w:t>C</w:t>
      </w:r>
      <w:r w:rsidRPr="00F057D0">
        <w:rPr>
          <w:rFonts w:ascii="Arial" w:hAnsi="Arial" w:cs="Arial"/>
        </w:rPr>
        <w:t>oordinator</w:t>
      </w:r>
      <w:r w:rsidRPr="00F057D0">
        <w:rPr>
          <w:rFonts w:ascii="Arial" w:hAnsi="Arial" w:cs="Arial"/>
          <w:color w:val="FF0000"/>
        </w:rPr>
        <w:t xml:space="preserve"> </w:t>
      </w:r>
    </w:p>
    <w:p w14:paraId="16888DED" w14:textId="77777777" w:rsidR="005C680B" w:rsidRPr="00F057D0" w:rsidRDefault="005C680B" w:rsidP="005C680B">
      <w:pPr>
        <w:rPr>
          <w:rFonts w:ascii="Arial" w:hAnsi="Arial" w:cs="Arial"/>
          <w:b/>
          <w:color w:val="0000FF"/>
          <w:sz w:val="28"/>
          <w:szCs w:val="28"/>
        </w:rPr>
      </w:pPr>
      <w:r w:rsidRPr="00F057D0">
        <w:rPr>
          <w:rFonts w:ascii="Arial" w:hAnsi="Arial" w:cs="Arial"/>
          <w:b/>
          <w:color w:val="0000FF"/>
          <w:sz w:val="28"/>
          <w:szCs w:val="28"/>
        </w:rPr>
        <w:br w:type="page"/>
      </w:r>
      <w:r w:rsidRPr="00F057D0">
        <w:rPr>
          <w:rFonts w:ascii="Arial" w:hAnsi="Arial" w:cs="Arial"/>
          <w:b/>
          <w:sz w:val="24"/>
          <w:szCs w:val="24"/>
        </w:rPr>
        <w:lastRenderedPageBreak/>
        <w:t>PART 1:</w:t>
      </w:r>
      <w:r w:rsidR="009B788C" w:rsidRPr="00F057D0">
        <w:rPr>
          <w:rFonts w:ascii="Arial" w:hAnsi="Arial" w:cs="Arial"/>
          <w:b/>
          <w:sz w:val="24"/>
          <w:szCs w:val="24"/>
        </w:rPr>
        <w:t xml:space="preserve">  </w:t>
      </w:r>
      <w:r w:rsidRPr="00F057D0">
        <w:rPr>
          <w:rFonts w:ascii="Arial" w:hAnsi="Arial" w:cs="Arial"/>
          <w:b/>
          <w:sz w:val="24"/>
          <w:szCs w:val="24"/>
        </w:rPr>
        <w:t>INTRODUCTION</w:t>
      </w:r>
    </w:p>
    <w:p w14:paraId="0FB98495" w14:textId="7FC3FA91" w:rsidR="003859D8" w:rsidRPr="00F057D0" w:rsidRDefault="005C680B" w:rsidP="0064377A">
      <w:pPr>
        <w:spacing w:line="360" w:lineRule="auto"/>
        <w:jc w:val="both"/>
        <w:rPr>
          <w:rFonts w:ascii="Arial" w:hAnsi="Arial" w:cs="Arial"/>
        </w:rPr>
      </w:pPr>
      <w:r w:rsidRPr="00F057D0">
        <w:rPr>
          <w:rFonts w:ascii="Arial" w:hAnsi="Arial" w:cs="Arial"/>
        </w:rPr>
        <w:t>This Study Guide is designed to</w:t>
      </w:r>
      <w:r w:rsidR="003859D8" w:rsidRPr="00F057D0">
        <w:rPr>
          <w:rFonts w:ascii="Arial" w:hAnsi="Arial" w:cs="Arial"/>
        </w:rPr>
        <w:t xml:space="preserve"> provide you with </w:t>
      </w:r>
      <w:r w:rsidR="006B1A6B" w:rsidRPr="00F057D0">
        <w:rPr>
          <w:rFonts w:ascii="Arial" w:hAnsi="Arial" w:cs="Arial"/>
        </w:rPr>
        <w:t xml:space="preserve">relevant </w:t>
      </w:r>
      <w:r w:rsidR="003859D8" w:rsidRPr="00F057D0">
        <w:rPr>
          <w:rFonts w:ascii="Arial" w:hAnsi="Arial" w:cs="Arial"/>
        </w:rPr>
        <w:t>details of this module</w:t>
      </w:r>
      <w:r w:rsidR="00785F5A" w:rsidRPr="00F057D0">
        <w:rPr>
          <w:rFonts w:ascii="Arial" w:hAnsi="Arial" w:cs="Arial"/>
        </w:rPr>
        <w:t>;</w:t>
      </w:r>
      <w:r w:rsidRPr="00F057D0">
        <w:rPr>
          <w:rFonts w:ascii="Arial" w:hAnsi="Arial" w:cs="Arial"/>
        </w:rPr>
        <w:t xml:space="preserve"> </w:t>
      </w:r>
      <w:r w:rsidR="00785F5A" w:rsidRPr="00F057D0">
        <w:rPr>
          <w:rFonts w:ascii="Arial" w:hAnsi="Arial" w:cs="Arial"/>
        </w:rPr>
        <w:t>the learning outcomes;</w:t>
      </w:r>
      <w:r w:rsidR="00221390" w:rsidRPr="00F057D0">
        <w:rPr>
          <w:rFonts w:ascii="Arial" w:hAnsi="Arial" w:cs="Arial"/>
        </w:rPr>
        <w:t xml:space="preserve"> </w:t>
      </w:r>
      <w:r w:rsidR="00785F5A" w:rsidRPr="00F057D0">
        <w:rPr>
          <w:rFonts w:ascii="Arial" w:hAnsi="Arial" w:cs="Arial"/>
        </w:rPr>
        <w:t xml:space="preserve">plus </w:t>
      </w:r>
      <w:r w:rsidR="00221390" w:rsidRPr="00F057D0">
        <w:rPr>
          <w:rFonts w:ascii="Arial" w:hAnsi="Arial" w:cs="Arial"/>
        </w:rPr>
        <w:t xml:space="preserve">delivery </w:t>
      </w:r>
      <w:r w:rsidRPr="00F057D0">
        <w:rPr>
          <w:rFonts w:ascii="Arial" w:hAnsi="Arial" w:cs="Arial"/>
        </w:rPr>
        <w:t xml:space="preserve">and assessment arrangements. </w:t>
      </w:r>
      <w:r w:rsidR="003859D8" w:rsidRPr="00F057D0">
        <w:rPr>
          <w:rFonts w:ascii="Arial" w:hAnsi="Arial" w:cs="Arial"/>
        </w:rPr>
        <w:t>The Study Guide consists of 6</w:t>
      </w:r>
      <w:r w:rsidRPr="00F057D0">
        <w:rPr>
          <w:rFonts w:ascii="Arial" w:hAnsi="Arial" w:cs="Arial"/>
        </w:rPr>
        <w:t xml:space="preserve"> parts</w:t>
      </w:r>
      <w:r w:rsidR="006B1A6B" w:rsidRPr="00F057D0">
        <w:rPr>
          <w:rFonts w:ascii="Arial" w:hAnsi="Arial" w:cs="Arial"/>
        </w:rPr>
        <w:t>;</w:t>
      </w:r>
    </w:p>
    <w:p w14:paraId="240D7F2F" w14:textId="77777777" w:rsidR="00390D0A" w:rsidRPr="00F057D0" w:rsidRDefault="00390D0A" w:rsidP="0064377A">
      <w:pPr>
        <w:spacing w:line="360" w:lineRule="auto"/>
        <w:jc w:val="both"/>
        <w:rPr>
          <w:rFonts w:ascii="Arial" w:hAnsi="Arial" w:cs="Arial"/>
          <w:b/>
        </w:rPr>
      </w:pPr>
    </w:p>
    <w:p w14:paraId="5B20068B" w14:textId="2709EC58" w:rsidR="003859D8" w:rsidRPr="00F057D0" w:rsidRDefault="005C680B" w:rsidP="0064377A">
      <w:pPr>
        <w:spacing w:line="360" w:lineRule="auto"/>
        <w:jc w:val="both"/>
        <w:rPr>
          <w:rFonts w:ascii="Arial" w:hAnsi="Arial" w:cs="Arial"/>
        </w:rPr>
      </w:pPr>
      <w:r w:rsidRPr="00F057D0">
        <w:rPr>
          <w:rFonts w:ascii="Arial" w:hAnsi="Arial" w:cs="Arial"/>
          <w:b/>
        </w:rPr>
        <w:t>Pa</w:t>
      </w:r>
      <w:r w:rsidR="003859D8" w:rsidRPr="00F057D0">
        <w:rPr>
          <w:rFonts w:ascii="Arial" w:hAnsi="Arial" w:cs="Arial"/>
          <w:b/>
        </w:rPr>
        <w:t>rt 1</w:t>
      </w:r>
      <w:r w:rsidR="003859D8" w:rsidRPr="00F057D0">
        <w:rPr>
          <w:rFonts w:ascii="Arial" w:hAnsi="Arial" w:cs="Arial"/>
        </w:rPr>
        <w:t xml:space="preserve"> gives</w:t>
      </w:r>
      <w:r w:rsidRPr="00F057D0">
        <w:rPr>
          <w:rFonts w:ascii="Arial" w:hAnsi="Arial" w:cs="Arial"/>
        </w:rPr>
        <w:t xml:space="preserve"> background details to the subject area</w:t>
      </w:r>
      <w:r w:rsidR="006B1A6B" w:rsidRPr="00F057D0">
        <w:rPr>
          <w:rFonts w:ascii="Arial" w:hAnsi="Arial" w:cs="Arial"/>
        </w:rPr>
        <w:t>.</w:t>
      </w:r>
      <w:r w:rsidRPr="00F057D0">
        <w:rPr>
          <w:rFonts w:ascii="Arial" w:hAnsi="Arial" w:cs="Arial"/>
        </w:rPr>
        <w:t xml:space="preserve"> </w:t>
      </w:r>
      <w:r w:rsidR="006B1A6B" w:rsidRPr="00F057D0">
        <w:rPr>
          <w:rFonts w:ascii="Arial" w:hAnsi="Arial" w:cs="Arial"/>
        </w:rPr>
        <w:t>T</w:t>
      </w:r>
      <w:r w:rsidRPr="00F057D0">
        <w:rPr>
          <w:rFonts w:ascii="Arial" w:hAnsi="Arial" w:cs="Arial"/>
        </w:rPr>
        <w:t>he broad aims of the module are set out</w:t>
      </w:r>
      <w:r w:rsidR="006B1A6B" w:rsidRPr="00F057D0">
        <w:rPr>
          <w:rFonts w:ascii="Arial" w:hAnsi="Arial" w:cs="Arial"/>
        </w:rPr>
        <w:t xml:space="preserve"> in this part.</w:t>
      </w:r>
    </w:p>
    <w:p w14:paraId="34D4F75B" w14:textId="77777777" w:rsidR="00390D0A" w:rsidRPr="00F057D0" w:rsidRDefault="00390D0A" w:rsidP="0064377A">
      <w:pPr>
        <w:spacing w:line="360" w:lineRule="auto"/>
        <w:jc w:val="both"/>
        <w:rPr>
          <w:rFonts w:ascii="Arial" w:hAnsi="Arial" w:cs="Arial"/>
          <w:b/>
        </w:rPr>
      </w:pPr>
    </w:p>
    <w:p w14:paraId="76A7E819" w14:textId="41CE04C4" w:rsidR="003859D8" w:rsidRPr="00F057D0" w:rsidRDefault="003859D8" w:rsidP="0064377A">
      <w:pPr>
        <w:spacing w:line="360" w:lineRule="auto"/>
        <w:jc w:val="both"/>
        <w:rPr>
          <w:rFonts w:ascii="Arial" w:hAnsi="Arial" w:cs="Arial"/>
        </w:rPr>
      </w:pPr>
      <w:r w:rsidRPr="00F057D0">
        <w:rPr>
          <w:rFonts w:ascii="Arial" w:hAnsi="Arial" w:cs="Arial"/>
          <w:b/>
        </w:rPr>
        <w:t>Part 2</w:t>
      </w:r>
      <w:r w:rsidR="005C680B" w:rsidRPr="00F057D0">
        <w:rPr>
          <w:rFonts w:ascii="Arial" w:hAnsi="Arial" w:cs="Arial"/>
        </w:rPr>
        <w:t xml:space="preserve"> consists of the module outline. In this part the (a) module learning outcomes, </w:t>
      </w:r>
      <w:r w:rsidR="006B1A6B" w:rsidRPr="00F057D0">
        <w:rPr>
          <w:rFonts w:ascii="Arial" w:hAnsi="Arial" w:cs="Arial"/>
        </w:rPr>
        <w:t xml:space="preserve">and </w:t>
      </w:r>
      <w:r w:rsidR="005C680B" w:rsidRPr="00F057D0">
        <w:rPr>
          <w:rFonts w:ascii="Arial" w:hAnsi="Arial" w:cs="Arial"/>
        </w:rPr>
        <w:t xml:space="preserve">(b) the themes and topics to be explored are explained along with the (c) learning supports to be used. </w:t>
      </w:r>
    </w:p>
    <w:p w14:paraId="69222A42" w14:textId="77777777" w:rsidR="00390D0A" w:rsidRPr="00F057D0" w:rsidRDefault="00390D0A" w:rsidP="0064377A">
      <w:pPr>
        <w:spacing w:line="360" w:lineRule="auto"/>
        <w:jc w:val="both"/>
        <w:rPr>
          <w:rFonts w:ascii="Arial" w:hAnsi="Arial" w:cs="Arial"/>
          <w:b/>
        </w:rPr>
      </w:pPr>
    </w:p>
    <w:p w14:paraId="227FEC9D" w14:textId="77777777" w:rsidR="003859D8" w:rsidRPr="00F057D0" w:rsidRDefault="005C680B" w:rsidP="0064377A">
      <w:pPr>
        <w:spacing w:line="360" w:lineRule="auto"/>
        <w:jc w:val="both"/>
        <w:rPr>
          <w:rFonts w:ascii="Arial" w:hAnsi="Arial" w:cs="Arial"/>
        </w:rPr>
      </w:pPr>
      <w:r w:rsidRPr="00F057D0">
        <w:rPr>
          <w:rFonts w:ascii="Arial" w:hAnsi="Arial" w:cs="Arial"/>
          <w:b/>
        </w:rPr>
        <w:t>Part 3</w:t>
      </w:r>
      <w:r w:rsidRPr="00F057D0">
        <w:rPr>
          <w:rFonts w:ascii="Arial" w:hAnsi="Arial" w:cs="Arial"/>
        </w:rPr>
        <w:t xml:space="preserve"> gives details of the module delivery arrangements. It sets out the session arrangements and the expectations in relation to your prior preparation and student engagement. </w:t>
      </w:r>
    </w:p>
    <w:p w14:paraId="5EBC1BC3" w14:textId="77777777" w:rsidR="00390D0A" w:rsidRPr="00F057D0" w:rsidRDefault="00390D0A" w:rsidP="0064377A">
      <w:pPr>
        <w:spacing w:line="360" w:lineRule="auto"/>
        <w:jc w:val="both"/>
        <w:rPr>
          <w:rFonts w:ascii="Arial" w:hAnsi="Arial" w:cs="Arial"/>
          <w:b/>
        </w:rPr>
      </w:pPr>
    </w:p>
    <w:p w14:paraId="20A4FB4F" w14:textId="686169E2" w:rsidR="003859D8" w:rsidRPr="00F057D0" w:rsidRDefault="003859D8" w:rsidP="0064377A">
      <w:pPr>
        <w:spacing w:line="360" w:lineRule="auto"/>
        <w:jc w:val="both"/>
        <w:rPr>
          <w:rFonts w:ascii="Arial" w:hAnsi="Arial" w:cs="Arial"/>
        </w:rPr>
      </w:pPr>
      <w:r w:rsidRPr="00F057D0">
        <w:rPr>
          <w:rFonts w:ascii="Arial" w:hAnsi="Arial" w:cs="Arial"/>
          <w:b/>
        </w:rPr>
        <w:t>Part 4</w:t>
      </w:r>
      <w:r w:rsidR="005C680B" w:rsidRPr="00F057D0">
        <w:rPr>
          <w:rFonts w:ascii="Arial" w:hAnsi="Arial" w:cs="Arial"/>
        </w:rPr>
        <w:t xml:space="preserve"> provides details of the assessment techniques used in this module explaining the assessment components</w:t>
      </w:r>
      <w:r w:rsidR="006B1A6B" w:rsidRPr="00F057D0">
        <w:rPr>
          <w:rFonts w:ascii="Arial" w:hAnsi="Arial" w:cs="Arial"/>
        </w:rPr>
        <w:t xml:space="preserve"> and</w:t>
      </w:r>
      <w:r w:rsidR="003B4E96" w:rsidRPr="00F057D0">
        <w:rPr>
          <w:rFonts w:ascii="Arial" w:hAnsi="Arial" w:cs="Arial"/>
        </w:rPr>
        <w:t xml:space="preserve"> </w:t>
      </w:r>
      <w:r w:rsidR="005C680B" w:rsidRPr="00F057D0">
        <w:rPr>
          <w:rFonts w:ascii="Arial" w:hAnsi="Arial" w:cs="Arial"/>
        </w:rPr>
        <w:t xml:space="preserve">their rationale. </w:t>
      </w:r>
    </w:p>
    <w:p w14:paraId="7181F65B" w14:textId="77777777" w:rsidR="00390D0A" w:rsidRPr="00F057D0" w:rsidRDefault="00390D0A" w:rsidP="0064377A">
      <w:pPr>
        <w:spacing w:line="360" w:lineRule="auto"/>
        <w:jc w:val="both"/>
        <w:rPr>
          <w:rFonts w:ascii="Arial" w:hAnsi="Arial" w:cs="Arial"/>
          <w:b/>
        </w:rPr>
      </w:pPr>
    </w:p>
    <w:p w14:paraId="7449C8FB" w14:textId="3CC12D7B" w:rsidR="003859D8" w:rsidRPr="00F057D0" w:rsidRDefault="005C680B" w:rsidP="0064377A">
      <w:pPr>
        <w:spacing w:line="360" w:lineRule="auto"/>
        <w:jc w:val="both"/>
        <w:rPr>
          <w:rFonts w:ascii="Arial" w:hAnsi="Arial" w:cs="Arial"/>
        </w:rPr>
      </w:pPr>
      <w:r w:rsidRPr="00F057D0">
        <w:rPr>
          <w:rFonts w:ascii="Arial" w:hAnsi="Arial" w:cs="Arial"/>
          <w:b/>
        </w:rPr>
        <w:t>Part 5</w:t>
      </w:r>
      <w:r w:rsidR="003859D8" w:rsidRPr="00F057D0">
        <w:rPr>
          <w:rFonts w:ascii="Arial" w:hAnsi="Arial" w:cs="Arial"/>
        </w:rPr>
        <w:t xml:space="preserve"> explains </w:t>
      </w:r>
      <w:r w:rsidRPr="00F057D0">
        <w:rPr>
          <w:rFonts w:ascii="Arial" w:hAnsi="Arial" w:cs="Arial"/>
        </w:rPr>
        <w:t>the UCD grading policy</w:t>
      </w:r>
      <w:r w:rsidR="006B1A6B" w:rsidRPr="00F057D0">
        <w:rPr>
          <w:rFonts w:ascii="Arial" w:hAnsi="Arial" w:cs="Arial"/>
        </w:rPr>
        <w:t>.</w:t>
      </w:r>
      <w:r w:rsidR="00B75D51" w:rsidRPr="00F057D0">
        <w:rPr>
          <w:rFonts w:ascii="Arial" w:hAnsi="Arial" w:cs="Arial"/>
        </w:rPr>
        <w:t xml:space="preserve"> </w:t>
      </w:r>
      <w:r w:rsidR="006B1A6B" w:rsidRPr="00F057D0">
        <w:rPr>
          <w:rFonts w:ascii="Arial" w:hAnsi="Arial" w:cs="Arial"/>
        </w:rPr>
        <w:t>Detailed g</w:t>
      </w:r>
      <w:r w:rsidRPr="00F057D0">
        <w:rPr>
          <w:rFonts w:ascii="Arial" w:hAnsi="Arial" w:cs="Arial"/>
        </w:rPr>
        <w:t xml:space="preserve">rade descriptors are given for each assessment component </w:t>
      </w:r>
      <w:r w:rsidR="006B1A6B" w:rsidRPr="00F057D0">
        <w:rPr>
          <w:rFonts w:ascii="Arial" w:hAnsi="Arial" w:cs="Arial"/>
        </w:rPr>
        <w:t>that the module will utilise.</w:t>
      </w:r>
    </w:p>
    <w:p w14:paraId="21D4FE31" w14:textId="77777777" w:rsidR="00390D0A" w:rsidRPr="00F057D0" w:rsidRDefault="00390D0A" w:rsidP="0064377A">
      <w:pPr>
        <w:spacing w:line="360" w:lineRule="auto"/>
        <w:jc w:val="both"/>
        <w:rPr>
          <w:rFonts w:ascii="Arial" w:hAnsi="Arial" w:cs="Arial"/>
          <w:b/>
        </w:rPr>
      </w:pPr>
    </w:p>
    <w:p w14:paraId="4DB049BB" w14:textId="77777777" w:rsidR="005C680B" w:rsidRPr="00F057D0" w:rsidRDefault="003859D8" w:rsidP="0064377A">
      <w:pPr>
        <w:spacing w:line="360" w:lineRule="auto"/>
        <w:jc w:val="both"/>
        <w:rPr>
          <w:rFonts w:ascii="Arial" w:hAnsi="Arial" w:cs="Arial"/>
        </w:rPr>
      </w:pPr>
      <w:r w:rsidRPr="00F057D0">
        <w:rPr>
          <w:rFonts w:ascii="Arial" w:hAnsi="Arial" w:cs="Arial"/>
          <w:b/>
        </w:rPr>
        <w:t>Part 6</w:t>
      </w:r>
      <w:r w:rsidRPr="00F057D0">
        <w:rPr>
          <w:rFonts w:ascii="Arial" w:hAnsi="Arial" w:cs="Arial"/>
        </w:rPr>
        <w:t xml:space="preserve"> presents the </w:t>
      </w:r>
      <w:r w:rsidR="005C680B" w:rsidRPr="00F057D0">
        <w:rPr>
          <w:rFonts w:ascii="Arial" w:hAnsi="Arial" w:cs="Arial"/>
        </w:rPr>
        <w:t xml:space="preserve">concluding comments.  </w:t>
      </w:r>
    </w:p>
    <w:p w14:paraId="7F097135" w14:textId="77777777" w:rsidR="003859D8" w:rsidRPr="00F057D0" w:rsidRDefault="003859D8" w:rsidP="0064377A">
      <w:pPr>
        <w:spacing w:line="360" w:lineRule="auto"/>
        <w:jc w:val="both"/>
        <w:rPr>
          <w:rFonts w:ascii="Arial" w:hAnsi="Arial" w:cs="Arial"/>
        </w:rPr>
      </w:pPr>
    </w:p>
    <w:p w14:paraId="2848FC23" w14:textId="77777777" w:rsidR="003859D8" w:rsidRPr="00F057D0" w:rsidRDefault="003859D8" w:rsidP="0064377A">
      <w:pPr>
        <w:spacing w:line="360" w:lineRule="auto"/>
        <w:jc w:val="both"/>
        <w:rPr>
          <w:rFonts w:ascii="Arial" w:hAnsi="Arial" w:cs="Arial"/>
        </w:rPr>
      </w:pPr>
    </w:p>
    <w:p w14:paraId="4DA7E607" w14:textId="0C7A6BDE" w:rsidR="00725835" w:rsidRDefault="00725835" w:rsidP="0064377A">
      <w:pPr>
        <w:spacing w:line="360" w:lineRule="auto"/>
        <w:jc w:val="both"/>
        <w:rPr>
          <w:rFonts w:ascii="Arial" w:hAnsi="Arial" w:cs="Arial"/>
        </w:rPr>
      </w:pPr>
    </w:p>
    <w:p w14:paraId="4F88D759" w14:textId="4FBA57E9" w:rsidR="005D6926" w:rsidRDefault="005D6926" w:rsidP="0064377A">
      <w:pPr>
        <w:spacing w:line="360" w:lineRule="auto"/>
        <w:jc w:val="both"/>
        <w:rPr>
          <w:rFonts w:ascii="Arial" w:hAnsi="Arial" w:cs="Arial"/>
        </w:rPr>
      </w:pPr>
    </w:p>
    <w:p w14:paraId="3ACB52AC" w14:textId="77777777" w:rsidR="005D6926" w:rsidRDefault="005D6926" w:rsidP="0064377A">
      <w:pPr>
        <w:spacing w:line="360" w:lineRule="auto"/>
        <w:jc w:val="both"/>
        <w:rPr>
          <w:rFonts w:ascii="Arial" w:hAnsi="Arial" w:cs="Arial"/>
        </w:rPr>
      </w:pPr>
    </w:p>
    <w:p w14:paraId="0026CB38" w14:textId="77777777" w:rsidR="00327210" w:rsidRPr="00F057D0" w:rsidRDefault="00327210" w:rsidP="0064377A">
      <w:pPr>
        <w:spacing w:line="360" w:lineRule="auto"/>
        <w:jc w:val="both"/>
        <w:rPr>
          <w:rFonts w:ascii="Arial" w:hAnsi="Arial" w:cs="Arial"/>
        </w:rPr>
      </w:pPr>
    </w:p>
    <w:p w14:paraId="28541359" w14:textId="77777777" w:rsidR="001B77CE" w:rsidRDefault="001B77CE" w:rsidP="001B77CE">
      <w:pPr>
        <w:pStyle w:val="paragraph"/>
        <w:shd w:val="clear" w:color="auto" w:fill="FFFFFF"/>
        <w:spacing w:before="0" w:beforeAutospacing="0" w:after="0" w:afterAutospacing="0"/>
        <w:textAlignment w:val="baseline"/>
        <w:rPr>
          <w:rFonts w:ascii="Segoe UI" w:hAnsi="Segoe UI" w:cs="Segoe UI"/>
          <w:color w:val="365F91"/>
          <w:sz w:val="18"/>
          <w:szCs w:val="18"/>
        </w:rPr>
      </w:pPr>
      <w:r>
        <w:rPr>
          <w:rStyle w:val="normaltextrun"/>
          <w:rFonts w:ascii="Arial" w:eastAsiaTheme="majorEastAsia" w:hAnsi="Arial" w:cs="Arial"/>
          <w:color w:val="365F91"/>
          <w:lang w:val="en-IE"/>
        </w:rPr>
        <w:lastRenderedPageBreak/>
        <w:t>Accessing Brightspace Live Zoom Classes</w:t>
      </w:r>
      <w:r w:rsidRPr="00487BE3">
        <w:rPr>
          <w:rStyle w:val="eop"/>
          <w:rFonts w:ascii="Arial" w:eastAsia="DengXian" w:hAnsi="Arial" w:cs="Arial"/>
          <w:color w:val="365F91"/>
          <w:sz w:val="32"/>
          <w:szCs w:val="32"/>
        </w:rPr>
        <w:t> </w:t>
      </w:r>
    </w:p>
    <w:p w14:paraId="3C770CAE" w14:textId="77777777" w:rsidR="001B77CE" w:rsidRDefault="001B77CE" w:rsidP="001B77CE">
      <w:pPr>
        <w:pStyle w:val="paragraph"/>
        <w:shd w:val="clear" w:color="auto" w:fill="FFFFFF"/>
        <w:spacing w:before="0" w:beforeAutospacing="0" w:after="0" w:afterAutospacing="0"/>
        <w:textAlignment w:val="baseline"/>
        <w:rPr>
          <w:rFonts w:ascii="Segoe UI" w:hAnsi="Segoe UI" w:cs="Segoe UI"/>
          <w:color w:val="000000"/>
          <w:sz w:val="18"/>
          <w:szCs w:val="18"/>
        </w:rPr>
      </w:pPr>
      <w:r w:rsidRPr="00487BE3">
        <w:rPr>
          <w:rStyle w:val="eop"/>
          <w:rFonts w:ascii="Arial" w:eastAsia="DengXian" w:hAnsi="Arial" w:cs="Arial"/>
          <w:color w:val="000000"/>
          <w:sz w:val="22"/>
          <w:szCs w:val="22"/>
        </w:rPr>
        <w:t> </w:t>
      </w:r>
    </w:p>
    <w:p w14:paraId="3E2E56C3" w14:textId="398A096F" w:rsidR="001B77CE" w:rsidRPr="00487BE3" w:rsidRDefault="001B77CE" w:rsidP="001B77CE">
      <w:pPr>
        <w:pStyle w:val="paragraph"/>
        <w:shd w:val="clear" w:color="auto" w:fill="FFFFFF"/>
        <w:spacing w:before="0" w:beforeAutospacing="0" w:after="0" w:afterAutospacing="0" w:line="360" w:lineRule="auto"/>
        <w:jc w:val="both"/>
        <w:textAlignment w:val="baseline"/>
        <w:rPr>
          <w:rStyle w:val="eop"/>
          <w:rFonts w:ascii="Arial" w:eastAsia="DengXian" w:hAnsi="Arial" w:cs="Arial"/>
          <w:sz w:val="22"/>
          <w:szCs w:val="22"/>
        </w:rPr>
      </w:pPr>
      <w:r w:rsidRPr="0006238B">
        <w:rPr>
          <w:rStyle w:val="normaltextrun"/>
          <w:rFonts w:ascii="Arial" w:eastAsiaTheme="majorEastAsia" w:hAnsi="Arial" w:cs="Arial"/>
          <w:color w:val="000000"/>
          <w:sz w:val="22"/>
          <w:szCs w:val="22"/>
          <w:lang w:val="en-IE"/>
        </w:rPr>
        <w:t xml:space="preserve">This module will be </w:t>
      </w:r>
      <w:r w:rsidR="005D5935">
        <w:rPr>
          <w:rStyle w:val="normaltextrun"/>
          <w:rFonts w:ascii="Arial" w:eastAsiaTheme="majorEastAsia" w:hAnsi="Arial" w:cs="Arial"/>
          <w:color w:val="000000"/>
          <w:sz w:val="22"/>
          <w:szCs w:val="22"/>
          <w:lang w:val="en-IE"/>
        </w:rPr>
        <w:t xml:space="preserve">partially </w:t>
      </w:r>
      <w:r w:rsidRPr="0006238B">
        <w:rPr>
          <w:rStyle w:val="normaltextrun"/>
          <w:rFonts w:ascii="Arial" w:eastAsiaTheme="majorEastAsia" w:hAnsi="Arial" w:cs="Arial"/>
          <w:color w:val="000000"/>
          <w:sz w:val="22"/>
          <w:szCs w:val="22"/>
          <w:lang w:val="en-IE"/>
        </w:rPr>
        <w:t>delivered via UCD’s integrated Zoom classroom. </w:t>
      </w:r>
      <w:r w:rsidRPr="00487BE3">
        <w:rPr>
          <w:rStyle w:val="eop"/>
          <w:rFonts w:ascii="Arial" w:eastAsia="DengXian" w:hAnsi="Arial" w:cs="Arial"/>
          <w:color w:val="000000"/>
          <w:sz w:val="22"/>
          <w:szCs w:val="22"/>
        </w:rPr>
        <w:t> </w:t>
      </w:r>
    </w:p>
    <w:p w14:paraId="7D22670E" w14:textId="77777777" w:rsidR="0004020E" w:rsidRDefault="001B77CE" w:rsidP="001B77CE">
      <w:pPr>
        <w:pStyle w:val="paragraph"/>
        <w:shd w:val="clear" w:color="auto" w:fill="FFFFFF"/>
        <w:spacing w:before="0" w:beforeAutospacing="0" w:after="0" w:afterAutospacing="0" w:line="360" w:lineRule="auto"/>
        <w:jc w:val="both"/>
        <w:textAlignment w:val="baseline"/>
        <w:rPr>
          <w:rFonts w:ascii="Arial" w:hAnsi="Arial" w:cs="Arial"/>
          <w:sz w:val="22"/>
          <w:szCs w:val="22"/>
        </w:rPr>
      </w:pPr>
      <w:r w:rsidRPr="0006238B">
        <w:rPr>
          <w:rFonts w:ascii="Arial" w:hAnsi="Arial" w:cs="Arial"/>
          <w:sz w:val="22"/>
          <w:szCs w:val="22"/>
        </w:rPr>
        <w:t>This is accessible via brightspace.ucd.ie</w:t>
      </w:r>
      <w:r w:rsidR="0004020E">
        <w:rPr>
          <w:rFonts w:ascii="Arial" w:hAnsi="Arial" w:cs="Arial"/>
          <w:sz w:val="22"/>
          <w:szCs w:val="22"/>
        </w:rPr>
        <w:t xml:space="preserve"> under </w:t>
      </w:r>
    </w:p>
    <w:p w14:paraId="12C351BB" w14:textId="13B538EF" w:rsidR="001B77CE" w:rsidRPr="0004020E" w:rsidRDefault="0004020E" w:rsidP="001B77CE">
      <w:pPr>
        <w:pStyle w:val="paragraph"/>
        <w:shd w:val="clear" w:color="auto" w:fill="FFFFFF"/>
        <w:spacing w:before="0" w:beforeAutospacing="0" w:after="0" w:afterAutospacing="0" w:line="360" w:lineRule="auto"/>
        <w:jc w:val="both"/>
        <w:textAlignment w:val="baseline"/>
        <w:rPr>
          <w:rFonts w:ascii="Segoe UI" w:hAnsi="Segoe UI" w:cs="Segoe UI"/>
          <w:b/>
          <w:bCs/>
          <w:sz w:val="22"/>
          <w:szCs w:val="22"/>
        </w:rPr>
      </w:pPr>
      <w:r w:rsidRPr="0004020E">
        <w:rPr>
          <w:rFonts w:ascii="Arial" w:hAnsi="Arial" w:cs="Arial"/>
          <w:b/>
          <w:bCs/>
          <w:sz w:val="22"/>
          <w:szCs w:val="22"/>
          <w:highlight w:val="yellow"/>
        </w:rPr>
        <w:t>“MIS2002S-Digital Business-202</w:t>
      </w:r>
      <w:r w:rsidR="00E716EA">
        <w:rPr>
          <w:rFonts w:ascii="Arial" w:hAnsi="Arial" w:cs="Arial"/>
          <w:b/>
          <w:bCs/>
          <w:sz w:val="22"/>
          <w:szCs w:val="22"/>
          <w:highlight w:val="yellow"/>
        </w:rPr>
        <w:t>5</w:t>
      </w:r>
      <w:r w:rsidRPr="0004020E">
        <w:rPr>
          <w:rFonts w:ascii="Arial" w:hAnsi="Arial" w:cs="Arial"/>
          <w:b/>
          <w:bCs/>
          <w:sz w:val="22"/>
          <w:szCs w:val="22"/>
          <w:highlight w:val="yellow"/>
        </w:rPr>
        <w:t>/2</w:t>
      </w:r>
      <w:r w:rsidR="00E716EA">
        <w:rPr>
          <w:rFonts w:ascii="Arial" w:hAnsi="Arial" w:cs="Arial"/>
          <w:b/>
          <w:bCs/>
          <w:sz w:val="22"/>
          <w:szCs w:val="22"/>
          <w:highlight w:val="yellow"/>
        </w:rPr>
        <w:t>6</w:t>
      </w:r>
      <w:r w:rsidRPr="0004020E">
        <w:rPr>
          <w:rFonts w:ascii="Arial" w:hAnsi="Arial" w:cs="Arial"/>
          <w:b/>
          <w:bCs/>
          <w:sz w:val="22"/>
          <w:szCs w:val="22"/>
          <w:highlight w:val="yellow"/>
        </w:rPr>
        <w:t xml:space="preserve"> </w:t>
      </w:r>
      <w:r w:rsidR="009434FF">
        <w:rPr>
          <w:rFonts w:ascii="Arial" w:hAnsi="Arial" w:cs="Arial"/>
          <w:b/>
          <w:bCs/>
          <w:sz w:val="22"/>
          <w:szCs w:val="22"/>
          <w:highlight w:val="yellow"/>
        </w:rPr>
        <w:t>Summer</w:t>
      </w:r>
      <w:r w:rsidRPr="0004020E">
        <w:rPr>
          <w:rFonts w:ascii="Arial" w:hAnsi="Arial" w:cs="Arial"/>
          <w:b/>
          <w:bCs/>
          <w:sz w:val="22"/>
          <w:szCs w:val="22"/>
          <w:highlight w:val="yellow"/>
        </w:rPr>
        <w:t>”.</w:t>
      </w:r>
    </w:p>
    <w:p w14:paraId="6A233312" w14:textId="77777777" w:rsidR="001B77CE" w:rsidRPr="0006238B" w:rsidRDefault="001B77CE" w:rsidP="001B77CE">
      <w:pPr>
        <w:pStyle w:val="paragraph"/>
        <w:shd w:val="clear" w:color="auto" w:fill="FFFFFF"/>
        <w:spacing w:before="0" w:beforeAutospacing="0" w:after="0" w:afterAutospacing="0" w:line="360" w:lineRule="auto"/>
        <w:jc w:val="both"/>
        <w:textAlignment w:val="baseline"/>
        <w:rPr>
          <w:rFonts w:ascii="Segoe UI" w:hAnsi="Segoe UI" w:cs="Segoe UI"/>
          <w:color w:val="000000"/>
          <w:sz w:val="22"/>
          <w:szCs w:val="22"/>
        </w:rPr>
      </w:pPr>
      <w:r w:rsidRPr="00487BE3">
        <w:rPr>
          <w:rStyle w:val="eop"/>
          <w:rFonts w:ascii="Arial" w:eastAsia="DengXian" w:hAnsi="Arial" w:cs="Arial"/>
          <w:color w:val="000000"/>
          <w:sz w:val="22"/>
          <w:szCs w:val="22"/>
        </w:rPr>
        <w:t> </w:t>
      </w:r>
    </w:p>
    <w:p w14:paraId="636B25F5" w14:textId="77777777" w:rsidR="001B77CE" w:rsidRPr="0006238B" w:rsidRDefault="001B77CE" w:rsidP="001B77CE">
      <w:pPr>
        <w:pStyle w:val="paragraph"/>
        <w:shd w:val="clear" w:color="auto" w:fill="FFFFFF"/>
        <w:spacing w:before="0" w:beforeAutospacing="0" w:after="0" w:afterAutospacing="0" w:line="360" w:lineRule="auto"/>
        <w:jc w:val="both"/>
        <w:textAlignment w:val="baseline"/>
        <w:rPr>
          <w:rFonts w:ascii="Segoe UI" w:hAnsi="Segoe UI" w:cs="Segoe UI"/>
          <w:color w:val="000000"/>
          <w:sz w:val="22"/>
          <w:szCs w:val="22"/>
        </w:rPr>
      </w:pPr>
      <w:r w:rsidRPr="00487BE3">
        <w:rPr>
          <w:rStyle w:val="eop"/>
          <w:rFonts w:ascii="Arial" w:eastAsia="DengXian" w:hAnsi="Arial" w:cs="Arial"/>
          <w:color w:val="000000"/>
          <w:sz w:val="22"/>
          <w:szCs w:val="22"/>
        </w:rPr>
        <w:t> </w:t>
      </w:r>
    </w:p>
    <w:p w14:paraId="209C21D7" w14:textId="77777777" w:rsidR="001B77CE" w:rsidRDefault="001B77CE" w:rsidP="001B77CE">
      <w:pPr>
        <w:pStyle w:val="paragraph"/>
        <w:shd w:val="clear" w:color="auto" w:fill="FFFFFF"/>
        <w:spacing w:before="0" w:beforeAutospacing="0" w:after="0" w:afterAutospacing="0"/>
        <w:jc w:val="both"/>
        <w:textAlignment w:val="baseline"/>
        <w:rPr>
          <w:rFonts w:ascii="Segoe UI" w:hAnsi="Segoe UI" w:cs="Segoe UI"/>
          <w:color w:val="000000"/>
          <w:sz w:val="18"/>
          <w:szCs w:val="18"/>
        </w:rPr>
      </w:pPr>
      <w:r w:rsidRPr="00487BE3">
        <w:rPr>
          <w:rStyle w:val="eop"/>
          <w:rFonts w:ascii="Arial" w:eastAsia="DengXian" w:hAnsi="Arial" w:cs="Arial"/>
          <w:noProof/>
          <w:color w:val="000000"/>
          <w:sz w:val="22"/>
          <w:szCs w:val="22"/>
        </w:rPr>
        <w:drawing>
          <wp:inline distT="0" distB="0" distL="0" distR="0" wp14:anchorId="4376FD1A" wp14:editId="46D8AA9B">
            <wp:extent cx="5724525" cy="1219200"/>
            <wp:effectExtent l="0" t="0" r="9525" b="0"/>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raphical user interface, applica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1219200"/>
                    </a:xfrm>
                    <a:prstGeom prst="rect">
                      <a:avLst/>
                    </a:prstGeom>
                    <a:noFill/>
                    <a:ln>
                      <a:noFill/>
                    </a:ln>
                  </pic:spPr>
                </pic:pic>
              </a:graphicData>
            </a:graphic>
          </wp:inline>
        </w:drawing>
      </w:r>
      <w:r w:rsidRPr="00487BE3">
        <w:rPr>
          <w:rStyle w:val="eop"/>
          <w:rFonts w:ascii="Arial" w:eastAsia="DengXian" w:hAnsi="Arial" w:cs="Arial"/>
          <w:color w:val="000000"/>
          <w:sz w:val="22"/>
          <w:szCs w:val="22"/>
        </w:rPr>
        <w:t> </w:t>
      </w:r>
    </w:p>
    <w:p w14:paraId="20CAF5EC" w14:textId="77777777" w:rsidR="001B77CE" w:rsidRDefault="001B77CE" w:rsidP="001B77CE">
      <w:pPr>
        <w:pStyle w:val="paragraph"/>
        <w:shd w:val="clear" w:color="auto" w:fill="FFFFFF"/>
        <w:spacing w:before="0" w:beforeAutospacing="0" w:after="0" w:afterAutospacing="0"/>
        <w:jc w:val="both"/>
        <w:textAlignment w:val="baseline"/>
        <w:rPr>
          <w:rFonts w:ascii="Segoe UI" w:hAnsi="Segoe UI" w:cs="Segoe UI"/>
          <w:color w:val="000000"/>
          <w:sz w:val="18"/>
          <w:szCs w:val="18"/>
        </w:rPr>
      </w:pPr>
      <w:r w:rsidRPr="00487BE3">
        <w:rPr>
          <w:rStyle w:val="eop"/>
          <w:rFonts w:ascii="Arial" w:eastAsia="DengXian" w:hAnsi="Arial" w:cs="Arial"/>
          <w:color w:val="000000"/>
          <w:sz w:val="22"/>
          <w:szCs w:val="22"/>
        </w:rPr>
        <w:t> </w:t>
      </w:r>
    </w:p>
    <w:p w14:paraId="254916C8" w14:textId="77777777" w:rsidR="001B77CE" w:rsidRDefault="001B77CE" w:rsidP="001B77CE">
      <w:pPr>
        <w:pStyle w:val="paragraph"/>
        <w:shd w:val="clear" w:color="auto" w:fill="FFFFFF"/>
        <w:spacing w:before="0" w:beforeAutospacing="0" w:after="0" w:afterAutospacing="0" w:line="360" w:lineRule="auto"/>
        <w:jc w:val="both"/>
        <w:textAlignment w:val="baseline"/>
        <w:rPr>
          <w:rFonts w:ascii="Segoe UI" w:hAnsi="Segoe UI" w:cs="Segoe UI"/>
          <w:color w:val="000000"/>
          <w:sz w:val="18"/>
          <w:szCs w:val="18"/>
        </w:rPr>
      </w:pPr>
      <w:r>
        <w:rPr>
          <w:rStyle w:val="normaltextrun"/>
          <w:rFonts w:ascii="Arial" w:eastAsiaTheme="majorEastAsia" w:hAnsi="Arial" w:cs="Arial"/>
          <w:color w:val="000000"/>
          <w:sz w:val="22"/>
          <w:szCs w:val="22"/>
          <w:lang w:val="en-IE"/>
        </w:rPr>
        <w:t>Please always login using your UCD email address and your name. Your name should be visible to the lecturer and other students to facilitate collaboration. </w:t>
      </w:r>
      <w:r w:rsidRPr="00487BE3">
        <w:rPr>
          <w:rStyle w:val="eop"/>
          <w:rFonts w:ascii="Arial" w:eastAsia="DengXian" w:hAnsi="Arial" w:cs="Arial"/>
          <w:color w:val="000000"/>
          <w:sz w:val="22"/>
          <w:szCs w:val="22"/>
        </w:rPr>
        <w:t> </w:t>
      </w:r>
    </w:p>
    <w:p w14:paraId="7FFBCB66" w14:textId="77777777" w:rsidR="001B77CE" w:rsidRDefault="001B77CE" w:rsidP="001B77CE">
      <w:pPr>
        <w:pStyle w:val="paragraph"/>
        <w:shd w:val="clear" w:color="auto" w:fill="FFFFFF"/>
        <w:spacing w:before="0" w:beforeAutospacing="0" w:after="0" w:afterAutospacing="0" w:line="360" w:lineRule="auto"/>
        <w:jc w:val="both"/>
        <w:textAlignment w:val="baseline"/>
        <w:rPr>
          <w:rFonts w:ascii="Segoe UI" w:hAnsi="Segoe UI" w:cs="Segoe UI"/>
          <w:color w:val="000000"/>
          <w:sz w:val="18"/>
          <w:szCs w:val="18"/>
        </w:rPr>
      </w:pPr>
      <w:r>
        <w:rPr>
          <w:rStyle w:val="normaltextrun"/>
          <w:rFonts w:ascii="Arial" w:eastAsiaTheme="majorEastAsia" w:hAnsi="Arial" w:cs="Arial"/>
          <w:color w:val="000000"/>
          <w:sz w:val="22"/>
          <w:szCs w:val="22"/>
          <w:lang w:val="en-IE"/>
        </w:rPr>
        <w:t>Please join your online session no later than five minutes before the advised time of your session. </w:t>
      </w:r>
      <w:r w:rsidRPr="00487BE3">
        <w:rPr>
          <w:rStyle w:val="eop"/>
          <w:rFonts w:ascii="Arial" w:eastAsia="DengXian" w:hAnsi="Arial" w:cs="Arial"/>
          <w:color w:val="000000"/>
          <w:sz w:val="22"/>
          <w:szCs w:val="22"/>
        </w:rPr>
        <w:t> </w:t>
      </w:r>
    </w:p>
    <w:p w14:paraId="79B6F299" w14:textId="77777777" w:rsidR="001B77CE" w:rsidRDefault="001B77CE" w:rsidP="001B77CE">
      <w:pPr>
        <w:pStyle w:val="paragraph"/>
        <w:shd w:val="clear" w:color="auto" w:fill="FFFFFF"/>
        <w:spacing w:before="0" w:beforeAutospacing="0" w:after="0" w:afterAutospacing="0"/>
        <w:jc w:val="both"/>
        <w:textAlignment w:val="baseline"/>
        <w:rPr>
          <w:rFonts w:ascii="Segoe UI" w:hAnsi="Segoe UI" w:cs="Segoe UI"/>
          <w:color w:val="000000"/>
          <w:sz w:val="18"/>
          <w:szCs w:val="18"/>
        </w:rPr>
      </w:pPr>
      <w:r w:rsidRPr="00487BE3">
        <w:rPr>
          <w:rStyle w:val="eop"/>
          <w:rFonts w:ascii="Arial" w:eastAsia="DengXian" w:hAnsi="Arial" w:cs="Arial"/>
          <w:color w:val="000000"/>
          <w:sz w:val="22"/>
          <w:szCs w:val="22"/>
        </w:rPr>
        <w:t> </w:t>
      </w:r>
    </w:p>
    <w:p w14:paraId="7A85E32C" w14:textId="77777777" w:rsidR="001B77CE" w:rsidRDefault="001B77CE" w:rsidP="001B77CE">
      <w:pPr>
        <w:pStyle w:val="paragraph"/>
        <w:shd w:val="clear" w:color="auto" w:fill="FFFFFF"/>
        <w:spacing w:before="0" w:beforeAutospacing="0" w:after="0" w:afterAutospacing="0"/>
        <w:jc w:val="both"/>
        <w:textAlignment w:val="baseline"/>
        <w:rPr>
          <w:rFonts w:ascii="Segoe UI" w:hAnsi="Segoe UI" w:cs="Segoe UI"/>
          <w:color w:val="365F91"/>
          <w:sz w:val="18"/>
          <w:szCs w:val="18"/>
        </w:rPr>
      </w:pPr>
      <w:r>
        <w:rPr>
          <w:rStyle w:val="normaltextrun"/>
          <w:rFonts w:ascii="Arial" w:eastAsiaTheme="majorEastAsia" w:hAnsi="Arial" w:cs="Arial"/>
          <w:color w:val="365F91"/>
          <w:sz w:val="26"/>
          <w:szCs w:val="26"/>
          <w:lang w:val="en-IE"/>
        </w:rPr>
        <w:t>Engagement tools on Collaborate</w:t>
      </w:r>
      <w:r w:rsidRPr="00487BE3">
        <w:rPr>
          <w:rStyle w:val="eop"/>
          <w:rFonts w:ascii="Arial" w:eastAsia="DengXian" w:hAnsi="Arial" w:cs="Arial"/>
          <w:color w:val="365F91"/>
        </w:rPr>
        <w:t> </w:t>
      </w:r>
    </w:p>
    <w:p w14:paraId="7D68F81B" w14:textId="77777777" w:rsidR="001B77CE" w:rsidRDefault="001B77CE" w:rsidP="001B77CE">
      <w:pPr>
        <w:pStyle w:val="paragraph"/>
        <w:shd w:val="clear" w:color="auto" w:fill="FFFFFF"/>
        <w:spacing w:before="0" w:beforeAutospacing="0" w:after="0" w:afterAutospacing="0"/>
        <w:jc w:val="both"/>
        <w:textAlignment w:val="baseline"/>
        <w:rPr>
          <w:rFonts w:ascii="Segoe UI" w:hAnsi="Segoe UI" w:cs="Segoe UI"/>
          <w:color w:val="000000"/>
          <w:sz w:val="18"/>
          <w:szCs w:val="18"/>
        </w:rPr>
      </w:pPr>
      <w:r w:rsidRPr="00487BE3">
        <w:rPr>
          <w:rFonts w:ascii="Arial" w:eastAsia="Calibri" w:hAnsi="Arial" w:cs="Arial"/>
          <w:noProof/>
          <w:sz w:val="22"/>
          <w:szCs w:val="22"/>
          <w:lang w:val="en-IE" w:eastAsia="en-US"/>
        </w:rPr>
        <w:drawing>
          <wp:inline distT="0" distB="0" distL="0" distR="0" wp14:anchorId="0115E630" wp14:editId="402C65CD">
            <wp:extent cx="5731510" cy="51435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14350"/>
                    </a:xfrm>
                    <a:prstGeom prst="rect">
                      <a:avLst/>
                    </a:prstGeom>
                    <a:noFill/>
                    <a:ln>
                      <a:noFill/>
                    </a:ln>
                  </pic:spPr>
                </pic:pic>
              </a:graphicData>
            </a:graphic>
          </wp:inline>
        </w:drawing>
      </w:r>
      <w:r w:rsidRPr="00487BE3">
        <w:rPr>
          <w:rStyle w:val="eop"/>
          <w:rFonts w:ascii="Calibri" w:eastAsia="DengXian" w:hAnsi="Calibri" w:cs="Calibri"/>
          <w:color w:val="000000"/>
          <w:sz w:val="22"/>
          <w:szCs w:val="22"/>
        </w:rPr>
        <w:t> </w:t>
      </w:r>
    </w:p>
    <w:p w14:paraId="3F031E04" w14:textId="77777777" w:rsidR="001B77CE" w:rsidRDefault="001B77CE" w:rsidP="001B77CE">
      <w:pPr>
        <w:pStyle w:val="paragraph"/>
        <w:shd w:val="clear" w:color="auto" w:fill="FFFFFF"/>
        <w:spacing w:before="0" w:beforeAutospacing="0" w:after="0" w:afterAutospacing="0"/>
        <w:jc w:val="both"/>
        <w:textAlignment w:val="baseline"/>
        <w:rPr>
          <w:rFonts w:ascii="Segoe UI" w:hAnsi="Segoe UI" w:cs="Segoe UI"/>
          <w:color w:val="000000"/>
          <w:sz w:val="18"/>
          <w:szCs w:val="18"/>
        </w:rPr>
      </w:pPr>
      <w:r w:rsidRPr="00487BE3">
        <w:rPr>
          <w:rStyle w:val="eop"/>
          <w:rFonts w:ascii="Calibri" w:eastAsia="DengXian" w:hAnsi="Calibri" w:cs="Calibri"/>
          <w:color w:val="000000"/>
          <w:sz w:val="22"/>
          <w:szCs w:val="22"/>
        </w:rPr>
        <w:t> </w:t>
      </w:r>
    </w:p>
    <w:p w14:paraId="75A3632E" w14:textId="77777777" w:rsidR="001B77CE" w:rsidRDefault="001B77CE" w:rsidP="001B77CE">
      <w:pPr>
        <w:pStyle w:val="paragraph"/>
        <w:shd w:val="clear" w:color="auto" w:fill="FFFFFF"/>
        <w:spacing w:before="0" w:beforeAutospacing="0" w:after="0" w:afterAutospacing="0" w:line="360" w:lineRule="auto"/>
        <w:jc w:val="both"/>
        <w:textAlignment w:val="baseline"/>
        <w:rPr>
          <w:rFonts w:ascii="Segoe UI" w:hAnsi="Segoe UI" w:cs="Segoe UI"/>
          <w:color w:val="000000"/>
          <w:sz w:val="18"/>
          <w:szCs w:val="18"/>
        </w:rPr>
      </w:pPr>
      <w:r>
        <w:rPr>
          <w:rStyle w:val="normaltextrun"/>
          <w:rFonts w:ascii="Arial" w:eastAsiaTheme="majorEastAsia" w:hAnsi="Arial" w:cs="Arial"/>
          <w:color w:val="000000"/>
          <w:sz w:val="22"/>
          <w:szCs w:val="22"/>
          <w:lang w:val="en-IE"/>
        </w:rPr>
        <w:t>Throughout the online sessions for this module, you will be frequently asked to engage with both your lecturer, and with your fellow students.</w:t>
      </w:r>
      <w:r w:rsidRPr="00487BE3">
        <w:rPr>
          <w:rStyle w:val="eop"/>
          <w:rFonts w:ascii="Arial" w:eastAsia="DengXian" w:hAnsi="Arial" w:cs="Arial"/>
          <w:color w:val="000000"/>
          <w:sz w:val="22"/>
          <w:szCs w:val="22"/>
        </w:rPr>
        <w:t> </w:t>
      </w:r>
    </w:p>
    <w:p w14:paraId="1820D2DA" w14:textId="77777777" w:rsidR="001B77CE" w:rsidRDefault="001B77CE" w:rsidP="001B77CE">
      <w:pPr>
        <w:pStyle w:val="paragraph"/>
        <w:shd w:val="clear" w:color="auto" w:fill="FFFFFF"/>
        <w:spacing w:before="0" w:beforeAutospacing="0" w:after="0" w:afterAutospacing="0" w:line="360" w:lineRule="auto"/>
        <w:jc w:val="both"/>
        <w:textAlignment w:val="baseline"/>
        <w:rPr>
          <w:rFonts w:ascii="Segoe UI" w:hAnsi="Segoe UI" w:cs="Segoe UI"/>
          <w:color w:val="000000"/>
          <w:sz w:val="18"/>
          <w:szCs w:val="18"/>
        </w:rPr>
      </w:pPr>
      <w:r>
        <w:rPr>
          <w:rStyle w:val="normaltextrun"/>
          <w:rFonts w:ascii="Arial" w:eastAsiaTheme="majorEastAsia" w:hAnsi="Arial" w:cs="Arial"/>
          <w:color w:val="000000"/>
          <w:sz w:val="22"/>
          <w:szCs w:val="22"/>
          <w:lang w:val="en-IE"/>
        </w:rPr>
        <w:t>The lecturer may send you into breakout groups and you discuss some class content in smaller groups before your findings are discussed with the whole class. You may use the “Share Screen” function (if enabled) to show some summary points of the breakout group discussions. </w:t>
      </w:r>
      <w:r w:rsidRPr="00487BE3">
        <w:rPr>
          <w:rStyle w:val="eop"/>
          <w:rFonts w:ascii="Arial" w:eastAsia="DengXian" w:hAnsi="Arial" w:cs="Arial"/>
          <w:color w:val="000000"/>
          <w:sz w:val="22"/>
          <w:szCs w:val="22"/>
        </w:rPr>
        <w:t> </w:t>
      </w:r>
    </w:p>
    <w:p w14:paraId="3E45A17A" w14:textId="77777777" w:rsidR="001B77CE" w:rsidRDefault="001B77CE" w:rsidP="001B77CE">
      <w:pPr>
        <w:pStyle w:val="paragraph"/>
        <w:shd w:val="clear" w:color="auto" w:fill="FFFFFF"/>
        <w:spacing w:before="0" w:beforeAutospacing="0" w:after="0" w:afterAutospacing="0" w:line="360" w:lineRule="auto"/>
        <w:jc w:val="both"/>
        <w:textAlignment w:val="baseline"/>
        <w:rPr>
          <w:rFonts w:ascii="Segoe UI" w:hAnsi="Segoe UI" w:cs="Segoe UI"/>
          <w:color w:val="000000"/>
          <w:sz w:val="18"/>
          <w:szCs w:val="18"/>
        </w:rPr>
      </w:pPr>
      <w:r w:rsidRPr="00487BE3">
        <w:rPr>
          <w:rStyle w:val="eop"/>
          <w:rFonts w:ascii="Arial" w:eastAsia="DengXian" w:hAnsi="Arial" w:cs="Arial"/>
          <w:color w:val="000000"/>
          <w:sz w:val="22"/>
          <w:szCs w:val="22"/>
        </w:rPr>
        <w:t> </w:t>
      </w:r>
    </w:p>
    <w:p w14:paraId="1050AC93" w14:textId="77777777" w:rsidR="001B77CE" w:rsidRDefault="001B77CE" w:rsidP="001B77CE">
      <w:pPr>
        <w:pStyle w:val="paragraph"/>
        <w:shd w:val="clear" w:color="auto" w:fill="FFFFFF"/>
        <w:spacing w:before="0" w:beforeAutospacing="0" w:after="0" w:afterAutospacing="0" w:line="360" w:lineRule="auto"/>
        <w:jc w:val="both"/>
        <w:textAlignment w:val="baseline"/>
        <w:rPr>
          <w:rFonts w:ascii="Segoe UI" w:hAnsi="Segoe UI" w:cs="Segoe UI"/>
          <w:color w:val="000000"/>
          <w:sz w:val="18"/>
          <w:szCs w:val="18"/>
        </w:rPr>
      </w:pPr>
      <w:r>
        <w:rPr>
          <w:rStyle w:val="normaltextrun"/>
          <w:rFonts w:ascii="Arial" w:eastAsiaTheme="majorEastAsia" w:hAnsi="Arial" w:cs="Arial"/>
          <w:color w:val="000000"/>
          <w:sz w:val="22"/>
          <w:szCs w:val="22"/>
          <w:lang w:val="en-IE"/>
        </w:rPr>
        <w:t>If you select “Chat”, a chat window will open and you can communicate with the whole class or with your lecturer. If you would like to send a private message to your lecturer, please select your lecturer’s name instead of everyone. </w:t>
      </w:r>
      <w:r w:rsidRPr="00487BE3">
        <w:rPr>
          <w:rStyle w:val="eop"/>
          <w:rFonts w:ascii="Arial" w:eastAsia="DengXian" w:hAnsi="Arial" w:cs="Arial"/>
          <w:color w:val="000000"/>
          <w:sz w:val="22"/>
          <w:szCs w:val="22"/>
        </w:rPr>
        <w:t> </w:t>
      </w:r>
    </w:p>
    <w:p w14:paraId="01F9426C" w14:textId="77777777" w:rsidR="001B77CE" w:rsidRDefault="001B77CE" w:rsidP="001B77CE">
      <w:pPr>
        <w:pStyle w:val="paragraph"/>
        <w:shd w:val="clear" w:color="auto" w:fill="FFFFFF"/>
        <w:spacing w:before="0" w:beforeAutospacing="0" w:after="0" w:afterAutospacing="0"/>
        <w:jc w:val="both"/>
        <w:textAlignment w:val="baseline"/>
        <w:rPr>
          <w:rFonts w:ascii="Segoe UI" w:hAnsi="Segoe UI" w:cs="Segoe UI"/>
          <w:color w:val="000000"/>
          <w:sz w:val="18"/>
          <w:szCs w:val="18"/>
        </w:rPr>
      </w:pPr>
      <w:r w:rsidRPr="00487BE3">
        <w:rPr>
          <w:rFonts w:ascii="Arial" w:eastAsia="Calibri" w:hAnsi="Arial" w:cs="Arial"/>
          <w:noProof/>
          <w:sz w:val="22"/>
          <w:szCs w:val="22"/>
          <w:lang w:val="en-IE" w:eastAsia="en-US"/>
        </w:rPr>
        <w:lastRenderedPageBreak/>
        <w:drawing>
          <wp:inline distT="0" distB="0" distL="0" distR="0" wp14:anchorId="024A4351" wp14:editId="76053132">
            <wp:extent cx="2676525" cy="2581275"/>
            <wp:effectExtent l="0" t="0" r="9525" b="9525"/>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aphical user interface, text, applicatio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6525" cy="2581275"/>
                    </a:xfrm>
                    <a:prstGeom prst="rect">
                      <a:avLst/>
                    </a:prstGeom>
                    <a:noFill/>
                    <a:ln>
                      <a:noFill/>
                    </a:ln>
                  </pic:spPr>
                </pic:pic>
              </a:graphicData>
            </a:graphic>
          </wp:inline>
        </w:drawing>
      </w:r>
      <w:r w:rsidRPr="00487BE3">
        <w:rPr>
          <w:rStyle w:val="eop"/>
          <w:rFonts w:ascii="Arial" w:eastAsia="DengXian" w:hAnsi="Arial" w:cs="Arial"/>
          <w:color w:val="000000"/>
          <w:sz w:val="22"/>
          <w:szCs w:val="22"/>
        </w:rPr>
        <w:t> </w:t>
      </w:r>
    </w:p>
    <w:p w14:paraId="5275D37E" w14:textId="77777777" w:rsidR="001B77CE" w:rsidRDefault="001B77CE" w:rsidP="001B77CE">
      <w:pPr>
        <w:pStyle w:val="paragraph"/>
        <w:shd w:val="clear" w:color="auto" w:fill="FFFFFF"/>
        <w:spacing w:before="0" w:beforeAutospacing="0" w:after="0" w:afterAutospacing="0"/>
        <w:jc w:val="both"/>
        <w:textAlignment w:val="baseline"/>
        <w:rPr>
          <w:rFonts w:ascii="Segoe UI" w:hAnsi="Segoe UI" w:cs="Segoe UI"/>
          <w:color w:val="000000"/>
          <w:sz w:val="18"/>
          <w:szCs w:val="18"/>
        </w:rPr>
      </w:pPr>
      <w:r w:rsidRPr="00487BE3">
        <w:rPr>
          <w:rStyle w:val="eop"/>
          <w:rFonts w:ascii="Arial" w:eastAsia="DengXian" w:hAnsi="Arial" w:cs="Arial"/>
          <w:color w:val="000000"/>
          <w:sz w:val="22"/>
          <w:szCs w:val="22"/>
        </w:rPr>
        <w:t> </w:t>
      </w:r>
    </w:p>
    <w:p w14:paraId="0D3F73B4" w14:textId="77777777" w:rsidR="001B77CE" w:rsidRDefault="001B77CE" w:rsidP="001B77CE">
      <w:pPr>
        <w:pStyle w:val="paragraph"/>
        <w:shd w:val="clear" w:color="auto" w:fill="FFFFFF"/>
        <w:spacing w:before="0" w:beforeAutospacing="0" w:after="0" w:afterAutospacing="0"/>
        <w:jc w:val="both"/>
        <w:textAlignment w:val="baseline"/>
        <w:rPr>
          <w:rFonts w:ascii="Segoe UI" w:hAnsi="Segoe UI" w:cs="Segoe UI"/>
          <w:color w:val="000000"/>
          <w:sz w:val="18"/>
          <w:szCs w:val="18"/>
        </w:rPr>
      </w:pPr>
      <w:r w:rsidRPr="00487BE3">
        <w:rPr>
          <w:rStyle w:val="eop"/>
          <w:rFonts w:ascii="Arial" w:eastAsia="DengXian" w:hAnsi="Arial" w:cs="Arial"/>
          <w:color w:val="000000"/>
          <w:sz w:val="22"/>
          <w:szCs w:val="22"/>
        </w:rPr>
        <w:t> </w:t>
      </w:r>
    </w:p>
    <w:p w14:paraId="56466C39" w14:textId="77777777" w:rsidR="001B77CE" w:rsidRDefault="001B77CE" w:rsidP="001B77CE">
      <w:pPr>
        <w:pStyle w:val="paragraph"/>
        <w:shd w:val="clear" w:color="auto" w:fill="FFFFFF"/>
        <w:spacing w:before="0" w:beforeAutospacing="0" w:after="0" w:afterAutospacing="0"/>
        <w:jc w:val="both"/>
        <w:textAlignment w:val="baseline"/>
        <w:rPr>
          <w:rFonts w:ascii="Segoe UI" w:hAnsi="Segoe UI" w:cs="Segoe UI"/>
          <w:color w:val="000000"/>
          <w:sz w:val="18"/>
          <w:szCs w:val="18"/>
        </w:rPr>
      </w:pPr>
      <w:r w:rsidRPr="00487BE3">
        <w:rPr>
          <w:rStyle w:val="eop"/>
          <w:rFonts w:ascii="Arial" w:eastAsia="DengXian" w:hAnsi="Arial" w:cs="Arial"/>
          <w:color w:val="000000"/>
          <w:sz w:val="22"/>
          <w:szCs w:val="22"/>
        </w:rPr>
        <w:t> </w:t>
      </w:r>
    </w:p>
    <w:p w14:paraId="66B2AA82" w14:textId="77777777" w:rsidR="001B77CE" w:rsidRDefault="001B77CE" w:rsidP="001B77CE">
      <w:pPr>
        <w:pStyle w:val="paragraph"/>
        <w:shd w:val="clear" w:color="auto" w:fill="FFFFFF"/>
        <w:spacing w:before="0" w:beforeAutospacing="0" w:after="0" w:afterAutospacing="0" w:line="360" w:lineRule="auto"/>
        <w:jc w:val="both"/>
        <w:textAlignment w:val="baseline"/>
        <w:rPr>
          <w:rFonts w:ascii="Segoe UI" w:hAnsi="Segoe UI" w:cs="Segoe UI"/>
          <w:color w:val="000000"/>
          <w:sz w:val="18"/>
          <w:szCs w:val="18"/>
        </w:rPr>
      </w:pPr>
      <w:r>
        <w:rPr>
          <w:rStyle w:val="normaltextrun"/>
          <w:rFonts w:ascii="Arial" w:eastAsiaTheme="majorEastAsia" w:hAnsi="Arial" w:cs="Arial"/>
          <w:color w:val="000000"/>
          <w:sz w:val="22"/>
          <w:szCs w:val="22"/>
          <w:lang w:val="en-IE"/>
        </w:rPr>
        <w:t>By clicking on “Reactions”, another menu will open. This menu allows you to raise your hand if you have a question or would like to comment. If you see a hand icon in the left upper corner of your screen, your hand is currently raised. You can lower your hand by clicking on this icon a second time. The lecturer can also lower your hand. </w:t>
      </w:r>
      <w:r w:rsidRPr="00487BE3">
        <w:rPr>
          <w:rStyle w:val="eop"/>
          <w:rFonts w:ascii="Arial" w:eastAsia="DengXian" w:hAnsi="Arial" w:cs="Arial"/>
          <w:color w:val="000000"/>
          <w:sz w:val="22"/>
          <w:szCs w:val="22"/>
        </w:rPr>
        <w:t> </w:t>
      </w:r>
    </w:p>
    <w:p w14:paraId="6F443B54" w14:textId="77777777" w:rsidR="001B77CE" w:rsidRDefault="001B77CE" w:rsidP="001B77CE">
      <w:pPr>
        <w:pStyle w:val="paragraph"/>
        <w:shd w:val="clear" w:color="auto" w:fill="FFFFFF"/>
        <w:spacing w:before="0" w:beforeAutospacing="0" w:after="0" w:afterAutospacing="0"/>
        <w:jc w:val="both"/>
        <w:textAlignment w:val="baseline"/>
        <w:rPr>
          <w:rFonts w:ascii="Segoe UI" w:hAnsi="Segoe UI" w:cs="Segoe UI"/>
          <w:color w:val="000000"/>
          <w:sz w:val="18"/>
          <w:szCs w:val="18"/>
        </w:rPr>
      </w:pPr>
      <w:r w:rsidRPr="00487BE3">
        <w:rPr>
          <w:rStyle w:val="eop"/>
          <w:rFonts w:ascii="Arial" w:eastAsia="DengXian" w:hAnsi="Arial" w:cs="Arial"/>
          <w:color w:val="000000"/>
          <w:sz w:val="22"/>
          <w:szCs w:val="22"/>
        </w:rPr>
        <w:t> </w:t>
      </w:r>
    </w:p>
    <w:p w14:paraId="27A4FA41" w14:textId="77777777" w:rsidR="001B77CE" w:rsidRDefault="001B77CE" w:rsidP="001B77CE">
      <w:pPr>
        <w:pStyle w:val="paragraph"/>
        <w:shd w:val="clear" w:color="auto" w:fill="FFFFFF"/>
        <w:spacing w:before="0" w:beforeAutospacing="0" w:after="0" w:afterAutospacing="0"/>
        <w:jc w:val="both"/>
        <w:textAlignment w:val="baseline"/>
        <w:rPr>
          <w:rFonts w:ascii="Segoe UI" w:hAnsi="Segoe UI" w:cs="Segoe UI"/>
          <w:color w:val="000000"/>
          <w:sz w:val="18"/>
          <w:szCs w:val="18"/>
        </w:rPr>
      </w:pPr>
      <w:r w:rsidRPr="00487BE3">
        <w:rPr>
          <w:rFonts w:ascii="Arial" w:eastAsia="Calibri" w:hAnsi="Arial" w:cs="Arial"/>
          <w:noProof/>
          <w:sz w:val="22"/>
          <w:szCs w:val="22"/>
          <w:lang w:val="en-IE" w:eastAsia="en-US"/>
        </w:rPr>
        <w:drawing>
          <wp:inline distT="0" distB="0" distL="0" distR="0" wp14:anchorId="403D42E7" wp14:editId="093C6C84">
            <wp:extent cx="2171700" cy="685800"/>
            <wp:effectExtent l="0" t="0" r="0" b="0"/>
            <wp:docPr id="16" name="Picture 16"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creenshot of a computer&#10;&#10;Description automatically generated with low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71700" cy="685800"/>
                    </a:xfrm>
                    <a:prstGeom prst="rect">
                      <a:avLst/>
                    </a:prstGeom>
                    <a:noFill/>
                    <a:ln>
                      <a:noFill/>
                    </a:ln>
                  </pic:spPr>
                </pic:pic>
              </a:graphicData>
            </a:graphic>
          </wp:inline>
        </w:drawing>
      </w:r>
      <w:r w:rsidRPr="00487BE3">
        <w:rPr>
          <w:rStyle w:val="eop"/>
          <w:rFonts w:ascii="Arial" w:eastAsia="DengXian" w:hAnsi="Arial" w:cs="Arial"/>
          <w:color w:val="000000"/>
          <w:sz w:val="22"/>
          <w:szCs w:val="22"/>
        </w:rPr>
        <w:t> </w:t>
      </w:r>
    </w:p>
    <w:p w14:paraId="7F216973" w14:textId="77777777" w:rsidR="001B77CE" w:rsidRDefault="001B77CE" w:rsidP="001B77CE">
      <w:pPr>
        <w:pStyle w:val="paragraph"/>
        <w:shd w:val="clear" w:color="auto" w:fill="FFFFFF"/>
        <w:spacing w:before="0" w:beforeAutospacing="0" w:after="0" w:afterAutospacing="0"/>
        <w:jc w:val="both"/>
        <w:textAlignment w:val="baseline"/>
        <w:rPr>
          <w:rFonts w:ascii="Segoe UI" w:hAnsi="Segoe UI" w:cs="Segoe UI"/>
          <w:color w:val="000000"/>
          <w:sz w:val="18"/>
          <w:szCs w:val="18"/>
        </w:rPr>
      </w:pPr>
      <w:r w:rsidRPr="00487BE3">
        <w:rPr>
          <w:rStyle w:val="eop"/>
          <w:rFonts w:ascii="Arial" w:eastAsia="DengXian" w:hAnsi="Arial" w:cs="Arial"/>
          <w:color w:val="000000"/>
          <w:sz w:val="22"/>
          <w:szCs w:val="22"/>
        </w:rPr>
        <w:t> </w:t>
      </w:r>
    </w:p>
    <w:p w14:paraId="3FD758D0" w14:textId="77777777" w:rsidR="001B77CE" w:rsidRDefault="001B77CE" w:rsidP="00650754">
      <w:pPr>
        <w:jc w:val="both"/>
        <w:rPr>
          <w:rStyle w:val="normaltextrun"/>
          <w:rFonts w:ascii="Arial" w:hAnsi="Arial" w:cs="Arial"/>
          <w:color w:val="000000"/>
        </w:rPr>
      </w:pPr>
      <w:r>
        <w:rPr>
          <w:rStyle w:val="normaltextrun"/>
          <w:rFonts w:ascii="Arial" w:hAnsi="Arial" w:cs="Arial"/>
          <w:color w:val="000000"/>
        </w:rPr>
        <w:t>When you join a Zoom session, you will be muted, and your camera is turned off. But for better engagement in the class, it is advised to keep your camera turned on. Please only unmute yourself if you would like to speak to avoid background noises. You can change your audio and video setting by clicking the small arrow beside the “Unmute” or “Start Video” icon.</w:t>
      </w:r>
    </w:p>
    <w:p w14:paraId="504F39EC" w14:textId="77777777" w:rsidR="0039039D" w:rsidRDefault="0039039D">
      <w:pPr>
        <w:spacing w:after="0" w:line="240" w:lineRule="auto"/>
        <w:rPr>
          <w:rFonts w:ascii="Arial" w:hAnsi="Arial" w:cs="Arial"/>
          <w:b/>
          <w:sz w:val="24"/>
          <w:szCs w:val="24"/>
          <w:u w:val="single"/>
        </w:rPr>
      </w:pPr>
      <w:r>
        <w:rPr>
          <w:rFonts w:ascii="Arial" w:hAnsi="Arial" w:cs="Arial"/>
          <w:b/>
          <w:sz w:val="24"/>
          <w:szCs w:val="24"/>
          <w:u w:val="single"/>
        </w:rPr>
        <w:br w:type="page"/>
      </w:r>
    </w:p>
    <w:p w14:paraId="2D0428F0" w14:textId="0296051F" w:rsidR="003859D8" w:rsidRPr="00F057D0" w:rsidRDefault="00553584" w:rsidP="00B42733">
      <w:pPr>
        <w:spacing w:line="360" w:lineRule="auto"/>
        <w:rPr>
          <w:rFonts w:ascii="Arial" w:hAnsi="Arial" w:cs="Arial"/>
          <w:b/>
          <w:sz w:val="24"/>
          <w:szCs w:val="24"/>
          <w:u w:val="single"/>
        </w:rPr>
      </w:pPr>
      <w:r w:rsidRPr="00F057D0">
        <w:rPr>
          <w:rFonts w:ascii="Arial" w:hAnsi="Arial" w:cs="Arial"/>
          <w:b/>
          <w:sz w:val="24"/>
          <w:szCs w:val="24"/>
          <w:u w:val="single"/>
        </w:rPr>
        <w:lastRenderedPageBreak/>
        <w:t xml:space="preserve">Background </w:t>
      </w:r>
      <w:r w:rsidR="006D232B" w:rsidRPr="00F057D0">
        <w:rPr>
          <w:rFonts w:ascii="Arial" w:hAnsi="Arial" w:cs="Arial"/>
          <w:b/>
          <w:sz w:val="24"/>
          <w:szCs w:val="24"/>
          <w:u w:val="single"/>
        </w:rPr>
        <w:t>Details</w:t>
      </w:r>
    </w:p>
    <w:p w14:paraId="190A294A" w14:textId="77777777" w:rsidR="00472B47" w:rsidRDefault="00472B47" w:rsidP="0087770F">
      <w:pPr>
        <w:pStyle w:val="Default"/>
        <w:spacing w:line="360" w:lineRule="auto"/>
        <w:jc w:val="both"/>
        <w:rPr>
          <w:rFonts w:ascii="Arial" w:hAnsi="Arial" w:cs="Arial"/>
          <w:sz w:val="22"/>
          <w:szCs w:val="22"/>
        </w:rPr>
      </w:pPr>
      <w:r w:rsidRPr="00472B47">
        <w:rPr>
          <w:rFonts w:ascii="Arial" w:hAnsi="Arial" w:cs="Arial"/>
          <w:sz w:val="22"/>
          <w:szCs w:val="22"/>
        </w:rPr>
        <w:t xml:space="preserve">You will be introduced to the core concepts of the module through a lecture series delivered by staff - you are encouraged to think of this module as 'cross-functional' in nature and therefore appreciate the implications of digital channels for different parts of the business. </w:t>
      </w:r>
    </w:p>
    <w:p w14:paraId="3D86B0BD" w14:textId="77777777" w:rsidR="00472B47" w:rsidRDefault="00472B47" w:rsidP="00B42733">
      <w:pPr>
        <w:pStyle w:val="Default"/>
        <w:spacing w:line="360" w:lineRule="auto"/>
        <w:rPr>
          <w:rFonts w:ascii="Arial" w:hAnsi="Arial" w:cs="Arial"/>
          <w:sz w:val="22"/>
          <w:szCs w:val="22"/>
        </w:rPr>
      </w:pPr>
    </w:p>
    <w:p w14:paraId="5CB6792B" w14:textId="35DEC05E" w:rsidR="00472B47" w:rsidRDefault="00472B47" w:rsidP="0087770F">
      <w:pPr>
        <w:pStyle w:val="Default"/>
        <w:spacing w:line="360" w:lineRule="auto"/>
        <w:jc w:val="both"/>
        <w:rPr>
          <w:rFonts w:ascii="Arial" w:hAnsi="Arial" w:cs="Arial"/>
          <w:sz w:val="22"/>
          <w:szCs w:val="22"/>
        </w:rPr>
      </w:pPr>
      <w:r w:rsidRPr="00472B47">
        <w:rPr>
          <w:rFonts w:ascii="Arial" w:hAnsi="Arial" w:cs="Arial"/>
          <w:sz w:val="22"/>
          <w:szCs w:val="22"/>
        </w:rPr>
        <w:t xml:space="preserve">Where possible, external speakers will be integrated into the lecture program to give a practical perspective of how the emergence of digital channels have fundamentally changed how they operate. </w:t>
      </w:r>
    </w:p>
    <w:p w14:paraId="19834D88" w14:textId="77777777" w:rsidR="00472B47" w:rsidRDefault="00472B47" w:rsidP="00B42733">
      <w:pPr>
        <w:pStyle w:val="Default"/>
        <w:spacing w:line="360" w:lineRule="auto"/>
        <w:rPr>
          <w:rFonts w:ascii="Arial" w:hAnsi="Arial" w:cs="Arial"/>
          <w:sz w:val="22"/>
          <w:szCs w:val="22"/>
        </w:rPr>
      </w:pPr>
    </w:p>
    <w:p w14:paraId="4B3DBBB6" w14:textId="77777777" w:rsidR="00472B47" w:rsidRDefault="00472B47" w:rsidP="0087770F">
      <w:pPr>
        <w:pStyle w:val="Default"/>
        <w:spacing w:line="360" w:lineRule="auto"/>
        <w:jc w:val="both"/>
        <w:rPr>
          <w:rFonts w:ascii="Arial" w:hAnsi="Arial" w:cs="Arial"/>
          <w:sz w:val="22"/>
          <w:szCs w:val="22"/>
        </w:rPr>
      </w:pPr>
      <w:r w:rsidRPr="00472B47">
        <w:rPr>
          <w:rFonts w:ascii="Arial" w:hAnsi="Arial" w:cs="Arial"/>
          <w:sz w:val="22"/>
          <w:szCs w:val="22"/>
        </w:rPr>
        <w:t xml:space="preserve">As part of this </w:t>
      </w:r>
      <w:proofErr w:type="gramStart"/>
      <w:r w:rsidRPr="00472B47">
        <w:rPr>
          <w:rFonts w:ascii="Arial" w:hAnsi="Arial" w:cs="Arial"/>
          <w:sz w:val="22"/>
          <w:szCs w:val="22"/>
        </w:rPr>
        <w:t>process</w:t>
      </w:r>
      <w:proofErr w:type="gramEnd"/>
      <w:r w:rsidRPr="00472B47">
        <w:rPr>
          <w:rFonts w:ascii="Arial" w:hAnsi="Arial" w:cs="Arial"/>
          <w:sz w:val="22"/>
          <w:szCs w:val="22"/>
        </w:rPr>
        <w:t xml:space="preserve"> you will be encouraged to consider both theoretical approaches to digital business but also the practicalities of how businesses operate in the digital domain. You will also engage in a range of smaller classes which will vary between seminars and </w:t>
      </w:r>
      <w:proofErr w:type="gramStart"/>
      <w:r w:rsidRPr="00472B47">
        <w:rPr>
          <w:rFonts w:ascii="Arial" w:hAnsi="Arial" w:cs="Arial"/>
          <w:sz w:val="22"/>
          <w:szCs w:val="22"/>
        </w:rPr>
        <w:t>workshop based</w:t>
      </w:r>
      <w:proofErr w:type="gramEnd"/>
      <w:r w:rsidRPr="00472B47">
        <w:rPr>
          <w:rFonts w:ascii="Arial" w:hAnsi="Arial" w:cs="Arial"/>
          <w:sz w:val="22"/>
          <w:szCs w:val="22"/>
        </w:rPr>
        <w:t xml:space="preserve"> sessions. </w:t>
      </w:r>
    </w:p>
    <w:p w14:paraId="22D3482E" w14:textId="77777777" w:rsidR="00472B47" w:rsidRDefault="00472B47" w:rsidP="00B42733">
      <w:pPr>
        <w:pStyle w:val="Default"/>
        <w:spacing w:line="360" w:lineRule="auto"/>
        <w:rPr>
          <w:rFonts w:ascii="Arial" w:hAnsi="Arial" w:cs="Arial"/>
          <w:sz w:val="22"/>
          <w:szCs w:val="22"/>
        </w:rPr>
      </w:pPr>
    </w:p>
    <w:p w14:paraId="7D4A940E" w14:textId="698AF80B" w:rsidR="00472B47" w:rsidRPr="00472B47" w:rsidRDefault="00472B47" w:rsidP="0087770F">
      <w:pPr>
        <w:pStyle w:val="Default"/>
        <w:spacing w:line="360" w:lineRule="auto"/>
        <w:jc w:val="both"/>
        <w:rPr>
          <w:rFonts w:ascii="Arial" w:hAnsi="Arial" w:cs="Arial"/>
          <w:sz w:val="22"/>
          <w:szCs w:val="22"/>
        </w:rPr>
      </w:pPr>
      <w:r w:rsidRPr="00472B47">
        <w:rPr>
          <w:rFonts w:ascii="Arial" w:hAnsi="Arial" w:cs="Arial"/>
          <w:sz w:val="22"/>
          <w:szCs w:val="22"/>
        </w:rPr>
        <w:t xml:space="preserve">Formative assessment: As part of the seminar and workshop program, you will regularly receive feedback on your progress. This will be achieved through delivery of presentations and engagement in seminar activities. </w:t>
      </w:r>
    </w:p>
    <w:p w14:paraId="70E03EFA" w14:textId="77777777" w:rsidR="00390D0A" w:rsidRPr="00F057D0" w:rsidRDefault="00390D0A" w:rsidP="00B42733">
      <w:pPr>
        <w:spacing w:line="360" w:lineRule="auto"/>
        <w:rPr>
          <w:rFonts w:ascii="Arial" w:hAnsi="Arial" w:cs="Arial"/>
          <w:b/>
          <w:sz w:val="24"/>
          <w:szCs w:val="24"/>
        </w:rPr>
      </w:pPr>
    </w:p>
    <w:p w14:paraId="4CA6B4DE" w14:textId="77777777" w:rsidR="00C34E57" w:rsidRPr="00F057D0" w:rsidRDefault="00C34E57" w:rsidP="00B42733">
      <w:pPr>
        <w:spacing w:line="360" w:lineRule="auto"/>
        <w:rPr>
          <w:rFonts w:ascii="Arial" w:hAnsi="Arial" w:cs="Arial"/>
          <w:b/>
          <w:sz w:val="24"/>
          <w:szCs w:val="24"/>
          <w:u w:val="single"/>
        </w:rPr>
      </w:pPr>
      <w:r w:rsidRPr="00F057D0">
        <w:rPr>
          <w:rFonts w:ascii="Arial" w:hAnsi="Arial" w:cs="Arial"/>
          <w:b/>
          <w:sz w:val="24"/>
          <w:szCs w:val="24"/>
          <w:u w:val="single"/>
        </w:rPr>
        <w:t xml:space="preserve">Module Aims </w:t>
      </w:r>
    </w:p>
    <w:p w14:paraId="61621AA1" w14:textId="7DFDAB69" w:rsidR="00327210" w:rsidRPr="00327210" w:rsidRDefault="00327210" w:rsidP="0087770F">
      <w:pPr>
        <w:autoSpaceDE w:val="0"/>
        <w:autoSpaceDN w:val="0"/>
        <w:adjustRightInd w:val="0"/>
        <w:spacing w:after="0" w:line="360" w:lineRule="auto"/>
        <w:jc w:val="both"/>
        <w:rPr>
          <w:rFonts w:ascii="Arial" w:hAnsi="Arial" w:cs="Arial"/>
          <w:color w:val="000000"/>
          <w:lang w:val="en-US" w:eastAsia="en-IE"/>
        </w:rPr>
      </w:pPr>
      <w:r w:rsidRPr="00327210">
        <w:rPr>
          <w:rFonts w:ascii="Arial" w:hAnsi="Arial" w:cs="Arial"/>
          <w:color w:val="000000"/>
          <w:lang w:val="en-US" w:eastAsia="en-IE"/>
        </w:rPr>
        <w:t xml:space="preserve">Throughout this module you will be introduced to the opportunities and challenges posed by doing business in an increasingly digital domain. This module is designed to give you an understanding of how using online channels impacts upon different parts of the organization, and will </w:t>
      </w:r>
      <w:proofErr w:type="gramStart"/>
      <w:r w:rsidRPr="00327210">
        <w:rPr>
          <w:rFonts w:ascii="Arial" w:hAnsi="Arial" w:cs="Arial"/>
          <w:color w:val="000000"/>
          <w:lang w:val="en-US" w:eastAsia="en-IE"/>
        </w:rPr>
        <w:t>in particular focus</w:t>
      </w:r>
      <w:proofErr w:type="gramEnd"/>
      <w:r w:rsidRPr="00327210">
        <w:rPr>
          <w:rFonts w:ascii="Arial" w:hAnsi="Arial" w:cs="Arial"/>
          <w:color w:val="000000"/>
          <w:lang w:val="en-US" w:eastAsia="en-IE"/>
        </w:rPr>
        <w:t xml:space="preserve"> upon </w:t>
      </w:r>
      <w:r w:rsidR="00BA2862">
        <w:rPr>
          <w:rFonts w:ascii="Arial" w:hAnsi="Arial" w:cs="Arial"/>
          <w:color w:val="000000"/>
          <w:lang w:val="en-US" w:eastAsia="en-IE"/>
        </w:rPr>
        <w:t>4</w:t>
      </w:r>
      <w:r w:rsidRPr="00327210">
        <w:rPr>
          <w:rFonts w:ascii="Arial" w:hAnsi="Arial" w:cs="Arial"/>
          <w:color w:val="000000"/>
          <w:lang w:val="en-US" w:eastAsia="en-IE"/>
        </w:rPr>
        <w:t xml:space="preserve"> core areas of business: </w:t>
      </w:r>
    </w:p>
    <w:p w14:paraId="0BA48342" w14:textId="77777777" w:rsidR="00327210" w:rsidRPr="00327210" w:rsidRDefault="00327210" w:rsidP="0087770F">
      <w:pPr>
        <w:autoSpaceDE w:val="0"/>
        <w:autoSpaceDN w:val="0"/>
        <w:adjustRightInd w:val="0"/>
        <w:spacing w:after="0" w:line="360" w:lineRule="auto"/>
        <w:jc w:val="both"/>
        <w:rPr>
          <w:rFonts w:ascii="Arial" w:hAnsi="Arial" w:cs="Arial"/>
          <w:color w:val="000000"/>
          <w:lang w:val="en-US" w:eastAsia="en-IE"/>
        </w:rPr>
      </w:pPr>
    </w:p>
    <w:p w14:paraId="414C3C9D" w14:textId="77777777" w:rsidR="00327210" w:rsidRPr="00327210" w:rsidRDefault="00327210" w:rsidP="0087770F">
      <w:pPr>
        <w:autoSpaceDE w:val="0"/>
        <w:autoSpaceDN w:val="0"/>
        <w:adjustRightInd w:val="0"/>
        <w:spacing w:after="0" w:line="360" w:lineRule="auto"/>
        <w:jc w:val="both"/>
        <w:rPr>
          <w:rFonts w:ascii="Arial" w:hAnsi="Arial" w:cs="Arial"/>
          <w:color w:val="000000"/>
          <w:lang w:val="en-US" w:eastAsia="en-IE"/>
        </w:rPr>
      </w:pPr>
      <w:r w:rsidRPr="00327210">
        <w:rPr>
          <w:rFonts w:ascii="Arial" w:hAnsi="Arial" w:cs="Arial"/>
          <w:b/>
          <w:bCs/>
          <w:color w:val="000000"/>
          <w:lang w:val="en-US" w:eastAsia="en-IE"/>
        </w:rPr>
        <w:t>Digital Business Strategy</w:t>
      </w:r>
      <w:r w:rsidRPr="00327210">
        <w:rPr>
          <w:rFonts w:ascii="Arial" w:hAnsi="Arial" w:cs="Arial"/>
          <w:color w:val="000000"/>
          <w:lang w:val="en-US" w:eastAsia="en-IE"/>
        </w:rPr>
        <w:t xml:space="preserve">: You will develop an understanding of the cost structures associated with using digital channels, different business models (including omni and multiple channel business strategies), distance issues around serving global markets and implications in terms of taxation and service delivery. </w:t>
      </w:r>
    </w:p>
    <w:p w14:paraId="24BE315F" w14:textId="77777777" w:rsidR="00327210" w:rsidRPr="00327210" w:rsidRDefault="00327210" w:rsidP="0087770F">
      <w:pPr>
        <w:autoSpaceDE w:val="0"/>
        <w:autoSpaceDN w:val="0"/>
        <w:adjustRightInd w:val="0"/>
        <w:spacing w:after="0" w:line="360" w:lineRule="auto"/>
        <w:jc w:val="both"/>
        <w:rPr>
          <w:rFonts w:ascii="Arial" w:hAnsi="Arial" w:cs="Arial"/>
          <w:color w:val="000000"/>
          <w:lang w:val="en-US" w:eastAsia="en-IE"/>
        </w:rPr>
      </w:pPr>
    </w:p>
    <w:p w14:paraId="2F78D74A" w14:textId="77777777" w:rsidR="00327210" w:rsidRPr="00327210" w:rsidRDefault="00327210" w:rsidP="0087770F">
      <w:pPr>
        <w:autoSpaceDE w:val="0"/>
        <w:autoSpaceDN w:val="0"/>
        <w:adjustRightInd w:val="0"/>
        <w:spacing w:after="0" w:line="360" w:lineRule="auto"/>
        <w:jc w:val="both"/>
        <w:rPr>
          <w:rFonts w:ascii="Arial" w:hAnsi="Arial" w:cs="Arial"/>
          <w:color w:val="000000"/>
          <w:lang w:val="en-US" w:eastAsia="en-IE"/>
        </w:rPr>
      </w:pPr>
      <w:r w:rsidRPr="00327210">
        <w:rPr>
          <w:rFonts w:ascii="Arial" w:hAnsi="Arial" w:cs="Arial"/>
          <w:b/>
          <w:bCs/>
          <w:color w:val="000000"/>
          <w:lang w:val="en-US" w:eastAsia="en-IE"/>
        </w:rPr>
        <w:t>Marketing</w:t>
      </w:r>
      <w:r w:rsidRPr="00327210">
        <w:rPr>
          <w:rFonts w:ascii="Arial" w:hAnsi="Arial" w:cs="Arial"/>
          <w:color w:val="000000"/>
          <w:lang w:val="en-US" w:eastAsia="en-IE"/>
        </w:rPr>
        <w:t xml:space="preserve">: In this part of the </w:t>
      </w:r>
      <w:proofErr w:type="gramStart"/>
      <w:r w:rsidRPr="00327210">
        <w:rPr>
          <w:rFonts w:ascii="Arial" w:hAnsi="Arial" w:cs="Arial"/>
          <w:color w:val="000000"/>
          <w:lang w:val="en-US" w:eastAsia="en-IE"/>
        </w:rPr>
        <w:t>module</w:t>
      </w:r>
      <w:proofErr w:type="gramEnd"/>
      <w:r w:rsidRPr="00327210">
        <w:rPr>
          <w:rFonts w:ascii="Arial" w:hAnsi="Arial" w:cs="Arial"/>
          <w:color w:val="000000"/>
          <w:lang w:val="en-US" w:eastAsia="en-IE"/>
        </w:rPr>
        <w:t xml:space="preserve"> you will consider changing consumer media consumption and behavior; social media and m-commerce; customer relationship building in an online context, digital brand communities and performance metrics. </w:t>
      </w:r>
    </w:p>
    <w:p w14:paraId="49E7FA30" w14:textId="77777777" w:rsidR="00327210" w:rsidRPr="00327210" w:rsidRDefault="00327210" w:rsidP="00B42733">
      <w:pPr>
        <w:autoSpaceDE w:val="0"/>
        <w:autoSpaceDN w:val="0"/>
        <w:adjustRightInd w:val="0"/>
        <w:spacing w:after="0" w:line="360" w:lineRule="auto"/>
        <w:rPr>
          <w:rFonts w:ascii="Arial" w:hAnsi="Arial" w:cs="Arial"/>
          <w:color w:val="000000"/>
          <w:lang w:val="en-US" w:eastAsia="en-IE"/>
        </w:rPr>
      </w:pPr>
    </w:p>
    <w:p w14:paraId="0C841144" w14:textId="1C1AE042" w:rsidR="00BA2862" w:rsidRDefault="00327210" w:rsidP="00D7518F">
      <w:pPr>
        <w:spacing w:line="360" w:lineRule="auto"/>
        <w:jc w:val="both"/>
        <w:rPr>
          <w:rFonts w:ascii="Arial" w:hAnsi="Arial" w:cs="Arial"/>
          <w:color w:val="000000"/>
          <w:lang w:val="en-US" w:eastAsia="en-IE"/>
        </w:rPr>
      </w:pPr>
      <w:r w:rsidRPr="00327210">
        <w:rPr>
          <w:rFonts w:ascii="Arial" w:hAnsi="Arial" w:cs="Arial"/>
          <w:b/>
          <w:bCs/>
          <w:color w:val="000000"/>
          <w:lang w:val="en-US" w:eastAsia="en-IE"/>
        </w:rPr>
        <w:t>Supply Chain Management and Information Systems</w:t>
      </w:r>
      <w:r w:rsidRPr="00327210">
        <w:rPr>
          <w:rFonts w:ascii="Arial" w:hAnsi="Arial" w:cs="Arial"/>
          <w:color w:val="000000"/>
          <w:lang w:val="en-US" w:eastAsia="en-IE"/>
        </w:rPr>
        <w:t xml:space="preserve">: You will also develop and appreciation of the role of supply chains in serving global markets, addressing issues such as </w:t>
      </w:r>
      <w:r w:rsidRPr="00327210">
        <w:rPr>
          <w:rFonts w:ascii="Arial" w:hAnsi="Arial" w:cs="Arial"/>
          <w:color w:val="000000"/>
          <w:lang w:val="en-US" w:eastAsia="en-IE"/>
        </w:rPr>
        <w:lastRenderedPageBreak/>
        <w:t xml:space="preserve">the application of various systems to facilitate digital transactions (e.g. ERP, CRM) and issues related to web performance. </w:t>
      </w:r>
    </w:p>
    <w:p w14:paraId="75FDAA72" w14:textId="6EFF3092" w:rsidR="00BA2862" w:rsidRPr="00BA2862" w:rsidRDefault="00BA2862" w:rsidP="00D7518F">
      <w:pPr>
        <w:spacing w:line="360" w:lineRule="auto"/>
        <w:jc w:val="both"/>
        <w:rPr>
          <w:rFonts w:ascii="Arial" w:hAnsi="Arial" w:cs="Arial"/>
          <w:b/>
          <w:lang w:val="en-SG"/>
        </w:rPr>
      </w:pPr>
      <w:r w:rsidRPr="00BA2862">
        <w:rPr>
          <w:rFonts w:ascii="Arial" w:hAnsi="Arial" w:cs="Arial"/>
          <w:b/>
          <w:bCs/>
          <w:lang w:val="en-SG"/>
        </w:rPr>
        <w:t>Artificial Intelligence</w:t>
      </w:r>
      <w:r>
        <w:rPr>
          <w:rFonts w:ascii="Arial" w:hAnsi="Arial" w:cs="Arial"/>
          <w:b/>
          <w:lang w:val="en-SG"/>
        </w:rPr>
        <w:t xml:space="preserve">: </w:t>
      </w:r>
      <w:r w:rsidRPr="00BA2862">
        <w:rPr>
          <w:rFonts w:ascii="Arial" w:hAnsi="Arial" w:cs="Arial"/>
          <w:bCs/>
          <w:lang w:val="en-SG"/>
        </w:rPr>
        <w:t>This module aims to provide a comprehensive understanding of Artificial Intelligence (AI), its fundamental principles, and real-world applications. Students will explore key AI concepts, including machine learning, neural networks, natural language processing, and computer vision. The module covers ethical considerations, AI-driven automation, and its impact on industries such as healthcare, finance, and transportation. Through hands-on projects, students will develop practical skills in AI programming and model development. By the end of the module, learners will be equipped with the knowledge to critically analyze AI technologies and contribute to innovative AI solutions in various domains.</w:t>
      </w:r>
    </w:p>
    <w:p w14:paraId="59A37897" w14:textId="77777777" w:rsidR="00BA2862" w:rsidRPr="00327210" w:rsidRDefault="00BA2862" w:rsidP="00B42733">
      <w:pPr>
        <w:spacing w:line="360" w:lineRule="auto"/>
        <w:rPr>
          <w:rFonts w:ascii="Arial" w:hAnsi="Arial" w:cs="Arial"/>
          <w:b/>
        </w:rPr>
      </w:pPr>
    </w:p>
    <w:p w14:paraId="6C958D60" w14:textId="77777777" w:rsidR="00B924F5" w:rsidRPr="00F057D0" w:rsidRDefault="00551133" w:rsidP="00B42733">
      <w:pPr>
        <w:spacing w:line="360" w:lineRule="auto"/>
        <w:rPr>
          <w:rFonts w:ascii="Arial" w:hAnsi="Arial" w:cs="Arial"/>
          <w:b/>
          <w:sz w:val="24"/>
          <w:szCs w:val="24"/>
          <w:u w:val="single"/>
        </w:rPr>
      </w:pPr>
      <w:r w:rsidRPr="00F057D0">
        <w:rPr>
          <w:rFonts w:ascii="Arial" w:hAnsi="Arial" w:cs="Arial"/>
          <w:b/>
          <w:sz w:val="24"/>
          <w:szCs w:val="24"/>
          <w:u w:val="single"/>
        </w:rPr>
        <w:br w:type="page"/>
      </w:r>
    </w:p>
    <w:p w14:paraId="0F630DAE" w14:textId="5E289C93" w:rsidR="00B924F5" w:rsidRPr="00C72010" w:rsidRDefault="00A71265" w:rsidP="00A71265">
      <w:pPr>
        <w:jc w:val="center"/>
        <w:rPr>
          <w:rFonts w:ascii="Arial" w:hAnsi="Arial" w:cs="Arial"/>
          <w:b/>
          <w:color w:val="000000" w:themeColor="text1"/>
        </w:rPr>
      </w:pPr>
      <w:r w:rsidRPr="00C72010">
        <w:rPr>
          <w:rFonts w:ascii="Arial" w:hAnsi="Arial" w:cs="Arial"/>
          <w:b/>
          <w:color w:val="000000" w:themeColor="text1"/>
          <w:u w:val="single"/>
        </w:rPr>
        <w:lastRenderedPageBreak/>
        <w:t>Table 1 – Programme Goals Table</w:t>
      </w:r>
    </w:p>
    <w:p w14:paraId="66107964" w14:textId="47ACDDCA" w:rsidR="00B924F5" w:rsidRPr="00C72010" w:rsidRDefault="00B924F5" w:rsidP="00B924F5">
      <w:pPr>
        <w:rPr>
          <w:rFonts w:ascii="Arial" w:hAnsi="Arial" w:cs="Arial"/>
          <w:b/>
          <w:color w:val="000000" w:themeColor="text1"/>
        </w:rPr>
      </w:pPr>
      <w:r w:rsidRPr="00C72010">
        <w:rPr>
          <w:rFonts w:ascii="Arial" w:hAnsi="Arial" w:cs="Arial"/>
          <w:b/>
          <w:color w:val="000000" w:themeColor="text1"/>
        </w:rPr>
        <w:t>Programme Code: BHBUS015 (Sg)</w:t>
      </w:r>
    </w:p>
    <w:p w14:paraId="210DDF7A" w14:textId="77777777" w:rsidR="00B924F5" w:rsidRPr="00C72010" w:rsidRDefault="00B924F5" w:rsidP="00B924F5">
      <w:pPr>
        <w:rPr>
          <w:rFonts w:ascii="Arial" w:hAnsi="Arial" w:cs="Arial"/>
          <w:b/>
          <w:color w:val="000000" w:themeColor="text1"/>
        </w:rPr>
      </w:pPr>
      <w:r w:rsidRPr="00C72010">
        <w:rPr>
          <w:rFonts w:ascii="Arial" w:hAnsi="Arial" w:cs="Arial"/>
          <w:b/>
          <w:color w:val="000000" w:themeColor="text1"/>
        </w:rPr>
        <w:t>Programme Title: Bachelor of Business Studies</w:t>
      </w:r>
    </w:p>
    <w:p w14:paraId="2146E902" w14:textId="736FC271" w:rsidR="00B924F5" w:rsidRPr="00C72010" w:rsidRDefault="00B924F5" w:rsidP="00B924F5">
      <w:pPr>
        <w:rPr>
          <w:rFonts w:ascii="Arial" w:hAnsi="Arial" w:cs="Arial"/>
          <w:b/>
          <w:color w:val="000000" w:themeColor="text1"/>
        </w:rPr>
      </w:pPr>
      <w:r w:rsidRPr="00C72010">
        <w:rPr>
          <w:rFonts w:ascii="Arial" w:hAnsi="Arial" w:cs="Arial"/>
          <w:b/>
          <w:color w:val="000000" w:themeColor="text1"/>
        </w:rPr>
        <w:t>Pathway: Management</w:t>
      </w:r>
    </w:p>
    <w:tbl>
      <w:tblPr>
        <w:tblStyle w:val="TableGrid"/>
        <w:tblW w:w="0" w:type="auto"/>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0A0" w:firstRow="1" w:lastRow="0" w:firstColumn="1" w:lastColumn="0" w:noHBand="0" w:noVBand="0"/>
      </w:tblPr>
      <w:tblGrid>
        <w:gridCol w:w="514"/>
        <w:gridCol w:w="2363"/>
        <w:gridCol w:w="3589"/>
        <w:gridCol w:w="2550"/>
      </w:tblGrid>
      <w:tr w:rsidR="00B924F5" w:rsidRPr="00F057D0" w14:paraId="26428583" w14:textId="73C76E73" w:rsidTr="00E740A3">
        <w:tc>
          <w:tcPr>
            <w:tcW w:w="2877" w:type="dxa"/>
            <w:gridSpan w:val="2"/>
            <w:shd w:val="clear" w:color="auto" w:fill="C6D9F1" w:themeFill="text2" w:themeFillTint="33"/>
          </w:tcPr>
          <w:p w14:paraId="3865B264" w14:textId="77777777" w:rsidR="00B924F5" w:rsidRPr="00C72010" w:rsidRDefault="00B924F5" w:rsidP="00B75D51">
            <w:pPr>
              <w:jc w:val="center"/>
              <w:rPr>
                <w:rFonts w:ascii="Arial" w:hAnsi="Arial" w:cs="Arial"/>
                <w:b/>
                <w:color w:val="000000" w:themeColor="text1"/>
              </w:rPr>
            </w:pPr>
            <w:r w:rsidRPr="00C72010">
              <w:rPr>
                <w:rFonts w:ascii="Arial" w:hAnsi="Arial" w:cs="Arial"/>
                <w:b/>
                <w:color w:val="000000" w:themeColor="text1"/>
              </w:rPr>
              <w:t>Programme Goals</w:t>
            </w:r>
          </w:p>
          <w:p w14:paraId="307976CD" w14:textId="68157EFE" w:rsidR="00B924F5" w:rsidRPr="00C72010" w:rsidRDefault="00B924F5" w:rsidP="00B75D51">
            <w:pPr>
              <w:jc w:val="center"/>
              <w:rPr>
                <w:rFonts w:ascii="Arial" w:hAnsi="Arial" w:cs="Arial"/>
                <w:b/>
                <w:color w:val="000000" w:themeColor="text1"/>
              </w:rPr>
            </w:pPr>
          </w:p>
        </w:tc>
        <w:tc>
          <w:tcPr>
            <w:tcW w:w="3589" w:type="dxa"/>
            <w:shd w:val="clear" w:color="auto" w:fill="C6D9F1" w:themeFill="text2" w:themeFillTint="33"/>
          </w:tcPr>
          <w:p w14:paraId="3ECF7376" w14:textId="77777777" w:rsidR="00B924F5" w:rsidRPr="00C72010" w:rsidRDefault="00B924F5" w:rsidP="00B75D51">
            <w:pPr>
              <w:jc w:val="center"/>
              <w:rPr>
                <w:rFonts w:ascii="Arial" w:hAnsi="Arial" w:cs="Arial"/>
                <w:b/>
                <w:color w:val="000000" w:themeColor="text1"/>
              </w:rPr>
            </w:pPr>
            <w:r w:rsidRPr="00C72010">
              <w:rPr>
                <w:rFonts w:ascii="Arial" w:hAnsi="Arial" w:cs="Arial"/>
                <w:b/>
                <w:color w:val="000000" w:themeColor="text1"/>
              </w:rPr>
              <w:t>Programme Learning Outcomes</w:t>
            </w:r>
          </w:p>
          <w:p w14:paraId="7C6E15AD" w14:textId="77777777" w:rsidR="00B924F5" w:rsidRPr="00C72010" w:rsidRDefault="00B924F5" w:rsidP="00B75D51">
            <w:pPr>
              <w:jc w:val="center"/>
              <w:rPr>
                <w:rFonts w:ascii="Arial" w:hAnsi="Arial" w:cs="Arial"/>
                <w:b/>
                <w:i/>
                <w:color w:val="000000" w:themeColor="text1"/>
              </w:rPr>
            </w:pPr>
            <w:r w:rsidRPr="00C72010">
              <w:rPr>
                <w:rFonts w:ascii="Arial" w:hAnsi="Arial" w:cs="Arial"/>
                <w:b/>
                <w:i/>
                <w:color w:val="000000" w:themeColor="text1"/>
              </w:rPr>
              <w:t>On successful completion of the programme students should be able to:</w:t>
            </w:r>
          </w:p>
        </w:tc>
        <w:tc>
          <w:tcPr>
            <w:tcW w:w="2550" w:type="dxa"/>
            <w:shd w:val="clear" w:color="auto" w:fill="C6D9F1" w:themeFill="text2" w:themeFillTint="33"/>
          </w:tcPr>
          <w:p w14:paraId="45D36473" w14:textId="2C7FE3DD" w:rsidR="00B924F5" w:rsidRPr="00E740A3" w:rsidRDefault="00327210" w:rsidP="00B75D51">
            <w:pPr>
              <w:jc w:val="center"/>
              <w:rPr>
                <w:rFonts w:ascii="Arial" w:hAnsi="Arial" w:cs="Arial"/>
                <w:b/>
              </w:rPr>
            </w:pPr>
            <w:r w:rsidRPr="00E740A3">
              <w:rPr>
                <w:rFonts w:ascii="Arial" w:hAnsi="Arial" w:cs="Arial"/>
                <w:b/>
              </w:rPr>
              <w:t xml:space="preserve">BBS </w:t>
            </w:r>
            <w:r w:rsidR="009705C9">
              <w:rPr>
                <w:rFonts w:ascii="Arial" w:hAnsi="Arial" w:cs="Arial"/>
                <w:b/>
              </w:rPr>
              <w:t>6</w:t>
            </w:r>
            <w:r w:rsidR="00630E0E">
              <w:rPr>
                <w:rFonts w:ascii="Arial" w:hAnsi="Arial" w:cs="Arial"/>
                <w:b/>
              </w:rPr>
              <w:t>8</w:t>
            </w:r>
          </w:p>
          <w:p w14:paraId="6C1A62C6" w14:textId="64E6E239" w:rsidR="00B924F5" w:rsidRPr="00E740A3" w:rsidRDefault="00327210" w:rsidP="00B75D51">
            <w:pPr>
              <w:jc w:val="center"/>
              <w:rPr>
                <w:rFonts w:ascii="Arial" w:hAnsi="Arial" w:cs="Arial"/>
                <w:b/>
              </w:rPr>
            </w:pPr>
            <w:r w:rsidRPr="00E740A3">
              <w:rPr>
                <w:rFonts w:ascii="Arial" w:hAnsi="Arial" w:cs="Arial"/>
                <w:b/>
              </w:rPr>
              <w:t>Digital Business</w:t>
            </w:r>
          </w:p>
          <w:p w14:paraId="4DC56440" w14:textId="77777777" w:rsidR="00B924F5" w:rsidRPr="00C72010" w:rsidRDefault="00B924F5" w:rsidP="00B75D51">
            <w:pPr>
              <w:jc w:val="center"/>
              <w:rPr>
                <w:rFonts w:ascii="Arial" w:hAnsi="Arial" w:cs="Arial"/>
                <w:b/>
                <w:color w:val="000000" w:themeColor="text1"/>
              </w:rPr>
            </w:pPr>
          </w:p>
          <w:p w14:paraId="28A3CB3C" w14:textId="77777777" w:rsidR="00B924F5" w:rsidRPr="00C72010" w:rsidRDefault="00B924F5" w:rsidP="00B75D51">
            <w:pPr>
              <w:jc w:val="center"/>
              <w:rPr>
                <w:rFonts w:ascii="Arial" w:hAnsi="Arial" w:cs="Arial"/>
                <w:b/>
                <w:color w:val="000000" w:themeColor="text1"/>
              </w:rPr>
            </w:pPr>
            <w:r w:rsidRPr="00C72010">
              <w:rPr>
                <w:rFonts w:ascii="Arial" w:hAnsi="Arial" w:cs="Arial"/>
                <w:b/>
                <w:color w:val="000000" w:themeColor="text1"/>
              </w:rPr>
              <w:t>Module Components</w:t>
            </w:r>
          </w:p>
          <w:p w14:paraId="44E537AD" w14:textId="29B42D97" w:rsidR="00B924F5" w:rsidRPr="00C72010" w:rsidRDefault="00B924F5" w:rsidP="00B75D51">
            <w:pPr>
              <w:jc w:val="center"/>
              <w:rPr>
                <w:rFonts w:ascii="Arial" w:hAnsi="Arial" w:cs="Arial"/>
                <w:b/>
                <w:color w:val="000000" w:themeColor="text1"/>
              </w:rPr>
            </w:pPr>
          </w:p>
        </w:tc>
      </w:tr>
      <w:tr w:rsidR="00B924F5" w:rsidRPr="00F057D0" w14:paraId="0C7C0EF3" w14:textId="2895B21A" w:rsidTr="00E740A3">
        <w:trPr>
          <w:trHeight w:val="524"/>
        </w:trPr>
        <w:tc>
          <w:tcPr>
            <w:tcW w:w="514" w:type="dxa"/>
            <w:vMerge w:val="restart"/>
          </w:tcPr>
          <w:p w14:paraId="6108A936" w14:textId="2EB88A6D" w:rsidR="00B924F5" w:rsidRPr="00C72010" w:rsidRDefault="00B924F5" w:rsidP="00B75D51">
            <w:pPr>
              <w:jc w:val="center"/>
              <w:rPr>
                <w:rFonts w:ascii="Arial" w:hAnsi="Arial" w:cs="Arial"/>
                <w:b/>
                <w:color w:val="000000" w:themeColor="text1"/>
              </w:rPr>
            </w:pPr>
            <w:r w:rsidRPr="00C72010">
              <w:rPr>
                <w:rFonts w:ascii="Arial" w:hAnsi="Arial" w:cs="Arial"/>
                <w:b/>
                <w:color w:val="000000" w:themeColor="text1"/>
              </w:rPr>
              <w:t>1)</w:t>
            </w:r>
          </w:p>
          <w:p w14:paraId="2450666B" w14:textId="77777777" w:rsidR="00B924F5" w:rsidRPr="00C72010" w:rsidRDefault="00B924F5" w:rsidP="00B75D51">
            <w:pPr>
              <w:jc w:val="center"/>
              <w:rPr>
                <w:rFonts w:ascii="Arial" w:hAnsi="Arial" w:cs="Arial"/>
                <w:b/>
                <w:color w:val="000000" w:themeColor="text1"/>
              </w:rPr>
            </w:pPr>
          </w:p>
          <w:p w14:paraId="3B75DCA1" w14:textId="77777777" w:rsidR="00B924F5" w:rsidRPr="00C72010" w:rsidRDefault="00B924F5" w:rsidP="00B75D51">
            <w:pPr>
              <w:jc w:val="center"/>
              <w:rPr>
                <w:rFonts w:ascii="Arial" w:hAnsi="Arial" w:cs="Arial"/>
                <w:b/>
                <w:color w:val="000000" w:themeColor="text1"/>
              </w:rPr>
            </w:pPr>
          </w:p>
          <w:p w14:paraId="339DEA73" w14:textId="77777777" w:rsidR="00B924F5" w:rsidRPr="00C72010" w:rsidRDefault="00B924F5" w:rsidP="00B75D51">
            <w:pPr>
              <w:jc w:val="center"/>
              <w:rPr>
                <w:rFonts w:ascii="Arial" w:hAnsi="Arial" w:cs="Arial"/>
                <w:b/>
                <w:color w:val="000000" w:themeColor="text1"/>
              </w:rPr>
            </w:pPr>
          </w:p>
        </w:tc>
        <w:tc>
          <w:tcPr>
            <w:tcW w:w="2363" w:type="dxa"/>
            <w:vMerge w:val="restart"/>
          </w:tcPr>
          <w:p w14:paraId="4C380F13" w14:textId="77777777" w:rsidR="00B924F5" w:rsidRPr="00C72010" w:rsidRDefault="00B924F5" w:rsidP="00E740A3">
            <w:pPr>
              <w:rPr>
                <w:rFonts w:ascii="Arial" w:hAnsi="Arial" w:cs="Arial"/>
                <w:color w:val="000000" w:themeColor="text1"/>
              </w:rPr>
            </w:pPr>
            <w:r w:rsidRPr="00C72010">
              <w:rPr>
                <w:rFonts w:ascii="Arial" w:hAnsi="Arial" w:cs="Arial"/>
                <w:color w:val="000000" w:themeColor="text1"/>
              </w:rPr>
              <w:t>Programme Goal 1:</w:t>
            </w:r>
          </w:p>
          <w:p w14:paraId="1DA728D1" w14:textId="77777777" w:rsidR="00B924F5" w:rsidRPr="00C72010" w:rsidRDefault="00B924F5" w:rsidP="00E740A3">
            <w:pPr>
              <w:rPr>
                <w:rFonts w:ascii="Arial" w:hAnsi="Arial" w:cs="Arial"/>
                <w:color w:val="000000" w:themeColor="text1"/>
              </w:rPr>
            </w:pPr>
            <w:r w:rsidRPr="00F057D0">
              <w:rPr>
                <w:rFonts w:ascii="Arial" w:hAnsi="Arial" w:cs="Arial"/>
                <w:bCs/>
                <w:color w:val="000000" w:themeColor="text1"/>
              </w:rPr>
              <w:t xml:space="preserve">Informed Thinkers: </w:t>
            </w:r>
            <w:r w:rsidRPr="00F057D0">
              <w:rPr>
                <w:rFonts w:ascii="Arial" w:hAnsi="Arial" w:cs="Arial"/>
                <w:color w:val="000000" w:themeColor="text1"/>
              </w:rPr>
              <w:t xml:space="preserve">Our graduates will be knowledgeable on management theory and will be able to apply this theory to business problems (Knowledge). </w:t>
            </w:r>
          </w:p>
          <w:p w14:paraId="30D59665" w14:textId="77777777" w:rsidR="00B924F5" w:rsidRPr="00C72010" w:rsidRDefault="00B924F5" w:rsidP="00E740A3">
            <w:pPr>
              <w:rPr>
                <w:rFonts w:ascii="Arial" w:hAnsi="Arial" w:cs="Arial"/>
                <w:color w:val="000000" w:themeColor="text1"/>
              </w:rPr>
            </w:pPr>
          </w:p>
        </w:tc>
        <w:tc>
          <w:tcPr>
            <w:tcW w:w="3589" w:type="dxa"/>
          </w:tcPr>
          <w:p w14:paraId="0CF76A93" w14:textId="77777777" w:rsidR="00B924F5" w:rsidRPr="00C72010" w:rsidRDefault="00B924F5" w:rsidP="00E740A3">
            <w:pPr>
              <w:rPr>
                <w:rFonts w:ascii="Arial" w:hAnsi="Arial" w:cs="Arial"/>
                <w:color w:val="000000" w:themeColor="text1"/>
              </w:rPr>
            </w:pPr>
            <w:r w:rsidRPr="00C72010">
              <w:rPr>
                <w:rFonts w:ascii="Arial" w:hAnsi="Arial" w:cs="Arial"/>
                <w:color w:val="000000" w:themeColor="text1"/>
              </w:rPr>
              <w:t>Programme Learning Outcome 1a:</w:t>
            </w:r>
          </w:p>
          <w:p w14:paraId="0AC040A1" w14:textId="77777777" w:rsidR="00B924F5" w:rsidRPr="00C72010" w:rsidRDefault="00B924F5" w:rsidP="00E740A3">
            <w:pPr>
              <w:rPr>
                <w:rFonts w:ascii="Arial" w:hAnsi="Arial" w:cs="Arial"/>
                <w:color w:val="000000" w:themeColor="text1"/>
              </w:rPr>
            </w:pPr>
            <w:r w:rsidRPr="00C72010">
              <w:rPr>
                <w:rFonts w:ascii="Arial" w:hAnsi="Arial" w:cs="Arial"/>
                <w:color w:val="000000" w:themeColor="text1"/>
              </w:rPr>
              <w:t xml:space="preserve">Explain current theoretical underpinnings of business and the management of organisations. </w:t>
            </w:r>
          </w:p>
        </w:tc>
        <w:tc>
          <w:tcPr>
            <w:tcW w:w="2550" w:type="dxa"/>
          </w:tcPr>
          <w:p w14:paraId="11DE6983" w14:textId="463011C0" w:rsidR="00B924F5" w:rsidRPr="00C72010" w:rsidRDefault="000B69A2" w:rsidP="00E740A3">
            <w:pPr>
              <w:jc w:val="center"/>
              <w:rPr>
                <w:rFonts w:ascii="Arial" w:hAnsi="Arial" w:cs="Arial"/>
                <w:color w:val="000000" w:themeColor="text1"/>
              </w:rPr>
            </w:pPr>
            <w:r>
              <w:rPr>
                <w:rFonts w:ascii="Arial" w:hAnsi="Arial" w:cs="Arial"/>
                <w:color w:val="000000"/>
                <w:sz w:val="20"/>
                <w:szCs w:val="20"/>
              </w:rPr>
              <w:t>Main Assignment - Essay</w:t>
            </w:r>
            <w:r w:rsidR="00EF273D">
              <w:rPr>
                <w:rFonts w:ascii="Arial" w:hAnsi="Arial" w:cs="Arial"/>
                <w:color w:val="000000"/>
                <w:sz w:val="20"/>
                <w:szCs w:val="20"/>
              </w:rPr>
              <w:t xml:space="preserve"> </w:t>
            </w:r>
          </w:p>
        </w:tc>
      </w:tr>
      <w:tr w:rsidR="00E740A3" w:rsidRPr="00F057D0" w14:paraId="610251F0" w14:textId="1C8286CE" w:rsidTr="00E740A3">
        <w:trPr>
          <w:trHeight w:val="521"/>
        </w:trPr>
        <w:tc>
          <w:tcPr>
            <w:tcW w:w="514" w:type="dxa"/>
            <w:vMerge/>
          </w:tcPr>
          <w:p w14:paraId="0E562512" w14:textId="77777777" w:rsidR="00E740A3" w:rsidRPr="00C72010" w:rsidRDefault="00E740A3" w:rsidP="00E740A3">
            <w:pPr>
              <w:jc w:val="center"/>
              <w:rPr>
                <w:rFonts w:ascii="Arial" w:hAnsi="Arial" w:cs="Arial"/>
                <w:b/>
                <w:color w:val="000000" w:themeColor="text1"/>
              </w:rPr>
            </w:pPr>
          </w:p>
        </w:tc>
        <w:tc>
          <w:tcPr>
            <w:tcW w:w="2363" w:type="dxa"/>
            <w:vMerge/>
          </w:tcPr>
          <w:p w14:paraId="19D8DE23" w14:textId="77777777" w:rsidR="00E740A3" w:rsidRPr="00C72010" w:rsidRDefault="00E740A3" w:rsidP="00E740A3">
            <w:pPr>
              <w:rPr>
                <w:rFonts w:ascii="Arial" w:hAnsi="Arial" w:cs="Arial"/>
                <w:color w:val="000000" w:themeColor="text1"/>
              </w:rPr>
            </w:pPr>
          </w:p>
        </w:tc>
        <w:tc>
          <w:tcPr>
            <w:tcW w:w="3589" w:type="dxa"/>
          </w:tcPr>
          <w:p w14:paraId="2FCE99D7" w14:textId="77777777" w:rsidR="00E740A3" w:rsidRPr="00C72010" w:rsidRDefault="00E740A3" w:rsidP="00E740A3">
            <w:pPr>
              <w:rPr>
                <w:rFonts w:ascii="Arial" w:hAnsi="Arial" w:cs="Arial"/>
                <w:color w:val="000000" w:themeColor="text1"/>
              </w:rPr>
            </w:pPr>
            <w:r w:rsidRPr="00C72010">
              <w:rPr>
                <w:rFonts w:ascii="Arial" w:hAnsi="Arial" w:cs="Arial"/>
                <w:color w:val="000000" w:themeColor="text1"/>
              </w:rPr>
              <w:t>Programme Learning Outcome 1b:</w:t>
            </w:r>
          </w:p>
          <w:p w14:paraId="23F09EA1" w14:textId="77777777" w:rsidR="00E740A3" w:rsidRPr="00C72010" w:rsidRDefault="00E740A3" w:rsidP="00E740A3">
            <w:pPr>
              <w:rPr>
                <w:rFonts w:ascii="Arial" w:hAnsi="Arial" w:cs="Arial"/>
                <w:color w:val="000000" w:themeColor="text1"/>
              </w:rPr>
            </w:pPr>
            <w:r w:rsidRPr="00F057D0">
              <w:rPr>
                <w:rFonts w:ascii="Arial" w:hAnsi="Arial" w:cs="Arial"/>
                <w:color w:val="000000" w:themeColor="text1"/>
              </w:rPr>
              <w:t xml:space="preserve">Apply appropriate methods, tools and techniques for identifying, analysing and resolving business problems </w:t>
            </w:r>
            <w:r w:rsidRPr="00C72010">
              <w:rPr>
                <w:rFonts w:ascii="Arial" w:hAnsi="Arial" w:cs="Arial"/>
                <w:color w:val="000000" w:themeColor="text1"/>
              </w:rPr>
              <w:t>within functional and across functional business areas.</w:t>
            </w:r>
          </w:p>
        </w:tc>
        <w:tc>
          <w:tcPr>
            <w:tcW w:w="2550" w:type="dxa"/>
          </w:tcPr>
          <w:p w14:paraId="567A59DC" w14:textId="202F6B74" w:rsidR="00E740A3" w:rsidRPr="00C72010" w:rsidRDefault="000B69A2" w:rsidP="00E740A3">
            <w:pPr>
              <w:jc w:val="center"/>
              <w:rPr>
                <w:rFonts w:ascii="Arial" w:hAnsi="Arial" w:cs="Arial"/>
                <w:color w:val="000000" w:themeColor="text1"/>
              </w:rPr>
            </w:pPr>
            <w:r>
              <w:rPr>
                <w:rFonts w:ascii="Arial" w:hAnsi="Arial" w:cs="Arial"/>
                <w:color w:val="000000"/>
                <w:sz w:val="20"/>
                <w:szCs w:val="20"/>
              </w:rPr>
              <w:t>Main Assignment - Essay</w:t>
            </w:r>
          </w:p>
        </w:tc>
      </w:tr>
      <w:tr w:rsidR="00E740A3" w:rsidRPr="00F057D0" w14:paraId="0E68AB6D" w14:textId="2ED642A3" w:rsidTr="00E740A3">
        <w:trPr>
          <w:trHeight w:val="521"/>
        </w:trPr>
        <w:tc>
          <w:tcPr>
            <w:tcW w:w="514" w:type="dxa"/>
            <w:vMerge w:val="restart"/>
          </w:tcPr>
          <w:p w14:paraId="310E6105" w14:textId="77777777" w:rsidR="00E740A3" w:rsidRPr="00C72010" w:rsidRDefault="00E740A3" w:rsidP="00E740A3">
            <w:pPr>
              <w:jc w:val="center"/>
              <w:rPr>
                <w:rFonts w:ascii="Arial" w:hAnsi="Arial" w:cs="Arial"/>
                <w:b/>
                <w:color w:val="000000" w:themeColor="text1"/>
              </w:rPr>
            </w:pPr>
            <w:r w:rsidRPr="00C72010">
              <w:rPr>
                <w:rFonts w:ascii="Arial" w:hAnsi="Arial" w:cs="Arial"/>
                <w:b/>
                <w:color w:val="000000" w:themeColor="text1"/>
              </w:rPr>
              <w:t>2)</w:t>
            </w:r>
          </w:p>
          <w:p w14:paraId="0FACC7D3" w14:textId="77777777" w:rsidR="00E740A3" w:rsidRPr="00C72010" w:rsidRDefault="00E740A3" w:rsidP="00E740A3">
            <w:pPr>
              <w:jc w:val="center"/>
              <w:rPr>
                <w:rFonts w:ascii="Arial" w:hAnsi="Arial" w:cs="Arial"/>
                <w:b/>
                <w:color w:val="000000" w:themeColor="text1"/>
              </w:rPr>
            </w:pPr>
          </w:p>
          <w:p w14:paraId="727A964F" w14:textId="77777777" w:rsidR="00E740A3" w:rsidRPr="00C72010" w:rsidRDefault="00E740A3" w:rsidP="00E740A3">
            <w:pPr>
              <w:jc w:val="center"/>
              <w:rPr>
                <w:rFonts w:ascii="Arial" w:hAnsi="Arial" w:cs="Arial"/>
                <w:b/>
                <w:color w:val="000000" w:themeColor="text1"/>
              </w:rPr>
            </w:pPr>
          </w:p>
          <w:p w14:paraId="63E5386D" w14:textId="77777777" w:rsidR="00E740A3" w:rsidRPr="00C72010" w:rsidRDefault="00E740A3" w:rsidP="00E740A3">
            <w:pPr>
              <w:jc w:val="center"/>
              <w:rPr>
                <w:rFonts w:ascii="Arial" w:hAnsi="Arial" w:cs="Arial"/>
                <w:b/>
                <w:color w:val="000000" w:themeColor="text1"/>
              </w:rPr>
            </w:pPr>
          </w:p>
        </w:tc>
        <w:tc>
          <w:tcPr>
            <w:tcW w:w="2363" w:type="dxa"/>
            <w:vMerge w:val="restart"/>
          </w:tcPr>
          <w:p w14:paraId="6BB2A4CE" w14:textId="77777777" w:rsidR="00E740A3" w:rsidRPr="00C72010" w:rsidRDefault="00E740A3" w:rsidP="00E740A3">
            <w:pPr>
              <w:rPr>
                <w:rFonts w:ascii="Arial" w:hAnsi="Arial" w:cs="Arial"/>
                <w:color w:val="000000" w:themeColor="text1"/>
              </w:rPr>
            </w:pPr>
            <w:r w:rsidRPr="00C72010">
              <w:rPr>
                <w:rFonts w:ascii="Arial" w:hAnsi="Arial" w:cs="Arial"/>
                <w:color w:val="000000" w:themeColor="text1"/>
              </w:rPr>
              <w:t xml:space="preserve">Programme Goal 2: </w:t>
            </w:r>
          </w:p>
          <w:p w14:paraId="3F6972AA" w14:textId="77777777" w:rsidR="00E740A3" w:rsidRPr="00C72010" w:rsidRDefault="00E740A3" w:rsidP="00E740A3">
            <w:pPr>
              <w:rPr>
                <w:rFonts w:ascii="Arial" w:hAnsi="Arial" w:cs="Arial"/>
                <w:color w:val="000000" w:themeColor="text1"/>
              </w:rPr>
            </w:pPr>
            <w:r w:rsidRPr="00F057D0">
              <w:rPr>
                <w:rFonts w:ascii="Arial" w:hAnsi="Arial" w:cs="Arial"/>
                <w:bCs/>
                <w:color w:val="000000" w:themeColor="text1"/>
              </w:rPr>
              <w:t>Communication, Analytical and Critical Thinking Skills</w:t>
            </w:r>
            <w:r w:rsidRPr="00F057D0">
              <w:rPr>
                <w:rFonts w:ascii="Arial" w:hAnsi="Arial" w:cs="Arial"/>
                <w:color w:val="000000" w:themeColor="text1"/>
              </w:rPr>
              <w:t>: Our graduates will have well developed skills of communication, analysis and critical thinking (Skills and Competencies).</w:t>
            </w:r>
          </w:p>
          <w:p w14:paraId="4B60B91A" w14:textId="77777777" w:rsidR="00E740A3" w:rsidRPr="00C72010" w:rsidRDefault="00E740A3" w:rsidP="00E740A3">
            <w:pPr>
              <w:rPr>
                <w:rFonts w:ascii="Arial" w:hAnsi="Arial" w:cs="Arial"/>
                <w:color w:val="000000" w:themeColor="text1"/>
              </w:rPr>
            </w:pPr>
          </w:p>
        </w:tc>
        <w:tc>
          <w:tcPr>
            <w:tcW w:w="3589" w:type="dxa"/>
          </w:tcPr>
          <w:p w14:paraId="58A9F003" w14:textId="77777777" w:rsidR="00E740A3" w:rsidRPr="00C72010" w:rsidRDefault="00E740A3" w:rsidP="00E740A3">
            <w:pPr>
              <w:rPr>
                <w:rFonts w:ascii="Arial" w:hAnsi="Arial" w:cs="Arial"/>
                <w:color w:val="000000" w:themeColor="text1"/>
              </w:rPr>
            </w:pPr>
            <w:r w:rsidRPr="00C72010">
              <w:rPr>
                <w:rFonts w:ascii="Arial" w:hAnsi="Arial" w:cs="Arial"/>
                <w:color w:val="000000" w:themeColor="text1"/>
              </w:rPr>
              <w:t>Programme Learning Outcome 2a</w:t>
            </w:r>
          </w:p>
          <w:p w14:paraId="0A698D91" w14:textId="77777777" w:rsidR="00E740A3" w:rsidRPr="00C72010" w:rsidRDefault="00E740A3" w:rsidP="00E740A3">
            <w:pPr>
              <w:rPr>
                <w:rFonts w:ascii="Arial" w:hAnsi="Arial" w:cs="Arial"/>
                <w:color w:val="000000" w:themeColor="text1"/>
              </w:rPr>
            </w:pPr>
            <w:r w:rsidRPr="00C72010">
              <w:rPr>
                <w:rFonts w:ascii="Arial" w:hAnsi="Arial" w:cs="Arial"/>
                <w:color w:val="000000" w:themeColor="text1"/>
              </w:rPr>
              <w:t>Prepare a short business presentation (written and/or oral) on a current business issue.</w:t>
            </w:r>
          </w:p>
        </w:tc>
        <w:tc>
          <w:tcPr>
            <w:tcW w:w="2550" w:type="dxa"/>
          </w:tcPr>
          <w:p w14:paraId="6CC72866" w14:textId="0BDF7B3E" w:rsidR="00E740A3" w:rsidRPr="00C72010" w:rsidRDefault="000B69A2" w:rsidP="00E740A3">
            <w:pPr>
              <w:jc w:val="center"/>
              <w:rPr>
                <w:rFonts w:ascii="Arial" w:hAnsi="Arial" w:cs="Arial"/>
                <w:color w:val="000000" w:themeColor="text1"/>
              </w:rPr>
            </w:pPr>
            <w:r>
              <w:rPr>
                <w:rFonts w:ascii="Arial" w:hAnsi="Arial" w:cs="Arial"/>
                <w:color w:val="000000"/>
                <w:sz w:val="20"/>
                <w:szCs w:val="20"/>
              </w:rPr>
              <w:t>Main Assignment - Essay</w:t>
            </w:r>
          </w:p>
        </w:tc>
      </w:tr>
      <w:tr w:rsidR="00E740A3" w:rsidRPr="00F057D0" w14:paraId="31491DA6" w14:textId="2F65D24F" w:rsidTr="00E740A3">
        <w:trPr>
          <w:trHeight w:val="521"/>
        </w:trPr>
        <w:tc>
          <w:tcPr>
            <w:tcW w:w="514" w:type="dxa"/>
            <w:vMerge/>
          </w:tcPr>
          <w:p w14:paraId="60852D77" w14:textId="77777777" w:rsidR="00E740A3" w:rsidRPr="00C72010" w:rsidRDefault="00E740A3" w:rsidP="00E740A3">
            <w:pPr>
              <w:jc w:val="center"/>
              <w:rPr>
                <w:rFonts w:ascii="Arial" w:hAnsi="Arial" w:cs="Arial"/>
                <w:b/>
                <w:color w:val="000000" w:themeColor="text1"/>
              </w:rPr>
            </w:pPr>
          </w:p>
        </w:tc>
        <w:tc>
          <w:tcPr>
            <w:tcW w:w="2363" w:type="dxa"/>
            <w:vMerge/>
          </w:tcPr>
          <w:p w14:paraId="702E2943" w14:textId="77777777" w:rsidR="00E740A3" w:rsidRPr="00C72010" w:rsidRDefault="00E740A3" w:rsidP="00E740A3">
            <w:pPr>
              <w:rPr>
                <w:rFonts w:ascii="Arial" w:hAnsi="Arial" w:cs="Arial"/>
                <w:color w:val="000000" w:themeColor="text1"/>
              </w:rPr>
            </w:pPr>
          </w:p>
        </w:tc>
        <w:tc>
          <w:tcPr>
            <w:tcW w:w="3589" w:type="dxa"/>
          </w:tcPr>
          <w:p w14:paraId="35F1D2EC" w14:textId="77777777" w:rsidR="00E740A3" w:rsidRPr="00C72010" w:rsidRDefault="00E740A3" w:rsidP="00E740A3">
            <w:pPr>
              <w:rPr>
                <w:rFonts w:ascii="Arial" w:hAnsi="Arial" w:cs="Arial"/>
                <w:color w:val="000000" w:themeColor="text1"/>
              </w:rPr>
            </w:pPr>
            <w:r w:rsidRPr="00C72010">
              <w:rPr>
                <w:rFonts w:ascii="Arial" w:hAnsi="Arial" w:cs="Arial"/>
                <w:color w:val="000000" w:themeColor="text1"/>
              </w:rPr>
              <w:t xml:space="preserve">Programme Learning Outcome 2b: </w:t>
            </w:r>
          </w:p>
          <w:p w14:paraId="19356AA6" w14:textId="77777777" w:rsidR="00E740A3" w:rsidRPr="00C72010" w:rsidRDefault="00E740A3" w:rsidP="00E740A3">
            <w:pPr>
              <w:rPr>
                <w:rFonts w:ascii="Arial" w:hAnsi="Arial" w:cs="Arial"/>
                <w:color w:val="000000" w:themeColor="text1"/>
              </w:rPr>
            </w:pPr>
            <w:r w:rsidRPr="00C72010">
              <w:rPr>
                <w:rFonts w:ascii="Arial" w:hAnsi="Arial" w:cs="Arial"/>
                <w:color w:val="000000" w:themeColor="text1"/>
              </w:rPr>
              <w:t>Analyse specific business case studies or problems and formulate a report detailing the issues and recommended actions.</w:t>
            </w:r>
          </w:p>
        </w:tc>
        <w:tc>
          <w:tcPr>
            <w:tcW w:w="2550" w:type="dxa"/>
          </w:tcPr>
          <w:p w14:paraId="7041E0E9" w14:textId="0353B358" w:rsidR="00E740A3" w:rsidRPr="00C72010" w:rsidRDefault="000B69A2" w:rsidP="00E740A3">
            <w:pPr>
              <w:jc w:val="center"/>
              <w:rPr>
                <w:rFonts w:ascii="Arial" w:hAnsi="Arial" w:cs="Arial"/>
                <w:color w:val="000000" w:themeColor="text1"/>
              </w:rPr>
            </w:pPr>
            <w:r>
              <w:rPr>
                <w:rFonts w:ascii="Arial" w:hAnsi="Arial" w:cs="Arial"/>
                <w:color w:val="000000"/>
                <w:sz w:val="20"/>
                <w:szCs w:val="20"/>
              </w:rPr>
              <w:t>Main Assignment - Essay</w:t>
            </w:r>
          </w:p>
        </w:tc>
      </w:tr>
      <w:tr w:rsidR="00E740A3" w:rsidRPr="00F057D0" w14:paraId="0A137900" w14:textId="2A5E3E09" w:rsidTr="00E740A3">
        <w:trPr>
          <w:trHeight w:val="521"/>
        </w:trPr>
        <w:tc>
          <w:tcPr>
            <w:tcW w:w="514" w:type="dxa"/>
            <w:vMerge/>
          </w:tcPr>
          <w:p w14:paraId="5D033DBF" w14:textId="77777777" w:rsidR="00E740A3" w:rsidRPr="00C72010" w:rsidRDefault="00E740A3" w:rsidP="00E740A3">
            <w:pPr>
              <w:jc w:val="center"/>
              <w:rPr>
                <w:rFonts w:ascii="Arial" w:hAnsi="Arial" w:cs="Arial"/>
                <w:b/>
                <w:color w:val="000000" w:themeColor="text1"/>
              </w:rPr>
            </w:pPr>
          </w:p>
        </w:tc>
        <w:tc>
          <w:tcPr>
            <w:tcW w:w="2363" w:type="dxa"/>
            <w:vMerge/>
          </w:tcPr>
          <w:p w14:paraId="6064BD6C" w14:textId="77777777" w:rsidR="00E740A3" w:rsidRPr="00C72010" w:rsidRDefault="00E740A3" w:rsidP="00E740A3">
            <w:pPr>
              <w:rPr>
                <w:rFonts w:ascii="Arial" w:hAnsi="Arial" w:cs="Arial"/>
                <w:color w:val="000000" w:themeColor="text1"/>
              </w:rPr>
            </w:pPr>
          </w:p>
        </w:tc>
        <w:tc>
          <w:tcPr>
            <w:tcW w:w="3589" w:type="dxa"/>
          </w:tcPr>
          <w:p w14:paraId="13C3CDCD" w14:textId="77777777" w:rsidR="00E740A3" w:rsidRPr="00C72010" w:rsidRDefault="00E740A3" w:rsidP="00E740A3">
            <w:pPr>
              <w:rPr>
                <w:rFonts w:ascii="Arial" w:hAnsi="Arial" w:cs="Arial"/>
                <w:color w:val="000000" w:themeColor="text1"/>
              </w:rPr>
            </w:pPr>
            <w:r w:rsidRPr="00C72010">
              <w:rPr>
                <w:rFonts w:ascii="Arial" w:hAnsi="Arial" w:cs="Arial"/>
                <w:color w:val="000000" w:themeColor="text1"/>
              </w:rPr>
              <w:t>Programme Learning Outcome 2c:</w:t>
            </w:r>
          </w:p>
          <w:p w14:paraId="59BAE4B9" w14:textId="77777777" w:rsidR="00E740A3" w:rsidRPr="00C72010" w:rsidRDefault="00E740A3" w:rsidP="00E740A3">
            <w:pPr>
              <w:rPr>
                <w:rFonts w:ascii="Arial" w:hAnsi="Arial" w:cs="Arial"/>
                <w:color w:val="000000" w:themeColor="text1"/>
              </w:rPr>
            </w:pPr>
            <w:r w:rsidRPr="00C72010">
              <w:rPr>
                <w:rFonts w:ascii="Arial" w:hAnsi="Arial" w:cs="Arial"/>
                <w:color w:val="000000" w:themeColor="text1"/>
              </w:rPr>
              <w:t xml:space="preserve">Conduct secondary research on management-related issues and </w:t>
            </w:r>
            <w:r w:rsidRPr="00C72010">
              <w:rPr>
                <w:rFonts w:ascii="Arial" w:hAnsi="Arial" w:cs="Arial"/>
                <w:color w:val="000000" w:themeColor="text1"/>
              </w:rPr>
              <w:lastRenderedPageBreak/>
              <w:t xml:space="preserve">report on the findings and draw appropriate conclusions. </w:t>
            </w:r>
          </w:p>
          <w:p w14:paraId="71E57056" w14:textId="77777777" w:rsidR="00E740A3" w:rsidRPr="00C72010" w:rsidRDefault="00E740A3" w:rsidP="00E740A3">
            <w:pPr>
              <w:rPr>
                <w:rFonts w:ascii="Arial" w:hAnsi="Arial" w:cs="Arial"/>
                <w:color w:val="000000" w:themeColor="text1"/>
              </w:rPr>
            </w:pPr>
          </w:p>
        </w:tc>
        <w:tc>
          <w:tcPr>
            <w:tcW w:w="2550" w:type="dxa"/>
          </w:tcPr>
          <w:p w14:paraId="7C7EAE9D" w14:textId="41497B40" w:rsidR="00E740A3" w:rsidRPr="00C72010" w:rsidRDefault="000B69A2" w:rsidP="00E740A3">
            <w:pPr>
              <w:jc w:val="center"/>
              <w:rPr>
                <w:rFonts w:ascii="Arial" w:hAnsi="Arial" w:cs="Arial"/>
                <w:color w:val="000000" w:themeColor="text1"/>
              </w:rPr>
            </w:pPr>
            <w:r>
              <w:rPr>
                <w:rFonts w:ascii="Arial" w:hAnsi="Arial" w:cs="Arial"/>
                <w:color w:val="000000"/>
                <w:sz w:val="20"/>
                <w:szCs w:val="20"/>
              </w:rPr>
              <w:lastRenderedPageBreak/>
              <w:t>Main Assignment - Essay</w:t>
            </w:r>
          </w:p>
        </w:tc>
      </w:tr>
      <w:tr w:rsidR="00E740A3" w:rsidRPr="00F057D0" w14:paraId="5AF2B4AB" w14:textId="22FDCAF4" w:rsidTr="00E740A3">
        <w:trPr>
          <w:trHeight w:val="521"/>
        </w:trPr>
        <w:tc>
          <w:tcPr>
            <w:tcW w:w="514" w:type="dxa"/>
            <w:vMerge w:val="restart"/>
          </w:tcPr>
          <w:p w14:paraId="28159BE4" w14:textId="77777777" w:rsidR="00E740A3" w:rsidRPr="00F057D0" w:rsidRDefault="00E740A3" w:rsidP="00E740A3">
            <w:pPr>
              <w:jc w:val="center"/>
              <w:rPr>
                <w:rFonts w:ascii="Arial" w:hAnsi="Arial" w:cs="Arial"/>
                <w:b/>
                <w:color w:val="000000" w:themeColor="text1"/>
              </w:rPr>
            </w:pPr>
            <w:r w:rsidRPr="00F057D0">
              <w:rPr>
                <w:rFonts w:ascii="Arial" w:hAnsi="Arial" w:cs="Arial"/>
                <w:b/>
                <w:color w:val="000000" w:themeColor="text1"/>
              </w:rPr>
              <w:t>3)</w:t>
            </w:r>
          </w:p>
        </w:tc>
        <w:tc>
          <w:tcPr>
            <w:tcW w:w="2363" w:type="dxa"/>
            <w:vMerge w:val="restart"/>
          </w:tcPr>
          <w:p w14:paraId="600A37B8" w14:textId="77777777" w:rsidR="00E740A3" w:rsidRPr="00F057D0" w:rsidRDefault="00E740A3" w:rsidP="00E740A3">
            <w:pPr>
              <w:rPr>
                <w:rFonts w:ascii="Arial" w:hAnsi="Arial" w:cs="Arial"/>
                <w:color w:val="000000" w:themeColor="text1"/>
              </w:rPr>
            </w:pPr>
            <w:r w:rsidRPr="00F057D0">
              <w:rPr>
                <w:rFonts w:ascii="Arial" w:hAnsi="Arial" w:cs="Arial"/>
                <w:color w:val="000000" w:themeColor="text1"/>
              </w:rPr>
              <w:t>Programme Goal 3:</w:t>
            </w:r>
          </w:p>
          <w:p w14:paraId="03086909" w14:textId="77777777" w:rsidR="00E740A3" w:rsidRPr="00F057D0" w:rsidRDefault="00E740A3" w:rsidP="00E740A3">
            <w:pPr>
              <w:rPr>
                <w:rFonts w:ascii="Arial" w:hAnsi="Arial" w:cs="Arial"/>
                <w:color w:val="000000" w:themeColor="text1"/>
              </w:rPr>
            </w:pPr>
            <w:r w:rsidRPr="00F057D0">
              <w:rPr>
                <w:rFonts w:ascii="Arial" w:hAnsi="Arial" w:cs="Arial"/>
                <w:color w:val="000000" w:themeColor="text1"/>
              </w:rPr>
              <w:t>Personal and Professional Development: Our graduates will demonstrate a commitment to personal and professional excellence and development (Skills, Competencies and Attitudes).</w:t>
            </w:r>
          </w:p>
        </w:tc>
        <w:tc>
          <w:tcPr>
            <w:tcW w:w="3589" w:type="dxa"/>
          </w:tcPr>
          <w:p w14:paraId="74B233EA" w14:textId="77777777" w:rsidR="00E740A3" w:rsidRPr="00C72010" w:rsidRDefault="00E740A3" w:rsidP="00E740A3">
            <w:pPr>
              <w:rPr>
                <w:rFonts w:ascii="Arial" w:hAnsi="Arial" w:cs="Arial"/>
                <w:color w:val="000000" w:themeColor="text1"/>
              </w:rPr>
            </w:pPr>
            <w:r w:rsidRPr="00C72010">
              <w:rPr>
                <w:rFonts w:ascii="Arial" w:hAnsi="Arial" w:cs="Arial"/>
                <w:color w:val="000000" w:themeColor="text1"/>
              </w:rPr>
              <w:t>Programme Learning Outcome 3a:</w:t>
            </w:r>
          </w:p>
          <w:p w14:paraId="737E9A4F" w14:textId="77777777" w:rsidR="00E740A3" w:rsidRPr="00F057D0" w:rsidRDefault="00E740A3" w:rsidP="00E740A3">
            <w:pPr>
              <w:rPr>
                <w:rFonts w:ascii="Arial" w:hAnsi="Arial" w:cs="Arial"/>
                <w:color w:val="000000" w:themeColor="text1"/>
              </w:rPr>
            </w:pPr>
            <w:r w:rsidRPr="00F057D0">
              <w:rPr>
                <w:rFonts w:ascii="Arial" w:hAnsi="Arial" w:cs="Arial"/>
                <w:bCs/>
                <w:color w:val="000000" w:themeColor="text1"/>
              </w:rPr>
              <w:t>Develop collaborative learning and team-work skills by engaging in module-related team activities.</w:t>
            </w:r>
          </w:p>
        </w:tc>
        <w:tc>
          <w:tcPr>
            <w:tcW w:w="2550" w:type="dxa"/>
          </w:tcPr>
          <w:p w14:paraId="7D5FA750" w14:textId="0A417026" w:rsidR="00E740A3" w:rsidRPr="00C72010" w:rsidRDefault="00EF273D" w:rsidP="00E740A3">
            <w:pPr>
              <w:jc w:val="center"/>
              <w:rPr>
                <w:rFonts w:ascii="Arial" w:hAnsi="Arial" w:cs="Arial"/>
                <w:color w:val="000000" w:themeColor="text1"/>
              </w:rPr>
            </w:pPr>
            <w:r>
              <w:rPr>
                <w:rFonts w:ascii="Arial" w:hAnsi="Arial" w:cs="Arial"/>
                <w:color w:val="000000" w:themeColor="text1"/>
                <w:sz w:val="20"/>
                <w:szCs w:val="20"/>
                <w:lang w:val="en-GB"/>
              </w:rPr>
              <w:t>In-class exercises</w:t>
            </w:r>
          </w:p>
        </w:tc>
      </w:tr>
      <w:tr w:rsidR="00E740A3" w:rsidRPr="00F057D0" w14:paraId="3A71DD7E" w14:textId="59A29C80" w:rsidTr="00E740A3">
        <w:trPr>
          <w:trHeight w:val="521"/>
        </w:trPr>
        <w:tc>
          <w:tcPr>
            <w:tcW w:w="514" w:type="dxa"/>
            <w:vMerge/>
          </w:tcPr>
          <w:p w14:paraId="2C09FA96" w14:textId="77777777" w:rsidR="00E740A3" w:rsidRPr="00F057D0" w:rsidRDefault="00E740A3" w:rsidP="00E740A3">
            <w:pPr>
              <w:jc w:val="center"/>
              <w:rPr>
                <w:rFonts w:ascii="Arial" w:hAnsi="Arial" w:cs="Arial"/>
                <w:b/>
                <w:color w:val="000000" w:themeColor="text1"/>
              </w:rPr>
            </w:pPr>
          </w:p>
        </w:tc>
        <w:tc>
          <w:tcPr>
            <w:tcW w:w="2363" w:type="dxa"/>
            <w:vMerge/>
          </w:tcPr>
          <w:p w14:paraId="15DF06A4" w14:textId="77777777" w:rsidR="00E740A3" w:rsidRPr="00F057D0" w:rsidRDefault="00E740A3" w:rsidP="00E740A3">
            <w:pPr>
              <w:rPr>
                <w:rFonts w:ascii="Arial" w:hAnsi="Arial" w:cs="Arial"/>
                <w:color w:val="000000" w:themeColor="text1"/>
              </w:rPr>
            </w:pPr>
          </w:p>
        </w:tc>
        <w:tc>
          <w:tcPr>
            <w:tcW w:w="3589" w:type="dxa"/>
          </w:tcPr>
          <w:p w14:paraId="280E7342" w14:textId="77777777" w:rsidR="00E740A3" w:rsidRPr="00C72010" w:rsidRDefault="00E740A3" w:rsidP="00E740A3">
            <w:pPr>
              <w:rPr>
                <w:rFonts w:ascii="Arial" w:hAnsi="Arial" w:cs="Arial"/>
                <w:color w:val="000000" w:themeColor="text1"/>
              </w:rPr>
            </w:pPr>
            <w:r w:rsidRPr="00C72010">
              <w:rPr>
                <w:rFonts w:ascii="Arial" w:hAnsi="Arial" w:cs="Arial"/>
                <w:color w:val="000000" w:themeColor="text1"/>
              </w:rPr>
              <w:t>Programme Learning Outcome 3b:</w:t>
            </w:r>
          </w:p>
          <w:p w14:paraId="4D686EDC" w14:textId="77777777" w:rsidR="00E740A3" w:rsidRPr="00F057D0" w:rsidRDefault="00E740A3" w:rsidP="00E740A3">
            <w:pPr>
              <w:rPr>
                <w:rFonts w:ascii="Arial" w:hAnsi="Arial" w:cs="Arial"/>
                <w:color w:val="000000" w:themeColor="text1"/>
              </w:rPr>
            </w:pPr>
            <w:r w:rsidRPr="00F057D0">
              <w:rPr>
                <w:rFonts w:ascii="Arial" w:hAnsi="Arial" w:cs="Arial"/>
                <w:color w:val="000000" w:themeColor="text1"/>
              </w:rPr>
              <w:t>Demonstrate capacity for problem solving collaboratively and individually.</w:t>
            </w:r>
          </w:p>
        </w:tc>
        <w:tc>
          <w:tcPr>
            <w:tcW w:w="2550" w:type="dxa"/>
          </w:tcPr>
          <w:p w14:paraId="4E5ABED4" w14:textId="0B781895" w:rsidR="00E740A3" w:rsidRPr="00C72010" w:rsidRDefault="00EF273D" w:rsidP="00E740A3">
            <w:pPr>
              <w:jc w:val="center"/>
              <w:rPr>
                <w:rFonts w:ascii="Arial" w:hAnsi="Arial" w:cs="Arial"/>
                <w:color w:val="000000" w:themeColor="text1"/>
              </w:rPr>
            </w:pPr>
            <w:r>
              <w:rPr>
                <w:rFonts w:ascii="Arial" w:hAnsi="Arial" w:cs="Arial"/>
                <w:color w:val="000000" w:themeColor="text1"/>
                <w:sz w:val="20"/>
                <w:szCs w:val="20"/>
                <w:lang w:val="en-GB"/>
              </w:rPr>
              <w:t>In-class exercises</w:t>
            </w:r>
          </w:p>
        </w:tc>
      </w:tr>
      <w:tr w:rsidR="00E740A3" w:rsidRPr="00F057D0" w14:paraId="48B3CEA6" w14:textId="0A57AD2D" w:rsidTr="00E740A3">
        <w:trPr>
          <w:trHeight w:val="521"/>
        </w:trPr>
        <w:tc>
          <w:tcPr>
            <w:tcW w:w="514" w:type="dxa"/>
            <w:vMerge w:val="restart"/>
          </w:tcPr>
          <w:p w14:paraId="3D4AF002" w14:textId="77777777" w:rsidR="00E740A3" w:rsidRPr="00C72010" w:rsidRDefault="00E740A3" w:rsidP="00E740A3">
            <w:pPr>
              <w:jc w:val="center"/>
              <w:rPr>
                <w:rFonts w:ascii="Arial" w:hAnsi="Arial" w:cs="Arial"/>
                <w:b/>
                <w:color w:val="000000" w:themeColor="text1"/>
              </w:rPr>
            </w:pPr>
            <w:r w:rsidRPr="00C72010">
              <w:rPr>
                <w:rFonts w:ascii="Arial" w:hAnsi="Arial" w:cs="Arial"/>
                <w:b/>
                <w:color w:val="000000" w:themeColor="text1"/>
              </w:rPr>
              <w:t>4)</w:t>
            </w:r>
          </w:p>
          <w:p w14:paraId="7EE65045" w14:textId="77777777" w:rsidR="00E740A3" w:rsidRPr="00C72010" w:rsidRDefault="00E740A3" w:rsidP="00E740A3">
            <w:pPr>
              <w:jc w:val="center"/>
              <w:rPr>
                <w:rFonts w:ascii="Arial" w:hAnsi="Arial" w:cs="Arial"/>
                <w:b/>
                <w:color w:val="000000" w:themeColor="text1"/>
              </w:rPr>
            </w:pPr>
          </w:p>
          <w:p w14:paraId="64A25536" w14:textId="77777777" w:rsidR="00E740A3" w:rsidRPr="00C72010" w:rsidRDefault="00E740A3" w:rsidP="00E740A3">
            <w:pPr>
              <w:jc w:val="center"/>
              <w:rPr>
                <w:rFonts w:ascii="Arial" w:hAnsi="Arial" w:cs="Arial"/>
                <w:b/>
                <w:color w:val="000000" w:themeColor="text1"/>
              </w:rPr>
            </w:pPr>
          </w:p>
          <w:p w14:paraId="42ABD30E" w14:textId="77777777" w:rsidR="00E740A3" w:rsidRPr="00C72010" w:rsidRDefault="00E740A3" w:rsidP="00E740A3">
            <w:pPr>
              <w:jc w:val="center"/>
              <w:rPr>
                <w:rFonts w:ascii="Arial" w:hAnsi="Arial" w:cs="Arial"/>
                <w:b/>
                <w:color w:val="000000" w:themeColor="text1"/>
              </w:rPr>
            </w:pPr>
          </w:p>
        </w:tc>
        <w:tc>
          <w:tcPr>
            <w:tcW w:w="2363" w:type="dxa"/>
            <w:vMerge w:val="restart"/>
          </w:tcPr>
          <w:p w14:paraId="54CCA324" w14:textId="77777777" w:rsidR="00E740A3" w:rsidRPr="00C72010" w:rsidRDefault="00E740A3" w:rsidP="00E740A3">
            <w:pPr>
              <w:rPr>
                <w:rFonts w:ascii="Arial" w:hAnsi="Arial" w:cs="Arial"/>
                <w:color w:val="000000" w:themeColor="text1"/>
              </w:rPr>
            </w:pPr>
            <w:r w:rsidRPr="00C72010">
              <w:rPr>
                <w:rFonts w:ascii="Arial" w:hAnsi="Arial" w:cs="Arial"/>
                <w:color w:val="000000" w:themeColor="text1"/>
              </w:rPr>
              <w:t xml:space="preserve">Programme Goal 3: </w:t>
            </w:r>
          </w:p>
          <w:p w14:paraId="499B7ADD" w14:textId="77777777" w:rsidR="00E740A3" w:rsidRPr="00C72010" w:rsidRDefault="00E740A3" w:rsidP="00E740A3">
            <w:pPr>
              <w:rPr>
                <w:rFonts w:ascii="Arial" w:hAnsi="Arial" w:cs="Arial"/>
                <w:color w:val="000000" w:themeColor="text1"/>
              </w:rPr>
            </w:pPr>
            <w:r w:rsidRPr="00F057D0">
              <w:rPr>
                <w:rFonts w:ascii="Arial" w:hAnsi="Arial" w:cs="Arial"/>
                <w:bCs/>
                <w:color w:val="000000" w:themeColor="text1"/>
              </w:rPr>
              <w:t xml:space="preserve">Ethical Awareness: </w:t>
            </w:r>
            <w:r w:rsidRPr="00F057D0">
              <w:rPr>
                <w:rFonts w:ascii="Arial" w:hAnsi="Arial" w:cs="Arial"/>
                <w:color w:val="000000" w:themeColor="text1"/>
              </w:rPr>
              <w:t> Our graduates will demonstrate an awareness of ethical issues in business and their impact on society (Attitudes).</w:t>
            </w:r>
          </w:p>
        </w:tc>
        <w:tc>
          <w:tcPr>
            <w:tcW w:w="3589" w:type="dxa"/>
          </w:tcPr>
          <w:p w14:paraId="6CC54181" w14:textId="77777777" w:rsidR="00E740A3" w:rsidRPr="00C72010" w:rsidRDefault="00E740A3" w:rsidP="00E740A3">
            <w:pPr>
              <w:rPr>
                <w:rFonts w:ascii="Arial" w:hAnsi="Arial" w:cs="Arial"/>
                <w:color w:val="000000" w:themeColor="text1"/>
              </w:rPr>
            </w:pPr>
            <w:r w:rsidRPr="00C72010">
              <w:rPr>
                <w:rFonts w:ascii="Arial" w:hAnsi="Arial" w:cs="Arial"/>
                <w:color w:val="000000" w:themeColor="text1"/>
              </w:rPr>
              <w:t>Programme Learning Outcome 3a:</w:t>
            </w:r>
          </w:p>
          <w:p w14:paraId="666EEE2B" w14:textId="77777777" w:rsidR="00E740A3" w:rsidRPr="00F057D0" w:rsidRDefault="00E740A3" w:rsidP="00E740A3">
            <w:pPr>
              <w:rPr>
                <w:rFonts w:ascii="Arial" w:hAnsi="Arial" w:cs="Arial"/>
                <w:color w:val="000000" w:themeColor="text1"/>
              </w:rPr>
            </w:pPr>
            <w:r w:rsidRPr="00F057D0">
              <w:rPr>
                <w:rFonts w:ascii="Arial" w:hAnsi="Arial" w:cs="Arial"/>
                <w:color w:val="000000" w:themeColor="text1"/>
              </w:rPr>
              <w:t>Demonstrate an awareness of ethical values and business issues concerning the advancement of the broader societal ‘good’.</w:t>
            </w:r>
          </w:p>
        </w:tc>
        <w:tc>
          <w:tcPr>
            <w:tcW w:w="2550" w:type="dxa"/>
          </w:tcPr>
          <w:p w14:paraId="609B48E0" w14:textId="08945A78" w:rsidR="00E740A3" w:rsidRPr="00C72010" w:rsidRDefault="00EF273D" w:rsidP="00E740A3">
            <w:pPr>
              <w:jc w:val="center"/>
              <w:rPr>
                <w:rFonts w:ascii="Arial" w:hAnsi="Arial" w:cs="Arial"/>
                <w:color w:val="000000" w:themeColor="text1"/>
              </w:rPr>
            </w:pPr>
            <w:r>
              <w:rPr>
                <w:rFonts w:ascii="Arial" w:hAnsi="Arial" w:cs="Arial"/>
                <w:color w:val="000000"/>
                <w:sz w:val="20"/>
                <w:szCs w:val="20"/>
              </w:rPr>
              <w:t>Main Assignment - Essay</w:t>
            </w:r>
          </w:p>
        </w:tc>
      </w:tr>
      <w:tr w:rsidR="00E740A3" w:rsidRPr="00F057D0" w14:paraId="685AB6DA" w14:textId="404795B0" w:rsidTr="00E740A3">
        <w:trPr>
          <w:trHeight w:val="521"/>
        </w:trPr>
        <w:tc>
          <w:tcPr>
            <w:tcW w:w="514" w:type="dxa"/>
            <w:vMerge/>
          </w:tcPr>
          <w:p w14:paraId="350B86C7" w14:textId="77777777" w:rsidR="00E740A3" w:rsidRPr="00C72010" w:rsidRDefault="00E740A3" w:rsidP="00E740A3">
            <w:pPr>
              <w:jc w:val="center"/>
              <w:rPr>
                <w:rFonts w:ascii="Arial" w:hAnsi="Arial" w:cs="Arial"/>
                <w:b/>
                <w:color w:val="000000" w:themeColor="text1"/>
              </w:rPr>
            </w:pPr>
          </w:p>
        </w:tc>
        <w:tc>
          <w:tcPr>
            <w:tcW w:w="2363" w:type="dxa"/>
            <w:vMerge/>
          </w:tcPr>
          <w:p w14:paraId="163E5D48" w14:textId="77777777" w:rsidR="00E740A3" w:rsidRPr="00C72010" w:rsidRDefault="00E740A3" w:rsidP="00E740A3">
            <w:pPr>
              <w:rPr>
                <w:rFonts w:ascii="Arial" w:hAnsi="Arial" w:cs="Arial"/>
                <w:color w:val="000000" w:themeColor="text1"/>
              </w:rPr>
            </w:pPr>
          </w:p>
        </w:tc>
        <w:tc>
          <w:tcPr>
            <w:tcW w:w="3589" w:type="dxa"/>
          </w:tcPr>
          <w:p w14:paraId="718D5697" w14:textId="77777777" w:rsidR="00E740A3" w:rsidRPr="00C72010" w:rsidRDefault="00E740A3" w:rsidP="00E740A3">
            <w:pPr>
              <w:rPr>
                <w:rFonts w:ascii="Arial" w:hAnsi="Arial" w:cs="Arial"/>
                <w:color w:val="000000" w:themeColor="text1"/>
              </w:rPr>
            </w:pPr>
            <w:r w:rsidRPr="00C72010">
              <w:rPr>
                <w:rFonts w:ascii="Arial" w:hAnsi="Arial" w:cs="Arial"/>
                <w:color w:val="000000" w:themeColor="text1"/>
              </w:rPr>
              <w:t xml:space="preserve">Programme Learning Outcome 3b: </w:t>
            </w:r>
          </w:p>
          <w:p w14:paraId="563FCAFA" w14:textId="77777777" w:rsidR="00E740A3" w:rsidRPr="00C72010" w:rsidRDefault="00E740A3" w:rsidP="00E740A3">
            <w:pPr>
              <w:rPr>
                <w:rFonts w:ascii="Arial" w:hAnsi="Arial" w:cs="Arial"/>
                <w:color w:val="000000" w:themeColor="text1"/>
              </w:rPr>
            </w:pPr>
            <w:r w:rsidRPr="00F057D0">
              <w:rPr>
                <w:rFonts w:ascii="Arial" w:hAnsi="Arial" w:cs="Arial"/>
                <w:color w:val="000000" w:themeColor="text1"/>
              </w:rPr>
              <w:t>Illustrate an understanding of how business decisions might influence society and the wider community at large.</w:t>
            </w:r>
          </w:p>
        </w:tc>
        <w:tc>
          <w:tcPr>
            <w:tcW w:w="2550" w:type="dxa"/>
          </w:tcPr>
          <w:p w14:paraId="15465263" w14:textId="0F07DDD3" w:rsidR="00E740A3" w:rsidRPr="00C72010" w:rsidRDefault="000B69A2" w:rsidP="00E740A3">
            <w:pPr>
              <w:jc w:val="center"/>
              <w:rPr>
                <w:rFonts w:ascii="Arial" w:hAnsi="Arial" w:cs="Arial"/>
                <w:color w:val="000000" w:themeColor="text1"/>
              </w:rPr>
            </w:pPr>
            <w:r>
              <w:rPr>
                <w:rFonts w:ascii="Arial" w:hAnsi="Arial" w:cs="Arial"/>
                <w:color w:val="000000"/>
                <w:sz w:val="20"/>
                <w:szCs w:val="20"/>
              </w:rPr>
              <w:t>Main Assignment - Essay</w:t>
            </w:r>
          </w:p>
        </w:tc>
      </w:tr>
    </w:tbl>
    <w:p w14:paraId="7B25C7D2" w14:textId="77777777" w:rsidR="00B924F5" w:rsidRPr="00C72010" w:rsidRDefault="00B924F5" w:rsidP="00B924F5">
      <w:pPr>
        <w:jc w:val="center"/>
        <w:rPr>
          <w:rFonts w:ascii="Times New Roman" w:hAnsi="Times New Roman"/>
          <w:b/>
          <w:color w:val="000000" w:themeColor="text1"/>
        </w:rPr>
      </w:pPr>
    </w:p>
    <w:p w14:paraId="5A92004E" w14:textId="77777777" w:rsidR="00B924F5" w:rsidRPr="00F057D0" w:rsidRDefault="00B924F5" w:rsidP="0066508E">
      <w:pPr>
        <w:rPr>
          <w:rFonts w:ascii="Arial" w:hAnsi="Arial" w:cs="Arial"/>
          <w:b/>
          <w:u w:val="single"/>
        </w:rPr>
      </w:pPr>
    </w:p>
    <w:p w14:paraId="57330357" w14:textId="361957F0" w:rsidR="003859D8" w:rsidRPr="00F057D0" w:rsidRDefault="00B924F5" w:rsidP="00B924F5">
      <w:pPr>
        <w:spacing w:after="0" w:line="240" w:lineRule="auto"/>
        <w:rPr>
          <w:rFonts w:ascii="Arial" w:hAnsi="Arial" w:cs="Arial"/>
          <w:b/>
          <w:sz w:val="24"/>
          <w:szCs w:val="24"/>
        </w:rPr>
      </w:pPr>
      <w:r w:rsidRPr="00F057D0">
        <w:rPr>
          <w:rFonts w:ascii="Arial" w:hAnsi="Arial" w:cs="Arial"/>
          <w:b/>
          <w:sz w:val="24"/>
          <w:szCs w:val="24"/>
        </w:rPr>
        <w:br w:type="page"/>
      </w:r>
      <w:r w:rsidR="005C680B" w:rsidRPr="00F057D0">
        <w:rPr>
          <w:rFonts w:ascii="Arial" w:hAnsi="Arial" w:cs="Arial"/>
          <w:b/>
          <w:sz w:val="24"/>
          <w:szCs w:val="24"/>
        </w:rPr>
        <w:lastRenderedPageBreak/>
        <w:t xml:space="preserve">PART 2: </w:t>
      </w:r>
      <w:r w:rsidR="009B788C" w:rsidRPr="00F057D0">
        <w:rPr>
          <w:rFonts w:ascii="Arial" w:hAnsi="Arial" w:cs="Arial"/>
          <w:b/>
          <w:sz w:val="24"/>
          <w:szCs w:val="24"/>
        </w:rPr>
        <w:t xml:space="preserve"> </w:t>
      </w:r>
      <w:r w:rsidR="005C680B" w:rsidRPr="00F057D0">
        <w:rPr>
          <w:rFonts w:ascii="Arial" w:hAnsi="Arial" w:cs="Arial"/>
          <w:b/>
          <w:sz w:val="24"/>
          <w:szCs w:val="24"/>
        </w:rPr>
        <w:t>MODULE OUTLINE</w:t>
      </w:r>
    </w:p>
    <w:p w14:paraId="0FAFBCE2" w14:textId="77777777" w:rsidR="00B924F5" w:rsidRPr="00F057D0" w:rsidRDefault="00B924F5" w:rsidP="00B924F5">
      <w:pPr>
        <w:spacing w:after="0" w:line="240" w:lineRule="auto"/>
        <w:rPr>
          <w:rFonts w:ascii="Arial" w:hAnsi="Arial" w:cs="Arial"/>
          <w:b/>
          <w:sz w:val="24"/>
          <w:szCs w:val="24"/>
        </w:rPr>
      </w:pPr>
    </w:p>
    <w:p w14:paraId="5B140AB4" w14:textId="2A21AEFB" w:rsidR="005C680B" w:rsidRPr="00172C5F" w:rsidRDefault="005C680B" w:rsidP="005C680B">
      <w:pPr>
        <w:spacing w:line="360" w:lineRule="auto"/>
        <w:jc w:val="both"/>
        <w:rPr>
          <w:rFonts w:ascii="Arial" w:hAnsi="Arial" w:cs="Arial"/>
        </w:rPr>
      </w:pPr>
      <w:r w:rsidRPr="00172C5F">
        <w:rPr>
          <w:rFonts w:ascii="Arial" w:hAnsi="Arial" w:cs="Arial"/>
          <w:b/>
        </w:rPr>
        <w:t>Module Title:</w:t>
      </w:r>
      <w:r w:rsidRPr="00172C5F">
        <w:rPr>
          <w:rFonts w:ascii="Arial" w:hAnsi="Arial" w:cs="Arial"/>
        </w:rPr>
        <w:tab/>
        <w:t xml:space="preserve"> </w:t>
      </w:r>
      <w:r w:rsidR="009E53BA" w:rsidRPr="00172C5F">
        <w:rPr>
          <w:rFonts w:ascii="Arial" w:hAnsi="Arial" w:cs="Arial"/>
        </w:rPr>
        <w:t>Digital Business</w:t>
      </w:r>
      <w:r w:rsidRPr="00172C5F">
        <w:rPr>
          <w:rFonts w:ascii="Arial" w:hAnsi="Arial" w:cs="Arial"/>
        </w:rPr>
        <w:t xml:space="preserve"> </w:t>
      </w:r>
    </w:p>
    <w:p w14:paraId="2AEB7D06" w14:textId="04F95963" w:rsidR="005C680B" w:rsidRPr="00172C5F" w:rsidRDefault="005C680B" w:rsidP="005C680B">
      <w:pPr>
        <w:spacing w:line="360" w:lineRule="auto"/>
        <w:jc w:val="both"/>
        <w:rPr>
          <w:rFonts w:ascii="Arial" w:hAnsi="Arial" w:cs="Arial"/>
        </w:rPr>
      </w:pPr>
      <w:r w:rsidRPr="00172C5F">
        <w:rPr>
          <w:rFonts w:ascii="Arial" w:hAnsi="Arial" w:cs="Arial"/>
          <w:b/>
        </w:rPr>
        <w:t>Module Code:</w:t>
      </w:r>
      <w:r w:rsidRPr="00172C5F">
        <w:rPr>
          <w:rFonts w:ascii="Arial" w:hAnsi="Arial" w:cs="Arial"/>
        </w:rPr>
        <w:t xml:space="preserve"> </w:t>
      </w:r>
      <w:r w:rsidR="00093452">
        <w:rPr>
          <w:rFonts w:ascii="Arial" w:hAnsi="Arial" w:cs="Arial"/>
        </w:rPr>
        <w:t>MIS2002S</w:t>
      </w:r>
    </w:p>
    <w:p w14:paraId="719EF045" w14:textId="77777777" w:rsidR="000F5D44" w:rsidRPr="00F057D0" w:rsidRDefault="000F5D44" w:rsidP="00296D64">
      <w:pPr>
        <w:spacing w:line="360" w:lineRule="auto"/>
        <w:jc w:val="both"/>
        <w:rPr>
          <w:rFonts w:ascii="Arial" w:hAnsi="Arial" w:cs="Arial"/>
          <w:b/>
          <w:u w:val="single"/>
        </w:rPr>
      </w:pPr>
    </w:p>
    <w:p w14:paraId="48E02BD4" w14:textId="77777777" w:rsidR="005C680B" w:rsidRPr="00F057D0" w:rsidRDefault="00B1412A" w:rsidP="000645FF">
      <w:pPr>
        <w:spacing w:line="360" w:lineRule="auto"/>
        <w:jc w:val="both"/>
        <w:rPr>
          <w:rFonts w:ascii="Arial" w:hAnsi="Arial" w:cs="Arial"/>
          <w:b/>
          <w:u w:val="single"/>
        </w:rPr>
      </w:pPr>
      <w:r w:rsidRPr="00F057D0">
        <w:rPr>
          <w:rFonts w:ascii="Arial" w:hAnsi="Arial" w:cs="Arial"/>
          <w:b/>
          <w:u w:val="single"/>
        </w:rPr>
        <w:t xml:space="preserve">Module </w:t>
      </w:r>
      <w:r w:rsidR="00296D64" w:rsidRPr="00F057D0">
        <w:rPr>
          <w:rFonts w:ascii="Arial" w:hAnsi="Arial" w:cs="Arial"/>
          <w:b/>
          <w:u w:val="single"/>
        </w:rPr>
        <w:t xml:space="preserve">Learning Outcomes  </w:t>
      </w:r>
    </w:p>
    <w:p w14:paraId="0E3AC2D9" w14:textId="343CC2E5" w:rsidR="00B924F5" w:rsidRPr="00F057D0" w:rsidRDefault="003859D8" w:rsidP="000645FF">
      <w:pPr>
        <w:spacing w:line="360" w:lineRule="auto"/>
        <w:ind w:left="2160" w:hanging="2160"/>
        <w:jc w:val="both"/>
        <w:rPr>
          <w:rFonts w:ascii="Arial" w:hAnsi="Arial" w:cs="Arial"/>
        </w:rPr>
      </w:pPr>
      <w:r w:rsidRPr="00F057D0">
        <w:rPr>
          <w:rFonts w:ascii="Arial" w:hAnsi="Arial" w:cs="Arial"/>
          <w:i/>
        </w:rPr>
        <w:t>On completing this</w:t>
      </w:r>
      <w:r w:rsidR="005C680B" w:rsidRPr="00F057D0">
        <w:rPr>
          <w:rFonts w:ascii="Arial" w:hAnsi="Arial" w:cs="Arial"/>
          <w:i/>
        </w:rPr>
        <w:t xml:space="preserve"> module, students will be expected to be able to:</w:t>
      </w:r>
      <w:r w:rsidR="005C680B" w:rsidRPr="00F057D0">
        <w:rPr>
          <w:rFonts w:ascii="Arial" w:hAnsi="Arial" w:cs="Arial"/>
        </w:rPr>
        <w:t xml:space="preserve">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8791"/>
      </w:tblGrid>
      <w:tr w:rsidR="009E53BA" w14:paraId="65DC449A" w14:textId="77777777">
        <w:trPr>
          <w:trHeight w:val="1473"/>
        </w:trPr>
        <w:tc>
          <w:tcPr>
            <w:tcW w:w="8791" w:type="dxa"/>
          </w:tcPr>
          <w:p w14:paraId="06EED2E5" w14:textId="77777777" w:rsidR="009E53BA" w:rsidRDefault="009E53BA" w:rsidP="000645FF">
            <w:pPr>
              <w:pStyle w:val="Default"/>
              <w:spacing w:line="360" w:lineRule="auto"/>
              <w:rPr>
                <w:rFonts w:ascii="Arial" w:hAnsi="Arial" w:cs="Arial"/>
                <w:b/>
                <w:bCs/>
                <w:sz w:val="22"/>
                <w:szCs w:val="22"/>
              </w:rPr>
            </w:pPr>
            <w:r w:rsidRPr="009E53BA">
              <w:rPr>
                <w:rFonts w:ascii="Arial" w:hAnsi="Arial" w:cs="Arial"/>
                <w:b/>
                <w:bCs/>
                <w:sz w:val="22"/>
                <w:szCs w:val="22"/>
              </w:rPr>
              <w:t xml:space="preserve">Knowledge &amp; Understanding: </w:t>
            </w:r>
          </w:p>
          <w:p w14:paraId="67205F20" w14:textId="77777777" w:rsidR="009E53BA" w:rsidRDefault="009E53BA" w:rsidP="00916D45">
            <w:pPr>
              <w:pStyle w:val="Default"/>
              <w:spacing w:line="360" w:lineRule="auto"/>
              <w:jc w:val="both"/>
              <w:rPr>
                <w:rFonts w:ascii="Arial" w:hAnsi="Arial" w:cs="Arial"/>
                <w:sz w:val="22"/>
                <w:szCs w:val="22"/>
              </w:rPr>
            </w:pPr>
            <w:r w:rsidRPr="009E53BA">
              <w:rPr>
                <w:rFonts w:ascii="Arial" w:hAnsi="Arial" w:cs="Arial"/>
                <w:sz w:val="22"/>
                <w:szCs w:val="22"/>
              </w:rPr>
              <w:t xml:space="preserve">● To develop an understanding of the opportunities and challenges faced in business when </w:t>
            </w:r>
            <w:proofErr w:type="spellStart"/>
            <w:r w:rsidRPr="009E53BA">
              <w:rPr>
                <w:rFonts w:ascii="Arial" w:hAnsi="Arial" w:cs="Arial"/>
                <w:sz w:val="22"/>
                <w:szCs w:val="22"/>
              </w:rPr>
              <w:t>utilising</w:t>
            </w:r>
            <w:proofErr w:type="spellEnd"/>
            <w:r w:rsidRPr="009E53BA">
              <w:rPr>
                <w:rFonts w:ascii="Arial" w:hAnsi="Arial" w:cs="Arial"/>
                <w:sz w:val="22"/>
                <w:szCs w:val="22"/>
              </w:rPr>
              <w:t xml:space="preserve"> digital channels. (MLO1) </w:t>
            </w:r>
          </w:p>
          <w:p w14:paraId="24070F6D" w14:textId="131D53B1" w:rsidR="009E53BA" w:rsidRDefault="009E53BA" w:rsidP="00916D45">
            <w:pPr>
              <w:pStyle w:val="Default"/>
              <w:spacing w:line="360" w:lineRule="auto"/>
              <w:jc w:val="both"/>
              <w:rPr>
                <w:rFonts w:ascii="Arial" w:hAnsi="Arial" w:cs="Arial"/>
                <w:sz w:val="22"/>
                <w:szCs w:val="22"/>
              </w:rPr>
            </w:pPr>
            <w:r w:rsidRPr="009E53BA">
              <w:rPr>
                <w:rFonts w:ascii="Arial" w:hAnsi="Arial" w:cs="Arial"/>
                <w:sz w:val="22"/>
                <w:szCs w:val="22"/>
              </w:rPr>
              <w:t xml:space="preserve">● To appreciate the roles of different business functions in delivering a successful digital operation. (MLO2) </w:t>
            </w:r>
          </w:p>
          <w:p w14:paraId="4CB3746C" w14:textId="77777777" w:rsidR="009E53BA" w:rsidRPr="009E53BA" w:rsidRDefault="009E53BA" w:rsidP="000645FF">
            <w:pPr>
              <w:pStyle w:val="Default"/>
              <w:spacing w:line="360" w:lineRule="auto"/>
              <w:rPr>
                <w:rFonts w:ascii="Arial" w:hAnsi="Arial" w:cs="Arial"/>
                <w:sz w:val="22"/>
                <w:szCs w:val="22"/>
              </w:rPr>
            </w:pPr>
          </w:p>
          <w:p w14:paraId="531F5A86" w14:textId="77777777" w:rsidR="009E53BA" w:rsidRDefault="009E53BA" w:rsidP="000645FF">
            <w:pPr>
              <w:pStyle w:val="Default"/>
              <w:spacing w:line="360" w:lineRule="auto"/>
              <w:rPr>
                <w:rFonts w:ascii="Arial" w:hAnsi="Arial" w:cs="Arial"/>
                <w:b/>
                <w:bCs/>
                <w:sz w:val="22"/>
                <w:szCs w:val="22"/>
              </w:rPr>
            </w:pPr>
            <w:r w:rsidRPr="009E53BA">
              <w:rPr>
                <w:rFonts w:ascii="Arial" w:hAnsi="Arial" w:cs="Arial"/>
                <w:b/>
                <w:bCs/>
                <w:sz w:val="22"/>
                <w:szCs w:val="22"/>
              </w:rPr>
              <w:t xml:space="preserve">Intellectual / Professional skills &amp; abilities: </w:t>
            </w:r>
          </w:p>
          <w:p w14:paraId="3DE77D93" w14:textId="5FEE46CF" w:rsidR="009E53BA" w:rsidRDefault="009E53BA" w:rsidP="00FD4D0C">
            <w:pPr>
              <w:pStyle w:val="Default"/>
              <w:spacing w:line="360" w:lineRule="auto"/>
              <w:jc w:val="both"/>
              <w:rPr>
                <w:rFonts w:ascii="Arial" w:hAnsi="Arial" w:cs="Arial"/>
                <w:sz w:val="22"/>
                <w:szCs w:val="22"/>
              </w:rPr>
            </w:pPr>
            <w:r w:rsidRPr="009E53BA">
              <w:rPr>
                <w:rFonts w:ascii="Arial" w:hAnsi="Arial" w:cs="Arial"/>
                <w:sz w:val="22"/>
                <w:szCs w:val="22"/>
              </w:rPr>
              <w:t xml:space="preserve">● To develop skills in software applications </w:t>
            </w:r>
            <w:proofErr w:type="spellStart"/>
            <w:r w:rsidRPr="009E53BA">
              <w:rPr>
                <w:rFonts w:ascii="Arial" w:hAnsi="Arial" w:cs="Arial"/>
                <w:sz w:val="22"/>
                <w:szCs w:val="22"/>
              </w:rPr>
              <w:t>utilised</w:t>
            </w:r>
            <w:proofErr w:type="spellEnd"/>
            <w:r w:rsidRPr="009E53BA">
              <w:rPr>
                <w:rFonts w:ascii="Arial" w:hAnsi="Arial" w:cs="Arial"/>
                <w:sz w:val="22"/>
                <w:szCs w:val="22"/>
              </w:rPr>
              <w:t xml:space="preserve"> to monitor digital business performance and interpret data as a basis for future digital decision making. (MLO3) </w:t>
            </w:r>
          </w:p>
          <w:p w14:paraId="704F7F67" w14:textId="77777777" w:rsidR="009E53BA" w:rsidRPr="009E53BA" w:rsidRDefault="009E53BA" w:rsidP="000645FF">
            <w:pPr>
              <w:pStyle w:val="Default"/>
              <w:spacing w:line="360" w:lineRule="auto"/>
              <w:rPr>
                <w:rFonts w:ascii="Arial" w:hAnsi="Arial" w:cs="Arial"/>
                <w:sz w:val="22"/>
                <w:szCs w:val="22"/>
              </w:rPr>
            </w:pPr>
          </w:p>
          <w:p w14:paraId="74C933FC" w14:textId="77777777" w:rsidR="009E53BA" w:rsidRDefault="009E53BA" w:rsidP="00FD4D0C">
            <w:pPr>
              <w:pStyle w:val="Default"/>
              <w:spacing w:line="360" w:lineRule="auto"/>
              <w:jc w:val="both"/>
              <w:rPr>
                <w:sz w:val="20"/>
                <w:szCs w:val="20"/>
              </w:rPr>
            </w:pPr>
            <w:r w:rsidRPr="009E53BA">
              <w:rPr>
                <w:rFonts w:ascii="Arial" w:hAnsi="Arial" w:cs="Arial"/>
                <w:b/>
                <w:bCs/>
                <w:sz w:val="22"/>
                <w:szCs w:val="22"/>
              </w:rPr>
              <w:t xml:space="preserve">Personal Values Attributes (Global / Cultural awareness, Ethics, Curiosity) (PVA): </w:t>
            </w:r>
            <w:r w:rsidRPr="009E53BA">
              <w:rPr>
                <w:rFonts w:ascii="Arial" w:hAnsi="Arial" w:cs="Arial"/>
                <w:sz w:val="22"/>
                <w:szCs w:val="22"/>
              </w:rPr>
              <w:t>● Develop an understanding of issues surrounding customer privacy and security when engaging in digital business. (MLO4)</w:t>
            </w:r>
            <w:r>
              <w:rPr>
                <w:sz w:val="20"/>
                <w:szCs w:val="20"/>
              </w:rPr>
              <w:t xml:space="preserve"> </w:t>
            </w:r>
          </w:p>
        </w:tc>
      </w:tr>
    </w:tbl>
    <w:p w14:paraId="13EED250" w14:textId="77777777" w:rsidR="00B924F5" w:rsidRPr="00F057D0" w:rsidRDefault="00B924F5" w:rsidP="000F5D44">
      <w:pPr>
        <w:spacing w:line="360" w:lineRule="auto"/>
        <w:jc w:val="both"/>
        <w:rPr>
          <w:rFonts w:ascii="Arial" w:hAnsi="Arial" w:cs="Arial"/>
        </w:rPr>
      </w:pPr>
    </w:p>
    <w:p w14:paraId="3BD3EFDD" w14:textId="26574C50" w:rsidR="001E74E8" w:rsidRDefault="00BA2862" w:rsidP="001E74E8">
      <w:pPr>
        <w:spacing w:line="360" w:lineRule="auto"/>
        <w:ind w:left="1418" w:hanging="1418"/>
        <w:jc w:val="both"/>
        <w:rPr>
          <w:rFonts w:ascii="Arial" w:hAnsi="Arial" w:cs="Arial"/>
          <w:b/>
          <w:bCs/>
          <w:color w:val="000000" w:themeColor="text1"/>
          <w:u w:val="single"/>
        </w:rPr>
      </w:pPr>
      <w:r>
        <w:rPr>
          <w:rFonts w:ascii="Arial" w:hAnsi="Arial" w:cs="Arial"/>
          <w:b/>
        </w:rPr>
        <w:t>Module T</w:t>
      </w:r>
      <w:r w:rsidRPr="007E621B">
        <w:rPr>
          <w:rFonts w:ascii="Arial" w:hAnsi="Arial" w:cs="Arial"/>
          <w:b/>
        </w:rPr>
        <w:t xml:space="preserve">ext: </w:t>
      </w:r>
      <w:r>
        <w:rPr>
          <w:rFonts w:ascii="Arial" w:hAnsi="Arial" w:cs="Arial"/>
          <w:bCs/>
        </w:rPr>
        <w:t>There is no assigned textbook. Instead, we’ve assigned select readings and case studies to go along with the course topics.</w:t>
      </w:r>
      <w:r>
        <w:rPr>
          <w:rFonts w:ascii="Arial" w:hAnsi="Arial" w:cs="Arial"/>
          <w:color w:val="FF0000"/>
        </w:rPr>
        <w:t xml:space="preserve"> </w:t>
      </w:r>
      <w:r w:rsidRPr="00F41095">
        <w:rPr>
          <w:rFonts w:ascii="Arial" w:hAnsi="Arial" w:cs="Arial"/>
          <w:color w:val="000000" w:themeColor="text1"/>
        </w:rPr>
        <w:t xml:space="preserve">You will find these linked in the see Module Delivery Schedule in </w:t>
      </w:r>
      <w:r w:rsidR="0040118A">
        <w:rPr>
          <w:rFonts w:ascii="Arial" w:hAnsi="Arial" w:cs="Arial"/>
          <w:b/>
          <w:color w:val="000000" w:themeColor="text1"/>
        </w:rPr>
        <w:t>Table 2</w:t>
      </w:r>
    </w:p>
    <w:p w14:paraId="057CEB01" w14:textId="219BE263" w:rsidR="00206B1C" w:rsidRDefault="00206B1C" w:rsidP="009D3073">
      <w:pPr>
        <w:rPr>
          <w:rFonts w:ascii="Arial" w:hAnsi="Arial" w:cs="Arial"/>
          <w:b/>
          <w:sz w:val="24"/>
          <w:szCs w:val="24"/>
        </w:rPr>
        <w:sectPr w:rsidR="00206B1C" w:rsidSect="0027175A">
          <w:footerReference w:type="even" r:id="rId14"/>
          <w:footerReference w:type="default" r:id="rId15"/>
          <w:pgSz w:w="11906" w:h="16838"/>
          <w:pgMar w:top="1440" w:right="1440" w:bottom="1440" w:left="1440" w:header="708" w:footer="708" w:gutter="0"/>
          <w:cols w:space="708"/>
          <w:docGrid w:linePitch="360"/>
        </w:sectPr>
      </w:pPr>
    </w:p>
    <w:p w14:paraId="6D1A8095" w14:textId="6D20979E" w:rsidR="005C680B" w:rsidRPr="00F057D0" w:rsidRDefault="00324950" w:rsidP="009D3073">
      <w:pPr>
        <w:rPr>
          <w:rFonts w:ascii="Book Antiqua" w:hAnsi="Book Antiqua" w:cs="Arial"/>
          <w:b/>
          <w:color w:val="0000FF"/>
          <w:sz w:val="24"/>
          <w:szCs w:val="24"/>
        </w:rPr>
      </w:pPr>
      <w:r>
        <w:rPr>
          <w:rFonts w:ascii="Arial" w:hAnsi="Arial" w:cs="Arial"/>
          <w:b/>
          <w:sz w:val="24"/>
          <w:szCs w:val="24"/>
        </w:rPr>
        <w:lastRenderedPageBreak/>
        <w:t>P</w:t>
      </w:r>
      <w:r w:rsidR="005C680B" w:rsidRPr="00F057D0">
        <w:rPr>
          <w:rFonts w:ascii="Arial" w:hAnsi="Arial" w:cs="Arial"/>
          <w:b/>
          <w:sz w:val="24"/>
          <w:szCs w:val="24"/>
        </w:rPr>
        <w:t xml:space="preserve">ART 3: </w:t>
      </w:r>
      <w:r w:rsidR="00551133" w:rsidRPr="00F057D0">
        <w:rPr>
          <w:rFonts w:ascii="Arial" w:hAnsi="Arial" w:cs="Arial"/>
          <w:b/>
          <w:sz w:val="24"/>
          <w:szCs w:val="24"/>
        </w:rPr>
        <w:t xml:space="preserve"> </w:t>
      </w:r>
      <w:r w:rsidR="005C680B" w:rsidRPr="00F057D0">
        <w:rPr>
          <w:rFonts w:ascii="Arial" w:hAnsi="Arial" w:cs="Arial"/>
          <w:b/>
          <w:sz w:val="24"/>
          <w:szCs w:val="24"/>
        </w:rPr>
        <w:t>MODULE DELIVERY SCHEDULE</w:t>
      </w:r>
    </w:p>
    <w:p w14:paraId="2CC3C8CB" w14:textId="77777777" w:rsidR="005C680B" w:rsidRPr="00F057D0" w:rsidRDefault="005C680B" w:rsidP="005C680B">
      <w:pPr>
        <w:spacing w:line="360" w:lineRule="auto"/>
        <w:jc w:val="both"/>
        <w:rPr>
          <w:rFonts w:ascii="Arial" w:hAnsi="Arial" w:cs="Arial"/>
        </w:rPr>
      </w:pPr>
      <w:r w:rsidRPr="00F057D0">
        <w:rPr>
          <w:rFonts w:ascii="Arial" w:hAnsi="Arial" w:cs="Arial"/>
        </w:rPr>
        <w:t xml:space="preserve">The module delivery relies on students’ ability to engage in prior preparation, to seek confirmation and clarification as appropriate and to be actively engaged during the sessions. </w:t>
      </w:r>
    </w:p>
    <w:p w14:paraId="5E6DDEEE" w14:textId="77777777" w:rsidR="00472B47" w:rsidRPr="00F057D0" w:rsidRDefault="00472B47" w:rsidP="005C680B">
      <w:pPr>
        <w:spacing w:line="360" w:lineRule="auto"/>
        <w:jc w:val="both"/>
        <w:rPr>
          <w:rFonts w:ascii="Arial" w:hAnsi="Arial" w:cs="Arial"/>
          <w:b/>
          <w:u w:val="single"/>
        </w:rPr>
      </w:pPr>
    </w:p>
    <w:p w14:paraId="6DFAE68A" w14:textId="77777777" w:rsidR="005C680B" w:rsidRPr="00F057D0" w:rsidRDefault="005C680B" w:rsidP="005C680B">
      <w:pPr>
        <w:spacing w:line="360" w:lineRule="auto"/>
        <w:jc w:val="both"/>
        <w:rPr>
          <w:rFonts w:ascii="Arial" w:hAnsi="Arial" w:cs="Arial"/>
          <w:b/>
          <w:u w:val="single"/>
        </w:rPr>
      </w:pPr>
      <w:r w:rsidRPr="00F057D0">
        <w:rPr>
          <w:rFonts w:ascii="Arial" w:hAnsi="Arial" w:cs="Arial"/>
          <w:b/>
          <w:u w:val="single"/>
        </w:rPr>
        <w:t>Session Arrangements</w:t>
      </w:r>
    </w:p>
    <w:p w14:paraId="4D6B3152" w14:textId="50AF4149" w:rsidR="009D3073" w:rsidRPr="00F057D0" w:rsidRDefault="005C680B" w:rsidP="001D49BD">
      <w:pPr>
        <w:spacing w:line="360" w:lineRule="auto"/>
        <w:jc w:val="both"/>
        <w:rPr>
          <w:rFonts w:ascii="Arial" w:hAnsi="Arial" w:cs="Arial"/>
        </w:rPr>
      </w:pPr>
      <w:r w:rsidRPr="00F057D0">
        <w:rPr>
          <w:rFonts w:ascii="Arial" w:hAnsi="Arial" w:cs="Arial"/>
        </w:rPr>
        <w:t xml:space="preserve">Each student is expected to attend and be prepared for all sessions. Table </w:t>
      </w:r>
      <w:r w:rsidR="0039099D">
        <w:rPr>
          <w:rFonts w:ascii="Arial" w:hAnsi="Arial" w:cs="Arial"/>
        </w:rPr>
        <w:t>2</w:t>
      </w:r>
      <w:r w:rsidRPr="00F057D0">
        <w:rPr>
          <w:rFonts w:ascii="Arial" w:hAnsi="Arial" w:cs="Arial"/>
        </w:rPr>
        <w:t xml:space="preserve"> below outlines </w:t>
      </w:r>
      <w:r w:rsidR="00CD383C" w:rsidRPr="00F057D0">
        <w:rPr>
          <w:rFonts w:ascii="Arial" w:hAnsi="Arial" w:cs="Arial"/>
        </w:rPr>
        <w:t>the structure for the sessions.</w:t>
      </w:r>
      <w:r w:rsidRPr="00F057D0">
        <w:rPr>
          <w:rFonts w:ascii="Arial" w:hAnsi="Arial" w:cs="Arial"/>
        </w:rPr>
        <w:t xml:space="preserve"> </w:t>
      </w:r>
    </w:p>
    <w:p w14:paraId="46683C6D" w14:textId="333C7E90" w:rsidR="00C22940" w:rsidRDefault="00C22940" w:rsidP="000F5D44">
      <w:pPr>
        <w:pStyle w:val="Caption"/>
        <w:keepNext/>
        <w:jc w:val="center"/>
        <w:rPr>
          <w:rFonts w:ascii="Arial" w:hAnsi="Arial" w:cs="Arial"/>
          <w:b/>
          <w:i w:val="0"/>
          <w:color w:val="auto"/>
          <w:sz w:val="22"/>
        </w:rPr>
      </w:pPr>
    </w:p>
    <w:p w14:paraId="244FF3ED" w14:textId="4F3EF513" w:rsidR="00B42C7C" w:rsidRPr="00F057D0" w:rsidRDefault="00B42C7C" w:rsidP="000F5D44">
      <w:pPr>
        <w:pStyle w:val="Caption"/>
        <w:keepNext/>
        <w:jc w:val="center"/>
        <w:rPr>
          <w:rFonts w:ascii="Arial" w:hAnsi="Arial" w:cs="Arial"/>
          <w:b/>
          <w:i w:val="0"/>
          <w:color w:val="auto"/>
          <w:sz w:val="22"/>
        </w:rPr>
      </w:pPr>
      <w:r w:rsidRPr="00F057D0">
        <w:rPr>
          <w:rFonts w:ascii="Arial" w:hAnsi="Arial" w:cs="Arial"/>
          <w:b/>
          <w:i w:val="0"/>
          <w:color w:val="auto"/>
          <w:sz w:val="22"/>
        </w:rPr>
        <w:t xml:space="preserve">Table </w:t>
      </w:r>
      <w:r w:rsidR="00A71265" w:rsidRPr="00F057D0">
        <w:rPr>
          <w:rFonts w:ascii="Arial" w:hAnsi="Arial" w:cs="Arial"/>
          <w:b/>
          <w:i w:val="0"/>
          <w:color w:val="auto"/>
          <w:sz w:val="22"/>
        </w:rPr>
        <w:t>2</w:t>
      </w:r>
      <w:r w:rsidRPr="00F057D0">
        <w:rPr>
          <w:rFonts w:ascii="Arial" w:hAnsi="Arial" w:cs="Arial"/>
          <w:b/>
          <w:i w:val="0"/>
          <w:color w:val="auto"/>
          <w:sz w:val="22"/>
        </w:rPr>
        <w:t xml:space="preserve">: Module Delivery Schedule </w:t>
      </w:r>
      <w:r w:rsidR="0040118A">
        <w:rPr>
          <w:rFonts w:ascii="Arial" w:hAnsi="Arial" w:cs="Arial"/>
          <w:b/>
          <w:i w:val="0"/>
          <w:color w:val="auto"/>
          <w:sz w:val="22"/>
        </w:rPr>
        <w:t>&amp; Topics</w:t>
      </w:r>
    </w:p>
    <w:p w14:paraId="60E617E4" w14:textId="3C1860DB" w:rsidR="00C80AF2" w:rsidRPr="00F057D0" w:rsidRDefault="00C80AF2" w:rsidP="00C80AF2">
      <w:pPr>
        <w:rPr>
          <w:rFonts w:ascii="Arial" w:hAnsi="Arial" w:cs="Arial"/>
          <w:color w:val="FF0000"/>
        </w:rPr>
      </w:pPr>
    </w:p>
    <w:tbl>
      <w:tblPr>
        <w:tblW w:w="94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600" w:firstRow="0" w:lastRow="0" w:firstColumn="0" w:lastColumn="0" w:noHBand="1" w:noVBand="1"/>
      </w:tblPr>
      <w:tblGrid>
        <w:gridCol w:w="1340"/>
        <w:gridCol w:w="5880"/>
        <w:gridCol w:w="2268"/>
      </w:tblGrid>
      <w:tr w:rsidR="00BA2862" w:rsidRPr="00EC7E34" w14:paraId="0FAD8D61" w14:textId="5FA12BDE" w:rsidTr="00BA2862">
        <w:trPr>
          <w:trHeight w:val="395"/>
        </w:trPr>
        <w:tc>
          <w:tcPr>
            <w:tcW w:w="1340" w:type="dxa"/>
            <w:shd w:val="clear" w:color="auto" w:fill="00B0F0"/>
            <w:tcMar>
              <w:top w:w="4" w:type="dxa"/>
              <w:left w:w="23" w:type="dxa"/>
              <w:bottom w:w="0" w:type="dxa"/>
              <w:right w:w="23" w:type="dxa"/>
            </w:tcMar>
          </w:tcPr>
          <w:p w14:paraId="2A4D9C79" w14:textId="08D46E42" w:rsidR="00BA2862" w:rsidRPr="00EC7E34" w:rsidRDefault="00BA2862" w:rsidP="00DD77B1">
            <w:pPr>
              <w:jc w:val="center"/>
              <w:rPr>
                <w:rFonts w:ascii="Arial" w:eastAsia="Times New Roman" w:hAnsi="Arial" w:cs="Arial"/>
                <w:b/>
                <w:color w:val="000000"/>
                <w:kern w:val="24"/>
                <w:lang w:eastAsia="en-GB"/>
              </w:rPr>
            </w:pPr>
            <w:r w:rsidRPr="00EC7E34">
              <w:rPr>
                <w:rFonts w:ascii="Arial" w:eastAsia="Times New Roman" w:hAnsi="Arial" w:cs="Arial"/>
                <w:b/>
                <w:color w:val="000000"/>
                <w:kern w:val="24"/>
                <w:lang w:eastAsia="en-GB"/>
              </w:rPr>
              <w:t>Session</w:t>
            </w:r>
          </w:p>
        </w:tc>
        <w:tc>
          <w:tcPr>
            <w:tcW w:w="5880" w:type="dxa"/>
            <w:shd w:val="clear" w:color="auto" w:fill="00B0F0"/>
            <w:tcMar>
              <w:top w:w="4" w:type="dxa"/>
              <w:left w:w="23" w:type="dxa"/>
              <w:bottom w:w="0" w:type="dxa"/>
              <w:right w:w="23" w:type="dxa"/>
            </w:tcMar>
          </w:tcPr>
          <w:p w14:paraId="7E788B78" w14:textId="309C76D5" w:rsidR="00BA2862" w:rsidRPr="00EC7E34" w:rsidRDefault="00BA2862" w:rsidP="00DD77B1">
            <w:pPr>
              <w:jc w:val="center"/>
              <w:rPr>
                <w:rFonts w:ascii="Arial" w:eastAsia="Times New Roman" w:hAnsi="Arial" w:cs="Arial"/>
                <w:b/>
                <w:color w:val="000000"/>
                <w:kern w:val="24"/>
                <w:lang w:eastAsia="en-GB"/>
              </w:rPr>
            </w:pPr>
            <w:r w:rsidRPr="00EC7E34">
              <w:rPr>
                <w:rFonts w:ascii="Arial" w:eastAsia="Times New Roman" w:hAnsi="Arial" w:cs="Arial"/>
                <w:b/>
                <w:color w:val="000000"/>
                <w:kern w:val="24"/>
                <w:lang w:eastAsia="en-GB"/>
              </w:rPr>
              <w:t>Topics</w:t>
            </w:r>
          </w:p>
        </w:tc>
        <w:tc>
          <w:tcPr>
            <w:tcW w:w="2268" w:type="dxa"/>
            <w:shd w:val="clear" w:color="auto" w:fill="00B0F0"/>
          </w:tcPr>
          <w:p w14:paraId="451CCBB9" w14:textId="77777777" w:rsidR="00BA2862" w:rsidRPr="00EC7E34" w:rsidRDefault="00BA2862" w:rsidP="00DD77B1">
            <w:pPr>
              <w:jc w:val="center"/>
              <w:rPr>
                <w:rFonts w:ascii="Arial" w:eastAsia="Times New Roman" w:hAnsi="Arial" w:cs="Arial"/>
                <w:b/>
                <w:color w:val="000000"/>
                <w:kern w:val="24"/>
                <w:lang w:eastAsia="en-GB"/>
              </w:rPr>
            </w:pPr>
          </w:p>
        </w:tc>
      </w:tr>
      <w:tr w:rsidR="00BA2862" w:rsidRPr="00EC7E34" w14:paraId="4969862D" w14:textId="7CC05D82" w:rsidTr="00BA2862">
        <w:trPr>
          <w:trHeight w:val="1104"/>
        </w:trPr>
        <w:tc>
          <w:tcPr>
            <w:tcW w:w="1340" w:type="dxa"/>
            <w:shd w:val="clear" w:color="auto" w:fill="E9EDF4"/>
            <w:tcMar>
              <w:top w:w="4" w:type="dxa"/>
              <w:left w:w="23" w:type="dxa"/>
              <w:bottom w:w="0" w:type="dxa"/>
              <w:right w:w="23" w:type="dxa"/>
            </w:tcMar>
            <w:vAlign w:val="center"/>
            <w:hideMark/>
          </w:tcPr>
          <w:p w14:paraId="25120C60" w14:textId="77777777" w:rsidR="00BA2862" w:rsidRDefault="00BA2862" w:rsidP="000F5D44">
            <w:pPr>
              <w:jc w:val="center"/>
              <w:rPr>
                <w:rFonts w:ascii="Arial" w:eastAsia="Times New Roman" w:hAnsi="Arial" w:cs="Arial"/>
                <w:b/>
                <w:color w:val="000000"/>
                <w:kern w:val="24"/>
                <w:lang w:eastAsia="en-GB"/>
              </w:rPr>
            </w:pPr>
            <w:r w:rsidRPr="00EC7E34">
              <w:rPr>
                <w:rFonts w:ascii="Arial" w:eastAsia="Times New Roman" w:hAnsi="Arial" w:cs="Arial"/>
                <w:b/>
                <w:color w:val="000000"/>
                <w:kern w:val="24"/>
                <w:lang w:eastAsia="en-GB"/>
              </w:rPr>
              <w:t>Session 1</w:t>
            </w:r>
          </w:p>
          <w:p w14:paraId="6E38BC1E" w14:textId="2731E304" w:rsidR="00BA2862" w:rsidRPr="00EC7E34" w:rsidRDefault="00BA2862" w:rsidP="000F5D44">
            <w:pPr>
              <w:jc w:val="center"/>
              <w:rPr>
                <w:rFonts w:ascii="Arial" w:eastAsia="Times New Roman" w:hAnsi="Arial" w:cs="Arial"/>
                <w:lang w:eastAsia="en-GB"/>
              </w:rPr>
            </w:pPr>
            <w:r>
              <w:rPr>
                <w:rFonts w:ascii="Arial" w:eastAsia="Times New Roman" w:hAnsi="Arial" w:cs="Arial"/>
                <w:b/>
                <w:color w:val="000000"/>
                <w:kern w:val="24"/>
                <w:lang w:eastAsia="en-GB"/>
              </w:rPr>
              <w:t>(Online)</w:t>
            </w:r>
          </w:p>
        </w:tc>
        <w:tc>
          <w:tcPr>
            <w:tcW w:w="5880" w:type="dxa"/>
            <w:shd w:val="clear" w:color="auto" w:fill="E9EDF4"/>
            <w:tcMar>
              <w:top w:w="4" w:type="dxa"/>
              <w:left w:w="23" w:type="dxa"/>
              <w:bottom w:w="0" w:type="dxa"/>
              <w:right w:w="23" w:type="dxa"/>
            </w:tcMar>
            <w:hideMark/>
          </w:tcPr>
          <w:p w14:paraId="712DB784" w14:textId="77777777" w:rsidR="00BA2862" w:rsidRPr="00EC7E34" w:rsidRDefault="00BA2862" w:rsidP="00EC7E34">
            <w:pPr>
              <w:spacing w:after="0"/>
              <w:rPr>
                <w:rFonts w:ascii="Arial" w:eastAsia="Times New Roman" w:hAnsi="Arial" w:cs="Arial"/>
                <w:lang w:val="en-US" w:eastAsia="en-GB"/>
              </w:rPr>
            </w:pPr>
            <w:r w:rsidRPr="00EC7E34">
              <w:rPr>
                <w:rFonts w:ascii="Arial" w:eastAsia="Times New Roman" w:hAnsi="Arial" w:cs="Arial"/>
                <w:lang w:val="en-US" w:eastAsia="en-GB"/>
              </w:rPr>
              <w:t>Part 1: Digital business foundations, business models and strategy</w:t>
            </w:r>
          </w:p>
          <w:p w14:paraId="176168DE" w14:textId="01E63E24" w:rsidR="00BA2862" w:rsidRPr="00EC7E34" w:rsidRDefault="00BA2862" w:rsidP="00EC7E34">
            <w:pPr>
              <w:spacing w:after="0"/>
              <w:rPr>
                <w:rFonts w:ascii="Arial" w:eastAsia="Times New Roman" w:hAnsi="Arial" w:cs="Arial"/>
                <w:lang w:val="en-US" w:eastAsia="en-GB"/>
              </w:rPr>
            </w:pPr>
          </w:p>
          <w:p w14:paraId="4BD3BB8C" w14:textId="20D315EE" w:rsidR="00BA2862" w:rsidRPr="00E24A00" w:rsidRDefault="00BA2862" w:rsidP="00E24A00">
            <w:pPr>
              <w:spacing w:after="0"/>
              <w:rPr>
                <w:rFonts w:ascii="Arial" w:eastAsia="Times New Roman" w:hAnsi="Arial" w:cs="Arial"/>
                <w:lang w:val="en-US" w:eastAsia="en-GB"/>
              </w:rPr>
            </w:pPr>
            <w:r w:rsidRPr="00E24A00">
              <w:rPr>
                <w:rFonts w:ascii="Arial" w:eastAsia="Times New Roman" w:hAnsi="Arial" w:cs="Arial"/>
                <w:lang w:val="en-US" w:eastAsia="en-GB"/>
              </w:rPr>
              <w:t>1. Intro to digital business</w:t>
            </w:r>
          </w:p>
          <w:p w14:paraId="7733DAC8" w14:textId="77777777" w:rsidR="00BA2862" w:rsidRPr="00EC7E34" w:rsidRDefault="00BA2862" w:rsidP="00CD73A3">
            <w:pPr>
              <w:pStyle w:val="Default"/>
              <w:widowControl/>
              <w:numPr>
                <w:ilvl w:val="0"/>
                <w:numId w:val="7"/>
              </w:numPr>
              <w:rPr>
                <w:rFonts w:ascii="Arial" w:hAnsi="Arial" w:cs="Arial"/>
                <w:sz w:val="22"/>
                <w:szCs w:val="22"/>
              </w:rPr>
            </w:pPr>
            <w:r w:rsidRPr="00EC7E34">
              <w:rPr>
                <w:rFonts w:ascii="Arial" w:hAnsi="Arial" w:cs="Arial"/>
                <w:sz w:val="22"/>
                <w:szCs w:val="22"/>
              </w:rPr>
              <w:t xml:space="preserve">To explore how digital businesses are impacting various industries </w:t>
            </w:r>
          </w:p>
          <w:p w14:paraId="1B5D2CA9" w14:textId="6D73D4AD" w:rsidR="00BA2862" w:rsidRDefault="00BA2862" w:rsidP="00CD73A3">
            <w:pPr>
              <w:pStyle w:val="Default"/>
              <w:widowControl/>
              <w:numPr>
                <w:ilvl w:val="0"/>
                <w:numId w:val="7"/>
              </w:numPr>
              <w:rPr>
                <w:rFonts w:ascii="Arial" w:hAnsi="Arial" w:cs="Arial"/>
                <w:sz w:val="22"/>
                <w:szCs w:val="22"/>
              </w:rPr>
            </w:pPr>
            <w:r w:rsidRPr="00EC7E34">
              <w:rPr>
                <w:rFonts w:ascii="Arial" w:hAnsi="Arial" w:cs="Arial"/>
                <w:sz w:val="22"/>
                <w:szCs w:val="22"/>
              </w:rPr>
              <w:t xml:space="preserve">To understand why it is important to study digital business </w:t>
            </w:r>
          </w:p>
          <w:p w14:paraId="4E0C87CE" w14:textId="148FDAC4" w:rsidR="00BA2862" w:rsidRPr="00EC7E34" w:rsidRDefault="00BA2862" w:rsidP="00172C5F">
            <w:pPr>
              <w:spacing w:after="0"/>
              <w:rPr>
                <w:rFonts w:ascii="Arial" w:eastAsia="Times New Roman" w:hAnsi="Arial" w:cs="Arial"/>
                <w:lang w:val="en-US" w:eastAsia="en-GB"/>
              </w:rPr>
            </w:pPr>
          </w:p>
          <w:p w14:paraId="6DC84B7F" w14:textId="152F9C4A" w:rsidR="00BA2862" w:rsidRPr="00CA6AFD" w:rsidRDefault="00BA2862" w:rsidP="00CD73A3">
            <w:pPr>
              <w:pStyle w:val="ListParagraph"/>
              <w:numPr>
                <w:ilvl w:val="0"/>
                <w:numId w:val="25"/>
              </w:numPr>
              <w:spacing w:after="0"/>
              <w:rPr>
                <w:rFonts w:ascii="Arial" w:eastAsia="Times New Roman" w:hAnsi="Arial" w:cs="Arial"/>
                <w:lang w:val="en-US" w:eastAsia="en-GB"/>
              </w:rPr>
            </w:pPr>
            <w:r>
              <w:rPr>
                <w:rFonts w:ascii="Arial" w:eastAsia="Times New Roman" w:hAnsi="Arial" w:cs="Arial"/>
                <w:lang w:val="en-US" w:eastAsia="en-GB"/>
              </w:rPr>
              <w:t>Assignment Walkthrough (Part 1)</w:t>
            </w:r>
          </w:p>
          <w:p w14:paraId="26A2ABEC" w14:textId="59EE1CC2" w:rsidR="00BA2862" w:rsidRPr="006230F1" w:rsidRDefault="00BA2862" w:rsidP="00324283">
            <w:pPr>
              <w:pStyle w:val="Default"/>
              <w:widowControl/>
              <w:ind w:left="720"/>
              <w:rPr>
                <w:rFonts w:ascii="Arial" w:hAnsi="Arial" w:cs="Arial"/>
                <w:sz w:val="22"/>
                <w:szCs w:val="22"/>
              </w:rPr>
            </w:pPr>
          </w:p>
        </w:tc>
        <w:tc>
          <w:tcPr>
            <w:tcW w:w="2268" w:type="dxa"/>
            <w:shd w:val="clear" w:color="auto" w:fill="E9EDF4"/>
          </w:tcPr>
          <w:p w14:paraId="0DAA695D" w14:textId="71699AEA" w:rsidR="00BA2862" w:rsidRPr="00CC6B8A" w:rsidRDefault="00BA2862" w:rsidP="00E77925">
            <w:pPr>
              <w:pStyle w:val="Default"/>
              <w:rPr>
                <w:rFonts w:ascii="Arial" w:hAnsi="Arial" w:cs="Arial"/>
                <w:sz w:val="22"/>
                <w:szCs w:val="22"/>
              </w:rPr>
            </w:pPr>
            <w:r w:rsidRPr="00CC6B8A">
              <w:rPr>
                <w:rFonts w:ascii="Arial" w:hAnsi="Arial" w:cs="Arial"/>
                <w:sz w:val="22"/>
                <w:szCs w:val="22"/>
              </w:rPr>
              <w:t xml:space="preserve">Group A: </w:t>
            </w:r>
            <w:r w:rsidR="00F11283">
              <w:rPr>
                <w:rFonts w:ascii="Arial" w:hAnsi="Arial" w:cs="Arial"/>
                <w:sz w:val="22"/>
                <w:szCs w:val="22"/>
              </w:rPr>
              <w:t>18</w:t>
            </w:r>
            <w:r w:rsidR="00F11283" w:rsidRPr="00F11283">
              <w:rPr>
                <w:rFonts w:ascii="Arial" w:hAnsi="Arial" w:cs="Arial"/>
                <w:sz w:val="22"/>
                <w:szCs w:val="22"/>
                <w:vertAlign w:val="superscript"/>
              </w:rPr>
              <w:t>th</w:t>
            </w:r>
            <w:r w:rsidR="00F11283">
              <w:rPr>
                <w:rFonts w:ascii="Arial" w:hAnsi="Arial" w:cs="Arial"/>
                <w:sz w:val="22"/>
                <w:szCs w:val="22"/>
              </w:rPr>
              <w:t xml:space="preserve"> May</w:t>
            </w:r>
          </w:p>
          <w:p w14:paraId="6F90139E" w14:textId="65CD6736" w:rsidR="00BA2862" w:rsidRPr="00CC6B8A" w:rsidRDefault="00BA2862" w:rsidP="00E77925">
            <w:pPr>
              <w:pStyle w:val="Default"/>
              <w:rPr>
                <w:rFonts w:ascii="Arial" w:hAnsi="Arial" w:cs="Arial"/>
                <w:sz w:val="22"/>
                <w:szCs w:val="22"/>
              </w:rPr>
            </w:pPr>
            <w:r w:rsidRPr="00CC6B8A">
              <w:rPr>
                <w:rFonts w:ascii="Arial" w:hAnsi="Arial" w:cs="Arial"/>
                <w:sz w:val="22"/>
                <w:szCs w:val="22"/>
              </w:rPr>
              <w:t xml:space="preserve">Group B: </w:t>
            </w:r>
            <w:r w:rsidR="00F11283">
              <w:rPr>
                <w:rFonts w:ascii="Arial" w:hAnsi="Arial" w:cs="Arial"/>
                <w:sz w:val="22"/>
                <w:szCs w:val="22"/>
              </w:rPr>
              <w:t>19</w:t>
            </w:r>
            <w:r w:rsidR="00F11283" w:rsidRPr="00F11283">
              <w:rPr>
                <w:rFonts w:ascii="Arial" w:hAnsi="Arial" w:cs="Arial"/>
                <w:sz w:val="22"/>
                <w:szCs w:val="22"/>
                <w:vertAlign w:val="superscript"/>
              </w:rPr>
              <w:t>th</w:t>
            </w:r>
            <w:r w:rsidR="00F11283">
              <w:rPr>
                <w:rFonts w:ascii="Arial" w:hAnsi="Arial" w:cs="Arial"/>
                <w:sz w:val="22"/>
                <w:szCs w:val="22"/>
              </w:rPr>
              <w:t xml:space="preserve"> May</w:t>
            </w:r>
          </w:p>
          <w:p w14:paraId="5A295AFA" w14:textId="23E5B4C7" w:rsidR="00BA2862" w:rsidRPr="00CC6B8A" w:rsidRDefault="00BA2862" w:rsidP="00E77925">
            <w:pPr>
              <w:pStyle w:val="Default"/>
              <w:rPr>
                <w:rFonts w:ascii="Arial" w:hAnsi="Arial" w:cs="Arial"/>
                <w:sz w:val="22"/>
                <w:szCs w:val="22"/>
              </w:rPr>
            </w:pPr>
            <w:r w:rsidRPr="00CC6B8A">
              <w:rPr>
                <w:rFonts w:ascii="Arial" w:hAnsi="Arial" w:cs="Arial"/>
                <w:sz w:val="22"/>
                <w:szCs w:val="22"/>
              </w:rPr>
              <w:t xml:space="preserve">Group C: </w:t>
            </w:r>
            <w:r w:rsidR="00F11283">
              <w:rPr>
                <w:rFonts w:ascii="Arial" w:hAnsi="Arial" w:cs="Arial"/>
                <w:sz w:val="22"/>
                <w:szCs w:val="22"/>
              </w:rPr>
              <w:t>20</w:t>
            </w:r>
            <w:r w:rsidR="00F11283" w:rsidRPr="00F11283">
              <w:rPr>
                <w:rFonts w:ascii="Arial" w:hAnsi="Arial" w:cs="Arial"/>
                <w:sz w:val="22"/>
                <w:szCs w:val="22"/>
                <w:vertAlign w:val="superscript"/>
              </w:rPr>
              <w:t>th</w:t>
            </w:r>
            <w:r w:rsidR="00F11283">
              <w:rPr>
                <w:rFonts w:ascii="Arial" w:hAnsi="Arial" w:cs="Arial"/>
                <w:sz w:val="22"/>
                <w:szCs w:val="22"/>
              </w:rPr>
              <w:t xml:space="preserve"> May</w:t>
            </w:r>
          </w:p>
          <w:p w14:paraId="7AD0343E" w14:textId="46E83C8B" w:rsidR="00BA2862" w:rsidRPr="00CC6B8A" w:rsidRDefault="00BA2862" w:rsidP="00E77925">
            <w:pPr>
              <w:pStyle w:val="Default"/>
              <w:rPr>
                <w:rFonts w:ascii="Arial" w:hAnsi="Arial" w:cs="Arial"/>
                <w:sz w:val="22"/>
                <w:szCs w:val="22"/>
              </w:rPr>
            </w:pPr>
          </w:p>
        </w:tc>
      </w:tr>
      <w:tr w:rsidR="00BA2862" w:rsidRPr="00EC7E34" w14:paraId="3C6B5CC2" w14:textId="20711DA5" w:rsidTr="00BA2862">
        <w:trPr>
          <w:trHeight w:val="1095"/>
        </w:trPr>
        <w:tc>
          <w:tcPr>
            <w:tcW w:w="1340" w:type="dxa"/>
            <w:shd w:val="clear" w:color="auto" w:fill="E9EDF4"/>
            <w:tcMar>
              <w:top w:w="4" w:type="dxa"/>
              <w:left w:w="23" w:type="dxa"/>
              <w:bottom w:w="0" w:type="dxa"/>
              <w:right w:w="23" w:type="dxa"/>
            </w:tcMar>
            <w:hideMark/>
          </w:tcPr>
          <w:p w14:paraId="298C6491" w14:textId="06BF4C15" w:rsidR="00BA2862" w:rsidRPr="00EC7E34" w:rsidRDefault="00BA2862" w:rsidP="00862655">
            <w:pPr>
              <w:jc w:val="center"/>
              <w:rPr>
                <w:rFonts w:ascii="Arial" w:eastAsia="Times New Roman" w:hAnsi="Arial" w:cs="Arial"/>
                <w:lang w:eastAsia="en-GB"/>
              </w:rPr>
            </w:pPr>
            <w:r w:rsidRPr="00EC7E34">
              <w:rPr>
                <w:rFonts w:ascii="Arial" w:eastAsia="Times New Roman" w:hAnsi="Arial" w:cs="Arial"/>
                <w:b/>
                <w:color w:val="000000"/>
                <w:kern w:val="24"/>
                <w:lang w:eastAsia="en-GB"/>
              </w:rPr>
              <w:t>Session 2</w:t>
            </w:r>
          </w:p>
        </w:tc>
        <w:tc>
          <w:tcPr>
            <w:tcW w:w="5880" w:type="dxa"/>
            <w:shd w:val="clear" w:color="auto" w:fill="E9EDF4"/>
            <w:tcMar>
              <w:top w:w="4" w:type="dxa"/>
              <w:left w:w="23" w:type="dxa"/>
              <w:bottom w:w="0" w:type="dxa"/>
              <w:right w:w="23" w:type="dxa"/>
            </w:tcMar>
            <w:hideMark/>
          </w:tcPr>
          <w:p w14:paraId="19D9B1BA" w14:textId="77777777" w:rsidR="00BA2862" w:rsidRPr="00EC7E34" w:rsidRDefault="00BA2862" w:rsidP="00324283">
            <w:pPr>
              <w:spacing w:after="0"/>
              <w:rPr>
                <w:rFonts w:ascii="Arial" w:eastAsia="Times New Roman" w:hAnsi="Arial" w:cs="Arial"/>
                <w:lang w:val="en-US" w:eastAsia="en-GB"/>
              </w:rPr>
            </w:pPr>
            <w:r w:rsidRPr="00EC7E34">
              <w:rPr>
                <w:rFonts w:ascii="Arial" w:eastAsia="Times New Roman" w:hAnsi="Arial" w:cs="Arial"/>
                <w:lang w:val="en-US" w:eastAsia="en-GB"/>
              </w:rPr>
              <w:t>Part 1: Digital business foundations, business models and strategy</w:t>
            </w:r>
          </w:p>
          <w:p w14:paraId="4BE7E219" w14:textId="77777777" w:rsidR="00BA2862" w:rsidRDefault="00BA2862" w:rsidP="00324283">
            <w:pPr>
              <w:spacing w:after="0"/>
              <w:rPr>
                <w:rFonts w:ascii="Arial" w:eastAsia="Times New Roman" w:hAnsi="Arial" w:cs="Arial"/>
                <w:lang w:val="en-US" w:eastAsia="en-GB"/>
              </w:rPr>
            </w:pPr>
          </w:p>
          <w:p w14:paraId="43A3BCB7" w14:textId="7FAA861C" w:rsidR="00BA2862" w:rsidRPr="00E24A00" w:rsidRDefault="00BA2862" w:rsidP="00324283">
            <w:pPr>
              <w:spacing w:after="0"/>
              <w:rPr>
                <w:rFonts w:ascii="Arial" w:eastAsia="Times New Roman" w:hAnsi="Arial" w:cs="Arial"/>
                <w:lang w:val="en-US" w:eastAsia="en-GB"/>
              </w:rPr>
            </w:pPr>
            <w:r w:rsidRPr="00E24A00">
              <w:rPr>
                <w:rFonts w:ascii="Arial" w:eastAsia="Times New Roman" w:hAnsi="Arial" w:cs="Arial"/>
                <w:lang w:val="en-US" w:eastAsia="en-GB"/>
              </w:rPr>
              <w:t>2. Digital business infrastructure</w:t>
            </w:r>
          </w:p>
          <w:p w14:paraId="7B8B958A" w14:textId="77777777" w:rsidR="00BA2862" w:rsidRPr="00EC7E34" w:rsidRDefault="00BA2862" w:rsidP="00CF07A5">
            <w:pPr>
              <w:pStyle w:val="Default"/>
              <w:widowControl/>
              <w:numPr>
                <w:ilvl w:val="0"/>
                <w:numId w:val="8"/>
              </w:numPr>
              <w:rPr>
                <w:rFonts w:ascii="Arial" w:hAnsi="Arial" w:cs="Arial"/>
                <w:sz w:val="22"/>
                <w:szCs w:val="22"/>
              </w:rPr>
            </w:pPr>
            <w:r w:rsidRPr="00EC7E34">
              <w:rPr>
                <w:rFonts w:ascii="Arial" w:hAnsi="Arial" w:cs="Arial"/>
                <w:sz w:val="22"/>
                <w:szCs w:val="22"/>
              </w:rPr>
              <w:t xml:space="preserve">To discuss the origins of, and the key technology concepts behind, the Internet </w:t>
            </w:r>
          </w:p>
          <w:p w14:paraId="34F4D6E7" w14:textId="77777777" w:rsidR="00BA2862" w:rsidRPr="00EC7E34" w:rsidRDefault="00BA2862" w:rsidP="00CF07A5">
            <w:pPr>
              <w:pStyle w:val="Default"/>
              <w:widowControl/>
              <w:numPr>
                <w:ilvl w:val="0"/>
                <w:numId w:val="8"/>
              </w:numPr>
              <w:rPr>
                <w:rFonts w:ascii="Arial" w:hAnsi="Arial" w:cs="Arial"/>
                <w:sz w:val="22"/>
                <w:szCs w:val="22"/>
              </w:rPr>
            </w:pPr>
            <w:r w:rsidRPr="00EC7E34">
              <w:rPr>
                <w:rFonts w:ascii="Arial" w:hAnsi="Arial" w:cs="Arial"/>
                <w:sz w:val="22"/>
                <w:szCs w:val="22"/>
              </w:rPr>
              <w:t xml:space="preserve">To explain the current structure of the Internet </w:t>
            </w:r>
          </w:p>
          <w:p w14:paraId="5F3DB6FD" w14:textId="77777777" w:rsidR="00CF07A5" w:rsidRDefault="00BA2862" w:rsidP="00CF07A5">
            <w:pPr>
              <w:pStyle w:val="Default"/>
              <w:widowControl/>
              <w:numPr>
                <w:ilvl w:val="0"/>
                <w:numId w:val="8"/>
              </w:numPr>
              <w:rPr>
                <w:rFonts w:ascii="Arial" w:hAnsi="Arial" w:cs="Arial"/>
                <w:sz w:val="22"/>
                <w:szCs w:val="22"/>
              </w:rPr>
            </w:pPr>
            <w:r w:rsidRPr="00EC7E34">
              <w:rPr>
                <w:rFonts w:ascii="Arial" w:hAnsi="Arial" w:cs="Arial"/>
                <w:sz w:val="22"/>
                <w:szCs w:val="22"/>
              </w:rPr>
              <w:t>To understand the limitations of today’s Internet and the potential capabilities of the Internet of the future</w:t>
            </w:r>
          </w:p>
          <w:p w14:paraId="5D3062E9" w14:textId="77777777" w:rsidR="00CF07A5" w:rsidRPr="00EC7E34" w:rsidRDefault="00CF07A5" w:rsidP="00CF07A5">
            <w:pPr>
              <w:pStyle w:val="Default"/>
              <w:widowControl/>
              <w:numPr>
                <w:ilvl w:val="0"/>
                <w:numId w:val="8"/>
              </w:numPr>
              <w:rPr>
                <w:rFonts w:ascii="Arial" w:hAnsi="Arial" w:cs="Arial"/>
                <w:sz w:val="22"/>
                <w:szCs w:val="22"/>
              </w:rPr>
            </w:pPr>
            <w:r>
              <w:rPr>
                <w:rFonts w:ascii="Arial" w:hAnsi="Arial" w:cs="Arial"/>
                <w:sz w:val="22"/>
                <w:szCs w:val="22"/>
              </w:rPr>
              <w:t xml:space="preserve">Identify the major digital business </w:t>
            </w:r>
            <w:r w:rsidRPr="00EC7E34">
              <w:rPr>
                <w:rFonts w:ascii="Arial" w:hAnsi="Arial" w:cs="Arial"/>
                <w:sz w:val="22"/>
                <w:szCs w:val="22"/>
              </w:rPr>
              <w:t xml:space="preserve">payment systems in use today. </w:t>
            </w:r>
          </w:p>
          <w:p w14:paraId="244F61C8" w14:textId="77777777" w:rsidR="00CF07A5" w:rsidRPr="00971505" w:rsidRDefault="00CF07A5" w:rsidP="00CF07A5">
            <w:pPr>
              <w:pStyle w:val="ListParagraph"/>
              <w:numPr>
                <w:ilvl w:val="0"/>
                <w:numId w:val="8"/>
              </w:numPr>
              <w:spacing w:after="0"/>
              <w:rPr>
                <w:rFonts w:ascii="Arial" w:eastAsia="Times New Roman" w:hAnsi="Arial" w:cs="Arial"/>
                <w:kern w:val="24"/>
                <w:lang w:val="en-US" w:eastAsia="en-GB"/>
              </w:rPr>
            </w:pPr>
            <w:r w:rsidRPr="00971505">
              <w:rPr>
                <w:rFonts w:ascii="Arial" w:hAnsi="Arial" w:cs="Arial"/>
              </w:rPr>
              <w:t>Describe the features and functionality of electronic billing presentment and payment systems</w:t>
            </w:r>
          </w:p>
          <w:p w14:paraId="5482CCEB" w14:textId="77777777" w:rsidR="00BA2862" w:rsidRDefault="00BA2862" w:rsidP="00EC7E34">
            <w:pPr>
              <w:spacing w:after="0"/>
              <w:rPr>
                <w:rFonts w:ascii="Arial" w:eastAsia="Times New Roman" w:hAnsi="Arial" w:cs="Arial"/>
                <w:lang w:val="en-US" w:eastAsia="en-GB"/>
              </w:rPr>
            </w:pPr>
          </w:p>
          <w:p w14:paraId="2B9666C0" w14:textId="39F8B431" w:rsidR="00BA2862" w:rsidRDefault="00BA2862" w:rsidP="00EC7E34">
            <w:pPr>
              <w:spacing w:after="0"/>
              <w:rPr>
                <w:rFonts w:ascii="Arial" w:eastAsia="Times New Roman" w:hAnsi="Arial" w:cs="Arial"/>
                <w:lang w:val="en-US" w:eastAsia="en-GB"/>
              </w:rPr>
            </w:pPr>
          </w:p>
          <w:p w14:paraId="50DBB205" w14:textId="6950E5D0" w:rsidR="00BA2862" w:rsidRPr="00E24A00" w:rsidRDefault="00BA2862" w:rsidP="006230F1">
            <w:pPr>
              <w:spacing w:after="0"/>
              <w:rPr>
                <w:rFonts w:ascii="Arial" w:eastAsia="Times New Roman" w:hAnsi="Arial" w:cs="Arial"/>
                <w:kern w:val="24"/>
                <w:lang w:val="en-US" w:eastAsia="en-GB"/>
              </w:rPr>
            </w:pPr>
            <w:r>
              <w:rPr>
                <w:rFonts w:ascii="Arial" w:eastAsia="Times New Roman" w:hAnsi="Arial" w:cs="Arial"/>
                <w:kern w:val="24"/>
                <w:lang w:val="en-US" w:eastAsia="en-GB"/>
              </w:rPr>
              <w:t xml:space="preserve">3. </w:t>
            </w:r>
            <w:r w:rsidR="00CF07A5">
              <w:rPr>
                <w:rFonts w:ascii="Arial" w:eastAsia="Times New Roman" w:hAnsi="Arial" w:cs="Arial"/>
                <w:kern w:val="24"/>
                <w:lang w:val="en-US" w:eastAsia="en-GB"/>
              </w:rPr>
              <w:t>Artificial Intelligence (AI)</w:t>
            </w:r>
          </w:p>
          <w:p w14:paraId="1749521F" w14:textId="77777777" w:rsidR="00BA2862" w:rsidRPr="00EC7E34" w:rsidRDefault="00BA2862" w:rsidP="006230F1">
            <w:pPr>
              <w:pStyle w:val="Default"/>
              <w:rPr>
                <w:rFonts w:ascii="Arial" w:hAnsi="Arial" w:cs="Arial"/>
                <w:color w:val="auto"/>
                <w:sz w:val="22"/>
                <w:szCs w:val="22"/>
              </w:rPr>
            </w:pPr>
          </w:p>
          <w:p w14:paraId="533B73AE" w14:textId="77777777" w:rsidR="00CF07A5" w:rsidRPr="00CF07A5" w:rsidRDefault="00CF07A5" w:rsidP="00CF07A5">
            <w:pPr>
              <w:pStyle w:val="Default"/>
              <w:numPr>
                <w:ilvl w:val="0"/>
                <w:numId w:val="8"/>
              </w:numPr>
              <w:rPr>
                <w:rFonts w:ascii="Arial" w:hAnsi="Arial" w:cs="Arial"/>
                <w:lang w:val="en-SG"/>
              </w:rPr>
            </w:pPr>
            <w:r w:rsidRPr="00CF07A5">
              <w:rPr>
                <w:rFonts w:ascii="Arial" w:hAnsi="Arial" w:cs="Arial"/>
                <w:lang w:val="en-GB"/>
              </w:rPr>
              <w:t xml:space="preserve">Explain how AI will be integrated into various </w:t>
            </w:r>
            <w:r w:rsidRPr="00CF07A5">
              <w:rPr>
                <w:rFonts w:ascii="Arial" w:hAnsi="Arial" w:cs="Arial"/>
                <w:lang w:val="en-GB"/>
              </w:rPr>
              <w:lastRenderedPageBreak/>
              <w:t>business processes to improve efficiency and innovation</w:t>
            </w:r>
          </w:p>
          <w:p w14:paraId="2AD1ADAF" w14:textId="77777777" w:rsidR="00CF07A5" w:rsidRPr="00CF07A5" w:rsidRDefault="00CF07A5" w:rsidP="00CF07A5">
            <w:pPr>
              <w:pStyle w:val="Default"/>
              <w:numPr>
                <w:ilvl w:val="0"/>
                <w:numId w:val="8"/>
              </w:numPr>
              <w:rPr>
                <w:rFonts w:ascii="Arial" w:hAnsi="Arial" w:cs="Arial"/>
                <w:lang w:val="en-SG"/>
              </w:rPr>
            </w:pPr>
            <w:r w:rsidRPr="00CF07A5">
              <w:rPr>
                <w:rFonts w:ascii="Arial" w:hAnsi="Arial" w:cs="Arial"/>
                <w:lang w:val="en-GB"/>
              </w:rPr>
              <w:t xml:space="preserve">Access the impact of AI adoption on business growth, customer experience and competitive advantage </w:t>
            </w:r>
          </w:p>
          <w:p w14:paraId="4900D363" w14:textId="77777777" w:rsidR="00CF07A5" w:rsidRPr="00CF07A5" w:rsidRDefault="00CF07A5" w:rsidP="00CF07A5">
            <w:pPr>
              <w:pStyle w:val="Default"/>
              <w:numPr>
                <w:ilvl w:val="0"/>
                <w:numId w:val="8"/>
              </w:numPr>
              <w:rPr>
                <w:rFonts w:ascii="Arial" w:hAnsi="Arial" w:cs="Arial"/>
                <w:lang w:val="en-SG"/>
              </w:rPr>
            </w:pPr>
            <w:r w:rsidRPr="00CF07A5">
              <w:rPr>
                <w:rFonts w:ascii="Arial" w:hAnsi="Arial" w:cs="Arial"/>
                <w:lang w:val="en-GB"/>
              </w:rPr>
              <w:t>Identify challenges and risks associated with AI in business and propose strategies to mitigate them while maximizing its benefits</w:t>
            </w:r>
          </w:p>
          <w:p w14:paraId="6CFE52C1" w14:textId="73B9963E" w:rsidR="00BA2862" w:rsidRDefault="00BA2862" w:rsidP="00EC7E34">
            <w:pPr>
              <w:spacing w:after="0"/>
              <w:rPr>
                <w:rFonts w:ascii="Arial" w:hAnsi="Arial" w:cs="Arial"/>
              </w:rPr>
            </w:pPr>
          </w:p>
          <w:p w14:paraId="0BF75637" w14:textId="388A98BA" w:rsidR="00BA2862" w:rsidRPr="00CB1CDD" w:rsidRDefault="00BA2862" w:rsidP="00CF07A5">
            <w:pPr>
              <w:pStyle w:val="ListParagraph"/>
              <w:numPr>
                <w:ilvl w:val="0"/>
                <w:numId w:val="8"/>
              </w:numPr>
              <w:spacing w:after="0"/>
              <w:jc w:val="both"/>
              <w:rPr>
                <w:rFonts w:ascii="Arial" w:eastAsia="Times New Roman" w:hAnsi="Arial" w:cs="Arial"/>
                <w:lang w:val="en-US" w:eastAsia="en-GB"/>
              </w:rPr>
            </w:pPr>
            <w:r>
              <w:rPr>
                <w:rFonts w:ascii="Arial" w:eastAsia="Times New Roman" w:hAnsi="Arial" w:cs="Arial"/>
                <w:lang w:val="en-US" w:eastAsia="en-GB"/>
              </w:rPr>
              <w:t>Assignment Walkthrough (Part 2)</w:t>
            </w:r>
          </w:p>
          <w:p w14:paraId="31C5CA86" w14:textId="77777777" w:rsidR="00BA2862" w:rsidRDefault="00BA2862" w:rsidP="00EC7E34">
            <w:pPr>
              <w:spacing w:after="0"/>
              <w:rPr>
                <w:rFonts w:ascii="Arial" w:hAnsi="Arial" w:cs="Arial"/>
              </w:rPr>
            </w:pPr>
          </w:p>
          <w:p w14:paraId="70C4F3DD" w14:textId="77777777" w:rsidR="00BA2862" w:rsidRDefault="00BA2862" w:rsidP="00EC7E34">
            <w:pPr>
              <w:spacing w:after="0"/>
              <w:rPr>
                <w:rFonts w:ascii="Arial" w:eastAsia="Times New Roman" w:hAnsi="Arial" w:cs="Arial"/>
                <w:lang w:val="en-US" w:eastAsia="en-GB"/>
              </w:rPr>
            </w:pPr>
          </w:p>
          <w:p w14:paraId="1C1ABFE9" w14:textId="5504FA28" w:rsidR="00BA2862" w:rsidRPr="00EC7E34" w:rsidRDefault="00BA2862" w:rsidP="00324283">
            <w:pPr>
              <w:pStyle w:val="Default"/>
              <w:rPr>
                <w:rFonts w:ascii="Arial" w:eastAsia="Times New Roman" w:hAnsi="Arial" w:cs="Arial"/>
                <w:b/>
                <w:bCs/>
                <w:kern w:val="24"/>
                <w:lang w:eastAsia="en-GB"/>
              </w:rPr>
            </w:pPr>
          </w:p>
        </w:tc>
        <w:tc>
          <w:tcPr>
            <w:tcW w:w="2268" w:type="dxa"/>
            <w:shd w:val="clear" w:color="auto" w:fill="E9EDF4"/>
          </w:tcPr>
          <w:p w14:paraId="3FDEC0A9" w14:textId="24EA3EDA" w:rsidR="00BA2862" w:rsidRDefault="00BA2862" w:rsidP="005D2CA8">
            <w:pPr>
              <w:pStyle w:val="Default"/>
              <w:rPr>
                <w:rFonts w:ascii="Arial" w:hAnsi="Arial" w:cs="Arial"/>
                <w:sz w:val="22"/>
                <w:szCs w:val="22"/>
              </w:rPr>
            </w:pPr>
            <w:r>
              <w:rPr>
                <w:rFonts w:ascii="Arial" w:hAnsi="Arial" w:cs="Arial"/>
                <w:sz w:val="22"/>
                <w:szCs w:val="22"/>
              </w:rPr>
              <w:lastRenderedPageBreak/>
              <w:t>Group A:</w:t>
            </w:r>
            <w:r w:rsidR="00DD0D55">
              <w:rPr>
                <w:rFonts w:ascii="Arial" w:hAnsi="Arial" w:cs="Arial"/>
                <w:sz w:val="22"/>
                <w:szCs w:val="22"/>
              </w:rPr>
              <w:t xml:space="preserve"> </w:t>
            </w:r>
            <w:r w:rsidR="00F11283">
              <w:rPr>
                <w:rFonts w:ascii="Arial" w:hAnsi="Arial" w:cs="Arial"/>
                <w:sz w:val="22"/>
                <w:szCs w:val="22"/>
              </w:rPr>
              <w:t>5</w:t>
            </w:r>
            <w:r w:rsidR="00F11283" w:rsidRPr="00F11283">
              <w:rPr>
                <w:rFonts w:ascii="Arial" w:hAnsi="Arial" w:cs="Arial"/>
                <w:sz w:val="22"/>
                <w:szCs w:val="22"/>
                <w:vertAlign w:val="superscript"/>
              </w:rPr>
              <w:t>th</w:t>
            </w:r>
            <w:r w:rsidR="00F11283">
              <w:rPr>
                <w:rFonts w:ascii="Arial" w:hAnsi="Arial" w:cs="Arial"/>
                <w:sz w:val="22"/>
                <w:szCs w:val="22"/>
              </w:rPr>
              <w:t xml:space="preserve"> June</w:t>
            </w:r>
          </w:p>
          <w:p w14:paraId="2F63825C" w14:textId="18F20D11" w:rsidR="00BA2862" w:rsidRDefault="00BA2862" w:rsidP="005D2CA8">
            <w:pPr>
              <w:pStyle w:val="Default"/>
              <w:rPr>
                <w:rFonts w:ascii="Arial" w:hAnsi="Arial" w:cs="Arial"/>
                <w:sz w:val="22"/>
                <w:szCs w:val="22"/>
              </w:rPr>
            </w:pPr>
            <w:r>
              <w:rPr>
                <w:rFonts w:ascii="Arial" w:hAnsi="Arial" w:cs="Arial"/>
                <w:sz w:val="22"/>
                <w:szCs w:val="22"/>
              </w:rPr>
              <w:t xml:space="preserve">Group B: </w:t>
            </w:r>
            <w:r w:rsidR="00F11283">
              <w:rPr>
                <w:rFonts w:ascii="Arial" w:hAnsi="Arial" w:cs="Arial"/>
                <w:sz w:val="22"/>
                <w:szCs w:val="22"/>
              </w:rPr>
              <w:t>12</w:t>
            </w:r>
            <w:r w:rsidR="00F11283" w:rsidRPr="00F11283">
              <w:rPr>
                <w:rFonts w:ascii="Arial" w:hAnsi="Arial" w:cs="Arial"/>
                <w:sz w:val="22"/>
                <w:szCs w:val="22"/>
                <w:vertAlign w:val="superscript"/>
              </w:rPr>
              <w:t>th</w:t>
            </w:r>
            <w:r w:rsidR="00F11283">
              <w:rPr>
                <w:rFonts w:ascii="Arial" w:hAnsi="Arial" w:cs="Arial"/>
                <w:sz w:val="22"/>
                <w:szCs w:val="22"/>
              </w:rPr>
              <w:t xml:space="preserve"> June</w:t>
            </w:r>
          </w:p>
          <w:p w14:paraId="178CD3BF" w14:textId="29F74C95" w:rsidR="00BA2862" w:rsidRDefault="00BA2862" w:rsidP="005D2CA8">
            <w:pPr>
              <w:pStyle w:val="Default"/>
              <w:rPr>
                <w:rFonts w:ascii="Arial" w:hAnsi="Arial" w:cs="Arial"/>
                <w:sz w:val="22"/>
                <w:szCs w:val="22"/>
              </w:rPr>
            </w:pPr>
            <w:r>
              <w:rPr>
                <w:rFonts w:ascii="Arial" w:hAnsi="Arial" w:cs="Arial"/>
                <w:sz w:val="22"/>
                <w:szCs w:val="22"/>
              </w:rPr>
              <w:t xml:space="preserve">Group C: </w:t>
            </w:r>
            <w:r w:rsidR="00F11283">
              <w:rPr>
                <w:rFonts w:ascii="Arial" w:hAnsi="Arial" w:cs="Arial"/>
                <w:sz w:val="22"/>
                <w:szCs w:val="22"/>
              </w:rPr>
              <w:t>18</w:t>
            </w:r>
            <w:r w:rsidR="00F11283" w:rsidRPr="00F11283">
              <w:rPr>
                <w:rFonts w:ascii="Arial" w:hAnsi="Arial" w:cs="Arial"/>
                <w:sz w:val="22"/>
                <w:szCs w:val="22"/>
                <w:vertAlign w:val="superscript"/>
              </w:rPr>
              <w:t>th</w:t>
            </w:r>
            <w:r w:rsidR="00F11283">
              <w:rPr>
                <w:rFonts w:ascii="Arial" w:hAnsi="Arial" w:cs="Arial"/>
                <w:sz w:val="22"/>
                <w:szCs w:val="22"/>
              </w:rPr>
              <w:t xml:space="preserve"> June</w:t>
            </w:r>
          </w:p>
          <w:p w14:paraId="2E8B04CE" w14:textId="56678520" w:rsidR="00BA2862" w:rsidRPr="00EC7E34" w:rsidRDefault="00BA2862" w:rsidP="005D2CA8">
            <w:pPr>
              <w:pStyle w:val="Default"/>
              <w:rPr>
                <w:rFonts w:ascii="Arial" w:hAnsi="Arial" w:cs="Arial"/>
                <w:sz w:val="22"/>
                <w:szCs w:val="22"/>
              </w:rPr>
            </w:pPr>
          </w:p>
        </w:tc>
      </w:tr>
      <w:tr w:rsidR="00BA2862" w:rsidRPr="00EC7E34" w14:paraId="7469EAF6" w14:textId="26441FB7" w:rsidTr="00BA2862">
        <w:trPr>
          <w:trHeight w:val="1131"/>
        </w:trPr>
        <w:tc>
          <w:tcPr>
            <w:tcW w:w="1340" w:type="dxa"/>
            <w:shd w:val="clear" w:color="auto" w:fill="E9EDF4"/>
            <w:tcMar>
              <w:top w:w="4" w:type="dxa"/>
              <w:left w:w="23" w:type="dxa"/>
              <w:bottom w:w="0" w:type="dxa"/>
              <w:right w:w="23" w:type="dxa"/>
            </w:tcMar>
            <w:hideMark/>
          </w:tcPr>
          <w:p w14:paraId="7D4A3A6A" w14:textId="2B94EB06" w:rsidR="00BA2862" w:rsidRPr="00EC7E34" w:rsidRDefault="00BA2862" w:rsidP="00862655">
            <w:pPr>
              <w:jc w:val="center"/>
              <w:rPr>
                <w:rFonts w:ascii="Arial" w:eastAsia="Times New Roman" w:hAnsi="Arial" w:cs="Arial"/>
                <w:lang w:eastAsia="en-GB"/>
              </w:rPr>
            </w:pPr>
            <w:r w:rsidRPr="00EC7E34">
              <w:rPr>
                <w:rFonts w:ascii="Arial" w:eastAsia="Times New Roman" w:hAnsi="Arial" w:cs="Arial"/>
                <w:b/>
                <w:color w:val="000000"/>
                <w:kern w:val="24"/>
                <w:lang w:eastAsia="en-GB"/>
              </w:rPr>
              <w:t>Session 3</w:t>
            </w:r>
          </w:p>
        </w:tc>
        <w:tc>
          <w:tcPr>
            <w:tcW w:w="5880" w:type="dxa"/>
            <w:shd w:val="clear" w:color="auto" w:fill="E9EDF4"/>
            <w:tcMar>
              <w:top w:w="4" w:type="dxa"/>
              <w:left w:w="23" w:type="dxa"/>
              <w:bottom w:w="0" w:type="dxa"/>
              <w:right w:w="23" w:type="dxa"/>
            </w:tcMar>
          </w:tcPr>
          <w:p w14:paraId="4F83DB7A" w14:textId="77777777" w:rsidR="00BA2862" w:rsidRPr="00EC7E34" w:rsidRDefault="00BA2862" w:rsidP="00324283">
            <w:pPr>
              <w:spacing w:after="0"/>
              <w:rPr>
                <w:rFonts w:ascii="Arial" w:eastAsia="Times New Roman" w:hAnsi="Arial" w:cs="Arial"/>
                <w:lang w:val="en-US" w:eastAsia="en-GB"/>
              </w:rPr>
            </w:pPr>
            <w:r w:rsidRPr="00EC7E34">
              <w:rPr>
                <w:rFonts w:ascii="Arial" w:eastAsia="Times New Roman" w:hAnsi="Arial" w:cs="Arial"/>
                <w:lang w:val="en-US" w:eastAsia="en-GB"/>
              </w:rPr>
              <w:t>Part 1: Digital business foundations, business models and strategy</w:t>
            </w:r>
          </w:p>
          <w:p w14:paraId="30524523" w14:textId="5F33237C" w:rsidR="00BA2862" w:rsidRDefault="00BA2862" w:rsidP="00324283">
            <w:pPr>
              <w:spacing w:after="0"/>
              <w:rPr>
                <w:rFonts w:ascii="Arial" w:eastAsia="Times New Roman" w:hAnsi="Arial" w:cs="Arial"/>
                <w:lang w:val="en-US" w:eastAsia="en-GB"/>
              </w:rPr>
            </w:pPr>
          </w:p>
          <w:p w14:paraId="1EAD38BE" w14:textId="77777777" w:rsidR="00BA2862" w:rsidRPr="00EC7E34" w:rsidRDefault="00BA2862" w:rsidP="00324283">
            <w:pPr>
              <w:spacing w:after="0"/>
              <w:rPr>
                <w:rFonts w:ascii="Arial" w:eastAsia="Times New Roman" w:hAnsi="Arial" w:cs="Arial"/>
                <w:lang w:val="en-US" w:eastAsia="en-GB"/>
              </w:rPr>
            </w:pPr>
          </w:p>
          <w:p w14:paraId="76668A0A" w14:textId="77777777" w:rsidR="00BA2862" w:rsidRPr="00E24A00" w:rsidRDefault="00BA2862" w:rsidP="00324283">
            <w:pPr>
              <w:spacing w:after="0"/>
              <w:rPr>
                <w:rFonts w:ascii="Arial" w:eastAsia="Times New Roman" w:hAnsi="Arial" w:cs="Arial"/>
                <w:lang w:val="en-US" w:eastAsia="en-GB"/>
              </w:rPr>
            </w:pPr>
            <w:r w:rsidRPr="00E24A00">
              <w:rPr>
                <w:rFonts w:ascii="Arial" w:eastAsia="Times New Roman" w:hAnsi="Arial" w:cs="Arial"/>
                <w:lang w:val="en-US" w:eastAsia="en-GB"/>
              </w:rPr>
              <w:t>4. Digital business model and strategies</w:t>
            </w:r>
          </w:p>
          <w:p w14:paraId="56CAAA9A" w14:textId="77777777" w:rsidR="00BA2862" w:rsidRPr="00EC7E34" w:rsidRDefault="00BA2862" w:rsidP="00CD73A3">
            <w:pPr>
              <w:pStyle w:val="Default"/>
              <w:widowControl/>
              <w:numPr>
                <w:ilvl w:val="0"/>
                <w:numId w:val="9"/>
              </w:numPr>
              <w:rPr>
                <w:rFonts w:ascii="Arial" w:hAnsi="Arial" w:cs="Arial"/>
                <w:sz w:val="22"/>
                <w:szCs w:val="22"/>
              </w:rPr>
            </w:pPr>
            <w:r w:rsidRPr="00EC7E34">
              <w:rPr>
                <w:rFonts w:ascii="Arial" w:hAnsi="Arial" w:cs="Arial"/>
                <w:sz w:val="22"/>
                <w:szCs w:val="22"/>
              </w:rPr>
              <w:t xml:space="preserve">Understand the key components of digital business models </w:t>
            </w:r>
          </w:p>
          <w:p w14:paraId="37FFB149" w14:textId="77777777" w:rsidR="00BA2862" w:rsidRPr="00EC7E34" w:rsidRDefault="00BA2862" w:rsidP="00CD73A3">
            <w:pPr>
              <w:pStyle w:val="Default"/>
              <w:widowControl/>
              <w:numPr>
                <w:ilvl w:val="0"/>
                <w:numId w:val="9"/>
              </w:numPr>
              <w:rPr>
                <w:rFonts w:ascii="Arial" w:hAnsi="Arial" w:cs="Arial"/>
                <w:sz w:val="22"/>
                <w:szCs w:val="22"/>
              </w:rPr>
            </w:pPr>
            <w:r w:rsidRPr="00EC7E34">
              <w:rPr>
                <w:rFonts w:ascii="Arial" w:hAnsi="Arial" w:cs="Arial"/>
                <w:sz w:val="22"/>
                <w:szCs w:val="22"/>
              </w:rPr>
              <w:t xml:space="preserve">Describe major types of digital business models </w:t>
            </w:r>
          </w:p>
          <w:p w14:paraId="6741011A" w14:textId="77777777" w:rsidR="00BA2862" w:rsidRPr="00EC7E34" w:rsidRDefault="00BA2862" w:rsidP="00CD73A3">
            <w:pPr>
              <w:pStyle w:val="Default"/>
              <w:widowControl/>
              <w:numPr>
                <w:ilvl w:val="0"/>
                <w:numId w:val="9"/>
              </w:numPr>
              <w:rPr>
                <w:rFonts w:ascii="Arial" w:hAnsi="Arial" w:cs="Arial"/>
                <w:sz w:val="22"/>
                <w:szCs w:val="22"/>
              </w:rPr>
            </w:pPr>
            <w:r w:rsidRPr="00EC7E34">
              <w:rPr>
                <w:rFonts w:ascii="Arial" w:hAnsi="Arial" w:cs="Arial"/>
                <w:sz w:val="22"/>
                <w:szCs w:val="22"/>
              </w:rPr>
              <w:t>Understand some of the key business concepts and str</w:t>
            </w:r>
            <w:r>
              <w:rPr>
                <w:rFonts w:ascii="Arial" w:hAnsi="Arial" w:cs="Arial"/>
                <w:sz w:val="22"/>
                <w:szCs w:val="22"/>
              </w:rPr>
              <w:t>ategies applicable to Digital Business</w:t>
            </w:r>
            <w:r w:rsidRPr="00EC7E34">
              <w:rPr>
                <w:rFonts w:ascii="Arial" w:hAnsi="Arial" w:cs="Arial"/>
                <w:sz w:val="22"/>
                <w:szCs w:val="22"/>
              </w:rPr>
              <w:t xml:space="preserve"> </w:t>
            </w:r>
          </w:p>
          <w:p w14:paraId="43D43C81" w14:textId="6D685C0D" w:rsidR="00BA2862" w:rsidRDefault="00BA2862" w:rsidP="00324283">
            <w:pPr>
              <w:spacing w:after="0"/>
              <w:rPr>
                <w:rFonts w:ascii="Arial" w:eastAsia="Times New Roman" w:hAnsi="Arial" w:cs="Arial"/>
                <w:lang w:val="en-US" w:eastAsia="en-GB"/>
              </w:rPr>
            </w:pPr>
          </w:p>
          <w:p w14:paraId="57A05149" w14:textId="77777777" w:rsidR="00BA2862" w:rsidRDefault="00BA2862" w:rsidP="00324283">
            <w:pPr>
              <w:spacing w:after="0"/>
              <w:rPr>
                <w:rFonts w:ascii="Arial" w:eastAsia="Times New Roman" w:hAnsi="Arial" w:cs="Arial"/>
                <w:lang w:val="en-US" w:eastAsia="en-GB"/>
              </w:rPr>
            </w:pPr>
          </w:p>
          <w:p w14:paraId="37EAAC72" w14:textId="77777777" w:rsidR="00BA2862" w:rsidRPr="00EC7E34" w:rsidRDefault="00BA2862" w:rsidP="00324283">
            <w:pPr>
              <w:spacing w:after="0"/>
              <w:rPr>
                <w:rFonts w:ascii="Arial" w:eastAsia="Times New Roman" w:hAnsi="Arial" w:cs="Arial"/>
                <w:kern w:val="24"/>
                <w:lang w:val="en-US" w:eastAsia="en-GB"/>
              </w:rPr>
            </w:pPr>
          </w:p>
          <w:p w14:paraId="40E65B98" w14:textId="6E34748E" w:rsidR="00BA2862" w:rsidRPr="00EC7E34" w:rsidRDefault="00BA2862" w:rsidP="00324283">
            <w:pPr>
              <w:pStyle w:val="Default"/>
              <w:widowControl/>
              <w:rPr>
                <w:rFonts w:ascii="Arial" w:hAnsi="Arial" w:cs="Arial"/>
                <w:sz w:val="22"/>
                <w:szCs w:val="22"/>
              </w:rPr>
            </w:pPr>
            <w:r>
              <w:rPr>
                <w:rFonts w:ascii="Arial" w:hAnsi="Arial" w:cs="Arial"/>
                <w:sz w:val="22"/>
                <w:szCs w:val="22"/>
              </w:rPr>
              <w:t>5. B2B digital business</w:t>
            </w:r>
          </w:p>
          <w:p w14:paraId="6054A950" w14:textId="77777777" w:rsidR="00BA2862" w:rsidRDefault="00BA2862" w:rsidP="00324283">
            <w:pPr>
              <w:spacing w:after="0"/>
              <w:rPr>
                <w:rFonts w:ascii="Arial" w:eastAsia="Times New Roman" w:hAnsi="Arial" w:cs="Arial"/>
                <w:kern w:val="24"/>
                <w:lang w:val="en-US" w:eastAsia="en-GB"/>
              </w:rPr>
            </w:pPr>
          </w:p>
          <w:p w14:paraId="2AF04CC3" w14:textId="77777777" w:rsidR="00BA2862" w:rsidRPr="003933A5" w:rsidRDefault="00BA2862" w:rsidP="00CD73A3">
            <w:pPr>
              <w:pStyle w:val="ListParagraph"/>
              <w:numPr>
                <w:ilvl w:val="0"/>
                <w:numId w:val="16"/>
              </w:numPr>
              <w:spacing w:after="0"/>
              <w:rPr>
                <w:rFonts w:ascii="Arial" w:eastAsia="Times New Roman" w:hAnsi="Arial" w:cs="Arial"/>
                <w:kern w:val="24"/>
                <w:lang w:val="en-US" w:eastAsia="en-GB"/>
              </w:rPr>
            </w:pPr>
            <w:r w:rsidRPr="003933A5">
              <w:rPr>
                <w:rFonts w:ascii="Arial" w:eastAsia="Times New Roman" w:hAnsi="Arial" w:cs="Arial"/>
                <w:kern w:val="24"/>
                <w:lang w:val="en-US" w:eastAsia="en-GB"/>
              </w:rPr>
              <w:t>Discuss the evolut</w:t>
            </w:r>
            <w:r>
              <w:rPr>
                <w:rFonts w:ascii="Arial" w:eastAsia="Times New Roman" w:hAnsi="Arial" w:cs="Arial"/>
                <w:kern w:val="24"/>
                <w:lang w:val="en-US" w:eastAsia="en-GB"/>
              </w:rPr>
              <w:t>ion and growth of B2B digital business</w:t>
            </w:r>
            <w:r w:rsidRPr="003933A5">
              <w:rPr>
                <w:rFonts w:ascii="Arial" w:eastAsia="Times New Roman" w:hAnsi="Arial" w:cs="Arial"/>
                <w:kern w:val="24"/>
                <w:lang w:val="en-US" w:eastAsia="en-GB"/>
              </w:rPr>
              <w:t>, as well as its po</w:t>
            </w:r>
            <w:r>
              <w:rPr>
                <w:rFonts w:ascii="Arial" w:eastAsia="Times New Roman" w:hAnsi="Arial" w:cs="Arial"/>
                <w:kern w:val="24"/>
                <w:lang w:val="en-US" w:eastAsia="en-GB"/>
              </w:rPr>
              <w:t>tential benefits and challenges</w:t>
            </w:r>
            <w:r w:rsidRPr="003933A5">
              <w:rPr>
                <w:rFonts w:ascii="Arial" w:eastAsia="Times New Roman" w:hAnsi="Arial" w:cs="Arial"/>
                <w:kern w:val="24"/>
                <w:lang w:val="en-US" w:eastAsia="en-GB"/>
              </w:rPr>
              <w:t>.</w:t>
            </w:r>
          </w:p>
          <w:p w14:paraId="5FBDA17D" w14:textId="77777777" w:rsidR="00BA2862" w:rsidRPr="003933A5" w:rsidRDefault="00BA2862" w:rsidP="00CD73A3">
            <w:pPr>
              <w:pStyle w:val="ListParagraph"/>
              <w:numPr>
                <w:ilvl w:val="0"/>
                <w:numId w:val="16"/>
              </w:numPr>
              <w:spacing w:after="0"/>
              <w:rPr>
                <w:rFonts w:ascii="Arial" w:eastAsia="Times New Roman" w:hAnsi="Arial" w:cs="Arial"/>
                <w:kern w:val="24"/>
                <w:lang w:val="en-US" w:eastAsia="en-GB"/>
              </w:rPr>
            </w:pPr>
            <w:r w:rsidRPr="003933A5">
              <w:rPr>
                <w:rFonts w:ascii="Arial" w:eastAsia="Times New Roman" w:hAnsi="Arial" w:cs="Arial"/>
                <w:kern w:val="24"/>
                <w:lang w:val="en-US" w:eastAsia="en-GB"/>
              </w:rPr>
              <w:t xml:space="preserve">Understand how procurement and supply </w:t>
            </w:r>
            <w:r>
              <w:rPr>
                <w:rFonts w:ascii="Arial" w:eastAsia="Times New Roman" w:hAnsi="Arial" w:cs="Arial"/>
                <w:kern w:val="24"/>
                <w:lang w:val="en-US" w:eastAsia="en-GB"/>
              </w:rPr>
              <w:t>chains relate to B2B digital business.</w:t>
            </w:r>
          </w:p>
          <w:p w14:paraId="08E931A6" w14:textId="77777777" w:rsidR="00BA2862" w:rsidRPr="003933A5" w:rsidRDefault="00BA2862" w:rsidP="00CD73A3">
            <w:pPr>
              <w:pStyle w:val="ListParagraph"/>
              <w:numPr>
                <w:ilvl w:val="0"/>
                <w:numId w:val="16"/>
              </w:numPr>
              <w:spacing w:after="0"/>
              <w:rPr>
                <w:rFonts w:ascii="Arial" w:eastAsia="Times New Roman" w:hAnsi="Arial" w:cs="Arial"/>
                <w:kern w:val="24"/>
                <w:lang w:val="en-US" w:eastAsia="en-GB"/>
              </w:rPr>
            </w:pPr>
            <w:r w:rsidRPr="003933A5">
              <w:rPr>
                <w:rFonts w:ascii="Arial" w:eastAsia="Times New Roman" w:hAnsi="Arial" w:cs="Arial"/>
                <w:kern w:val="24"/>
                <w:lang w:val="en-US" w:eastAsia="en-GB"/>
              </w:rPr>
              <w:t>Identify major trends in supply chain management and collaborative commerce.</w:t>
            </w:r>
          </w:p>
          <w:p w14:paraId="424C7150" w14:textId="77777777" w:rsidR="00BA2862" w:rsidRPr="003933A5" w:rsidRDefault="00BA2862" w:rsidP="00CD73A3">
            <w:pPr>
              <w:pStyle w:val="ListParagraph"/>
              <w:numPr>
                <w:ilvl w:val="0"/>
                <w:numId w:val="16"/>
              </w:numPr>
              <w:spacing w:after="0"/>
              <w:rPr>
                <w:rFonts w:ascii="Arial" w:eastAsia="Times New Roman" w:hAnsi="Arial" w:cs="Arial"/>
                <w:kern w:val="24"/>
                <w:lang w:val="en-US" w:eastAsia="en-GB"/>
              </w:rPr>
            </w:pPr>
            <w:r w:rsidRPr="003933A5">
              <w:rPr>
                <w:rFonts w:ascii="Arial" w:eastAsia="Times New Roman" w:hAnsi="Arial" w:cs="Arial"/>
                <w:kern w:val="24"/>
                <w:lang w:val="en-US" w:eastAsia="en-GB"/>
              </w:rPr>
              <w:t>Understand the objectives of private industrial networks, their role in supporting collaborative commerce, and the barriers to their implementation.</w:t>
            </w:r>
          </w:p>
          <w:p w14:paraId="47E528BC" w14:textId="06595A02" w:rsidR="00BA2862" w:rsidRDefault="00BA2862" w:rsidP="00324283">
            <w:pPr>
              <w:spacing w:after="0"/>
              <w:rPr>
                <w:rFonts w:ascii="Arial" w:eastAsia="Times New Roman" w:hAnsi="Arial" w:cs="Arial"/>
                <w:lang w:val="en-US" w:eastAsia="en-GB"/>
              </w:rPr>
            </w:pPr>
          </w:p>
          <w:p w14:paraId="09E5345C" w14:textId="77777777" w:rsidR="00BA2862" w:rsidRDefault="00BA2862" w:rsidP="00324283">
            <w:pPr>
              <w:pStyle w:val="Default"/>
              <w:widowControl/>
              <w:rPr>
                <w:rFonts w:ascii="Arial" w:hAnsi="Arial" w:cs="Arial"/>
                <w:sz w:val="22"/>
                <w:szCs w:val="22"/>
              </w:rPr>
            </w:pPr>
          </w:p>
          <w:p w14:paraId="2BAB704C" w14:textId="12E83FCF" w:rsidR="00BA2862" w:rsidRPr="00971505" w:rsidRDefault="00BA2862" w:rsidP="00CD73A3">
            <w:pPr>
              <w:pStyle w:val="ListParagraph"/>
              <w:numPr>
                <w:ilvl w:val="0"/>
                <w:numId w:val="16"/>
              </w:numPr>
              <w:spacing w:after="0"/>
              <w:rPr>
                <w:rFonts w:ascii="Arial" w:eastAsia="Times New Roman" w:hAnsi="Arial" w:cs="Arial"/>
                <w:lang w:val="en-US" w:eastAsia="en-GB"/>
              </w:rPr>
            </w:pPr>
            <w:r>
              <w:rPr>
                <w:rFonts w:ascii="Arial" w:eastAsia="Times New Roman" w:hAnsi="Arial" w:cs="Arial"/>
                <w:lang w:val="en-US" w:eastAsia="en-GB"/>
              </w:rPr>
              <w:t>Assignment Consultation</w:t>
            </w:r>
          </w:p>
        </w:tc>
        <w:tc>
          <w:tcPr>
            <w:tcW w:w="2268" w:type="dxa"/>
            <w:shd w:val="clear" w:color="auto" w:fill="E9EDF4"/>
          </w:tcPr>
          <w:p w14:paraId="59986318" w14:textId="77777777" w:rsidR="00BA2862" w:rsidRDefault="00BA2862" w:rsidP="005D2CA8">
            <w:pPr>
              <w:pStyle w:val="Default"/>
              <w:rPr>
                <w:rFonts w:ascii="Arial" w:hAnsi="Arial" w:cs="Arial"/>
                <w:sz w:val="22"/>
                <w:szCs w:val="22"/>
              </w:rPr>
            </w:pPr>
          </w:p>
          <w:p w14:paraId="18F7F6C9" w14:textId="77777777" w:rsidR="00BA2862" w:rsidRDefault="00BA2862" w:rsidP="005D2CA8">
            <w:pPr>
              <w:pStyle w:val="Default"/>
              <w:rPr>
                <w:rFonts w:ascii="Arial" w:hAnsi="Arial" w:cs="Arial"/>
                <w:sz w:val="22"/>
                <w:szCs w:val="22"/>
              </w:rPr>
            </w:pPr>
          </w:p>
          <w:p w14:paraId="0CFF8918" w14:textId="77777777" w:rsidR="00BA2862" w:rsidRDefault="00BA2862" w:rsidP="005D2CA8">
            <w:pPr>
              <w:pStyle w:val="Default"/>
              <w:rPr>
                <w:rFonts w:ascii="Arial" w:hAnsi="Arial" w:cs="Arial"/>
                <w:sz w:val="22"/>
                <w:szCs w:val="22"/>
              </w:rPr>
            </w:pPr>
          </w:p>
          <w:p w14:paraId="6DFB8940" w14:textId="77777777" w:rsidR="00BA2862" w:rsidRDefault="00BA2862" w:rsidP="005D2CA8">
            <w:pPr>
              <w:pStyle w:val="Default"/>
              <w:rPr>
                <w:rFonts w:ascii="Arial" w:hAnsi="Arial" w:cs="Arial"/>
                <w:sz w:val="22"/>
                <w:szCs w:val="22"/>
              </w:rPr>
            </w:pPr>
          </w:p>
          <w:p w14:paraId="38271C28" w14:textId="7B9A3B9C" w:rsidR="00BA2862" w:rsidRDefault="00BA2862" w:rsidP="005D2CA8">
            <w:pPr>
              <w:pStyle w:val="Default"/>
              <w:rPr>
                <w:rFonts w:ascii="Arial" w:hAnsi="Arial" w:cs="Arial"/>
                <w:sz w:val="22"/>
                <w:szCs w:val="22"/>
              </w:rPr>
            </w:pPr>
            <w:r>
              <w:rPr>
                <w:rFonts w:ascii="Arial" w:hAnsi="Arial" w:cs="Arial"/>
                <w:sz w:val="22"/>
                <w:szCs w:val="22"/>
              </w:rPr>
              <w:t xml:space="preserve">Group A: </w:t>
            </w:r>
            <w:r w:rsidR="00F11283">
              <w:rPr>
                <w:rFonts w:ascii="Arial" w:hAnsi="Arial" w:cs="Arial"/>
                <w:sz w:val="22"/>
                <w:szCs w:val="22"/>
              </w:rPr>
              <w:t>6</w:t>
            </w:r>
            <w:r w:rsidR="00F11283" w:rsidRPr="00F11283">
              <w:rPr>
                <w:rFonts w:ascii="Arial" w:hAnsi="Arial" w:cs="Arial"/>
                <w:sz w:val="22"/>
                <w:szCs w:val="22"/>
                <w:vertAlign w:val="superscript"/>
              </w:rPr>
              <w:t>th</w:t>
            </w:r>
            <w:r w:rsidR="00F11283">
              <w:rPr>
                <w:rFonts w:ascii="Arial" w:hAnsi="Arial" w:cs="Arial"/>
                <w:sz w:val="22"/>
                <w:szCs w:val="22"/>
              </w:rPr>
              <w:t xml:space="preserve"> June</w:t>
            </w:r>
          </w:p>
          <w:p w14:paraId="4F700F89" w14:textId="5C44DB7C" w:rsidR="00BA2862" w:rsidRDefault="00BA2862" w:rsidP="005D2CA8">
            <w:pPr>
              <w:pStyle w:val="Default"/>
              <w:rPr>
                <w:rFonts w:ascii="Arial" w:hAnsi="Arial" w:cs="Arial"/>
                <w:sz w:val="22"/>
                <w:szCs w:val="22"/>
              </w:rPr>
            </w:pPr>
            <w:r>
              <w:rPr>
                <w:rFonts w:ascii="Arial" w:hAnsi="Arial" w:cs="Arial"/>
                <w:sz w:val="22"/>
                <w:szCs w:val="22"/>
              </w:rPr>
              <w:t xml:space="preserve">Group B: </w:t>
            </w:r>
            <w:r w:rsidR="00F11283">
              <w:rPr>
                <w:rFonts w:ascii="Arial" w:hAnsi="Arial" w:cs="Arial"/>
                <w:sz w:val="22"/>
                <w:szCs w:val="22"/>
              </w:rPr>
              <w:t>13</w:t>
            </w:r>
            <w:r w:rsidR="00F11283" w:rsidRPr="00F11283">
              <w:rPr>
                <w:rFonts w:ascii="Arial" w:hAnsi="Arial" w:cs="Arial"/>
                <w:sz w:val="22"/>
                <w:szCs w:val="22"/>
                <w:vertAlign w:val="superscript"/>
              </w:rPr>
              <w:t>th</w:t>
            </w:r>
            <w:r w:rsidR="00F11283">
              <w:rPr>
                <w:rFonts w:ascii="Arial" w:hAnsi="Arial" w:cs="Arial"/>
                <w:sz w:val="22"/>
                <w:szCs w:val="22"/>
              </w:rPr>
              <w:t xml:space="preserve"> June</w:t>
            </w:r>
          </w:p>
          <w:p w14:paraId="1E8170E5" w14:textId="66B909C5" w:rsidR="00BA2862" w:rsidRPr="00EC7E34" w:rsidRDefault="00BA2862" w:rsidP="00C9398E">
            <w:pPr>
              <w:pStyle w:val="Default"/>
              <w:rPr>
                <w:rFonts w:ascii="Arial" w:hAnsi="Arial" w:cs="Arial"/>
                <w:sz w:val="22"/>
                <w:szCs w:val="22"/>
              </w:rPr>
            </w:pPr>
            <w:r>
              <w:rPr>
                <w:rFonts w:ascii="Arial" w:hAnsi="Arial" w:cs="Arial"/>
                <w:sz w:val="22"/>
                <w:szCs w:val="22"/>
              </w:rPr>
              <w:t xml:space="preserve">Group C: </w:t>
            </w:r>
            <w:r w:rsidR="00F11283">
              <w:rPr>
                <w:rFonts w:ascii="Arial" w:hAnsi="Arial" w:cs="Arial"/>
                <w:sz w:val="22"/>
                <w:szCs w:val="22"/>
              </w:rPr>
              <w:t>19</w:t>
            </w:r>
            <w:r w:rsidR="00F11283" w:rsidRPr="00F11283">
              <w:rPr>
                <w:rFonts w:ascii="Arial" w:hAnsi="Arial" w:cs="Arial"/>
                <w:sz w:val="22"/>
                <w:szCs w:val="22"/>
                <w:vertAlign w:val="superscript"/>
              </w:rPr>
              <w:t>th</w:t>
            </w:r>
            <w:r w:rsidR="00F11283">
              <w:rPr>
                <w:rFonts w:ascii="Arial" w:hAnsi="Arial" w:cs="Arial"/>
                <w:sz w:val="22"/>
                <w:szCs w:val="22"/>
              </w:rPr>
              <w:t xml:space="preserve"> June</w:t>
            </w:r>
          </w:p>
        </w:tc>
      </w:tr>
      <w:tr w:rsidR="00BA2862" w:rsidRPr="00EC7E34" w14:paraId="6718C69E" w14:textId="66D4CA9E" w:rsidTr="00BA2862">
        <w:trPr>
          <w:trHeight w:val="1407"/>
        </w:trPr>
        <w:tc>
          <w:tcPr>
            <w:tcW w:w="1340" w:type="dxa"/>
            <w:shd w:val="clear" w:color="auto" w:fill="E9EDF4"/>
            <w:tcMar>
              <w:top w:w="4" w:type="dxa"/>
              <w:left w:w="23" w:type="dxa"/>
              <w:bottom w:w="0" w:type="dxa"/>
              <w:right w:w="23" w:type="dxa"/>
            </w:tcMar>
            <w:hideMark/>
          </w:tcPr>
          <w:p w14:paraId="542674B7" w14:textId="1E565D57" w:rsidR="00BA2862" w:rsidRPr="00EC7E34" w:rsidRDefault="00BA2862" w:rsidP="00EC7E34">
            <w:pPr>
              <w:jc w:val="center"/>
              <w:rPr>
                <w:rFonts w:ascii="Arial" w:eastAsia="Times New Roman" w:hAnsi="Arial" w:cs="Arial"/>
                <w:lang w:eastAsia="en-GB"/>
              </w:rPr>
            </w:pPr>
            <w:r w:rsidRPr="00EC7E34">
              <w:rPr>
                <w:rFonts w:ascii="Arial" w:eastAsia="Times New Roman" w:hAnsi="Arial" w:cs="Arial"/>
                <w:b/>
                <w:color w:val="000000"/>
                <w:kern w:val="24"/>
                <w:lang w:eastAsia="en-GB"/>
              </w:rPr>
              <w:t>Session 4</w:t>
            </w:r>
          </w:p>
        </w:tc>
        <w:tc>
          <w:tcPr>
            <w:tcW w:w="5880" w:type="dxa"/>
            <w:shd w:val="clear" w:color="auto" w:fill="E9EDF4"/>
            <w:tcMar>
              <w:top w:w="4" w:type="dxa"/>
              <w:left w:w="23" w:type="dxa"/>
              <w:bottom w:w="0" w:type="dxa"/>
              <w:right w:w="23" w:type="dxa"/>
            </w:tcMar>
          </w:tcPr>
          <w:p w14:paraId="0A6F1695" w14:textId="25AB7E58" w:rsidR="00BA2862" w:rsidRPr="00EC7E34" w:rsidRDefault="00BA2862" w:rsidP="00324283">
            <w:pPr>
              <w:pStyle w:val="ListParagraph"/>
              <w:spacing w:after="0"/>
              <w:ind w:left="0"/>
              <w:rPr>
                <w:rFonts w:ascii="Arial" w:eastAsia="Times New Roman" w:hAnsi="Arial" w:cs="Arial"/>
                <w:kern w:val="24"/>
                <w:lang w:val="en-US" w:eastAsia="en-GB"/>
              </w:rPr>
            </w:pPr>
            <w:r w:rsidRPr="00EC7E34">
              <w:rPr>
                <w:rFonts w:ascii="Arial" w:eastAsia="Times New Roman" w:hAnsi="Arial" w:cs="Arial"/>
                <w:kern w:val="24"/>
                <w:lang w:val="en-US" w:eastAsia="en-GB"/>
              </w:rPr>
              <w:t xml:space="preserve">Part 2: Digital </w:t>
            </w:r>
            <w:r w:rsidR="00B647ED">
              <w:rPr>
                <w:rFonts w:ascii="Arial" w:eastAsia="Times New Roman" w:hAnsi="Arial" w:cs="Arial"/>
                <w:kern w:val="24"/>
                <w:lang w:val="en-US" w:eastAsia="en-GB"/>
              </w:rPr>
              <w:t xml:space="preserve">&amp; Social Media </w:t>
            </w:r>
            <w:r w:rsidRPr="00EC7E34">
              <w:rPr>
                <w:rFonts w:ascii="Arial" w:eastAsia="Times New Roman" w:hAnsi="Arial" w:cs="Arial"/>
                <w:kern w:val="24"/>
                <w:lang w:val="en-US" w:eastAsia="en-GB"/>
              </w:rPr>
              <w:t>Marketing</w:t>
            </w:r>
          </w:p>
          <w:p w14:paraId="62C21B69" w14:textId="77777777" w:rsidR="00BA2862" w:rsidRPr="00EC7E34" w:rsidRDefault="00BA2862" w:rsidP="00324283">
            <w:pPr>
              <w:pStyle w:val="ListParagraph"/>
              <w:spacing w:after="0"/>
              <w:rPr>
                <w:rFonts w:ascii="Arial" w:eastAsia="Times New Roman" w:hAnsi="Arial" w:cs="Arial"/>
                <w:kern w:val="24"/>
                <w:lang w:val="en-US" w:eastAsia="en-GB"/>
              </w:rPr>
            </w:pPr>
          </w:p>
          <w:p w14:paraId="4BA26E57" w14:textId="1CC33986" w:rsidR="00BA2862" w:rsidRPr="00E24A00" w:rsidRDefault="00BA2862" w:rsidP="00324283">
            <w:pPr>
              <w:spacing w:after="0"/>
              <w:rPr>
                <w:rFonts w:ascii="Arial" w:eastAsia="Times New Roman" w:hAnsi="Arial" w:cs="Arial"/>
                <w:kern w:val="24"/>
                <w:lang w:val="en-US" w:eastAsia="en-GB"/>
              </w:rPr>
            </w:pPr>
            <w:r>
              <w:rPr>
                <w:rFonts w:ascii="Arial" w:eastAsia="Times New Roman" w:hAnsi="Arial" w:cs="Arial"/>
                <w:kern w:val="24"/>
                <w:lang w:val="en-US" w:eastAsia="en-GB"/>
              </w:rPr>
              <w:t>6</w:t>
            </w:r>
            <w:r w:rsidRPr="00E24A00">
              <w:rPr>
                <w:rFonts w:ascii="Arial" w:eastAsia="Times New Roman" w:hAnsi="Arial" w:cs="Arial"/>
                <w:kern w:val="24"/>
                <w:lang w:val="en-US" w:eastAsia="en-GB"/>
              </w:rPr>
              <w:t>. Digital marketing revolution and customer decision making</w:t>
            </w:r>
          </w:p>
          <w:p w14:paraId="316FDD0B" w14:textId="77777777" w:rsidR="00BA2862" w:rsidRPr="00921F20" w:rsidRDefault="00BA2862" w:rsidP="00CD73A3">
            <w:pPr>
              <w:pStyle w:val="Default"/>
              <w:numPr>
                <w:ilvl w:val="0"/>
                <w:numId w:val="15"/>
              </w:numPr>
              <w:rPr>
                <w:rFonts w:ascii="Arial" w:hAnsi="Arial" w:cs="Arial"/>
                <w:sz w:val="22"/>
                <w:szCs w:val="22"/>
              </w:rPr>
            </w:pPr>
            <w:r w:rsidRPr="00921F20">
              <w:rPr>
                <w:rFonts w:ascii="Arial" w:hAnsi="Arial" w:cs="Arial"/>
                <w:sz w:val="22"/>
                <w:szCs w:val="22"/>
              </w:rPr>
              <w:t xml:space="preserve">Understand the key features of the Internet audience, the basic concepts of consumer behavior and </w:t>
            </w:r>
            <w:r w:rsidRPr="00921F20">
              <w:rPr>
                <w:rFonts w:ascii="Arial" w:hAnsi="Arial" w:cs="Arial"/>
                <w:sz w:val="22"/>
                <w:szCs w:val="22"/>
              </w:rPr>
              <w:lastRenderedPageBreak/>
              <w:t>purchasing, and how consumers behave online.</w:t>
            </w:r>
          </w:p>
          <w:p w14:paraId="2B7FB5E1" w14:textId="77777777" w:rsidR="00BA2862" w:rsidRPr="00921F20" w:rsidRDefault="00BA2862" w:rsidP="00CD73A3">
            <w:pPr>
              <w:pStyle w:val="Default"/>
              <w:numPr>
                <w:ilvl w:val="0"/>
                <w:numId w:val="15"/>
              </w:numPr>
              <w:rPr>
                <w:rFonts w:ascii="Arial" w:hAnsi="Arial" w:cs="Arial"/>
                <w:sz w:val="22"/>
                <w:szCs w:val="22"/>
              </w:rPr>
            </w:pPr>
            <w:r w:rsidRPr="00921F20">
              <w:rPr>
                <w:rFonts w:ascii="Arial" w:hAnsi="Arial" w:cs="Arial"/>
                <w:b/>
                <w:bCs/>
                <w:sz w:val="22"/>
                <w:szCs w:val="22"/>
              </w:rPr>
              <w:t xml:space="preserve"> </w:t>
            </w:r>
            <w:r w:rsidRPr="00921F20">
              <w:rPr>
                <w:rFonts w:ascii="Arial" w:hAnsi="Arial" w:cs="Arial"/>
                <w:sz w:val="22"/>
                <w:szCs w:val="22"/>
              </w:rPr>
              <w:t>Identify and des</w:t>
            </w:r>
            <w:r>
              <w:rPr>
                <w:rFonts w:ascii="Arial" w:hAnsi="Arial" w:cs="Arial"/>
                <w:sz w:val="22"/>
                <w:szCs w:val="22"/>
              </w:rPr>
              <w:t>cribe the basic digital business</w:t>
            </w:r>
            <w:r w:rsidRPr="00921F20">
              <w:rPr>
                <w:rFonts w:ascii="Arial" w:hAnsi="Arial" w:cs="Arial"/>
                <w:sz w:val="22"/>
                <w:szCs w:val="22"/>
              </w:rPr>
              <w:t xml:space="preserve"> marketing and advertising strategies and tools.</w:t>
            </w:r>
          </w:p>
          <w:p w14:paraId="5D714C22" w14:textId="77777777" w:rsidR="00BA2862" w:rsidRDefault="00BA2862" w:rsidP="00CD73A3">
            <w:pPr>
              <w:pStyle w:val="Default"/>
              <w:numPr>
                <w:ilvl w:val="0"/>
                <w:numId w:val="15"/>
              </w:numPr>
              <w:rPr>
                <w:rFonts w:ascii="Arial" w:hAnsi="Arial" w:cs="Arial"/>
                <w:sz w:val="22"/>
                <w:szCs w:val="22"/>
              </w:rPr>
            </w:pPr>
            <w:r w:rsidRPr="00921F20">
              <w:rPr>
                <w:rFonts w:ascii="Arial" w:hAnsi="Arial" w:cs="Arial"/>
                <w:sz w:val="22"/>
                <w:szCs w:val="22"/>
              </w:rPr>
              <w:t>Identify and describe the main technologies that support online marketing.</w:t>
            </w:r>
          </w:p>
          <w:p w14:paraId="63A326B2" w14:textId="12D33305" w:rsidR="00EA3520" w:rsidRPr="00921F20" w:rsidRDefault="00EA3520" w:rsidP="00CD73A3">
            <w:pPr>
              <w:pStyle w:val="Default"/>
              <w:numPr>
                <w:ilvl w:val="0"/>
                <w:numId w:val="15"/>
              </w:numPr>
              <w:rPr>
                <w:rFonts w:ascii="Arial" w:hAnsi="Arial" w:cs="Arial"/>
                <w:sz w:val="22"/>
                <w:szCs w:val="22"/>
              </w:rPr>
            </w:pPr>
            <w:r>
              <w:rPr>
                <w:rFonts w:ascii="Arial" w:hAnsi="Arial" w:cs="Arial"/>
                <w:sz w:val="22"/>
                <w:szCs w:val="22"/>
              </w:rPr>
              <w:t>Identify Social Media marketing and it’s uses.</w:t>
            </w:r>
          </w:p>
          <w:p w14:paraId="528A147B" w14:textId="77777777" w:rsidR="00BA2862" w:rsidRDefault="00BA2862" w:rsidP="00324283">
            <w:pPr>
              <w:pStyle w:val="Default"/>
              <w:widowControl/>
              <w:rPr>
                <w:rFonts w:ascii="Arial" w:hAnsi="Arial" w:cs="Arial"/>
                <w:sz w:val="22"/>
                <w:szCs w:val="22"/>
              </w:rPr>
            </w:pPr>
          </w:p>
          <w:p w14:paraId="5ED83D95" w14:textId="02D9B084" w:rsidR="00BA2862" w:rsidRPr="00CA50CC" w:rsidRDefault="00BA2862" w:rsidP="00CD73A3">
            <w:pPr>
              <w:pStyle w:val="ListParagraph"/>
              <w:numPr>
                <w:ilvl w:val="0"/>
                <w:numId w:val="26"/>
              </w:numPr>
              <w:spacing w:after="0" w:line="240" w:lineRule="auto"/>
              <w:rPr>
                <w:rFonts w:ascii="Arial" w:hAnsi="Arial" w:cs="Arial"/>
              </w:rPr>
            </w:pPr>
            <w:r w:rsidRPr="00CA50CC">
              <w:rPr>
                <w:rFonts w:ascii="Arial" w:eastAsia="Times New Roman" w:hAnsi="Arial" w:cs="Arial"/>
                <w:lang w:val="en-US" w:eastAsia="en-GB"/>
              </w:rPr>
              <w:t>Assignment Consultation</w:t>
            </w:r>
          </w:p>
        </w:tc>
        <w:tc>
          <w:tcPr>
            <w:tcW w:w="2268" w:type="dxa"/>
            <w:shd w:val="clear" w:color="auto" w:fill="E9EDF4"/>
          </w:tcPr>
          <w:p w14:paraId="0E5B8E30" w14:textId="77777777" w:rsidR="00BA2862" w:rsidRDefault="00BA2862" w:rsidP="005D2CA8">
            <w:pPr>
              <w:pStyle w:val="Default"/>
              <w:rPr>
                <w:rFonts w:ascii="Arial" w:hAnsi="Arial" w:cs="Arial"/>
                <w:sz w:val="22"/>
                <w:szCs w:val="22"/>
              </w:rPr>
            </w:pPr>
          </w:p>
          <w:p w14:paraId="3894EB2B" w14:textId="77777777" w:rsidR="00BA2862" w:rsidRDefault="00BA2862" w:rsidP="005D2CA8">
            <w:pPr>
              <w:pStyle w:val="Default"/>
              <w:rPr>
                <w:rFonts w:ascii="Arial" w:hAnsi="Arial" w:cs="Arial"/>
                <w:sz w:val="22"/>
                <w:szCs w:val="22"/>
              </w:rPr>
            </w:pPr>
          </w:p>
          <w:p w14:paraId="000BA17E" w14:textId="69427793" w:rsidR="00BA2862" w:rsidRDefault="00BA2862" w:rsidP="005D2CA8">
            <w:pPr>
              <w:pStyle w:val="Default"/>
              <w:rPr>
                <w:rFonts w:ascii="Arial" w:hAnsi="Arial" w:cs="Arial"/>
                <w:sz w:val="22"/>
                <w:szCs w:val="22"/>
              </w:rPr>
            </w:pPr>
            <w:r>
              <w:rPr>
                <w:rFonts w:ascii="Arial" w:hAnsi="Arial" w:cs="Arial"/>
                <w:sz w:val="22"/>
                <w:szCs w:val="22"/>
              </w:rPr>
              <w:t xml:space="preserve">Group A: </w:t>
            </w:r>
            <w:r w:rsidR="00F11283">
              <w:rPr>
                <w:rFonts w:ascii="Arial" w:hAnsi="Arial" w:cs="Arial"/>
                <w:sz w:val="22"/>
                <w:szCs w:val="22"/>
              </w:rPr>
              <w:t>7</w:t>
            </w:r>
            <w:r w:rsidR="00F11283" w:rsidRPr="00F11283">
              <w:rPr>
                <w:rFonts w:ascii="Arial" w:hAnsi="Arial" w:cs="Arial"/>
                <w:sz w:val="22"/>
                <w:szCs w:val="22"/>
                <w:vertAlign w:val="superscript"/>
              </w:rPr>
              <w:t>th</w:t>
            </w:r>
            <w:r w:rsidR="00F11283">
              <w:rPr>
                <w:rFonts w:ascii="Arial" w:hAnsi="Arial" w:cs="Arial"/>
                <w:sz w:val="22"/>
                <w:szCs w:val="22"/>
              </w:rPr>
              <w:t xml:space="preserve"> June</w:t>
            </w:r>
          </w:p>
          <w:p w14:paraId="593EFC4B" w14:textId="6226E8F5" w:rsidR="00BA2862" w:rsidRPr="004626BF" w:rsidRDefault="00BA2862" w:rsidP="005D2CA8">
            <w:pPr>
              <w:pStyle w:val="Default"/>
              <w:rPr>
                <w:rFonts w:ascii="Arial" w:hAnsi="Arial" w:cs="Arial"/>
                <w:sz w:val="22"/>
                <w:szCs w:val="22"/>
              </w:rPr>
            </w:pPr>
            <w:r w:rsidRPr="004626BF">
              <w:rPr>
                <w:rFonts w:ascii="Arial" w:hAnsi="Arial" w:cs="Arial"/>
                <w:sz w:val="22"/>
                <w:szCs w:val="22"/>
              </w:rPr>
              <w:t xml:space="preserve">Group B: </w:t>
            </w:r>
            <w:r w:rsidR="00F11283">
              <w:rPr>
                <w:rFonts w:ascii="Arial" w:hAnsi="Arial" w:cs="Arial"/>
                <w:sz w:val="22"/>
                <w:szCs w:val="22"/>
              </w:rPr>
              <w:t>14</w:t>
            </w:r>
            <w:r w:rsidR="00F11283" w:rsidRPr="00F11283">
              <w:rPr>
                <w:rFonts w:ascii="Arial" w:hAnsi="Arial" w:cs="Arial"/>
                <w:sz w:val="22"/>
                <w:szCs w:val="22"/>
                <w:vertAlign w:val="superscript"/>
              </w:rPr>
              <w:t>th</w:t>
            </w:r>
            <w:r w:rsidR="00F11283">
              <w:rPr>
                <w:rFonts w:ascii="Arial" w:hAnsi="Arial" w:cs="Arial"/>
                <w:sz w:val="22"/>
                <w:szCs w:val="22"/>
              </w:rPr>
              <w:t xml:space="preserve"> June</w:t>
            </w:r>
          </w:p>
          <w:p w14:paraId="0C6E0FE7" w14:textId="2B70BD4F" w:rsidR="00BA2862" w:rsidRPr="00EC7E34" w:rsidRDefault="00BA2862" w:rsidP="005547E2">
            <w:pPr>
              <w:pStyle w:val="Default"/>
              <w:rPr>
                <w:rFonts w:ascii="Arial" w:eastAsia="Times New Roman" w:hAnsi="Arial" w:cs="Arial"/>
                <w:b/>
                <w:bCs/>
                <w:color w:val="FF0000"/>
                <w:kern w:val="24"/>
                <w:lang w:eastAsia="en-GB"/>
              </w:rPr>
            </w:pPr>
            <w:r w:rsidRPr="004626BF">
              <w:rPr>
                <w:rFonts w:ascii="Arial" w:hAnsi="Arial" w:cs="Arial"/>
                <w:sz w:val="22"/>
                <w:szCs w:val="22"/>
              </w:rPr>
              <w:t xml:space="preserve">Group C: </w:t>
            </w:r>
            <w:r w:rsidR="00F11283">
              <w:rPr>
                <w:rFonts w:ascii="Arial" w:hAnsi="Arial" w:cs="Arial"/>
                <w:sz w:val="22"/>
                <w:szCs w:val="22"/>
              </w:rPr>
              <w:t>20</w:t>
            </w:r>
            <w:r w:rsidR="00F11283" w:rsidRPr="00F11283">
              <w:rPr>
                <w:rFonts w:ascii="Arial" w:hAnsi="Arial" w:cs="Arial"/>
                <w:sz w:val="22"/>
                <w:szCs w:val="22"/>
                <w:vertAlign w:val="superscript"/>
              </w:rPr>
              <w:t>th</w:t>
            </w:r>
            <w:r w:rsidR="00F11283">
              <w:rPr>
                <w:rFonts w:ascii="Arial" w:hAnsi="Arial" w:cs="Arial"/>
                <w:sz w:val="22"/>
                <w:szCs w:val="22"/>
              </w:rPr>
              <w:t xml:space="preserve"> June</w:t>
            </w:r>
          </w:p>
        </w:tc>
      </w:tr>
      <w:tr w:rsidR="00BA2862" w:rsidRPr="00EC7E34" w14:paraId="32825BDF" w14:textId="7564D819" w:rsidTr="00BA2862">
        <w:trPr>
          <w:trHeight w:val="1213"/>
        </w:trPr>
        <w:tc>
          <w:tcPr>
            <w:tcW w:w="1340" w:type="dxa"/>
            <w:shd w:val="clear" w:color="auto" w:fill="E9EDF4"/>
            <w:tcMar>
              <w:top w:w="4" w:type="dxa"/>
              <w:left w:w="23" w:type="dxa"/>
              <w:bottom w:w="0" w:type="dxa"/>
              <w:right w:w="23" w:type="dxa"/>
            </w:tcMar>
            <w:hideMark/>
          </w:tcPr>
          <w:p w14:paraId="3CEF3604" w14:textId="0BA8884C" w:rsidR="00BA2862" w:rsidRPr="00EC7E34" w:rsidRDefault="00BA2862" w:rsidP="00324283">
            <w:pPr>
              <w:jc w:val="center"/>
              <w:rPr>
                <w:rFonts w:ascii="Arial" w:eastAsia="Times New Roman" w:hAnsi="Arial" w:cs="Arial"/>
                <w:lang w:eastAsia="en-GB"/>
              </w:rPr>
            </w:pPr>
            <w:r w:rsidRPr="00EC7E34">
              <w:rPr>
                <w:rFonts w:ascii="Arial" w:eastAsia="Times New Roman" w:hAnsi="Arial" w:cs="Arial"/>
                <w:b/>
                <w:color w:val="000000"/>
                <w:kern w:val="24"/>
                <w:lang w:eastAsia="en-GB"/>
              </w:rPr>
              <w:t>Session 5</w:t>
            </w:r>
          </w:p>
        </w:tc>
        <w:tc>
          <w:tcPr>
            <w:tcW w:w="5880" w:type="dxa"/>
            <w:shd w:val="clear" w:color="auto" w:fill="E9EDF4"/>
            <w:tcMar>
              <w:top w:w="4" w:type="dxa"/>
              <w:left w:w="23" w:type="dxa"/>
              <w:bottom w:w="0" w:type="dxa"/>
              <w:right w:w="23" w:type="dxa"/>
            </w:tcMar>
            <w:hideMark/>
          </w:tcPr>
          <w:p w14:paraId="47AF7A7F" w14:textId="331A68D0" w:rsidR="00BA2862" w:rsidRPr="00EC7E34" w:rsidRDefault="00BA2862" w:rsidP="00324283">
            <w:pPr>
              <w:pStyle w:val="Default"/>
              <w:widowControl/>
              <w:rPr>
                <w:rFonts w:ascii="Arial" w:hAnsi="Arial" w:cs="Arial"/>
                <w:sz w:val="22"/>
                <w:szCs w:val="22"/>
              </w:rPr>
            </w:pPr>
            <w:r w:rsidRPr="00EC7E34">
              <w:rPr>
                <w:rFonts w:ascii="Arial" w:hAnsi="Arial" w:cs="Arial"/>
                <w:sz w:val="22"/>
                <w:szCs w:val="22"/>
              </w:rPr>
              <w:t xml:space="preserve">Part 3: </w:t>
            </w:r>
            <w:r>
              <w:rPr>
                <w:rFonts w:ascii="Arial" w:hAnsi="Arial" w:cs="Arial"/>
                <w:sz w:val="22"/>
                <w:szCs w:val="22"/>
              </w:rPr>
              <w:t xml:space="preserve">Digital Business Security </w:t>
            </w:r>
          </w:p>
          <w:p w14:paraId="055B184F" w14:textId="75A5108D" w:rsidR="00BA2862" w:rsidRDefault="00BA2862" w:rsidP="00324283">
            <w:pPr>
              <w:spacing w:after="0"/>
              <w:rPr>
                <w:rFonts w:ascii="Arial" w:eastAsia="Times New Roman" w:hAnsi="Arial" w:cs="Arial"/>
                <w:kern w:val="24"/>
                <w:lang w:val="en-US" w:eastAsia="en-GB"/>
              </w:rPr>
            </w:pPr>
          </w:p>
          <w:p w14:paraId="746C5748" w14:textId="1733CB75" w:rsidR="00BA2862" w:rsidRPr="00FA1946" w:rsidRDefault="00BA2862" w:rsidP="00FA1946">
            <w:pPr>
              <w:pStyle w:val="ListParagraph"/>
              <w:numPr>
                <w:ilvl w:val="0"/>
                <w:numId w:val="1"/>
              </w:numPr>
              <w:spacing w:after="0"/>
              <w:rPr>
                <w:rFonts w:ascii="Arial" w:eastAsia="Times New Roman" w:hAnsi="Arial" w:cs="Arial"/>
                <w:kern w:val="24"/>
                <w:lang w:val="en-US" w:eastAsia="en-GB"/>
              </w:rPr>
            </w:pPr>
            <w:r w:rsidRPr="00FA1946">
              <w:rPr>
                <w:rFonts w:ascii="Arial" w:eastAsia="Times New Roman" w:hAnsi="Arial" w:cs="Arial"/>
                <w:kern w:val="24"/>
                <w:lang w:val="en-US" w:eastAsia="en-GB"/>
              </w:rPr>
              <w:t xml:space="preserve">Digital Business security </w:t>
            </w:r>
          </w:p>
          <w:p w14:paraId="7B5D5FA9" w14:textId="77777777" w:rsidR="00BA2862" w:rsidRPr="00EC7E34" w:rsidRDefault="00BA2862" w:rsidP="00324283">
            <w:pPr>
              <w:pStyle w:val="Default"/>
              <w:rPr>
                <w:rFonts w:ascii="Arial" w:hAnsi="Arial" w:cs="Arial"/>
                <w:color w:val="auto"/>
                <w:sz w:val="22"/>
                <w:szCs w:val="22"/>
              </w:rPr>
            </w:pPr>
          </w:p>
          <w:p w14:paraId="482BD5FF" w14:textId="77777777" w:rsidR="00BA2862" w:rsidRPr="00EC7E34" w:rsidRDefault="00BA2862" w:rsidP="00CD73A3">
            <w:pPr>
              <w:pStyle w:val="Default"/>
              <w:widowControl/>
              <w:numPr>
                <w:ilvl w:val="0"/>
                <w:numId w:val="11"/>
              </w:numPr>
              <w:rPr>
                <w:rFonts w:ascii="Arial" w:hAnsi="Arial" w:cs="Arial"/>
                <w:sz w:val="22"/>
                <w:szCs w:val="22"/>
              </w:rPr>
            </w:pPr>
            <w:r w:rsidRPr="00EC7E34">
              <w:rPr>
                <w:rFonts w:ascii="Arial" w:hAnsi="Arial" w:cs="Arial"/>
                <w:sz w:val="22"/>
                <w:szCs w:val="22"/>
              </w:rPr>
              <w:t xml:space="preserve">Explain the scope of </w:t>
            </w:r>
            <w:r>
              <w:rPr>
                <w:rFonts w:ascii="Arial" w:hAnsi="Arial" w:cs="Arial"/>
                <w:sz w:val="22"/>
                <w:szCs w:val="22"/>
              </w:rPr>
              <w:t>digital business</w:t>
            </w:r>
            <w:r w:rsidRPr="00EC7E34">
              <w:rPr>
                <w:rFonts w:ascii="Arial" w:hAnsi="Arial" w:cs="Arial"/>
                <w:sz w:val="22"/>
                <w:szCs w:val="22"/>
              </w:rPr>
              <w:t xml:space="preserve"> crime and security problems, the key dimensions of </w:t>
            </w:r>
            <w:r>
              <w:rPr>
                <w:rFonts w:ascii="Arial" w:hAnsi="Arial" w:cs="Arial"/>
                <w:sz w:val="22"/>
                <w:szCs w:val="22"/>
              </w:rPr>
              <w:t xml:space="preserve">digital business </w:t>
            </w:r>
            <w:r w:rsidRPr="00EC7E34">
              <w:rPr>
                <w:rFonts w:ascii="Arial" w:hAnsi="Arial" w:cs="Arial"/>
                <w:sz w:val="22"/>
                <w:szCs w:val="22"/>
              </w:rPr>
              <w:t xml:space="preserve">security, and the tension between security and other values. </w:t>
            </w:r>
          </w:p>
          <w:p w14:paraId="54BD7E5D" w14:textId="77777777" w:rsidR="00BA2862" w:rsidRPr="00EC7E34" w:rsidRDefault="00BA2862" w:rsidP="00CD73A3">
            <w:pPr>
              <w:pStyle w:val="Default"/>
              <w:widowControl/>
              <w:numPr>
                <w:ilvl w:val="0"/>
                <w:numId w:val="11"/>
              </w:numPr>
              <w:rPr>
                <w:rFonts w:ascii="Arial" w:hAnsi="Arial" w:cs="Arial"/>
                <w:sz w:val="22"/>
                <w:szCs w:val="22"/>
              </w:rPr>
            </w:pPr>
            <w:r w:rsidRPr="00EC7E34">
              <w:rPr>
                <w:rFonts w:ascii="Arial" w:hAnsi="Arial" w:cs="Arial"/>
                <w:sz w:val="22"/>
                <w:szCs w:val="22"/>
              </w:rPr>
              <w:t xml:space="preserve">Identify the key security threats in the </w:t>
            </w:r>
            <w:r>
              <w:rPr>
                <w:rFonts w:ascii="Arial" w:hAnsi="Arial" w:cs="Arial"/>
                <w:sz w:val="22"/>
                <w:szCs w:val="22"/>
              </w:rPr>
              <w:t>digital business</w:t>
            </w:r>
            <w:r w:rsidRPr="00EC7E34">
              <w:rPr>
                <w:rFonts w:ascii="Arial" w:hAnsi="Arial" w:cs="Arial"/>
                <w:sz w:val="22"/>
                <w:szCs w:val="22"/>
              </w:rPr>
              <w:t xml:space="preserve"> environment. </w:t>
            </w:r>
          </w:p>
          <w:p w14:paraId="04A590C1" w14:textId="77777777" w:rsidR="00BA2862" w:rsidRPr="00EC7E34" w:rsidRDefault="00BA2862" w:rsidP="00CD73A3">
            <w:pPr>
              <w:pStyle w:val="Default"/>
              <w:widowControl/>
              <w:numPr>
                <w:ilvl w:val="0"/>
                <w:numId w:val="11"/>
              </w:numPr>
              <w:rPr>
                <w:rFonts w:ascii="Arial" w:hAnsi="Arial" w:cs="Arial"/>
                <w:sz w:val="22"/>
                <w:szCs w:val="22"/>
              </w:rPr>
            </w:pPr>
            <w:r w:rsidRPr="00EC7E34">
              <w:rPr>
                <w:rFonts w:ascii="Arial" w:hAnsi="Arial" w:cs="Arial"/>
                <w:sz w:val="22"/>
                <w:szCs w:val="22"/>
              </w:rPr>
              <w:t xml:space="preserve">Describe how technology helps secure Internet communications channels and protect networks, servers, and clients. </w:t>
            </w:r>
          </w:p>
          <w:p w14:paraId="5EAEDCDB" w14:textId="77777777" w:rsidR="00BA2862" w:rsidRPr="00EC7E34" w:rsidRDefault="00BA2862" w:rsidP="00CD73A3">
            <w:pPr>
              <w:pStyle w:val="Default"/>
              <w:widowControl/>
              <w:numPr>
                <w:ilvl w:val="0"/>
                <w:numId w:val="11"/>
              </w:numPr>
              <w:rPr>
                <w:rFonts w:ascii="Arial" w:hAnsi="Arial" w:cs="Arial"/>
                <w:sz w:val="22"/>
                <w:szCs w:val="22"/>
              </w:rPr>
            </w:pPr>
            <w:r w:rsidRPr="00EC7E34">
              <w:rPr>
                <w:rFonts w:ascii="Arial" w:hAnsi="Arial" w:cs="Arial"/>
                <w:sz w:val="22"/>
                <w:szCs w:val="22"/>
              </w:rPr>
              <w:t xml:space="preserve">Discuss the importance of policies, procedures, and laws in creating security. </w:t>
            </w:r>
          </w:p>
          <w:p w14:paraId="6A19EA4E" w14:textId="77777777" w:rsidR="00BA2862" w:rsidRPr="00EC7E34" w:rsidRDefault="00BA2862" w:rsidP="00324283">
            <w:pPr>
              <w:spacing w:after="0"/>
              <w:rPr>
                <w:rFonts w:ascii="Arial" w:eastAsia="Times New Roman" w:hAnsi="Arial" w:cs="Arial"/>
                <w:kern w:val="24"/>
                <w:lang w:val="en-US" w:eastAsia="en-GB"/>
              </w:rPr>
            </w:pPr>
          </w:p>
          <w:p w14:paraId="7205A90E" w14:textId="77777777" w:rsidR="00BA2862" w:rsidRPr="00EC7E34" w:rsidRDefault="00BA2862" w:rsidP="00324283">
            <w:pPr>
              <w:spacing w:after="0"/>
              <w:rPr>
                <w:rFonts w:ascii="Arial" w:eastAsia="Times New Roman" w:hAnsi="Arial" w:cs="Arial"/>
                <w:kern w:val="24"/>
                <w:lang w:val="en-US" w:eastAsia="en-GB"/>
              </w:rPr>
            </w:pPr>
          </w:p>
          <w:p w14:paraId="5E337572" w14:textId="14999D17" w:rsidR="00BA2862" w:rsidRPr="00645669" w:rsidRDefault="00BA2862" w:rsidP="00324283">
            <w:pPr>
              <w:spacing w:after="0"/>
              <w:rPr>
                <w:rFonts w:ascii="Arial" w:eastAsia="Times New Roman" w:hAnsi="Arial" w:cs="Arial"/>
                <w:kern w:val="24"/>
                <w:lang w:val="en-US" w:eastAsia="en-GB"/>
              </w:rPr>
            </w:pPr>
            <w:r>
              <w:rPr>
                <w:rFonts w:ascii="Arial" w:eastAsia="Times New Roman" w:hAnsi="Arial" w:cs="Arial"/>
                <w:kern w:val="24"/>
                <w:lang w:val="en-US" w:eastAsia="en-GB"/>
              </w:rPr>
              <w:t>8</w:t>
            </w:r>
            <w:r w:rsidRPr="00645669">
              <w:rPr>
                <w:rFonts w:ascii="Arial" w:eastAsia="Times New Roman" w:hAnsi="Arial" w:cs="Arial"/>
                <w:kern w:val="24"/>
                <w:lang w:val="en-US" w:eastAsia="en-GB"/>
              </w:rPr>
              <w:t>. Ethical and legal issues of digital businesses</w:t>
            </w:r>
          </w:p>
          <w:p w14:paraId="772D7DE3" w14:textId="77777777" w:rsidR="00BA2862" w:rsidRPr="00EC7E34" w:rsidRDefault="00BA2862" w:rsidP="00324283">
            <w:pPr>
              <w:pStyle w:val="Default"/>
              <w:rPr>
                <w:rFonts w:ascii="Arial" w:hAnsi="Arial" w:cs="Arial"/>
                <w:color w:val="auto"/>
                <w:sz w:val="22"/>
                <w:szCs w:val="22"/>
              </w:rPr>
            </w:pPr>
          </w:p>
          <w:p w14:paraId="274367C0" w14:textId="77777777" w:rsidR="00BA2862" w:rsidRPr="00EC7E34" w:rsidRDefault="00BA2862" w:rsidP="00CD73A3">
            <w:pPr>
              <w:pStyle w:val="Default"/>
              <w:widowControl/>
              <w:numPr>
                <w:ilvl w:val="0"/>
                <w:numId w:val="12"/>
              </w:numPr>
              <w:rPr>
                <w:rFonts w:ascii="Arial" w:hAnsi="Arial" w:cs="Arial"/>
                <w:sz w:val="22"/>
                <w:szCs w:val="22"/>
              </w:rPr>
            </w:pPr>
            <w:r w:rsidRPr="00EC7E34">
              <w:rPr>
                <w:rFonts w:ascii="Arial" w:hAnsi="Arial" w:cs="Arial"/>
                <w:sz w:val="22"/>
                <w:szCs w:val="22"/>
              </w:rPr>
              <w:t xml:space="preserve">Explain why </w:t>
            </w:r>
            <w:r>
              <w:rPr>
                <w:rFonts w:ascii="Arial" w:hAnsi="Arial" w:cs="Arial"/>
                <w:sz w:val="22"/>
                <w:szCs w:val="22"/>
              </w:rPr>
              <w:t xml:space="preserve">digital business </w:t>
            </w:r>
            <w:r w:rsidRPr="00EC7E34">
              <w:rPr>
                <w:rFonts w:ascii="Arial" w:hAnsi="Arial" w:cs="Arial"/>
                <w:sz w:val="22"/>
                <w:szCs w:val="22"/>
              </w:rPr>
              <w:t xml:space="preserve">raises ethical, social, and political issues. </w:t>
            </w:r>
          </w:p>
          <w:p w14:paraId="5FEFF502" w14:textId="77777777" w:rsidR="00BA2862" w:rsidRPr="00EC7E34" w:rsidRDefault="00BA2862" w:rsidP="00CD73A3">
            <w:pPr>
              <w:pStyle w:val="Default"/>
              <w:widowControl/>
              <w:numPr>
                <w:ilvl w:val="0"/>
                <w:numId w:val="12"/>
              </w:numPr>
              <w:rPr>
                <w:rFonts w:ascii="Arial" w:hAnsi="Arial" w:cs="Arial"/>
                <w:sz w:val="22"/>
                <w:szCs w:val="22"/>
              </w:rPr>
            </w:pPr>
            <w:r w:rsidRPr="00EC7E34">
              <w:rPr>
                <w:rFonts w:ascii="Arial" w:hAnsi="Arial" w:cs="Arial"/>
                <w:sz w:val="22"/>
                <w:szCs w:val="22"/>
              </w:rPr>
              <w:t xml:space="preserve">Explain basic concepts related to privacy, the practices of </w:t>
            </w:r>
            <w:r>
              <w:rPr>
                <w:rFonts w:ascii="Arial" w:hAnsi="Arial" w:cs="Arial"/>
                <w:sz w:val="22"/>
                <w:szCs w:val="22"/>
              </w:rPr>
              <w:t xml:space="preserve">digital business </w:t>
            </w:r>
            <w:r w:rsidRPr="00EC7E34">
              <w:rPr>
                <w:rFonts w:ascii="Arial" w:hAnsi="Arial" w:cs="Arial"/>
                <w:sz w:val="22"/>
                <w:szCs w:val="22"/>
              </w:rPr>
              <w:t xml:space="preserve">companies that threaten privacy and the different methods that can be used to protect online privacy. </w:t>
            </w:r>
          </w:p>
          <w:p w14:paraId="2D713E33" w14:textId="77777777" w:rsidR="00BA2862" w:rsidRPr="00971505" w:rsidRDefault="00BA2862" w:rsidP="00CD73A3">
            <w:pPr>
              <w:pStyle w:val="Default"/>
              <w:widowControl/>
              <w:numPr>
                <w:ilvl w:val="0"/>
                <w:numId w:val="12"/>
              </w:numPr>
              <w:rPr>
                <w:rFonts w:ascii="Arial" w:eastAsia="Times New Roman" w:hAnsi="Arial" w:cs="Arial"/>
                <w:kern w:val="24"/>
                <w:lang w:eastAsia="en-GB"/>
              </w:rPr>
            </w:pPr>
            <w:r w:rsidRPr="00EC7E34">
              <w:rPr>
                <w:rFonts w:ascii="Arial" w:hAnsi="Arial" w:cs="Arial"/>
                <w:sz w:val="22"/>
                <w:szCs w:val="22"/>
              </w:rPr>
              <w:t xml:space="preserve">Explain how the Internet is governed </w:t>
            </w:r>
          </w:p>
          <w:p w14:paraId="18C2DA99" w14:textId="74FD1DE8" w:rsidR="00BA2862" w:rsidRPr="00EC7E34" w:rsidRDefault="00BA2862" w:rsidP="00CD73A3">
            <w:pPr>
              <w:pStyle w:val="Default"/>
              <w:widowControl/>
              <w:numPr>
                <w:ilvl w:val="0"/>
                <w:numId w:val="12"/>
              </w:numPr>
              <w:rPr>
                <w:rFonts w:ascii="Arial" w:eastAsia="Times New Roman" w:hAnsi="Arial" w:cs="Arial"/>
                <w:kern w:val="24"/>
                <w:lang w:eastAsia="en-GB"/>
              </w:rPr>
            </w:pPr>
            <w:r w:rsidRPr="00EC7E34">
              <w:rPr>
                <w:rFonts w:ascii="Arial" w:hAnsi="Arial" w:cs="Arial"/>
              </w:rPr>
              <w:t>Identify major public safety and wel</w:t>
            </w:r>
            <w:r>
              <w:rPr>
                <w:rFonts w:ascii="Arial" w:hAnsi="Arial" w:cs="Arial"/>
              </w:rPr>
              <w:t>fare issues raised by digital business</w:t>
            </w:r>
            <w:r w:rsidRPr="00EC7E34">
              <w:rPr>
                <w:rFonts w:ascii="Arial" w:hAnsi="Arial" w:cs="Arial"/>
              </w:rPr>
              <w:t xml:space="preserve">. </w:t>
            </w:r>
          </w:p>
        </w:tc>
        <w:tc>
          <w:tcPr>
            <w:tcW w:w="2268" w:type="dxa"/>
            <w:shd w:val="clear" w:color="auto" w:fill="E9EDF4"/>
          </w:tcPr>
          <w:p w14:paraId="7ED70341" w14:textId="77777777" w:rsidR="00BA2862" w:rsidRDefault="00BA2862" w:rsidP="005D2CA8">
            <w:pPr>
              <w:pStyle w:val="Default"/>
              <w:rPr>
                <w:rFonts w:ascii="Arial" w:hAnsi="Arial" w:cs="Arial"/>
                <w:sz w:val="22"/>
                <w:szCs w:val="22"/>
              </w:rPr>
            </w:pPr>
          </w:p>
          <w:p w14:paraId="64797C9A" w14:textId="77777777" w:rsidR="00BA2862" w:rsidRDefault="00BA2862" w:rsidP="005D2CA8">
            <w:pPr>
              <w:pStyle w:val="Default"/>
              <w:rPr>
                <w:rFonts w:ascii="Arial" w:hAnsi="Arial" w:cs="Arial"/>
                <w:sz w:val="22"/>
                <w:szCs w:val="22"/>
              </w:rPr>
            </w:pPr>
          </w:p>
          <w:p w14:paraId="69424CEA" w14:textId="77777777" w:rsidR="00BA2862" w:rsidRDefault="00BA2862" w:rsidP="005D2CA8">
            <w:pPr>
              <w:pStyle w:val="Default"/>
              <w:rPr>
                <w:rFonts w:ascii="Arial" w:hAnsi="Arial" w:cs="Arial"/>
                <w:sz w:val="22"/>
                <w:szCs w:val="22"/>
              </w:rPr>
            </w:pPr>
          </w:p>
          <w:p w14:paraId="1522BDF0" w14:textId="171631BB" w:rsidR="00BA2862" w:rsidRDefault="00BA2862" w:rsidP="005D2CA8">
            <w:pPr>
              <w:pStyle w:val="Default"/>
              <w:rPr>
                <w:rFonts w:ascii="Arial" w:hAnsi="Arial" w:cs="Arial"/>
                <w:sz w:val="22"/>
                <w:szCs w:val="22"/>
              </w:rPr>
            </w:pPr>
            <w:r>
              <w:rPr>
                <w:rFonts w:ascii="Arial" w:hAnsi="Arial" w:cs="Arial"/>
                <w:sz w:val="22"/>
                <w:szCs w:val="22"/>
              </w:rPr>
              <w:br/>
              <w:t xml:space="preserve">Group A: </w:t>
            </w:r>
            <w:r w:rsidR="00F11283">
              <w:rPr>
                <w:rFonts w:ascii="Arial" w:hAnsi="Arial" w:cs="Arial"/>
                <w:sz w:val="22"/>
                <w:szCs w:val="22"/>
              </w:rPr>
              <w:t>7</w:t>
            </w:r>
            <w:r w:rsidR="00F11283" w:rsidRPr="00F11283">
              <w:rPr>
                <w:rFonts w:ascii="Arial" w:hAnsi="Arial" w:cs="Arial"/>
                <w:sz w:val="22"/>
                <w:szCs w:val="22"/>
                <w:vertAlign w:val="superscript"/>
              </w:rPr>
              <w:t>th</w:t>
            </w:r>
            <w:r w:rsidR="00F11283">
              <w:rPr>
                <w:rFonts w:ascii="Arial" w:hAnsi="Arial" w:cs="Arial"/>
                <w:sz w:val="22"/>
                <w:szCs w:val="22"/>
              </w:rPr>
              <w:t xml:space="preserve"> June</w:t>
            </w:r>
          </w:p>
          <w:p w14:paraId="70DD4B91" w14:textId="3DD51A8B" w:rsidR="00BA2862" w:rsidRPr="004626BF" w:rsidRDefault="00BA2862" w:rsidP="005D2CA8">
            <w:pPr>
              <w:pStyle w:val="Default"/>
              <w:rPr>
                <w:rFonts w:ascii="Arial" w:hAnsi="Arial" w:cs="Arial"/>
                <w:sz w:val="22"/>
                <w:szCs w:val="22"/>
              </w:rPr>
            </w:pPr>
            <w:r w:rsidRPr="004626BF">
              <w:rPr>
                <w:rFonts w:ascii="Arial" w:hAnsi="Arial" w:cs="Arial"/>
                <w:sz w:val="22"/>
                <w:szCs w:val="22"/>
              </w:rPr>
              <w:t xml:space="preserve">Group B: </w:t>
            </w:r>
            <w:r w:rsidR="00F11283">
              <w:rPr>
                <w:rFonts w:ascii="Arial" w:hAnsi="Arial" w:cs="Arial"/>
                <w:sz w:val="22"/>
                <w:szCs w:val="22"/>
              </w:rPr>
              <w:t>15</w:t>
            </w:r>
            <w:r w:rsidR="00F11283" w:rsidRPr="00F11283">
              <w:rPr>
                <w:rFonts w:ascii="Arial" w:hAnsi="Arial" w:cs="Arial"/>
                <w:sz w:val="22"/>
                <w:szCs w:val="22"/>
                <w:vertAlign w:val="superscript"/>
              </w:rPr>
              <w:t>th</w:t>
            </w:r>
            <w:r w:rsidR="00F11283">
              <w:rPr>
                <w:rFonts w:ascii="Arial" w:hAnsi="Arial" w:cs="Arial"/>
                <w:sz w:val="22"/>
                <w:szCs w:val="22"/>
              </w:rPr>
              <w:t xml:space="preserve"> June</w:t>
            </w:r>
          </w:p>
          <w:p w14:paraId="38C3265A" w14:textId="39F077EC" w:rsidR="00BA2862" w:rsidRPr="00EC7E34" w:rsidRDefault="00BA2862" w:rsidP="00C9398E">
            <w:pPr>
              <w:pStyle w:val="Default"/>
              <w:rPr>
                <w:rFonts w:ascii="Arial" w:eastAsia="Times New Roman" w:hAnsi="Arial" w:cs="Arial"/>
                <w:b/>
                <w:bCs/>
                <w:color w:val="00B050"/>
                <w:kern w:val="24"/>
                <w:lang w:eastAsia="en-GB"/>
              </w:rPr>
            </w:pPr>
            <w:r w:rsidRPr="004626BF">
              <w:rPr>
                <w:rFonts w:ascii="Arial" w:hAnsi="Arial" w:cs="Arial"/>
                <w:sz w:val="22"/>
                <w:szCs w:val="22"/>
              </w:rPr>
              <w:t xml:space="preserve">Group C: </w:t>
            </w:r>
            <w:r w:rsidR="00F11283">
              <w:rPr>
                <w:rFonts w:ascii="Arial" w:hAnsi="Arial" w:cs="Arial"/>
                <w:sz w:val="22"/>
                <w:szCs w:val="22"/>
              </w:rPr>
              <w:t>21</w:t>
            </w:r>
            <w:r w:rsidR="00F11283" w:rsidRPr="00F11283">
              <w:rPr>
                <w:rFonts w:ascii="Arial" w:hAnsi="Arial" w:cs="Arial"/>
                <w:sz w:val="22"/>
                <w:szCs w:val="22"/>
                <w:vertAlign w:val="superscript"/>
              </w:rPr>
              <w:t>st</w:t>
            </w:r>
            <w:r w:rsidR="00F11283">
              <w:rPr>
                <w:rFonts w:ascii="Arial" w:hAnsi="Arial" w:cs="Arial"/>
                <w:sz w:val="22"/>
                <w:szCs w:val="22"/>
              </w:rPr>
              <w:t xml:space="preserve"> June</w:t>
            </w:r>
          </w:p>
        </w:tc>
      </w:tr>
      <w:tr w:rsidR="00BA2862" w:rsidRPr="00EC7E34" w14:paraId="7F91A4D5" w14:textId="77777777" w:rsidTr="00BA2862">
        <w:trPr>
          <w:trHeight w:val="1213"/>
        </w:trPr>
        <w:tc>
          <w:tcPr>
            <w:tcW w:w="1340" w:type="dxa"/>
            <w:shd w:val="clear" w:color="auto" w:fill="E9EDF4"/>
            <w:tcMar>
              <w:top w:w="4" w:type="dxa"/>
              <w:left w:w="23" w:type="dxa"/>
              <w:bottom w:w="0" w:type="dxa"/>
              <w:right w:w="23" w:type="dxa"/>
            </w:tcMar>
          </w:tcPr>
          <w:p w14:paraId="64340369" w14:textId="77777777" w:rsidR="00BA2862" w:rsidRDefault="00BA2862" w:rsidP="00324283">
            <w:pPr>
              <w:jc w:val="center"/>
              <w:rPr>
                <w:rFonts w:ascii="Arial" w:eastAsia="Times New Roman" w:hAnsi="Arial" w:cs="Arial"/>
                <w:b/>
                <w:color w:val="000000"/>
                <w:kern w:val="24"/>
                <w:lang w:eastAsia="en-GB"/>
              </w:rPr>
            </w:pPr>
            <w:r>
              <w:rPr>
                <w:rFonts w:ascii="Arial" w:eastAsia="Times New Roman" w:hAnsi="Arial" w:cs="Arial"/>
                <w:b/>
                <w:color w:val="000000"/>
                <w:kern w:val="24"/>
                <w:lang w:eastAsia="en-GB"/>
              </w:rPr>
              <w:t>Session 6</w:t>
            </w:r>
          </w:p>
          <w:p w14:paraId="334A2F81" w14:textId="2DC50B51" w:rsidR="00BA2862" w:rsidRPr="00EC7E34" w:rsidRDefault="00BA2862" w:rsidP="00324283">
            <w:pPr>
              <w:jc w:val="center"/>
              <w:rPr>
                <w:rFonts w:ascii="Arial" w:eastAsia="Times New Roman" w:hAnsi="Arial" w:cs="Arial"/>
                <w:b/>
                <w:color w:val="000000"/>
                <w:kern w:val="24"/>
                <w:lang w:eastAsia="en-GB"/>
              </w:rPr>
            </w:pPr>
            <w:r>
              <w:rPr>
                <w:rFonts w:ascii="Arial" w:eastAsia="Times New Roman" w:hAnsi="Arial" w:cs="Arial"/>
                <w:b/>
                <w:color w:val="000000"/>
                <w:kern w:val="24"/>
                <w:lang w:eastAsia="en-GB"/>
              </w:rPr>
              <w:t>(Online)</w:t>
            </w:r>
          </w:p>
        </w:tc>
        <w:tc>
          <w:tcPr>
            <w:tcW w:w="5880" w:type="dxa"/>
            <w:shd w:val="clear" w:color="auto" w:fill="E9EDF4"/>
            <w:tcMar>
              <w:top w:w="4" w:type="dxa"/>
              <w:left w:w="23" w:type="dxa"/>
              <w:bottom w:w="0" w:type="dxa"/>
              <w:right w:w="23" w:type="dxa"/>
            </w:tcMar>
          </w:tcPr>
          <w:p w14:paraId="2D359009" w14:textId="52ECCACD" w:rsidR="00BA2862" w:rsidRDefault="000F70D8" w:rsidP="00CD73A3">
            <w:pPr>
              <w:pStyle w:val="ListParagraph"/>
              <w:numPr>
                <w:ilvl w:val="0"/>
                <w:numId w:val="13"/>
              </w:numPr>
              <w:spacing w:after="0"/>
              <w:rPr>
                <w:rFonts w:ascii="Arial" w:eastAsia="Times New Roman" w:hAnsi="Arial" w:cs="Arial"/>
                <w:kern w:val="24"/>
                <w:lang w:eastAsia="en-GB"/>
              </w:rPr>
            </w:pPr>
            <w:r>
              <w:rPr>
                <w:rFonts w:ascii="Arial" w:eastAsia="Times New Roman" w:hAnsi="Arial" w:cs="Arial"/>
                <w:kern w:val="24"/>
                <w:lang w:eastAsia="en-GB"/>
              </w:rPr>
              <w:t xml:space="preserve">Individual </w:t>
            </w:r>
            <w:r w:rsidR="00BA2862">
              <w:rPr>
                <w:rFonts w:ascii="Arial" w:eastAsia="Times New Roman" w:hAnsi="Arial" w:cs="Arial"/>
                <w:kern w:val="24"/>
                <w:lang w:eastAsia="en-GB"/>
              </w:rPr>
              <w:t xml:space="preserve">Assignment </w:t>
            </w:r>
            <w:r>
              <w:rPr>
                <w:rFonts w:ascii="Arial" w:eastAsia="Times New Roman" w:hAnsi="Arial" w:cs="Arial"/>
                <w:kern w:val="24"/>
                <w:lang w:eastAsia="en-GB"/>
              </w:rPr>
              <w:t>Walkthrough</w:t>
            </w:r>
          </w:p>
          <w:p w14:paraId="16360D33" w14:textId="23707B43" w:rsidR="00BA2862" w:rsidRPr="00F91B26" w:rsidRDefault="00BA2862" w:rsidP="00CD73A3">
            <w:pPr>
              <w:pStyle w:val="ListParagraph"/>
              <w:numPr>
                <w:ilvl w:val="0"/>
                <w:numId w:val="13"/>
              </w:numPr>
              <w:spacing w:after="0"/>
              <w:rPr>
                <w:rFonts w:ascii="Arial" w:eastAsia="Times New Roman" w:hAnsi="Arial" w:cs="Arial"/>
                <w:kern w:val="24"/>
                <w:lang w:eastAsia="en-GB"/>
              </w:rPr>
            </w:pPr>
            <w:r w:rsidRPr="00431760">
              <w:rPr>
                <w:rFonts w:ascii="Arial" w:eastAsia="Times New Roman" w:hAnsi="Arial" w:cs="Arial"/>
                <w:kern w:val="24"/>
                <w:lang w:eastAsia="en-GB"/>
              </w:rPr>
              <w:t xml:space="preserve">Assignment </w:t>
            </w:r>
            <w:r>
              <w:rPr>
                <w:rFonts w:ascii="Arial" w:eastAsia="Times New Roman" w:hAnsi="Arial" w:cs="Arial"/>
                <w:kern w:val="24"/>
                <w:lang w:eastAsia="en-GB"/>
              </w:rPr>
              <w:t>Consultation</w:t>
            </w:r>
          </w:p>
          <w:p w14:paraId="091C065D" w14:textId="77777777" w:rsidR="00BA2862" w:rsidRPr="00EC7E34" w:rsidRDefault="00BA2862" w:rsidP="00324283">
            <w:pPr>
              <w:spacing w:after="0"/>
              <w:rPr>
                <w:rFonts w:ascii="Arial" w:eastAsia="Times New Roman" w:hAnsi="Arial" w:cs="Arial"/>
                <w:kern w:val="24"/>
                <w:lang w:eastAsia="en-GB"/>
              </w:rPr>
            </w:pPr>
          </w:p>
          <w:p w14:paraId="400D2468" w14:textId="77777777" w:rsidR="00BA2862" w:rsidRPr="00F91B26" w:rsidRDefault="00BA2862" w:rsidP="00F91B26">
            <w:pPr>
              <w:spacing w:after="0"/>
              <w:rPr>
                <w:rFonts w:ascii="Arial" w:eastAsia="Times New Roman" w:hAnsi="Arial" w:cs="Arial"/>
                <w:kern w:val="24"/>
                <w:lang w:eastAsia="en-GB"/>
              </w:rPr>
            </w:pPr>
          </w:p>
        </w:tc>
        <w:tc>
          <w:tcPr>
            <w:tcW w:w="2268" w:type="dxa"/>
            <w:shd w:val="clear" w:color="auto" w:fill="E9EDF4"/>
          </w:tcPr>
          <w:p w14:paraId="1CA3DA4A" w14:textId="298F655B" w:rsidR="00BA2862" w:rsidRDefault="00BA2862" w:rsidP="005D2CA8">
            <w:pPr>
              <w:pStyle w:val="Default"/>
              <w:rPr>
                <w:rFonts w:ascii="Arial" w:hAnsi="Arial" w:cs="Arial"/>
                <w:sz w:val="22"/>
                <w:szCs w:val="22"/>
              </w:rPr>
            </w:pPr>
            <w:r>
              <w:rPr>
                <w:rFonts w:ascii="Arial" w:hAnsi="Arial" w:cs="Arial"/>
                <w:sz w:val="22"/>
                <w:szCs w:val="22"/>
              </w:rPr>
              <w:t xml:space="preserve">Group A: </w:t>
            </w:r>
            <w:r w:rsidR="00F11283">
              <w:rPr>
                <w:rFonts w:ascii="Arial" w:hAnsi="Arial" w:cs="Arial"/>
                <w:sz w:val="22"/>
                <w:szCs w:val="22"/>
              </w:rPr>
              <w:t>25</w:t>
            </w:r>
            <w:r w:rsidR="00F11283" w:rsidRPr="00F11283">
              <w:rPr>
                <w:rFonts w:ascii="Arial" w:hAnsi="Arial" w:cs="Arial"/>
                <w:sz w:val="22"/>
                <w:szCs w:val="22"/>
                <w:vertAlign w:val="superscript"/>
              </w:rPr>
              <w:t>th</w:t>
            </w:r>
            <w:r w:rsidR="00F11283">
              <w:rPr>
                <w:rFonts w:ascii="Arial" w:hAnsi="Arial" w:cs="Arial"/>
                <w:sz w:val="22"/>
                <w:szCs w:val="22"/>
              </w:rPr>
              <w:t xml:space="preserve"> June</w:t>
            </w:r>
          </w:p>
          <w:p w14:paraId="54FA11F0" w14:textId="6A86195E" w:rsidR="00BA2862" w:rsidRPr="004626BF" w:rsidRDefault="00BA2862" w:rsidP="005D2CA8">
            <w:pPr>
              <w:pStyle w:val="Default"/>
              <w:rPr>
                <w:rFonts w:ascii="Arial" w:hAnsi="Arial" w:cs="Arial"/>
                <w:sz w:val="22"/>
                <w:szCs w:val="22"/>
              </w:rPr>
            </w:pPr>
            <w:r w:rsidRPr="004626BF">
              <w:rPr>
                <w:rFonts w:ascii="Arial" w:hAnsi="Arial" w:cs="Arial"/>
                <w:sz w:val="22"/>
                <w:szCs w:val="22"/>
              </w:rPr>
              <w:t xml:space="preserve">Group B: </w:t>
            </w:r>
            <w:r w:rsidR="00F11283">
              <w:rPr>
                <w:rFonts w:ascii="Arial" w:hAnsi="Arial" w:cs="Arial"/>
                <w:sz w:val="22"/>
                <w:szCs w:val="22"/>
              </w:rPr>
              <w:t>26</w:t>
            </w:r>
            <w:r w:rsidR="00F11283" w:rsidRPr="00F11283">
              <w:rPr>
                <w:rFonts w:ascii="Arial" w:hAnsi="Arial" w:cs="Arial"/>
                <w:sz w:val="22"/>
                <w:szCs w:val="22"/>
                <w:vertAlign w:val="superscript"/>
              </w:rPr>
              <w:t>th</w:t>
            </w:r>
            <w:r w:rsidR="00F11283">
              <w:rPr>
                <w:rFonts w:ascii="Arial" w:hAnsi="Arial" w:cs="Arial"/>
                <w:sz w:val="22"/>
                <w:szCs w:val="22"/>
              </w:rPr>
              <w:t xml:space="preserve"> June</w:t>
            </w:r>
          </w:p>
          <w:p w14:paraId="188F01DA" w14:textId="5175399E" w:rsidR="00BA2862" w:rsidRPr="00296B55" w:rsidRDefault="00BA2862" w:rsidP="005D2CA8">
            <w:pPr>
              <w:pStyle w:val="Default"/>
              <w:rPr>
                <w:rFonts w:ascii="Arial" w:hAnsi="Arial" w:cs="Arial"/>
                <w:sz w:val="22"/>
                <w:szCs w:val="22"/>
                <w:lang w:val="en-SG"/>
              </w:rPr>
            </w:pPr>
            <w:r w:rsidRPr="004626BF">
              <w:rPr>
                <w:rFonts w:ascii="Arial" w:hAnsi="Arial" w:cs="Arial"/>
                <w:sz w:val="22"/>
                <w:szCs w:val="22"/>
              </w:rPr>
              <w:t>Group C:</w:t>
            </w:r>
            <w:r w:rsidR="007B1FB7">
              <w:rPr>
                <w:rFonts w:ascii="Arial" w:hAnsi="Arial" w:cs="Arial"/>
                <w:sz w:val="22"/>
                <w:szCs w:val="22"/>
              </w:rPr>
              <w:t xml:space="preserve"> </w:t>
            </w:r>
            <w:r w:rsidR="00F11283">
              <w:rPr>
                <w:rFonts w:ascii="Arial" w:hAnsi="Arial" w:cs="Arial"/>
                <w:sz w:val="22"/>
                <w:szCs w:val="22"/>
              </w:rPr>
              <w:t>27</w:t>
            </w:r>
            <w:r w:rsidR="00F11283" w:rsidRPr="00F11283">
              <w:rPr>
                <w:rFonts w:ascii="Arial" w:hAnsi="Arial" w:cs="Arial"/>
                <w:sz w:val="22"/>
                <w:szCs w:val="22"/>
                <w:vertAlign w:val="superscript"/>
              </w:rPr>
              <w:t>th</w:t>
            </w:r>
            <w:r w:rsidR="00F11283">
              <w:rPr>
                <w:rFonts w:ascii="Arial" w:hAnsi="Arial" w:cs="Arial"/>
                <w:sz w:val="22"/>
                <w:szCs w:val="22"/>
              </w:rPr>
              <w:t xml:space="preserve"> June</w:t>
            </w:r>
          </w:p>
          <w:p w14:paraId="057F4BF5" w14:textId="0D40EE0C" w:rsidR="00BA2862" w:rsidRDefault="00BA2862" w:rsidP="005D2CA8">
            <w:pPr>
              <w:pStyle w:val="Default"/>
              <w:rPr>
                <w:rFonts w:ascii="Arial" w:hAnsi="Arial" w:cs="Arial"/>
                <w:sz w:val="22"/>
                <w:szCs w:val="22"/>
              </w:rPr>
            </w:pPr>
          </w:p>
        </w:tc>
      </w:tr>
    </w:tbl>
    <w:p w14:paraId="4883B5AF" w14:textId="77777777" w:rsidR="00CD1FA7" w:rsidRDefault="00CD1FA7" w:rsidP="005C680B">
      <w:pPr>
        <w:rPr>
          <w:rFonts w:ascii="Arial" w:hAnsi="Arial" w:cs="Arial"/>
          <w:b/>
          <w:bCs/>
          <w:u w:val="single"/>
        </w:rPr>
      </w:pPr>
    </w:p>
    <w:p w14:paraId="7CD7306B" w14:textId="77777777" w:rsidR="00CD1FA7" w:rsidRDefault="00CD1FA7" w:rsidP="005C680B">
      <w:pPr>
        <w:rPr>
          <w:rFonts w:ascii="Arial" w:hAnsi="Arial" w:cs="Arial"/>
          <w:b/>
          <w:bCs/>
          <w:u w:val="single"/>
        </w:rPr>
      </w:pPr>
    </w:p>
    <w:p w14:paraId="0EE0455B" w14:textId="77777777" w:rsidR="00683A8B" w:rsidRDefault="00683A8B" w:rsidP="005C680B">
      <w:pPr>
        <w:rPr>
          <w:rFonts w:ascii="Arial" w:hAnsi="Arial" w:cs="Arial"/>
          <w:b/>
          <w:bCs/>
          <w:u w:val="single"/>
        </w:rPr>
      </w:pPr>
    </w:p>
    <w:p w14:paraId="55123551" w14:textId="77777777" w:rsidR="00BB28BA" w:rsidRDefault="00BB28BA" w:rsidP="005C680B">
      <w:pPr>
        <w:rPr>
          <w:rFonts w:ascii="Arial" w:hAnsi="Arial" w:cs="Arial"/>
          <w:b/>
          <w:bCs/>
          <w:u w:val="single"/>
        </w:rPr>
      </w:pPr>
    </w:p>
    <w:p w14:paraId="7E2DEDC0" w14:textId="77777777" w:rsidR="00683A8B" w:rsidRDefault="00683A8B" w:rsidP="005C680B">
      <w:pPr>
        <w:rPr>
          <w:rFonts w:ascii="Arial" w:hAnsi="Arial" w:cs="Arial"/>
          <w:b/>
          <w:bCs/>
          <w:u w:val="single"/>
        </w:rPr>
      </w:pPr>
    </w:p>
    <w:p w14:paraId="2434FD04" w14:textId="7408FD83" w:rsidR="005C680B" w:rsidRPr="00F057D0" w:rsidRDefault="005C680B" w:rsidP="005C680B">
      <w:pPr>
        <w:rPr>
          <w:rFonts w:ascii="Arial" w:hAnsi="Arial" w:cs="Arial"/>
          <w:u w:val="single"/>
        </w:rPr>
      </w:pPr>
      <w:r w:rsidRPr="00F057D0">
        <w:rPr>
          <w:rFonts w:ascii="Arial" w:hAnsi="Arial" w:cs="Arial"/>
          <w:b/>
          <w:bCs/>
          <w:u w:val="single"/>
        </w:rPr>
        <w:lastRenderedPageBreak/>
        <w:t xml:space="preserve">Preparation Required in Advance of </w:t>
      </w:r>
      <w:r w:rsidR="00BB28BA">
        <w:rPr>
          <w:rFonts w:ascii="Arial" w:hAnsi="Arial" w:cs="Arial"/>
          <w:b/>
          <w:bCs/>
          <w:u w:val="single"/>
        </w:rPr>
        <w:t>Lectures</w:t>
      </w:r>
    </w:p>
    <w:p w14:paraId="3429655F" w14:textId="0D847E12" w:rsidR="00C80AF2" w:rsidRPr="00252C81" w:rsidRDefault="008C106E" w:rsidP="005C680B">
      <w:pPr>
        <w:spacing w:line="360" w:lineRule="auto"/>
        <w:jc w:val="both"/>
        <w:rPr>
          <w:rFonts w:ascii="Arial" w:hAnsi="Arial" w:cs="Arial"/>
        </w:rPr>
      </w:pPr>
      <w:r w:rsidRPr="00431760">
        <w:rPr>
          <w:rFonts w:ascii="Arial" w:hAnsi="Arial" w:cs="Arial"/>
        </w:rPr>
        <w:t>Y</w:t>
      </w:r>
      <w:r w:rsidR="005C680B" w:rsidRPr="00431760">
        <w:rPr>
          <w:rFonts w:ascii="Arial" w:hAnsi="Arial" w:cs="Arial"/>
        </w:rPr>
        <w:t xml:space="preserve">ou are expected to have read </w:t>
      </w:r>
      <w:r w:rsidR="00BB28BA">
        <w:rPr>
          <w:rFonts w:ascii="Arial" w:hAnsi="Arial" w:cs="Arial"/>
        </w:rPr>
        <w:t xml:space="preserve">and familiarize yourself with the lecture notes provided on Brightspace prior to each session. </w:t>
      </w:r>
    </w:p>
    <w:p w14:paraId="29F003D0" w14:textId="77777777" w:rsidR="00B1412A" w:rsidRPr="00F057D0" w:rsidRDefault="005C680B" w:rsidP="005C680B">
      <w:pPr>
        <w:spacing w:line="360" w:lineRule="auto"/>
        <w:jc w:val="both"/>
        <w:rPr>
          <w:rFonts w:ascii="Arial" w:hAnsi="Arial" w:cs="Arial"/>
          <w:b/>
          <w:u w:val="single"/>
        </w:rPr>
      </w:pPr>
      <w:r w:rsidRPr="00F057D0">
        <w:rPr>
          <w:rFonts w:ascii="Arial" w:hAnsi="Arial" w:cs="Arial"/>
          <w:b/>
          <w:u w:val="single"/>
        </w:rPr>
        <w:t xml:space="preserve">Student Engagement </w:t>
      </w:r>
    </w:p>
    <w:p w14:paraId="77CF0B51" w14:textId="26D183D2" w:rsidR="005C680B" w:rsidRPr="00F057D0" w:rsidRDefault="005C680B" w:rsidP="0064377A">
      <w:pPr>
        <w:spacing w:line="360" w:lineRule="auto"/>
        <w:jc w:val="both"/>
        <w:rPr>
          <w:rFonts w:ascii="Arial" w:hAnsi="Arial" w:cs="Arial"/>
        </w:rPr>
      </w:pPr>
      <w:r w:rsidRPr="00F057D0">
        <w:rPr>
          <w:rFonts w:ascii="Arial" w:hAnsi="Arial" w:cs="Arial"/>
        </w:rPr>
        <w:t>During the sessions, students are expected to be able to discuss issues arising from the assigned chapters and readings for the topics as scheduled above. Session participation is a vital element in the design of this module</w:t>
      </w:r>
      <w:r w:rsidR="00F53DE6" w:rsidRPr="00F057D0">
        <w:rPr>
          <w:rFonts w:ascii="Arial" w:hAnsi="Arial" w:cs="Arial"/>
        </w:rPr>
        <w:t xml:space="preserve"> and student learning is enhanced by doing so</w:t>
      </w:r>
      <w:r w:rsidRPr="00F057D0">
        <w:rPr>
          <w:rFonts w:ascii="Arial" w:hAnsi="Arial" w:cs="Arial"/>
        </w:rPr>
        <w:t>.  Therefore, all students are expected to engage in class discussion and debate in order to facilitate the formation of their critical judgements.</w:t>
      </w:r>
    </w:p>
    <w:p w14:paraId="20E61EF4" w14:textId="7520526E" w:rsidR="000645FF" w:rsidRPr="00206445" w:rsidRDefault="005C680B" w:rsidP="00206445">
      <w:pPr>
        <w:spacing w:line="360" w:lineRule="auto"/>
        <w:jc w:val="both"/>
        <w:rPr>
          <w:rFonts w:ascii="Arial" w:hAnsi="Arial" w:cs="Arial"/>
        </w:rPr>
      </w:pPr>
      <w:r w:rsidRPr="00F057D0">
        <w:rPr>
          <w:rFonts w:ascii="Arial" w:hAnsi="Arial" w:cs="Arial"/>
        </w:rPr>
        <w:t>To support your learning, Power-Point slides will be available which (on certain occasions) may need to be upgraded / modified during or following the sessions d</w:t>
      </w:r>
      <w:r w:rsidR="00C80AF2" w:rsidRPr="00F057D0">
        <w:rPr>
          <w:rFonts w:ascii="Arial" w:hAnsi="Arial" w:cs="Arial"/>
        </w:rPr>
        <w:t xml:space="preserve">epending on the issues raised. </w:t>
      </w:r>
    </w:p>
    <w:p w14:paraId="237E5F9C" w14:textId="77777777" w:rsidR="003B1D55" w:rsidRPr="00F057D0" w:rsidRDefault="003B1D55" w:rsidP="00567E98">
      <w:pPr>
        <w:pStyle w:val="ListParagraph"/>
        <w:shd w:val="clear" w:color="auto" w:fill="FFFFFF"/>
        <w:spacing w:line="360" w:lineRule="auto"/>
        <w:ind w:left="0"/>
        <w:jc w:val="both"/>
        <w:rPr>
          <w:rFonts w:ascii="Arial" w:hAnsi="Arial" w:cs="Arial"/>
          <w:b/>
          <w:bCs/>
          <w:szCs w:val="19"/>
          <w:u w:val="single"/>
          <w:lang w:eastAsia="en-IE"/>
        </w:rPr>
      </w:pPr>
      <w:r w:rsidRPr="00F057D0">
        <w:rPr>
          <w:rFonts w:ascii="Arial" w:hAnsi="Arial" w:cs="Arial"/>
          <w:b/>
          <w:bCs/>
          <w:szCs w:val="19"/>
          <w:u w:val="single"/>
          <w:lang w:eastAsia="en-IE"/>
        </w:rPr>
        <w:t>Recording Class Sessions</w:t>
      </w:r>
    </w:p>
    <w:p w14:paraId="4226986C" w14:textId="47879CF1" w:rsidR="003B1D55" w:rsidRPr="00F057D0" w:rsidRDefault="00CD1FA7" w:rsidP="00567E98">
      <w:pPr>
        <w:pStyle w:val="ListParagraph"/>
        <w:shd w:val="clear" w:color="auto" w:fill="FFFFFF"/>
        <w:spacing w:line="360" w:lineRule="auto"/>
        <w:ind w:left="0"/>
        <w:jc w:val="both"/>
        <w:rPr>
          <w:rFonts w:ascii="Arial" w:hAnsi="Arial" w:cs="Arial"/>
          <w:b/>
          <w:bCs/>
          <w:szCs w:val="19"/>
          <w:lang w:eastAsia="en-IE"/>
        </w:rPr>
      </w:pPr>
      <w:r>
        <w:rPr>
          <w:rFonts w:ascii="Arial" w:hAnsi="Arial" w:cs="Arial"/>
          <w:szCs w:val="19"/>
          <w:lang w:eastAsia="en-IE"/>
        </w:rPr>
        <w:t xml:space="preserve">Recording of class sessions are not encouraged. </w:t>
      </w:r>
      <w:r w:rsidR="003B1D55" w:rsidRPr="00F057D0">
        <w:rPr>
          <w:rFonts w:ascii="Arial" w:hAnsi="Arial" w:cs="Arial"/>
          <w:szCs w:val="19"/>
          <w:lang w:eastAsia="en-IE"/>
        </w:rPr>
        <w:t xml:space="preserve"> We are grateful for your full support in this regard. </w:t>
      </w:r>
    </w:p>
    <w:p w14:paraId="7AA120F0" w14:textId="77777777" w:rsidR="003B1D55" w:rsidRPr="00F057D0" w:rsidRDefault="003B1D55">
      <w:pPr>
        <w:spacing w:after="0" w:line="240" w:lineRule="auto"/>
        <w:rPr>
          <w:rFonts w:ascii="Arial" w:hAnsi="Arial" w:cs="Arial"/>
          <w:b/>
          <w:sz w:val="24"/>
          <w:szCs w:val="24"/>
        </w:rPr>
      </w:pPr>
      <w:r w:rsidRPr="00F057D0">
        <w:rPr>
          <w:rFonts w:ascii="Arial" w:hAnsi="Arial" w:cs="Arial"/>
          <w:b/>
          <w:sz w:val="24"/>
          <w:szCs w:val="24"/>
        </w:rPr>
        <w:br w:type="page"/>
      </w:r>
    </w:p>
    <w:p w14:paraId="12799811" w14:textId="77777777" w:rsidR="00032BE9" w:rsidRPr="00F057D0" w:rsidRDefault="00032BE9" w:rsidP="007208D5">
      <w:pPr>
        <w:spacing w:line="360" w:lineRule="auto"/>
        <w:rPr>
          <w:rFonts w:ascii="Arial" w:hAnsi="Arial" w:cs="Arial"/>
          <w:b/>
          <w:sz w:val="24"/>
          <w:szCs w:val="24"/>
        </w:rPr>
      </w:pPr>
      <w:r w:rsidRPr="00F057D0">
        <w:rPr>
          <w:rFonts w:ascii="Arial" w:hAnsi="Arial" w:cs="Arial"/>
          <w:b/>
          <w:sz w:val="24"/>
          <w:szCs w:val="24"/>
        </w:rPr>
        <w:lastRenderedPageBreak/>
        <w:t xml:space="preserve">PART 4:  ASSESSMENT DETAILS </w:t>
      </w:r>
    </w:p>
    <w:p w14:paraId="5DCB87D6" w14:textId="099ECE48" w:rsidR="00E00E27" w:rsidRPr="00F057D0" w:rsidRDefault="00032BE9" w:rsidP="007208D5">
      <w:pPr>
        <w:spacing w:line="360" w:lineRule="auto"/>
        <w:jc w:val="both"/>
        <w:rPr>
          <w:rFonts w:ascii="Arial" w:hAnsi="Arial" w:cs="Arial"/>
        </w:rPr>
      </w:pPr>
      <w:r w:rsidRPr="00F057D0">
        <w:rPr>
          <w:rFonts w:ascii="Arial" w:hAnsi="Arial" w:cs="Arial"/>
        </w:rPr>
        <w:t xml:space="preserve">This module has </w:t>
      </w:r>
      <w:r w:rsidR="00093452">
        <w:rPr>
          <w:rFonts w:ascii="Arial" w:hAnsi="Arial" w:cs="Arial"/>
          <w:b/>
        </w:rPr>
        <w:t xml:space="preserve">two </w:t>
      </w:r>
      <w:r w:rsidRPr="00F057D0">
        <w:rPr>
          <w:rFonts w:ascii="Arial" w:hAnsi="Arial" w:cs="Arial"/>
        </w:rPr>
        <w:t>assessment components with specific weightings and marks awarded totalling 100</w:t>
      </w:r>
      <w:r w:rsidRPr="00F057D0">
        <w:rPr>
          <w:rStyle w:val="FootnoteReference"/>
          <w:rFonts w:ascii="Arial" w:hAnsi="Arial" w:cs="Arial"/>
        </w:rPr>
        <w:footnoteReference w:id="1"/>
      </w:r>
      <w:r w:rsidRPr="00F057D0">
        <w:rPr>
          <w:rFonts w:ascii="Arial" w:hAnsi="Arial" w:cs="Arial"/>
        </w:rPr>
        <w:t xml:space="preserve">. </w:t>
      </w:r>
      <w:r w:rsidR="000E51FE" w:rsidRPr="00F057D0">
        <w:rPr>
          <w:rFonts w:ascii="Arial" w:hAnsi="Arial" w:cs="Arial"/>
        </w:rPr>
        <w:t>These can be seen below:</w:t>
      </w:r>
    </w:p>
    <w:p w14:paraId="2EC94B28" w14:textId="3D92F05D" w:rsidR="00E00E27" w:rsidRPr="00F057D0" w:rsidRDefault="00B42C7C" w:rsidP="007208D5">
      <w:pPr>
        <w:pStyle w:val="Caption"/>
        <w:keepNext/>
        <w:spacing w:line="360" w:lineRule="auto"/>
        <w:rPr>
          <w:rFonts w:ascii="Arial" w:hAnsi="Arial" w:cs="Arial"/>
          <w:b/>
          <w:color w:val="auto"/>
          <w:sz w:val="22"/>
        </w:rPr>
      </w:pPr>
      <w:r w:rsidRPr="00F057D0">
        <w:rPr>
          <w:rFonts w:ascii="Arial" w:hAnsi="Arial" w:cs="Arial"/>
          <w:b/>
          <w:color w:val="auto"/>
          <w:sz w:val="22"/>
        </w:rPr>
        <w:t xml:space="preserve">Table </w:t>
      </w:r>
      <w:r w:rsidR="00080EAB" w:rsidRPr="00F057D0">
        <w:rPr>
          <w:rFonts w:ascii="Arial" w:hAnsi="Arial" w:cs="Arial"/>
          <w:b/>
          <w:color w:val="auto"/>
          <w:sz w:val="22"/>
        </w:rPr>
        <w:t>3</w:t>
      </w:r>
      <w:r w:rsidRPr="00F057D0">
        <w:rPr>
          <w:rFonts w:ascii="Arial" w:hAnsi="Arial" w:cs="Arial"/>
          <w:b/>
          <w:color w:val="auto"/>
          <w:sz w:val="22"/>
        </w:rPr>
        <w:t>: Assessment Details</w:t>
      </w:r>
    </w:p>
    <w:tbl>
      <w:tblPr>
        <w:tblW w:w="0" w:type="auto"/>
        <w:jc w:val="center"/>
        <w:tblCellMar>
          <w:left w:w="0" w:type="dxa"/>
          <w:right w:w="0" w:type="dxa"/>
        </w:tblCellMar>
        <w:tblLook w:val="04A0" w:firstRow="1" w:lastRow="0" w:firstColumn="1" w:lastColumn="0" w:noHBand="0" w:noVBand="1"/>
      </w:tblPr>
      <w:tblGrid>
        <w:gridCol w:w="2938"/>
        <w:gridCol w:w="3101"/>
        <w:gridCol w:w="2967"/>
      </w:tblGrid>
      <w:tr w:rsidR="00080EAB" w:rsidRPr="00F057D0" w14:paraId="6C254281" w14:textId="0E26C0CA" w:rsidTr="00792315">
        <w:trPr>
          <w:jc w:val="center"/>
        </w:trPr>
        <w:tc>
          <w:tcPr>
            <w:tcW w:w="3001" w:type="dxa"/>
            <w:tcBorders>
              <w:top w:val="single" w:sz="8" w:space="0" w:color="auto"/>
              <w:left w:val="single" w:sz="8" w:space="0" w:color="auto"/>
              <w:bottom w:val="single" w:sz="8" w:space="0" w:color="auto"/>
              <w:right w:val="single" w:sz="8" w:space="0" w:color="auto"/>
            </w:tcBorders>
            <w:shd w:val="clear" w:color="auto" w:fill="CCCCCC"/>
            <w:tcMar>
              <w:top w:w="0" w:type="dxa"/>
              <w:left w:w="108" w:type="dxa"/>
              <w:bottom w:w="0" w:type="dxa"/>
              <w:right w:w="108" w:type="dxa"/>
            </w:tcMar>
            <w:hideMark/>
          </w:tcPr>
          <w:p w14:paraId="30359586" w14:textId="77777777" w:rsidR="00080EAB" w:rsidRPr="00C72010" w:rsidRDefault="00080EAB" w:rsidP="007208D5">
            <w:pPr>
              <w:spacing w:line="360" w:lineRule="auto"/>
              <w:jc w:val="center"/>
              <w:rPr>
                <w:rFonts w:eastAsia="Times New Roman"/>
              </w:rPr>
            </w:pPr>
            <w:r w:rsidRPr="00C72010">
              <w:rPr>
                <w:rFonts w:ascii="Arial" w:eastAsia="Times New Roman" w:hAnsi="Arial" w:cs="Arial"/>
                <w:b/>
                <w:bCs/>
                <w:u w:val="single"/>
              </w:rPr>
              <w:t>Assessment Components</w:t>
            </w:r>
          </w:p>
        </w:tc>
        <w:tc>
          <w:tcPr>
            <w:tcW w:w="3185" w:type="dxa"/>
            <w:tcBorders>
              <w:top w:val="single" w:sz="8" w:space="0" w:color="auto"/>
              <w:left w:val="single" w:sz="8" w:space="0" w:color="auto"/>
              <w:bottom w:val="single" w:sz="8" w:space="0" w:color="auto"/>
              <w:right w:val="single" w:sz="8" w:space="0" w:color="auto"/>
            </w:tcBorders>
            <w:shd w:val="clear" w:color="auto" w:fill="CCCCCC"/>
            <w:tcMar>
              <w:top w:w="0" w:type="dxa"/>
              <w:left w:w="108" w:type="dxa"/>
              <w:bottom w:w="0" w:type="dxa"/>
              <w:right w:w="108" w:type="dxa"/>
            </w:tcMar>
            <w:hideMark/>
          </w:tcPr>
          <w:p w14:paraId="12B60688" w14:textId="77777777" w:rsidR="00080EAB" w:rsidRPr="00C72010" w:rsidRDefault="00080EAB" w:rsidP="007208D5">
            <w:pPr>
              <w:spacing w:line="360" w:lineRule="auto"/>
              <w:jc w:val="center"/>
              <w:rPr>
                <w:rFonts w:eastAsia="Times New Roman"/>
              </w:rPr>
            </w:pPr>
            <w:r w:rsidRPr="00C72010">
              <w:rPr>
                <w:rFonts w:ascii="Arial" w:eastAsia="Times New Roman" w:hAnsi="Arial" w:cs="Arial"/>
                <w:b/>
                <w:bCs/>
              </w:rPr>
              <w:t>Weighting</w:t>
            </w:r>
          </w:p>
        </w:tc>
        <w:tc>
          <w:tcPr>
            <w:tcW w:w="3056" w:type="dxa"/>
            <w:tcBorders>
              <w:top w:val="single" w:sz="8" w:space="0" w:color="auto"/>
              <w:left w:val="nil"/>
              <w:bottom w:val="single" w:sz="8" w:space="0" w:color="auto"/>
              <w:right w:val="single" w:sz="8" w:space="0" w:color="auto"/>
            </w:tcBorders>
            <w:shd w:val="clear" w:color="auto" w:fill="CCCCCC"/>
          </w:tcPr>
          <w:p w14:paraId="7FBEC3DF" w14:textId="297D03CE" w:rsidR="00080EAB" w:rsidRPr="00C72010" w:rsidRDefault="00080EAB" w:rsidP="007208D5">
            <w:pPr>
              <w:spacing w:line="360" w:lineRule="auto"/>
              <w:jc w:val="center"/>
              <w:rPr>
                <w:rFonts w:ascii="Arial" w:eastAsia="Times New Roman" w:hAnsi="Arial" w:cs="Arial"/>
                <w:b/>
                <w:bCs/>
              </w:rPr>
            </w:pPr>
            <w:r w:rsidRPr="00C72010">
              <w:rPr>
                <w:rFonts w:ascii="Arial" w:eastAsia="Times New Roman" w:hAnsi="Arial" w:cs="Arial"/>
                <w:b/>
                <w:bCs/>
              </w:rPr>
              <w:t>Individual / Team</w:t>
            </w:r>
          </w:p>
        </w:tc>
      </w:tr>
      <w:tr w:rsidR="00080EAB" w:rsidRPr="00F057D0" w14:paraId="0A187B9A" w14:textId="546D2E95" w:rsidTr="00792315">
        <w:trPr>
          <w:jc w:val="center"/>
        </w:trPr>
        <w:tc>
          <w:tcPr>
            <w:tcW w:w="3001"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335B219B" w14:textId="2F50042A" w:rsidR="00080EAB" w:rsidRPr="00C72010" w:rsidRDefault="00080EAB" w:rsidP="007208D5">
            <w:pPr>
              <w:spacing w:line="360" w:lineRule="auto"/>
              <w:rPr>
                <w:rFonts w:eastAsia="Times New Roman"/>
              </w:rPr>
            </w:pPr>
            <w:r w:rsidRPr="00C72010">
              <w:rPr>
                <w:rFonts w:ascii="Arial" w:eastAsia="Times New Roman" w:hAnsi="Arial" w:cs="Arial"/>
                <w:sz w:val="20"/>
                <w:szCs w:val="20"/>
              </w:rPr>
              <w:t>Continuous Assessment</w:t>
            </w:r>
            <w:r w:rsidR="0084380C">
              <w:rPr>
                <w:rFonts w:ascii="Arial" w:eastAsia="Times New Roman" w:hAnsi="Arial" w:cs="Arial"/>
                <w:sz w:val="20"/>
                <w:szCs w:val="20"/>
              </w:rPr>
              <w:t xml:space="preserve"> (Group)</w:t>
            </w:r>
          </w:p>
        </w:tc>
        <w:tc>
          <w:tcPr>
            <w:tcW w:w="3185" w:type="dxa"/>
            <w:tcBorders>
              <w:top w:val="nil"/>
              <w:left w:val="nil"/>
              <w:bottom w:val="single" w:sz="8" w:space="0" w:color="auto"/>
              <w:right w:val="single" w:sz="8" w:space="0" w:color="auto"/>
            </w:tcBorders>
            <w:shd w:val="clear" w:color="auto" w:fill="F2F2F2"/>
            <w:tcMar>
              <w:top w:w="0" w:type="dxa"/>
              <w:left w:w="108" w:type="dxa"/>
              <w:bottom w:w="0" w:type="dxa"/>
              <w:right w:w="108" w:type="dxa"/>
            </w:tcMar>
            <w:hideMark/>
          </w:tcPr>
          <w:p w14:paraId="4A250AB4" w14:textId="779B9766" w:rsidR="00080EAB" w:rsidRPr="004D2F75" w:rsidRDefault="001B273B" w:rsidP="007208D5">
            <w:pPr>
              <w:spacing w:line="360" w:lineRule="auto"/>
              <w:jc w:val="center"/>
              <w:rPr>
                <w:rFonts w:eastAsia="Times New Roman"/>
              </w:rPr>
            </w:pPr>
            <w:r>
              <w:rPr>
                <w:rFonts w:ascii="Arial" w:eastAsia="Times New Roman" w:hAnsi="Arial" w:cs="Arial"/>
              </w:rPr>
              <w:t>60%</w:t>
            </w:r>
          </w:p>
        </w:tc>
        <w:tc>
          <w:tcPr>
            <w:tcW w:w="3056" w:type="dxa"/>
            <w:tcBorders>
              <w:top w:val="nil"/>
              <w:left w:val="nil"/>
              <w:bottom w:val="single" w:sz="8" w:space="0" w:color="auto"/>
              <w:right w:val="single" w:sz="8" w:space="0" w:color="auto"/>
            </w:tcBorders>
            <w:shd w:val="clear" w:color="auto" w:fill="F2F2F2"/>
          </w:tcPr>
          <w:p w14:paraId="7BA0EB9B" w14:textId="431254FE" w:rsidR="00080EAB" w:rsidRPr="004D2F75" w:rsidRDefault="004D2F75" w:rsidP="007208D5">
            <w:pPr>
              <w:spacing w:line="360" w:lineRule="auto"/>
              <w:jc w:val="center"/>
              <w:rPr>
                <w:rFonts w:ascii="Arial" w:eastAsia="Times New Roman" w:hAnsi="Arial" w:cs="Arial"/>
              </w:rPr>
            </w:pPr>
            <w:r w:rsidRPr="004D2F75">
              <w:rPr>
                <w:rFonts w:ascii="Arial" w:eastAsia="Times New Roman" w:hAnsi="Arial" w:cs="Arial"/>
              </w:rPr>
              <w:t>Group</w:t>
            </w:r>
          </w:p>
        </w:tc>
      </w:tr>
      <w:tr w:rsidR="00080EAB" w:rsidRPr="00F057D0" w14:paraId="20353EFD" w14:textId="677BA593" w:rsidTr="00792315">
        <w:trPr>
          <w:jc w:val="center"/>
        </w:trPr>
        <w:tc>
          <w:tcPr>
            <w:tcW w:w="3001"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684A7F1C" w14:textId="6249EFB8" w:rsidR="00080EAB" w:rsidRPr="00C72010" w:rsidRDefault="0084380C" w:rsidP="007208D5">
            <w:pPr>
              <w:spacing w:line="360" w:lineRule="auto"/>
              <w:rPr>
                <w:rFonts w:eastAsia="Times New Roman"/>
              </w:rPr>
            </w:pPr>
            <w:r w:rsidRPr="00C72010">
              <w:rPr>
                <w:rFonts w:ascii="Arial" w:eastAsia="Times New Roman" w:hAnsi="Arial" w:cs="Arial"/>
                <w:sz w:val="20"/>
                <w:szCs w:val="20"/>
              </w:rPr>
              <w:t>Continuous Assessment</w:t>
            </w:r>
            <w:r>
              <w:rPr>
                <w:rFonts w:ascii="Arial" w:eastAsia="Times New Roman" w:hAnsi="Arial" w:cs="Arial"/>
                <w:sz w:val="20"/>
                <w:szCs w:val="20"/>
              </w:rPr>
              <w:t xml:space="preserve"> (Individual)</w:t>
            </w:r>
          </w:p>
        </w:tc>
        <w:tc>
          <w:tcPr>
            <w:tcW w:w="3185" w:type="dxa"/>
            <w:tcBorders>
              <w:top w:val="nil"/>
              <w:left w:val="nil"/>
              <w:bottom w:val="single" w:sz="8" w:space="0" w:color="auto"/>
              <w:right w:val="single" w:sz="8" w:space="0" w:color="auto"/>
            </w:tcBorders>
            <w:shd w:val="clear" w:color="auto" w:fill="F2F2F2"/>
            <w:tcMar>
              <w:top w:w="0" w:type="dxa"/>
              <w:left w:w="108" w:type="dxa"/>
              <w:bottom w:w="0" w:type="dxa"/>
              <w:right w:w="108" w:type="dxa"/>
            </w:tcMar>
            <w:hideMark/>
          </w:tcPr>
          <w:p w14:paraId="0CFB4FE8" w14:textId="5E798BFE" w:rsidR="00080EAB" w:rsidRPr="004D2F75" w:rsidRDefault="001B273B" w:rsidP="007208D5">
            <w:pPr>
              <w:spacing w:line="360" w:lineRule="auto"/>
              <w:jc w:val="center"/>
              <w:rPr>
                <w:rFonts w:eastAsia="Times New Roman"/>
              </w:rPr>
            </w:pPr>
            <w:r>
              <w:rPr>
                <w:rFonts w:ascii="Arial" w:eastAsia="Times New Roman" w:hAnsi="Arial" w:cs="Arial"/>
              </w:rPr>
              <w:t>40</w:t>
            </w:r>
            <w:r w:rsidR="00080EAB" w:rsidRPr="004D2F75">
              <w:rPr>
                <w:rFonts w:ascii="Arial" w:eastAsia="Times New Roman" w:hAnsi="Arial" w:cs="Arial"/>
              </w:rPr>
              <w:t>%</w:t>
            </w:r>
          </w:p>
        </w:tc>
        <w:tc>
          <w:tcPr>
            <w:tcW w:w="3056" w:type="dxa"/>
            <w:tcBorders>
              <w:top w:val="nil"/>
              <w:left w:val="nil"/>
              <w:bottom w:val="single" w:sz="8" w:space="0" w:color="auto"/>
              <w:right w:val="single" w:sz="8" w:space="0" w:color="auto"/>
            </w:tcBorders>
            <w:shd w:val="clear" w:color="auto" w:fill="F2F2F2"/>
          </w:tcPr>
          <w:p w14:paraId="0D8BD372" w14:textId="11DF5B39" w:rsidR="00080EAB" w:rsidRPr="004D2F75" w:rsidRDefault="00080EAB" w:rsidP="007208D5">
            <w:pPr>
              <w:spacing w:line="360" w:lineRule="auto"/>
              <w:jc w:val="center"/>
              <w:rPr>
                <w:rFonts w:ascii="Arial" w:eastAsia="Times New Roman" w:hAnsi="Arial" w:cs="Arial"/>
              </w:rPr>
            </w:pPr>
            <w:r w:rsidRPr="004D2F75">
              <w:rPr>
                <w:rFonts w:ascii="Arial" w:eastAsia="Times New Roman" w:hAnsi="Arial" w:cs="Arial"/>
              </w:rPr>
              <w:t>Individual</w:t>
            </w:r>
          </w:p>
        </w:tc>
      </w:tr>
    </w:tbl>
    <w:p w14:paraId="3028D1B9" w14:textId="77777777" w:rsidR="00080EAB" w:rsidRPr="00F057D0" w:rsidRDefault="00080EAB" w:rsidP="007208D5">
      <w:pPr>
        <w:spacing w:line="360" w:lineRule="auto"/>
        <w:rPr>
          <w:rFonts w:ascii="Arial" w:hAnsi="Arial" w:cs="Arial"/>
        </w:rPr>
      </w:pPr>
    </w:p>
    <w:p w14:paraId="7B550203" w14:textId="7DCBC272" w:rsidR="008B294F" w:rsidRDefault="008B294F" w:rsidP="007208D5">
      <w:pPr>
        <w:spacing w:line="360" w:lineRule="auto"/>
        <w:rPr>
          <w:rFonts w:ascii="Arial" w:hAnsi="Arial" w:cs="Arial"/>
        </w:rPr>
      </w:pPr>
      <w:r w:rsidRPr="00F057D0">
        <w:rPr>
          <w:rFonts w:ascii="Arial" w:hAnsi="Arial" w:cs="Arial"/>
        </w:rPr>
        <w:t>The purpose of each assessment is as follows:</w:t>
      </w:r>
    </w:p>
    <w:p w14:paraId="709B7105" w14:textId="2F50E49F" w:rsidR="00431760" w:rsidRPr="00431760" w:rsidRDefault="00431760" w:rsidP="009537FF">
      <w:pPr>
        <w:spacing w:line="360" w:lineRule="auto"/>
        <w:jc w:val="both"/>
        <w:rPr>
          <w:rFonts w:ascii="Arial" w:hAnsi="Arial" w:cs="Arial"/>
        </w:rPr>
      </w:pPr>
      <w:r w:rsidRPr="00431760">
        <w:rPr>
          <w:rFonts w:ascii="Arial" w:hAnsi="Arial" w:cs="Arial"/>
        </w:rPr>
        <w:t xml:space="preserve">The assessment is designed to develop your knowledge and understanding of the core concepts of digital business as well as to enable you to put these into play through engaging with academic research and professional delivery of your findings. </w:t>
      </w:r>
    </w:p>
    <w:p w14:paraId="164BC216" w14:textId="63048DBD" w:rsidR="00431760" w:rsidRPr="00431760" w:rsidRDefault="00431760" w:rsidP="007208D5">
      <w:pPr>
        <w:spacing w:line="360" w:lineRule="auto"/>
        <w:rPr>
          <w:rFonts w:ascii="Arial" w:hAnsi="Arial" w:cs="Arial"/>
        </w:rPr>
      </w:pPr>
      <w:r w:rsidRPr="00431760">
        <w:rPr>
          <w:rFonts w:ascii="Arial" w:hAnsi="Arial" w:cs="Arial"/>
        </w:rPr>
        <w:t xml:space="preserve">The assessment will be structured as follows: </w:t>
      </w:r>
    </w:p>
    <w:p w14:paraId="0B45B88C" w14:textId="608B0866" w:rsidR="0084380C" w:rsidRPr="000D423D" w:rsidRDefault="0084380C" w:rsidP="00DD3D1B">
      <w:pPr>
        <w:pStyle w:val="ListParagraph"/>
        <w:tabs>
          <w:tab w:val="left" w:pos="270"/>
          <w:tab w:val="left" w:pos="360"/>
        </w:tabs>
        <w:spacing w:after="0" w:line="360" w:lineRule="auto"/>
        <w:jc w:val="both"/>
        <w:rPr>
          <w:rFonts w:ascii="Arial" w:hAnsi="Arial" w:cs="Arial"/>
        </w:rPr>
      </w:pPr>
      <w:r w:rsidRPr="000D423D">
        <w:rPr>
          <w:rFonts w:ascii="Arial" w:hAnsi="Arial" w:cs="Arial"/>
        </w:rPr>
        <w:t>Coursework</w:t>
      </w:r>
      <w:r>
        <w:rPr>
          <w:rFonts w:ascii="Arial" w:hAnsi="Arial" w:cs="Arial"/>
        </w:rPr>
        <w:t xml:space="preserve">: the </w:t>
      </w:r>
      <w:r w:rsidR="00E00E60">
        <w:rPr>
          <w:rFonts w:ascii="Arial" w:hAnsi="Arial" w:cs="Arial"/>
        </w:rPr>
        <w:t xml:space="preserve">2 </w:t>
      </w:r>
      <w:r>
        <w:rPr>
          <w:rFonts w:ascii="Arial" w:hAnsi="Arial" w:cs="Arial"/>
        </w:rPr>
        <w:t xml:space="preserve">parts continuous assessment - </w:t>
      </w:r>
      <w:r w:rsidRPr="000D423D">
        <w:rPr>
          <w:rFonts w:ascii="Arial" w:hAnsi="Arial" w:cs="Arial"/>
        </w:rPr>
        <w:t xml:space="preserve">You will have the opportunity to undertake an in-depth analysis of one of the concepts introduced in the lecture sessions in relation to a real organisation. You will then present your analysis and findings in the form of an infographic which ‘tells’ a coherent and media-rich ‘story’. This will address all the MLOs. </w:t>
      </w:r>
    </w:p>
    <w:p w14:paraId="69839962" w14:textId="77777777" w:rsidR="00032BE9" w:rsidRPr="00F057D0" w:rsidRDefault="00032BE9" w:rsidP="007208D5">
      <w:pPr>
        <w:spacing w:after="0" w:line="360" w:lineRule="auto"/>
        <w:jc w:val="both"/>
        <w:rPr>
          <w:rFonts w:ascii="Arial" w:hAnsi="Arial" w:cs="Arial"/>
        </w:rPr>
      </w:pPr>
    </w:p>
    <w:p w14:paraId="7A38F646" w14:textId="248422C0" w:rsidR="00272CF4" w:rsidRPr="00BD5FC0" w:rsidRDefault="00032BE9" w:rsidP="007208D5">
      <w:pPr>
        <w:spacing w:line="360" w:lineRule="auto"/>
        <w:jc w:val="both"/>
        <w:rPr>
          <w:rFonts w:ascii="Arial" w:hAnsi="Arial" w:cs="Arial"/>
        </w:rPr>
      </w:pPr>
      <w:r w:rsidRPr="00F057D0">
        <w:rPr>
          <w:rFonts w:ascii="Arial" w:hAnsi="Arial" w:cs="Arial"/>
        </w:rPr>
        <w:t xml:space="preserve">Students are expected to complete all assignments ensuring that they are submitted by the specified date. All submissions must be typed, be well laid out, written in an academic style with appropriate headings (introduction, main part and concluding comments) and sections. Please ensure that all submissions are entirely your own work – for UCD’s policy on plagiarism click on the link below (please see Appendix 2 for further information on Plagiarism and the policy on the Late Submission of Coursework): </w:t>
      </w:r>
      <w:hyperlink r:id="rId16" w:history="1">
        <w:r w:rsidR="00CD1FA7" w:rsidRPr="00E15AF9">
          <w:rPr>
            <w:rStyle w:val="Hyperlink"/>
            <w:rFonts w:ascii="Arial" w:hAnsi="Arial" w:cs="Arial"/>
          </w:rPr>
          <w:t>http://libguides.ucd.ie/academicintegrity</w:t>
        </w:r>
      </w:hyperlink>
    </w:p>
    <w:p w14:paraId="571E80DD" w14:textId="77777777" w:rsidR="00E45504" w:rsidRPr="00F057D0" w:rsidRDefault="00E45504" w:rsidP="007208D5">
      <w:pPr>
        <w:spacing w:line="360" w:lineRule="auto"/>
        <w:jc w:val="both"/>
        <w:rPr>
          <w:rFonts w:ascii="Arial" w:hAnsi="Arial" w:cs="Arial"/>
        </w:rPr>
      </w:pPr>
      <w:r w:rsidRPr="00F057D0">
        <w:rPr>
          <w:rFonts w:ascii="Arial" w:hAnsi="Arial" w:cs="Arial"/>
          <w:b/>
          <w:u w:val="single"/>
        </w:rPr>
        <w:lastRenderedPageBreak/>
        <w:t xml:space="preserve">Module Assessment Components </w:t>
      </w:r>
    </w:p>
    <w:p w14:paraId="3B181D80" w14:textId="1FDC969E" w:rsidR="00E45504" w:rsidRPr="00F057D0" w:rsidRDefault="00E45504" w:rsidP="007208D5">
      <w:pPr>
        <w:spacing w:line="360" w:lineRule="auto"/>
        <w:jc w:val="both"/>
        <w:rPr>
          <w:rFonts w:ascii="Arial" w:hAnsi="Arial" w:cs="Arial"/>
          <w:b/>
        </w:rPr>
      </w:pPr>
      <w:r w:rsidRPr="00F057D0">
        <w:rPr>
          <w:rFonts w:ascii="Arial" w:hAnsi="Arial" w:cs="Arial"/>
        </w:rPr>
        <w:t xml:space="preserve">In the following pages, further details of each </w:t>
      </w:r>
      <w:r w:rsidRPr="00F057D0">
        <w:rPr>
          <w:rFonts w:ascii="Arial" w:hAnsi="Arial" w:cs="Arial"/>
          <w:i/>
        </w:rPr>
        <w:t>assessment component</w:t>
      </w:r>
      <w:r w:rsidRPr="00F057D0">
        <w:rPr>
          <w:rFonts w:ascii="Arial" w:hAnsi="Arial" w:cs="Arial"/>
        </w:rPr>
        <w:t xml:space="preserve"> are presented along with expectations in relation to prior preparation and completion</w:t>
      </w:r>
      <w:r w:rsidRPr="00F057D0">
        <w:rPr>
          <w:rFonts w:ascii="Arial" w:hAnsi="Arial" w:cs="Arial"/>
          <w:b/>
        </w:rPr>
        <w:t xml:space="preserve">. </w:t>
      </w:r>
    </w:p>
    <w:p w14:paraId="273099E2" w14:textId="383C47A7" w:rsidR="00E45504" w:rsidRPr="00F057D0" w:rsidRDefault="00E45504" w:rsidP="00CD73A3">
      <w:pPr>
        <w:pStyle w:val="ListParagraph"/>
        <w:numPr>
          <w:ilvl w:val="0"/>
          <w:numId w:val="3"/>
        </w:numPr>
        <w:spacing w:line="360" w:lineRule="auto"/>
        <w:rPr>
          <w:rFonts w:ascii="Arial" w:hAnsi="Arial" w:cs="Arial"/>
          <w:b/>
          <w:sz w:val="28"/>
          <w:u w:val="single"/>
        </w:rPr>
      </w:pPr>
      <w:r w:rsidRPr="00F057D0">
        <w:rPr>
          <w:rFonts w:ascii="Arial" w:hAnsi="Arial" w:cs="Arial"/>
          <w:b/>
          <w:sz w:val="28"/>
          <w:u w:val="single"/>
        </w:rPr>
        <w:t>Continuous Assessment</w:t>
      </w:r>
      <w:r>
        <w:rPr>
          <w:rFonts w:ascii="Arial" w:hAnsi="Arial" w:cs="Arial"/>
          <w:b/>
          <w:sz w:val="28"/>
          <w:u w:val="single"/>
        </w:rPr>
        <w:t xml:space="preserve"> </w:t>
      </w:r>
      <w:r w:rsidR="0084380C">
        <w:rPr>
          <w:rFonts w:ascii="Arial" w:hAnsi="Arial" w:cs="Arial"/>
          <w:b/>
          <w:sz w:val="28"/>
          <w:u w:val="single"/>
        </w:rPr>
        <w:t xml:space="preserve">– Group </w:t>
      </w:r>
      <w:r>
        <w:rPr>
          <w:rFonts w:ascii="Arial" w:hAnsi="Arial" w:cs="Arial"/>
          <w:b/>
          <w:sz w:val="28"/>
          <w:u w:val="single"/>
        </w:rPr>
        <w:t>(</w:t>
      </w:r>
      <w:r w:rsidR="001B273B">
        <w:rPr>
          <w:rFonts w:ascii="Arial" w:hAnsi="Arial" w:cs="Arial"/>
          <w:b/>
          <w:sz w:val="28"/>
          <w:u w:val="single"/>
        </w:rPr>
        <w:t>6</w:t>
      </w:r>
      <w:r>
        <w:rPr>
          <w:rFonts w:ascii="Arial" w:hAnsi="Arial" w:cs="Arial"/>
          <w:b/>
          <w:sz w:val="28"/>
          <w:u w:val="single"/>
        </w:rPr>
        <w:t>0%)</w:t>
      </w:r>
    </w:p>
    <w:p w14:paraId="0E8C398A" w14:textId="018A9FBD" w:rsidR="00E45504" w:rsidRDefault="00E45504" w:rsidP="00BD5FC0">
      <w:pPr>
        <w:pStyle w:val="Default"/>
        <w:spacing w:line="360" w:lineRule="auto"/>
        <w:jc w:val="both"/>
        <w:rPr>
          <w:rFonts w:ascii="Arial" w:hAnsi="Arial" w:cs="Arial"/>
          <w:sz w:val="22"/>
          <w:szCs w:val="22"/>
        </w:rPr>
      </w:pPr>
      <w:r>
        <w:rPr>
          <w:rFonts w:ascii="Arial" w:hAnsi="Arial" w:cs="Arial"/>
          <w:sz w:val="22"/>
          <w:szCs w:val="22"/>
        </w:rPr>
        <w:t>This is a group assignment which will require students to form groups of 2- 5 pax. Each group is</w:t>
      </w:r>
      <w:r w:rsidRPr="00C11DB7">
        <w:rPr>
          <w:rFonts w:ascii="Arial" w:hAnsi="Arial" w:cs="Arial"/>
          <w:sz w:val="22"/>
          <w:szCs w:val="22"/>
        </w:rPr>
        <w:t xml:space="preserve"> required to produce an infographic on a topic which links a concept presented in the lectures or seminars applied to a real organization. Guidelines and further details on topic selection and the process of producing the infographic are accessible through </w:t>
      </w:r>
      <w:r>
        <w:rPr>
          <w:rFonts w:ascii="Arial" w:hAnsi="Arial" w:cs="Arial"/>
          <w:sz w:val="22"/>
          <w:szCs w:val="22"/>
        </w:rPr>
        <w:t xml:space="preserve">Brightspace and will also be presented in session 1 of your class.  </w:t>
      </w:r>
    </w:p>
    <w:p w14:paraId="34880CB8" w14:textId="77777777" w:rsidR="00E45504" w:rsidRDefault="00E45504" w:rsidP="007208D5">
      <w:pPr>
        <w:pStyle w:val="Default"/>
        <w:spacing w:line="360" w:lineRule="auto"/>
        <w:rPr>
          <w:rFonts w:ascii="Arial" w:hAnsi="Arial" w:cs="Arial"/>
          <w:sz w:val="22"/>
          <w:szCs w:val="22"/>
        </w:rPr>
      </w:pPr>
    </w:p>
    <w:p w14:paraId="625CC16A" w14:textId="224FA7B3" w:rsidR="00E45504" w:rsidRDefault="00E45504" w:rsidP="007208D5">
      <w:pPr>
        <w:pStyle w:val="Default"/>
        <w:spacing w:line="360" w:lineRule="auto"/>
        <w:rPr>
          <w:rFonts w:ascii="Arial" w:hAnsi="Arial" w:cs="Arial"/>
          <w:sz w:val="22"/>
          <w:szCs w:val="22"/>
        </w:rPr>
      </w:pPr>
      <w:r>
        <w:rPr>
          <w:rFonts w:ascii="Arial" w:hAnsi="Arial" w:cs="Arial"/>
          <w:sz w:val="22"/>
          <w:szCs w:val="22"/>
        </w:rPr>
        <w:t xml:space="preserve">The </w:t>
      </w:r>
      <w:r w:rsidR="000625CD">
        <w:rPr>
          <w:rFonts w:ascii="Arial" w:hAnsi="Arial" w:cs="Arial"/>
          <w:sz w:val="22"/>
          <w:szCs w:val="22"/>
        </w:rPr>
        <w:t xml:space="preserve">Group </w:t>
      </w:r>
      <w:r>
        <w:rPr>
          <w:rFonts w:ascii="Arial" w:hAnsi="Arial" w:cs="Arial"/>
          <w:sz w:val="22"/>
          <w:szCs w:val="22"/>
        </w:rPr>
        <w:t>Assignment will consist of the following 2</w:t>
      </w:r>
      <w:r w:rsidR="000625CD">
        <w:rPr>
          <w:rFonts w:ascii="Arial" w:hAnsi="Arial" w:cs="Arial"/>
          <w:sz w:val="22"/>
          <w:szCs w:val="22"/>
        </w:rPr>
        <w:t xml:space="preserve"> </w:t>
      </w:r>
      <w:r w:rsidR="006F4F32">
        <w:rPr>
          <w:rFonts w:ascii="Arial" w:hAnsi="Arial" w:cs="Arial"/>
          <w:sz w:val="22"/>
          <w:szCs w:val="22"/>
        </w:rPr>
        <w:t>part</w:t>
      </w:r>
      <w:r>
        <w:rPr>
          <w:rFonts w:ascii="Arial" w:hAnsi="Arial" w:cs="Arial"/>
          <w:sz w:val="22"/>
          <w:szCs w:val="22"/>
        </w:rPr>
        <w:t>s</w:t>
      </w:r>
      <w:r w:rsidR="000625CD">
        <w:rPr>
          <w:rFonts w:ascii="Arial" w:hAnsi="Arial" w:cs="Arial"/>
          <w:sz w:val="22"/>
          <w:szCs w:val="22"/>
        </w:rPr>
        <w:t xml:space="preserve"> (1a &amp; 1b)</w:t>
      </w:r>
      <w:r>
        <w:rPr>
          <w:rFonts w:ascii="Arial" w:hAnsi="Arial" w:cs="Arial"/>
          <w:sz w:val="22"/>
          <w:szCs w:val="22"/>
        </w:rPr>
        <w:t>:</w:t>
      </w:r>
    </w:p>
    <w:p w14:paraId="1B74DFCB" w14:textId="77777777" w:rsidR="00E45504" w:rsidRPr="00AC64B0" w:rsidRDefault="00E45504" w:rsidP="007208D5">
      <w:pPr>
        <w:pStyle w:val="Default"/>
        <w:spacing w:line="360" w:lineRule="auto"/>
        <w:rPr>
          <w:rFonts w:ascii="Arial" w:hAnsi="Arial" w:cs="Arial"/>
          <w:sz w:val="22"/>
          <w:szCs w:val="22"/>
        </w:rPr>
      </w:pPr>
    </w:p>
    <w:p w14:paraId="6DBA31E1" w14:textId="2326A016" w:rsidR="00E45504" w:rsidRDefault="006F4F32" w:rsidP="007208D5">
      <w:pPr>
        <w:spacing w:after="0" w:line="360" w:lineRule="auto"/>
        <w:rPr>
          <w:rFonts w:ascii="Arial" w:hAnsi="Arial" w:cs="Arial"/>
          <w:b/>
          <w:bCs/>
        </w:rPr>
      </w:pPr>
      <w:r>
        <w:rPr>
          <w:rFonts w:ascii="Arial" w:hAnsi="Arial" w:cs="Arial"/>
          <w:b/>
          <w:bCs/>
        </w:rPr>
        <w:t>Part 1a:</w:t>
      </w:r>
      <w:r w:rsidR="00156435">
        <w:rPr>
          <w:rFonts w:ascii="Arial" w:hAnsi="Arial" w:cs="Arial"/>
          <w:b/>
          <w:bCs/>
        </w:rPr>
        <w:t xml:space="preserve"> </w:t>
      </w:r>
      <w:r w:rsidR="00E45504">
        <w:rPr>
          <w:rFonts w:ascii="Arial" w:hAnsi="Arial" w:cs="Arial"/>
          <w:b/>
          <w:bCs/>
        </w:rPr>
        <w:t>Infographics</w:t>
      </w:r>
      <w:r w:rsidR="00156435">
        <w:rPr>
          <w:rFonts w:ascii="Arial" w:hAnsi="Arial" w:cs="Arial"/>
          <w:b/>
          <w:bCs/>
        </w:rPr>
        <w:t xml:space="preserve"> (</w:t>
      </w:r>
      <w:r w:rsidR="001B273B">
        <w:rPr>
          <w:rFonts w:ascii="Arial" w:hAnsi="Arial" w:cs="Arial"/>
          <w:b/>
          <w:bCs/>
        </w:rPr>
        <w:t>3</w:t>
      </w:r>
      <w:r w:rsidR="00156435">
        <w:rPr>
          <w:rFonts w:ascii="Arial" w:hAnsi="Arial" w:cs="Arial"/>
          <w:b/>
          <w:bCs/>
        </w:rPr>
        <w:t>0%)</w:t>
      </w:r>
    </w:p>
    <w:p w14:paraId="509656F6" w14:textId="3293064A" w:rsidR="00AB1230" w:rsidRDefault="00AB1230" w:rsidP="007208D5">
      <w:pPr>
        <w:spacing w:after="0" w:line="360" w:lineRule="auto"/>
        <w:rPr>
          <w:rFonts w:ascii="Arial" w:hAnsi="Arial" w:cs="Arial"/>
          <w:b/>
          <w:bCs/>
        </w:rPr>
      </w:pPr>
    </w:p>
    <w:p w14:paraId="4D652670" w14:textId="7B5DD8A9" w:rsidR="00AB1230" w:rsidRPr="00AB1230" w:rsidRDefault="00AB1230" w:rsidP="007208D5">
      <w:pPr>
        <w:spacing w:after="0" w:line="360" w:lineRule="auto"/>
        <w:rPr>
          <w:rFonts w:ascii="Arial" w:hAnsi="Arial" w:cs="Arial"/>
          <w:sz w:val="24"/>
          <w:szCs w:val="24"/>
        </w:rPr>
      </w:pPr>
      <w:r w:rsidRPr="00AB1230">
        <w:rPr>
          <w:rFonts w:ascii="Arial" w:hAnsi="Arial" w:cs="Arial"/>
        </w:rPr>
        <w:t xml:space="preserve">Below are recommended areas of coverage </w:t>
      </w:r>
      <w:r>
        <w:rPr>
          <w:rFonts w:ascii="Arial" w:hAnsi="Arial" w:cs="Arial"/>
        </w:rPr>
        <w:t>for your Infographics:</w:t>
      </w:r>
    </w:p>
    <w:p w14:paraId="1B187B5A" w14:textId="58963E28" w:rsidR="00E45504" w:rsidRDefault="00E45504" w:rsidP="00CD73A3">
      <w:pPr>
        <w:pStyle w:val="ListParagraph"/>
        <w:numPr>
          <w:ilvl w:val="0"/>
          <w:numId w:val="14"/>
        </w:numPr>
        <w:spacing w:line="360" w:lineRule="auto"/>
        <w:rPr>
          <w:rFonts w:ascii="Arial" w:hAnsi="Arial" w:cs="Arial"/>
        </w:rPr>
      </w:pPr>
      <w:r w:rsidRPr="00AC64B0">
        <w:rPr>
          <w:rFonts w:ascii="Arial" w:hAnsi="Arial" w:cs="Arial"/>
        </w:rPr>
        <w:t xml:space="preserve">Identify the business model(s) </w:t>
      </w:r>
      <w:r w:rsidR="00630E0E">
        <w:rPr>
          <w:rFonts w:ascii="Arial" w:hAnsi="Arial" w:cs="Arial"/>
        </w:rPr>
        <w:t xml:space="preserve">and revenue model(s) </w:t>
      </w:r>
      <w:r w:rsidRPr="00AC64B0">
        <w:rPr>
          <w:rFonts w:ascii="Arial" w:hAnsi="Arial" w:cs="Arial"/>
        </w:rPr>
        <w:t>the company has adopted</w:t>
      </w:r>
      <w:r w:rsidR="00630E0E">
        <w:rPr>
          <w:rFonts w:ascii="Arial" w:hAnsi="Arial" w:cs="Arial"/>
        </w:rPr>
        <w:t>.</w:t>
      </w:r>
    </w:p>
    <w:p w14:paraId="5497EAA9" w14:textId="62A00943" w:rsidR="009D5A4E" w:rsidRPr="00AC64B0" w:rsidRDefault="009D5A4E" w:rsidP="00E55D71">
      <w:pPr>
        <w:pStyle w:val="ListParagraph"/>
        <w:numPr>
          <w:ilvl w:val="0"/>
          <w:numId w:val="14"/>
        </w:numPr>
        <w:spacing w:line="360" w:lineRule="auto"/>
        <w:jc w:val="both"/>
        <w:rPr>
          <w:rFonts w:ascii="Arial" w:hAnsi="Arial" w:cs="Arial"/>
        </w:rPr>
      </w:pPr>
      <w:r>
        <w:rPr>
          <w:rFonts w:ascii="Arial" w:hAnsi="Arial" w:cs="Arial"/>
        </w:rPr>
        <w:t xml:space="preserve">Analyze if the business has adopted any form of technology or AI. If yes to what extent. </w:t>
      </w:r>
    </w:p>
    <w:p w14:paraId="1540F3DB" w14:textId="7482395F" w:rsidR="00E45504" w:rsidRPr="00AC64B0" w:rsidRDefault="008D710D" w:rsidP="00E55D71">
      <w:pPr>
        <w:pStyle w:val="ListParagraph"/>
        <w:numPr>
          <w:ilvl w:val="0"/>
          <w:numId w:val="14"/>
        </w:numPr>
        <w:spacing w:line="360" w:lineRule="auto"/>
        <w:jc w:val="both"/>
        <w:rPr>
          <w:rFonts w:ascii="Arial" w:hAnsi="Arial" w:cs="Arial"/>
        </w:rPr>
      </w:pPr>
      <w:r>
        <w:rPr>
          <w:rFonts w:ascii="Arial" w:hAnsi="Arial" w:cs="Arial"/>
        </w:rPr>
        <w:t xml:space="preserve">Analyze the main competition to your chosen brand. </w:t>
      </w:r>
      <w:r w:rsidR="00E45504" w:rsidRPr="00AC64B0">
        <w:rPr>
          <w:rFonts w:ascii="Arial" w:hAnsi="Arial" w:cs="Arial"/>
        </w:rPr>
        <w:t>What do you think is the company's competitive advantage (that attributed to their success so far)</w:t>
      </w:r>
      <w:r w:rsidR="003216AE">
        <w:rPr>
          <w:rFonts w:ascii="Arial" w:hAnsi="Arial" w:cs="Arial"/>
        </w:rPr>
        <w:t xml:space="preserve"> as compare</w:t>
      </w:r>
      <w:r w:rsidR="009D5A4E">
        <w:rPr>
          <w:rFonts w:ascii="Arial" w:hAnsi="Arial" w:cs="Arial"/>
        </w:rPr>
        <w:t>d</w:t>
      </w:r>
      <w:r w:rsidR="003216AE">
        <w:rPr>
          <w:rFonts w:ascii="Arial" w:hAnsi="Arial" w:cs="Arial"/>
        </w:rPr>
        <w:t xml:space="preserve"> to the competition</w:t>
      </w:r>
      <w:r>
        <w:rPr>
          <w:rFonts w:ascii="Arial" w:hAnsi="Arial" w:cs="Arial"/>
        </w:rPr>
        <w:t xml:space="preserve">.  </w:t>
      </w:r>
    </w:p>
    <w:p w14:paraId="77D7C8F6" w14:textId="1A7CE831" w:rsidR="00E45504" w:rsidRDefault="00AB1230" w:rsidP="00E55D71">
      <w:pPr>
        <w:pStyle w:val="ListParagraph"/>
        <w:numPr>
          <w:ilvl w:val="0"/>
          <w:numId w:val="14"/>
        </w:numPr>
        <w:spacing w:line="360" w:lineRule="auto"/>
        <w:jc w:val="both"/>
        <w:rPr>
          <w:rFonts w:ascii="Arial" w:hAnsi="Arial" w:cs="Arial"/>
        </w:rPr>
      </w:pPr>
      <w:r>
        <w:rPr>
          <w:rFonts w:ascii="Arial" w:hAnsi="Arial" w:cs="Arial"/>
        </w:rPr>
        <w:t>Identify the target market and i</w:t>
      </w:r>
      <w:r w:rsidR="00E45504" w:rsidRPr="00AC64B0">
        <w:rPr>
          <w:rFonts w:ascii="Arial" w:hAnsi="Arial" w:cs="Arial"/>
        </w:rPr>
        <w:t>llustrate the consumer purchasing journey map</w:t>
      </w:r>
      <w:r>
        <w:rPr>
          <w:rFonts w:ascii="Arial" w:hAnsi="Arial" w:cs="Arial"/>
        </w:rPr>
        <w:t xml:space="preserve"> (digital</w:t>
      </w:r>
      <w:r w:rsidR="009D5A4E">
        <w:rPr>
          <w:rFonts w:ascii="Arial" w:hAnsi="Arial" w:cs="Arial"/>
        </w:rPr>
        <w:t xml:space="preserve"> </w:t>
      </w:r>
      <w:r>
        <w:rPr>
          <w:rFonts w:ascii="Arial" w:hAnsi="Arial" w:cs="Arial"/>
        </w:rPr>
        <w:t xml:space="preserve">touchpoints) used by your chosen organization. </w:t>
      </w:r>
    </w:p>
    <w:p w14:paraId="23F28F1C" w14:textId="3FD17C72" w:rsidR="009D5A4E" w:rsidRPr="002913CA" w:rsidRDefault="009D5A4E" w:rsidP="00E55D71">
      <w:pPr>
        <w:pStyle w:val="ListParagraph"/>
        <w:numPr>
          <w:ilvl w:val="0"/>
          <w:numId w:val="14"/>
        </w:numPr>
        <w:spacing w:line="360" w:lineRule="auto"/>
        <w:jc w:val="both"/>
        <w:rPr>
          <w:rFonts w:ascii="Arial" w:hAnsi="Arial" w:cs="Arial"/>
          <w:lang w:val="en-GB"/>
        </w:rPr>
      </w:pPr>
      <w:r>
        <w:rPr>
          <w:rFonts w:ascii="Arial" w:hAnsi="Arial" w:cs="Arial"/>
        </w:rPr>
        <w:t>Explore how the firm is utilizing social media.</w:t>
      </w:r>
      <w:r w:rsidR="007E59C2">
        <w:rPr>
          <w:rFonts w:ascii="Arial" w:hAnsi="Arial" w:cs="Arial"/>
        </w:rPr>
        <w:t xml:space="preserve"> </w:t>
      </w:r>
      <w:r w:rsidRPr="009D5A4E">
        <w:rPr>
          <w:rFonts w:ascii="Arial" w:hAnsi="Arial" w:cs="Arial"/>
          <w:lang w:val="en-GB"/>
        </w:rPr>
        <w:t xml:space="preserve">Is it only to communicate with the customers? Are they selling online? Any other use? </w:t>
      </w:r>
    </w:p>
    <w:p w14:paraId="7EEC6461" w14:textId="676CF05A" w:rsidR="00DB070C" w:rsidRDefault="00502396" w:rsidP="00CF12F8">
      <w:pPr>
        <w:spacing w:line="360" w:lineRule="auto"/>
        <w:jc w:val="both"/>
        <w:rPr>
          <w:rFonts w:ascii="Arial" w:hAnsi="Arial" w:cs="Arial"/>
        </w:rPr>
      </w:pPr>
      <w:r>
        <w:rPr>
          <w:rFonts w:ascii="Arial" w:hAnsi="Arial" w:cs="Arial"/>
        </w:rPr>
        <w:t xml:space="preserve">** Groups </w:t>
      </w:r>
      <w:r w:rsidR="000B58D9">
        <w:rPr>
          <w:rFonts w:ascii="Arial" w:hAnsi="Arial" w:cs="Arial"/>
        </w:rPr>
        <w:t>are also encouraged to source and</w:t>
      </w:r>
      <w:r>
        <w:rPr>
          <w:rFonts w:ascii="Arial" w:hAnsi="Arial" w:cs="Arial"/>
        </w:rPr>
        <w:t xml:space="preserve"> include</w:t>
      </w:r>
      <w:r w:rsidR="00DB070C" w:rsidRPr="00502396">
        <w:rPr>
          <w:rFonts w:ascii="Arial" w:hAnsi="Arial" w:cs="Arial"/>
        </w:rPr>
        <w:t xml:space="preserve"> other information that </w:t>
      </w:r>
      <w:r>
        <w:rPr>
          <w:rFonts w:ascii="Arial" w:hAnsi="Arial" w:cs="Arial"/>
        </w:rPr>
        <w:t>is</w:t>
      </w:r>
      <w:r w:rsidR="00DB070C" w:rsidRPr="00502396">
        <w:rPr>
          <w:rFonts w:ascii="Arial" w:hAnsi="Arial" w:cs="Arial"/>
        </w:rPr>
        <w:t xml:space="preserve"> deem</w:t>
      </w:r>
      <w:r>
        <w:rPr>
          <w:rFonts w:ascii="Arial" w:hAnsi="Arial" w:cs="Arial"/>
        </w:rPr>
        <w:t>ed</w:t>
      </w:r>
      <w:r w:rsidR="00DB070C" w:rsidRPr="00502396">
        <w:rPr>
          <w:rFonts w:ascii="Arial" w:hAnsi="Arial" w:cs="Arial"/>
        </w:rPr>
        <w:t xml:space="preserve"> important</w:t>
      </w:r>
      <w:r>
        <w:rPr>
          <w:rFonts w:ascii="Arial" w:hAnsi="Arial" w:cs="Arial"/>
        </w:rPr>
        <w:t xml:space="preserve"> and relevant in the critical analysis of your chosen organization</w:t>
      </w:r>
      <w:r w:rsidR="00DB070C" w:rsidRPr="00502396">
        <w:rPr>
          <w:rFonts w:ascii="Arial" w:hAnsi="Arial" w:cs="Arial"/>
        </w:rPr>
        <w:t xml:space="preserve">. </w:t>
      </w:r>
      <w:r w:rsidR="00E53A9F">
        <w:rPr>
          <w:rFonts w:ascii="Arial" w:hAnsi="Arial" w:cs="Arial"/>
        </w:rPr>
        <w:t xml:space="preserve">Groups should take into account the recommendations that will be provided in part 1b of this assignment and how it links to the analysis provided in the infographics (issues / gaps / opportunities). </w:t>
      </w:r>
    </w:p>
    <w:p w14:paraId="2C456C3F" w14:textId="3924ADAB" w:rsidR="00E45504" w:rsidRDefault="00E45504" w:rsidP="00BD5FC0">
      <w:pPr>
        <w:pStyle w:val="Default"/>
        <w:spacing w:line="360" w:lineRule="auto"/>
        <w:jc w:val="both"/>
        <w:rPr>
          <w:rFonts w:ascii="Arial" w:hAnsi="Arial" w:cs="Arial"/>
          <w:sz w:val="22"/>
          <w:szCs w:val="22"/>
        </w:rPr>
      </w:pPr>
      <w:r w:rsidRPr="003661E8">
        <w:rPr>
          <w:rFonts w:ascii="Arial" w:hAnsi="Arial" w:cs="Arial"/>
          <w:sz w:val="22"/>
          <w:szCs w:val="22"/>
        </w:rPr>
        <w:t xml:space="preserve">The </w:t>
      </w:r>
      <w:r w:rsidR="00BB28BA">
        <w:rPr>
          <w:rFonts w:ascii="Arial" w:hAnsi="Arial" w:cs="Arial"/>
          <w:sz w:val="22"/>
          <w:szCs w:val="22"/>
        </w:rPr>
        <w:t>infographics should be presented in either</w:t>
      </w:r>
      <w:r w:rsidRPr="003661E8">
        <w:rPr>
          <w:rFonts w:ascii="Arial" w:hAnsi="Arial" w:cs="Arial"/>
          <w:sz w:val="22"/>
          <w:szCs w:val="22"/>
        </w:rPr>
        <w:t xml:space="preserve"> portrait or landscape format</w:t>
      </w:r>
      <w:r w:rsidR="006D5A1E">
        <w:rPr>
          <w:rFonts w:ascii="Arial" w:hAnsi="Arial" w:cs="Arial"/>
          <w:sz w:val="22"/>
          <w:szCs w:val="22"/>
        </w:rPr>
        <w:t>.</w:t>
      </w:r>
      <w:r w:rsidR="004C0AF0">
        <w:rPr>
          <w:rFonts w:ascii="Arial" w:hAnsi="Arial" w:cs="Arial"/>
          <w:sz w:val="22"/>
          <w:szCs w:val="22"/>
        </w:rPr>
        <w:t xml:space="preserve"> </w:t>
      </w:r>
      <w:r w:rsidR="006D5A1E">
        <w:rPr>
          <w:rFonts w:ascii="Arial" w:hAnsi="Arial" w:cs="Arial"/>
          <w:sz w:val="22"/>
          <w:szCs w:val="22"/>
        </w:rPr>
        <w:t>A table of explanation is also required as part of section 1</w:t>
      </w:r>
      <w:r w:rsidRPr="003661E8">
        <w:rPr>
          <w:rFonts w:ascii="Arial" w:hAnsi="Arial" w:cs="Arial"/>
          <w:sz w:val="22"/>
          <w:szCs w:val="22"/>
        </w:rPr>
        <w:t xml:space="preserve"> (</w:t>
      </w:r>
      <w:r w:rsidR="00FA1946">
        <w:rPr>
          <w:rFonts w:ascii="Arial" w:hAnsi="Arial" w:cs="Arial"/>
          <w:sz w:val="22"/>
          <w:szCs w:val="22"/>
        </w:rPr>
        <w:t>please refer to assignment template provided on Brightspace</w:t>
      </w:r>
      <w:r w:rsidRPr="003661E8">
        <w:rPr>
          <w:rFonts w:ascii="Arial" w:hAnsi="Arial" w:cs="Arial"/>
          <w:sz w:val="22"/>
          <w:szCs w:val="22"/>
        </w:rPr>
        <w:t>).</w:t>
      </w:r>
    </w:p>
    <w:p w14:paraId="6FDCF0BB" w14:textId="77777777" w:rsidR="00DB4DA7" w:rsidRDefault="00DB4DA7" w:rsidP="00DB070C">
      <w:pPr>
        <w:pStyle w:val="Default"/>
        <w:spacing w:line="360" w:lineRule="auto"/>
        <w:rPr>
          <w:rFonts w:ascii="Arial" w:hAnsi="Arial" w:cs="Arial"/>
          <w:sz w:val="22"/>
          <w:szCs w:val="22"/>
        </w:rPr>
      </w:pPr>
    </w:p>
    <w:tbl>
      <w:tblPr>
        <w:tblStyle w:val="TableGrid"/>
        <w:tblW w:w="0" w:type="auto"/>
        <w:tblLook w:val="04A0" w:firstRow="1" w:lastRow="0" w:firstColumn="1" w:lastColumn="0" w:noHBand="0" w:noVBand="1"/>
      </w:tblPr>
      <w:tblGrid>
        <w:gridCol w:w="6658"/>
        <w:gridCol w:w="2358"/>
      </w:tblGrid>
      <w:tr w:rsidR="00DB4DA7" w14:paraId="4399CB76" w14:textId="77777777" w:rsidTr="00BC7B66">
        <w:trPr>
          <w:trHeight w:val="235"/>
        </w:trPr>
        <w:tc>
          <w:tcPr>
            <w:tcW w:w="6658" w:type="dxa"/>
          </w:tcPr>
          <w:p w14:paraId="580C55D4" w14:textId="77777777" w:rsidR="00DB4DA7" w:rsidRPr="00317609" w:rsidRDefault="00DB4DA7" w:rsidP="00BC7B66">
            <w:pPr>
              <w:spacing w:line="240" w:lineRule="auto"/>
              <w:rPr>
                <w:rFonts w:ascii="Arial" w:hAnsi="Arial" w:cs="Arial"/>
                <w:b/>
                <w:bCs/>
              </w:rPr>
            </w:pPr>
            <w:r w:rsidRPr="00AC64B0">
              <w:rPr>
                <w:rFonts w:ascii="Arial" w:hAnsi="Arial" w:cs="Arial"/>
              </w:rPr>
              <w:lastRenderedPageBreak/>
              <w:t> </w:t>
            </w:r>
            <w:r w:rsidRPr="00317609">
              <w:rPr>
                <w:rFonts w:ascii="Arial" w:hAnsi="Arial" w:cs="Arial"/>
                <w:b/>
                <w:bCs/>
              </w:rPr>
              <w:t>Infographic marking criteria</w:t>
            </w:r>
          </w:p>
        </w:tc>
        <w:tc>
          <w:tcPr>
            <w:tcW w:w="2358" w:type="dxa"/>
          </w:tcPr>
          <w:p w14:paraId="6C458F5D" w14:textId="77777777" w:rsidR="00DB4DA7" w:rsidRPr="00317609" w:rsidRDefault="00DB4DA7" w:rsidP="00BC7B66">
            <w:pPr>
              <w:spacing w:line="240" w:lineRule="auto"/>
              <w:rPr>
                <w:rFonts w:ascii="Arial" w:hAnsi="Arial" w:cs="Arial"/>
                <w:b/>
                <w:bCs/>
              </w:rPr>
            </w:pPr>
            <w:r w:rsidRPr="00317609">
              <w:rPr>
                <w:rFonts w:ascii="Arial" w:hAnsi="Arial" w:cs="Arial"/>
                <w:b/>
                <w:bCs/>
              </w:rPr>
              <w:t xml:space="preserve">Marks allocation </w:t>
            </w:r>
          </w:p>
        </w:tc>
      </w:tr>
      <w:tr w:rsidR="00DB4DA7" w14:paraId="36B75CC4" w14:textId="77777777" w:rsidTr="00BC7B66">
        <w:tc>
          <w:tcPr>
            <w:tcW w:w="6658" w:type="dxa"/>
          </w:tcPr>
          <w:p w14:paraId="7E1F3E43" w14:textId="77777777" w:rsidR="00DB4DA7" w:rsidRDefault="00DB4DA7" w:rsidP="00BC7B66">
            <w:pPr>
              <w:spacing w:line="240" w:lineRule="auto"/>
              <w:rPr>
                <w:rFonts w:ascii="Arial" w:hAnsi="Arial" w:cs="Arial"/>
              </w:rPr>
            </w:pPr>
            <w:r>
              <w:rPr>
                <w:rFonts w:ascii="Arial" w:hAnsi="Arial" w:cs="Arial"/>
              </w:rPr>
              <w:t xml:space="preserve">Ability to tell a story with use of infographic </w:t>
            </w:r>
          </w:p>
        </w:tc>
        <w:tc>
          <w:tcPr>
            <w:tcW w:w="2358" w:type="dxa"/>
          </w:tcPr>
          <w:p w14:paraId="0FA48CB9" w14:textId="77777777" w:rsidR="00DB4DA7" w:rsidRDefault="00DB4DA7" w:rsidP="00BC7B66">
            <w:pPr>
              <w:spacing w:line="240" w:lineRule="auto"/>
              <w:jc w:val="center"/>
              <w:rPr>
                <w:rFonts w:ascii="Arial" w:hAnsi="Arial" w:cs="Arial"/>
              </w:rPr>
            </w:pPr>
            <w:r>
              <w:rPr>
                <w:rFonts w:ascii="Arial" w:hAnsi="Arial" w:cs="Arial"/>
              </w:rPr>
              <w:t>10%</w:t>
            </w:r>
          </w:p>
        </w:tc>
      </w:tr>
      <w:tr w:rsidR="00DB4DA7" w14:paraId="28AB555C" w14:textId="77777777" w:rsidTr="00BC7B66">
        <w:tc>
          <w:tcPr>
            <w:tcW w:w="6658" w:type="dxa"/>
          </w:tcPr>
          <w:p w14:paraId="336E9096" w14:textId="3494D4EB" w:rsidR="00DB4DA7" w:rsidRPr="00DB4DA7" w:rsidRDefault="00DB4DA7" w:rsidP="00BC7B66">
            <w:pPr>
              <w:spacing w:line="240" w:lineRule="auto"/>
              <w:rPr>
                <w:rFonts w:ascii="Arial" w:hAnsi="Arial" w:cs="Arial"/>
                <w:lang w:val="en-SG"/>
              </w:rPr>
            </w:pPr>
            <w:r w:rsidRPr="00DB4DA7">
              <w:rPr>
                <w:rFonts w:ascii="Arial" w:hAnsi="Arial" w:cs="Arial"/>
                <w:lang w:val="en-SG"/>
              </w:rPr>
              <w:t xml:space="preserve">Topic relevance (business &amp; revenue model, market analysis, customer journey map, </w:t>
            </w:r>
            <w:r w:rsidR="00BB28BA">
              <w:rPr>
                <w:rFonts w:ascii="Arial" w:hAnsi="Arial" w:cs="Arial"/>
                <w:lang w:val="en-SG"/>
              </w:rPr>
              <w:t xml:space="preserve">AI, social media adoption </w:t>
            </w:r>
            <w:r w:rsidRPr="00DB4DA7">
              <w:rPr>
                <w:rFonts w:ascii="Arial" w:hAnsi="Arial" w:cs="Arial"/>
                <w:lang w:val="en-SG"/>
              </w:rPr>
              <w:t>and any other critical analysis and its relevance to the business)</w:t>
            </w:r>
          </w:p>
        </w:tc>
        <w:tc>
          <w:tcPr>
            <w:tcW w:w="2358" w:type="dxa"/>
          </w:tcPr>
          <w:p w14:paraId="33ADABFA" w14:textId="77777777" w:rsidR="00DB4DA7" w:rsidRDefault="00DB4DA7" w:rsidP="00BC7B66">
            <w:pPr>
              <w:spacing w:line="240" w:lineRule="auto"/>
              <w:jc w:val="center"/>
              <w:rPr>
                <w:rFonts w:ascii="Arial" w:hAnsi="Arial" w:cs="Arial"/>
              </w:rPr>
            </w:pPr>
            <w:r>
              <w:rPr>
                <w:rFonts w:ascii="Arial" w:hAnsi="Arial" w:cs="Arial"/>
              </w:rPr>
              <w:t>15%</w:t>
            </w:r>
          </w:p>
        </w:tc>
      </w:tr>
      <w:tr w:rsidR="00DB4DA7" w14:paraId="7F6B7ABA" w14:textId="77777777" w:rsidTr="00BC7B66">
        <w:tc>
          <w:tcPr>
            <w:tcW w:w="6658" w:type="dxa"/>
          </w:tcPr>
          <w:p w14:paraId="4FF68576" w14:textId="6EB023AA" w:rsidR="00DB4DA7" w:rsidRDefault="00DB4DA7" w:rsidP="00BC7B66">
            <w:pPr>
              <w:spacing w:line="240" w:lineRule="auto"/>
              <w:rPr>
                <w:rFonts w:ascii="Arial" w:hAnsi="Arial" w:cs="Arial"/>
              </w:rPr>
            </w:pPr>
            <w:r>
              <w:rPr>
                <w:rFonts w:ascii="Arial" w:hAnsi="Arial" w:cs="Arial"/>
              </w:rPr>
              <w:t xml:space="preserve">Credibility of data source / reference </w:t>
            </w:r>
            <w:r w:rsidRPr="0095347D">
              <w:rPr>
                <w:rFonts w:ascii="Arial" w:hAnsi="Arial" w:cs="Arial"/>
              </w:rPr>
              <w:t>(A good piece of work will have at least 1</w:t>
            </w:r>
            <w:r>
              <w:rPr>
                <w:rFonts w:ascii="Arial" w:hAnsi="Arial" w:cs="Arial"/>
              </w:rPr>
              <w:t>0</w:t>
            </w:r>
            <w:r w:rsidRPr="0095347D">
              <w:rPr>
                <w:rFonts w:ascii="Arial" w:hAnsi="Arial" w:cs="Arial"/>
              </w:rPr>
              <w:t xml:space="preserve"> references)</w:t>
            </w:r>
            <w:r>
              <w:rPr>
                <w:rFonts w:ascii="Arial" w:hAnsi="Arial" w:cs="Arial"/>
              </w:rPr>
              <w:t xml:space="preserve"> </w:t>
            </w:r>
          </w:p>
        </w:tc>
        <w:tc>
          <w:tcPr>
            <w:tcW w:w="2358" w:type="dxa"/>
          </w:tcPr>
          <w:p w14:paraId="3F6ACDF1" w14:textId="77777777" w:rsidR="00DB4DA7" w:rsidRDefault="00DB4DA7" w:rsidP="00BC7B66">
            <w:pPr>
              <w:spacing w:line="240" w:lineRule="auto"/>
              <w:jc w:val="center"/>
              <w:rPr>
                <w:rFonts w:ascii="Arial" w:hAnsi="Arial" w:cs="Arial"/>
              </w:rPr>
            </w:pPr>
            <w:r>
              <w:rPr>
                <w:rFonts w:ascii="Arial" w:hAnsi="Arial" w:cs="Arial"/>
              </w:rPr>
              <w:t>5%</w:t>
            </w:r>
          </w:p>
        </w:tc>
      </w:tr>
      <w:tr w:rsidR="00DB4DA7" w14:paraId="5CA3C989" w14:textId="77777777" w:rsidTr="00BC7B66">
        <w:tc>
          <w:tcPr>
            <w:tcW w:w="6658" w:type="dxa"/>
          </w:tcPr>
          <w:p w14:paraId="59502C27" w14:textId="77777777" w:rsidR="00DB4DA7" w:rsidRPr="00804FC6" w:rsidRDefault="00DB4DA7" w:rsidP="00BC7B66">
            <w:pPr>
              <w:spacing w:line="240" w:lineRule="auto"/>
              <w:jc w:val="right"/>
              <w:rPr>
                <w:rFonts w:ascii="Arial" w:hAnsi="Arial" w:cs="Arial"/>
                <w:b/>
                <w:bCs/>
              </w:rPr>
            </w:pPr>
            <w:r w:rsidRPr="00804FC6">
              <w:rPr>
                <w:rFonts w:ascii="Arial" w:hAnsi="Arial" w:cs="Arial"/>
                <w:b/>
                <w:bCs/>
              </w:rPr>
              <w:t>Total</w:t>
            </w:r>
          </w:p>
        </w:tc>
        <w:tc>
          <w:tcPr>
            <w:tcW w:w="2358" w:type="dxa"/>
          </w:tcPr>
          <w:p w14:paraId="73BAB44C" w14:textId="77777777" w:rsidR="00DB4DA7" w:rsidRDefault="00DB4DA7" w:rsidP="00BC7B66">
            <w:pPr>
              <w:spacing w:line="240" w:lineRule="auto"/>
              <w:jc w:val="center"/>
              <w:rPr>
                <w:rFonts w:ascii="Arial" w:hAnsi="Arial" w:cs="Arial"/>
              </w:rPr>
            </w:pPr>
            <w:r>
              <w:rPr>
                <w:rFonts w:ascii="Arial" w:hAnsi="Arial" w:cs="Arial"/>
              </w:rPr>
              <w:t>30%</w:t>
            </w:r>
          </w:p>
        </w:tc>
      </w:tr>
    </w:tbl>
    <w:p w14:paraId="6BD5AAFA" w14:textId="7F0D1D98" w:rsidR="004E2779" w:rsidRDefault="004E2779" w:rsidP="00DB070C">
      <w:pPr>
        <w:pStyle w:val="Default"/>
        <w:spacing w:line="360" w:lineRule="auto"/>
        <w:rPr>
          <w:rFonts w:ascii="Arial" w:hAnsi="Arial" w:cs="Arial"/>
          <w:sz w:val="22"/>
          <w:szCs w:val="22"/>
        </w:rPr>
      </w:pPr>
    </w:p>
    <w:p w14:paraId="06BD6CD0" w14:textId="50EAE5D9" w:rsidR="00E45504" w:rsidRDefault="006F4F32" w:rsidP="007208D5">
      <w:pPr>
        <w:spacing w:line="360" w:lineRule="auto"/>
        <w:rPr>
          <w:rFonts w:ascii="Arial" w:hAnsi="Arial" w:cs="Arial"/>
          <w:b/>
          <w:bCs/>
        </w:rPr>
      </w:pPr>
      <w:r>
        <w:rPr>
          <w:rFonts w:ascii="Arial" w:hAnsi="Arial" w:cs="Arial"/>
          <w:b/>
          <w:bCs/>
        </w:rPr>
        <w:t>Part 1b</w:t>
      </w:r>
      <w:r w:rsidR="00E45504" w:rsidRPr="00AC64B0">
        <w:rPr>
          <w:rFonts w:ascii="Arial" w:hAnsi="Arial" w:cs="Arial"/>
          <w:b/>
          <w:bCs/>
        </w:rPr>
        <w:t xml:space="preserve">: </w:t>
      </w:r>
      <w:r w:rsidR="003216AE">
        <w:rPr>
          <w:rFonts w:ascii="Arial" w:hAnsi="Arial" w:cs="Arial"/>
          <w:b/>
          <w:bCs/>
        </w:rPr>
        <w:t xml:space="preserve">Video </w:t>
      </w:r>
      <w:r w:rsidR="00E1251D">
        <w:rPr>
          <w:rFonts w:ascii="Arial" w:hAnsi="Arial" w:cs="Arial"/>
          <w:b/>
          <w:bCs/>
        </w:rPr>
        <w:t>Presentation</w:t>
      </w:r>
      <w:r w:rsidR="00156435">
        <w:rPr>
          <w:rFonts w:ascii="Arial" w:hAnsi="Arial" w:cs="Arial"/>
          <w:b/>
          <w:bCs/>
        </w:rPr>
        <w:t xml:space="preserve"> (</w:t>
      </w:r>
      <w:r w:rsidR="001B273B">
        <w:rPr>
          <w:rFonts w:ascii="Arial" w:hAnsi="Arial" w:cs="Arial"/>
          <w:b/>
          <w:bCs/>
        </w:rPr>
        <w:t>3</w:t>
      </w:r>
      <w:r w:rsidR="00156435">
        <w:rPr>
          <w:rFonts w:ascii="Arial" w:hAnsi="Arial" w:cs="Arial"/>
          <w:b/>
          <w:bCs/>
        </w:rPr>
        <w:t>0%</w:t>
      </w:r>
      <w:r w:rsidR="00E45504" w:rsidRPr="00AC64B0">
        <w:rPr>
          <w:rFonts w:ascii="Arial" w:hAnsi="Arial" w:cs="Arial"/>
          <w:b/>
          <w:bCs/>
        </w:rPr>
        <w:t>)</w:t>
      </w:r>
    </w:p>
    <w:p w14:paraId="37E5FE04" w14:textId="6B347753" w:rsidR="00E1251D" w:rsidRDefault="00E1251D" w:rsidP="00E1251D">
      <w:pPr>
        <w:pStyle w:val="Default"/>
        <w:spacing w:line="360" w:lineRule="auto"/>
        <w:rPr>
          <w:rFonts w:ascii="Arial" w:hAnsi="Arial" w:cs="Arial"/>
          <w:sz w:val="22"/>
          <w:szCs w:val="22"/>
        </w:rPr>
      </w:pPr>
      <w:r>
        <w:rPr>
          <w:rFonts w:ascii="Arial" w:hAnsi="Arial" w:cs="Arial"/>
          <w:sz w:val="22"/>
          <w:szCs w:val="22"/>
        </w:rPr>
        <w:t xml:space="preserve">Students will create a </w:t>
      </w:r>
      <w:r w:rsidR="00AA1624">
        <w:rPr>
          <w:rFonts w:ascii="Arial" w:hAnsi="Arial" w:cs="Arial"/>
          <w:sz w:val="22"/>
          <w:szCs w:val="22"/>
        </w:rPr>
        <w:t xml:space="preserve">recorded video </w:t>
      </w:r>
      <w:r>
        <w:rPr>
          <w:rFonts w:ascii="Arial" w:hAnsi="Arial" w:cs="Arial"/>
          <w:sz w:val="22"/>
          <w:szCs w:val="22"/>
        </w:rPr>
        <w:t>presentation for the following:</w:t>
      </w:r>
    </w:p>
    <w:p w14:paraId="2C040E60" w14:textId="3139CAE9" w:rsidR="00E45504" w:rsidRPr="00E1251D" w:rsidRDefault="00E45504" w:rsidP="00965FE9">
      <w:pPr>
        <w:pStyle w:val="ListParagraph"/>
        <w:numPr>
          <w:ilvl w:val="0"/>
          <w:numId w:val="24"/>
        </w:numPr>
        <w:spacing w:line="360" w:lineRule="auto"/>
        <w:jc w:val="both"/>
        <w:rPr>
          <w:rFonts w:ascii="Arial" w:hAnsi="Arial" w:cs="Arial"/>
        </w:rPr>
      </w:pPr>
      <w:r w:rsidRPr="00E1251D">
        <w:rPr>
          <w:rFonts w:ascii="Arial" w:hAnsi="Arial" w:cs="Arial"/>
        </w:rPr>
        <w:t xml:space="preserve">Based on </w:t>
      </w:r>
      <w:r w:rsidR="00D828DE">
        <w:rPr>
          <w:rFonts w:ascii="Arial" w:hAnsi="Arial" w:cs="Arial"/>
        </w:rPr>
        <w:t xml:space="preserve">the critical analysis provided in part 1, </w:t>
      </w:r>
      <w:r w:rsidRPr="00013FA5">
        <w:rPr>
          <w:rFonts w:ascii="Arial" w:hAnsi="Arial" w:cs="Arial"/>
          <w:b/>
          <w:bCs/>
        </w:rPr>
        <w:t>provide your recommendations on how</w:t>
      </w:r>
      <w:r w:rsidR="00D828DE" w:rsidRPr="00013FA5">
        <w:rPr>
          <w:rFonts w:ascii="Arial" w:hAnsi="Arial" w:cs="Arial"/>
          <w:b/>
          <w:bCs/>
        </w:rPr>
        <w:t xml:space="preserve"> Digital Business</w:t>
      </w:r>
      <w:r w:rsidR="00013FA5">
        <w:rPr>
          <w:rFonts w:ascii="Arial" w:hAnsi="Arial" w:cs="Arial"/>
          <w:b/>
          <w:bCs/>
        </w:rPr>
        <w:t xml:space="preserve"> (technology / AI)</w:t>
      </w:r>
      <w:r w:rsidR="00D828DE" w:rsidRPr="00013FA5">
        <w:rPr>
          <w:rFonts w:ascii="Arial" w:hAnsi="Arial" w:cs="Arial"/>
          <w:b/>
          <w:bCs/>
        </w:rPr>
        <w:t xml:space="preserve"> can further assist</w:t>
      </w:r>
      <w:r w:rsidR="00D828DE" w:rsidRPr="0084380C">
        <w:rPr>
          <w:rFonts w:ascii="Arial" w:hAnsi="Arial" w:cs="Arial"/>
        </w:rPr>
        <w:t xml:space="preserve"> </w:t>
      </w:r>
      <w:r w:rsidRPr="0084380C">
        <w:rPr>
          <w:rFonts w:ascii="Arial" w:hAnsi="Arial" w:cs="Arial"/>
        </w:rPr>
        <w:t>the</w:t>
      </w:r>
      <w:r w:rsidR="00D828DE" w:rsidRPr="0084380C">
        <w:rPr>
          <w:rFonts w:ascii="Arial" w:hAnsi="Arial" w:cs="Arial"/>
        </w:rPr>
        <w:t xml:space="preserve"> featured organization</w:t>
      </w:r>
      <w:r w:rsidRPr="00E1251D">
        <w:rPr>
          <w:rFonts w:ascii="Arial" w:hAnsi="Arial" w:cs="Arial"/>
        </w:rPr>
        <w:t>. </w:t>
      </w:r>
      <w:r w:rsidR="006F4F32">
        <w:rPr>
          <w:rFonts w:ascii="Arial" w:hAnsi="Arial" w:cs="Arial"/>
        </w:rPr>
        <w:t xml:space="preserve">Students are to cover the </w:t>
      </w:r>
      <w:r w:rsidR="00D828DE">
        <w:rPr>
          <w:rFonts w:ascii="Arial" w:hAnsi="Arial" w:cs="Arial"/>
        </w:rPr>
        <w:t xml:space="preserve">3 areas </w:t>
      </w:r>
      <w:r w:rsidR="006F4F32">
        <w:rPr>
          <w:rFonts w:ascii="Arial" w:hAnsi="Arial" w:cs="Arial"/>
        </w:rPr>
        <w:t>listed below</w:t>
      </w:r>
      <w:r w:rsidR="0084380C">
        <w:rPr>
          <w:rFonts w:ascii="Arial" w:hAnsi="Arial" w:cs="Arial"/>
        </w:rPr>
        <w:t>:</w:t>
      </w:r>
    </w:p>
    <w:p w14:paraId="32F1E695" w14:textId="2DEB4DA8" w:rsidR="0084380C" w:rsidRDefault="0084380C" w:rsidP="00CD73A3">
      <w:pPr>
        <w:pStyle w:val="Default"/>
        <w:numPr>
          <w:ilvl w:val="1"/>
          <w:numId w:val="27"/>
        </w:numPr>
        <w:spacing w:after="200" w:line="360" w:lineRule="auto"/>
        <w:ind w:left="1985" w:hanging="567"/>
        <w:rPr>
          <w:rFonts w:ascii="Arial" w:hAnsi="Arial" w:cs="Arial"/>
          <w:sz w:val="22"/>
          <w:szCs w:val="22"/>
        </w:rPr>
      </w:pPr>
      <w:r>
        <w:rPr>
          <w:rFonts w:ascii="Arial" w:hAnsi="Arial" w:cs="Arial"/>
          <w:sz w:val="22"/>
          <w:szCs w:val="22"/>
        </w:rPr>
        <w:t xml:space="preserve">Increase revenue / generate new revenue for the business </w:t>
      </w:r>
    </w:p>
    <w:p w14:paraId="0527B2D5" w14:textId="77777777" w:rsidR="0084380C" w:rsidRDefault="0084380C" w:rsidP="0033511B">
      <w:pPr>
        <w:pStyle w:val="Default"/>
        <w:numPr>
          <w:ilvl w:val="1"/>
          <w:numId w:val="27"/>
        </w:numPr>
        <w:spacing w:after="200" w:line="360" w:lineRule="auto"/>
        <w:ind w:left="1985" w:hanging="567"/>
        <w:jc w:val="both"/>
        <w:rPr>
          <w:rFonts w:ascii="Arial" w:hAnsi="Arial" w:cs="Arial"/>
          <w:sz w:val="22"/>
          <w:szCs w:val="22"/>
        </w:rPr>
      </w:pPr>
      <w:r>
        <w:rPr>
          <w:rFonts w:ascii="Arial" w:hAnsi="Arial" w:cs="Arial"/>
          <w:sz w:val="22"/>
          <w:szCs w:val="22"/>
        </w:rPr>
        <w:t xml:space="preserve">Produce significant cost savings for the business that will help increase their overall profit margin </w:t>
      </w:r>
    </w:p>
    <w:p w14:paraId="5F043A8B" w14:textId="77777777" w:rsidR="0084380C" w:rsidRDefault="0084380C" w:rsidP="0033511B">
      <w:pPr>
        <w:pStyle w:val="Default"/>
        <w:numPr>
          <w:ilvl w:val="1"/>
          <w:numId w:val="27"/>
        </w:numPr>
        <w:spacing w:after="200" w:line="360" w:lineRule="auto"/>
        <w:ind w:left="1985" w:hanging="567"/>
        <w:jc w:val="both"/>
        <w:rPr>
          <w:rFonts w:ascii="Arial" w:hAnsi="Arial" w:cs="Arial"/>
          <w:sz w:val="22"/>
          <w:szCs w:val="22"/>
        </w:rPr>
      </w:pPr>
      <w:r>
        <w:rPr>
          <w:rFonts w:ascii="Arial" w:hAnsi="Arial" w:cs="Arial"/>
          <w:sz w:val="22"/>
          <w:szCs w:val="22"/>
        </w:rPr>
        <w:t xml:space="preserve">Enhance the customer experience in ways that will enhance customer loyalty for their business. </w:t>
      </w:r>
    </w:p>
    <w:p w14:paraId="4907297C" w14:textId="2767AF4D" w:rsidR="00A421D6" w:rsidRDefault="00E53A9F" w:rsidP="00BD6D8A">
      <w:pPr>
        <w:pStyle w:val="Default"/>
        <w:spacing w:after="200" w:line="360" w:lineRule="auto"/>
        <w:ind w:left="360"/>
        <w:jc w:val="both"/>
        <w:rPr>
          <w:rFonts w:ascii="Arial" w:hAnsi="Arial" w:cs="Arial"/>
          <w:sz w:val="22"/>
          <w:szCs w:val="22"/>
        </w:rPr>
      </w:pPr>
      <w:r>
        <w:rPr>
          <w:rFonts w:ascii="Arial" w:hAnsi="Arial" w:cs="Arial"/>
          <w:sz w:val="22"/>
          <w:szCs w:val="22"/>
        </w:rPr>
        <w:t xml:space="preserve">* Recommendations provided should be based on the analysis provided in part 1a of this assignment. </w:t>
      </w:r>
      <w:r w:rsidR="00A421D6" w:rsidRPr="00F809D6">
        <w:rPr>
          <w:rFonts w:ascii="Arial" w:hAnsi="Arial" w:cs="Arial"/>
          <w:b/>
          <w:bCs/>
          <w:sz w:val="22"/>
          <w:szCs w:val="22"/>
        </w:rPr>
        <w:t xml:space="preserve">Students must prove in part 1a that the proposed recommendations currently </w:t>
      </w:r>
      <w:r w:rsidR="00F809D6" w:rsidRPr="00F809D6">
        <w:rPr>
          <w:rFonts w:ascii="Arial" w:hAnsi="Arial" w:cs="Arial"/>
          <w:b/>
          <w:bCs/>
          <w:sz w:val="22"/>
          <w:szCs w:val="22"/>
        </w:rPr>
        <w:t>do</w:t>
      </w:r>
      <w:r w:rsidR="00A421D6" w:rsidRPr="00F809D6">
        <w:rPr>
          <w:rFonts w:ascii="Arial" w:hAnsi="Arial" w:cs="Arial"/>
          <w:b/>
          <w:bCs/>
          <w:sz w:val="22"/>
          <w:szCs w:val="22"/>
        </w:rPr>
        <w:t xml:space="preserve"> not exist or have not been utilized yet by the chosen organization.</w:t>
      </w:r>
      <w:r w:rsidR="00A421D6">
        <w:rPr>
          <w:rFonts w:ascii="Arial" w:hAnsi="Arial" w:cs="Arial"/>
          <w:sz w:val="22"/>
          <w:szCs w:val="22"/>
        </w:rPr>
        <w:t xml:space="preserve">  </w:t>
      </w:r>
    </w:p>
    <w:p w14:paraId="5FEA77DC" w14:textId="2EF93C88" w:rsidR="004153F6" w:rsidRDefault="004153F6" w:rsidP="007879EF">
      <w:pPr>
        <w:spacing w:line="360" w:lineRule="auto"/>
        <w:ind w:left="360"/>
        <w:jc w:val="both"/>
        <w:rPr>
          <w:rFonts w:ascii="Arial" w:hAnsi="Arial" w:cs="Arial"/>
        </w:rPr>
      </w:pPr>
      <w:r>
        <w:rPr>
          <w:rFonts w:ascii="Arial" w:hAnsi="Arial" w:cs="Arial"/>
        </w:rPr>
        <w:t xml:space="preserve">Students are to record the video presentation, load it to a streaming site (YouTube / Vimeo etc.) and submit the video link together with Part 1 of the assessment. </w:t>
      </w:r>
      <w:r w:rsidRPr="00F809D6">
        <w:rPr>
          <w:rFonts w:ascii="Arial" w:hAnsi="Arial" w:cs="Arial"/>
          <w:b/>
          <w:bCs/>
        </w:rPr>
        <w:t xml:space="preserve">Please do not submit the </w:t>
      </w:r>
      <w:r w:rsidR="006A0639" w:rsidRPr="00F809D6">
        <w:rPr>
          <w:rFonts w:ascii="Arial" w:hAnsi="Arial" w:cs="Arial"/>
          <w:b/>
          <w:bCs/>
        </w:rPr>
        <w:t>raw</w:t>
      </w:r>
      <w:r w:rsidRPr="00F809D6">
        <w:rPr>
          <w:rFonts w:ascii="Arial" w:hAnsi="Arial" w:cs="Arial"/>
          <w:b/>
          <w:bCs/>
        </w:rPr>
        <w:t xml:space="preserve"> video file</w:t>
      </w:r>
      <w:r>
        <w:rPr>
          <w:rFonts w:ascii="Arial" w:hAnsi="Arial" w:cs="Arial"/>
        </w:rPr>
        <w:t xml:space="preserve">.   </w:t>
      </w:r>
      <w:r w:rsidR="00474E80">
        <w:rPr>
          <w:rFonts w:ascii="Arial" w:hAnsi="Arial" w:cs="Arial"/>
        </w:rPr>
        <w:t xml:space="preserve">You are </w:t>
      </w:r>
      <w:r w:rsidR="00474E80" w:rsidRPr="00474E80">
        <w:rPr>
          <w:rFonts w:ascii="Arial" w:hAnsi="Arial" w:cs="Arial"/>
          <w:b/>
          <w:bCs/>
        </w:rPr>
        <w:t>not required</w:t>
      </w:r>
      <w:r w:rsidR="00474E80">
        <w:rPr>
          <w:rFonts w:ascii="Arial" w:hAnsi="Arial" w:cs="Arial"/>
        </w:rPr>
        <w:t xml:space="preserve"> to submit the ppt deck of your presentations either. </w:t>
      </w:r>
    </w:p>
    <w:p w14:paraId="4FA8EEF6" w14:textId="093579CB" w:rsidR="00181D8B" w:rsidRDefault="004153F6" w:rsidP="00D01367">
      <w:pPr>
        <w:spacing w:line="360" w:lineRule="auto"/>
        <w:ind w:left="360"/>
        <w:rPr>
          <w:rFonts w:ascii="Arial" w:hAnsi="Arial" w:cs="Arial"/>
        </w:rPr>
      </w:pPr>
      <w:r>
        <w:rPr>
          <w:rFonts w:ascii="Arial" w:hAnsi="Arial" w:cs="Arial"/>
        </w:rPr>
        <w:t xml:space="preserve">Presentation video should not exceed 15 mins. More details will be provided in class.   </w:t>
      </w:r>
    </w:p>
    <w:p w14:paraId="7EFE4233" w14:textId="15C0A731" w:rsidR="00E45504" w:rsidRPr="00181D8B" w:rsidRDefault="00181D8B" w:rsidP="00F17072">
      <w:pPr>
        <w:pStyle w:val="Default"/>
        <w:spacing w:line="360" w:lineRule="auto"/>
        <w:jc w:val="both"/>
        <w:rPr>
          <w:rFonts w:ascii="Arial" w:hAnsi="Arial" w:cs="Arial"/>
          <w:sz w:val="22"/>
          <w:szCs w:val="22"/>
        </w:rPr>
      </w:pPr>
      <w:r w:rsidRPr="00BB0BD9">
        <w:rPr>
          <w:rFonts w:ascii="Arial" w:hAnsi="Arial" w:cs="Arial"/>
          <w:b/>
          <w:bCs/>
          <w:sz w:val="22"/>
          <w:szCs w:val="22"/>
          <w:u w:val="single"/>
        </w:rPr>
        <w:t xml:space="preserve">** Both </w:t>
      </w:r>
      <w:r w:rsidR="006F4F32">
        <w:rPr>
          <w:rFonts w:ascii="Arial" w:hAnsi="Arial" w:cs="Arial"/>
          <w:b/>
          <w:bCs/>
          <w:sz w:val="22"/>
          <w:szCs w:val="22"/>
          <w:u w:val="single"/>
        </w:rPr>
        <w:t>1a and 1b of the group assignment</w:t>
      </w:r>
      <w:r w:rsidRPr="00BB0BD9">
        <w:rPr>
          <w:rFonts w:ascii="Arial" w:hAnsi="Arial" w:cs="Arial"/>
          <w:b/>
          <w:bCs/>
          <w:sz w:val="22"/>
          <w:szCs w:val="22"/>
          <w:u w:val="single"/>
        </w:rPr>
        <w:t xml:space="preserve"> are to be submitted into 1 single document. </w:t>
      </w:r>
      <w:r w:rsidRPr="00181D8B">
        <w:rPr>
          <w:rFonts w:ascii="Arial" w:hAnsi="Arial" w:cs="Arial"/>
          <w:sz w:val="22"/>
          <w:szCs w:val="22"/>
        </w:rPr>
        <w:t xml:space="preserve"> </w:t>
      </w:r>
      <w:r w:rsidRPr="00BB0BD9">
        <w:rPr>
          <w:rFonts w:ascii="Arial" w:hAnsi="Arial" w:cs="Arial"/>
          <w:sz w:val="22"/>
          <w:szCs w:val="22"/>
        </w:rPr>
        <w:t xml:space="preserve">Please use the assignment template provided on Brightspace. Only 1 submission per group required. </w:t>
      </w:r>
      <w:r>
        <w:rPr>
          <w:rFonts w:ascii="Arial" w:hAnsi="Arial" w:cs="Arial"/>
          <w:sz w:val="22"/>
          <w:szCs w:val="22"/>
        </w:rPr>
        <w:t xml:space="preserve">Please ensure all group member’s names and student number are indicated clearly </w:t>
      </w:r>
      <w:r>
        <w:rPr>
          <w:rFonts w:ascii="Arial" w:hAnsi="Arial" w:cs="Arial"/>
          <w:sz w:val="22"/>
          <w:szCs w:val="22"/>
        </w:rPr>
        <w:lastRenderedPageBreak/>
        <w:t xml:space="preserve">on the cover page of assignment.  </w:t>
      </w:r>
    </w:p>
    <w:tbl>
      <w:tblPr>
        <w:tblStyle w:val="TableGrid"/>
        <w:tblW w:w="0" w:type="auto"/>
        <w:tblLook w:val="04A0" w:firstRow="1" w:lastRow="0" w:firstColumn="1" w:lastColumn="0" w:noHBand="0" w:noVBand="1"/>
      </w:tblPr>
      <w:tblGrid>
        <w:gridCol w:w="6658"/>
        <w:gridCol w:w="2358"/>
      </w:tblGrid>
      <w:tr w:rsidR="00DB4DA7" w14:paraId="7000539C" w14:textId="77777777" w:rsidTr="00BC7B66">
        <w:trPr>
          <w:trHeight w:val="235"/>
        </w:trPr>
        <w:tc>
          <w:tcPr>
            <w:tcW w:w="6658" w:type="dxa"/>
          </w:tcPr>
          <w:p w14:paraId="05DFE674" w14:textId="77777777" w:rsidR="00DB4DA7" w:rsidRPr="00317609" w:rsidRDefault="00DB4DA7" w:rsidP="00BC7B66">
            <w:pPr>
              <w:spacing w:line="240" w:lineRule="auto"/>
              <w:rPr>
                <w:rFonts w:ascii="Arial" w:hAnsi="Arial" w:cs="Arial"/>
                <w:b/>
                <w:bCs/>
              </w:rPr>
            </w:pPr>
            <w:r w:rsidRPr="00AC64B0">
              <w:rPr>
                <w:rFonts w:ascii="Arial" w:hAnsi="Arial" w:cs="Arial"/>
              </w:rPr>
              <w:t> </w:t>
            </w:r>
            <w:r>
              <w:rPr>
                <w:rFonts w:ascii="Arial" w:hAnsi="Arial" w:cs="Arial"/>
                <w:b/>
                <w:bCs/>
              </w:rPr>
              <w:t>Video Presentation</w:t>
            </w:r>
            <w:r w:rsidRPr="00317609">
              <w:rPr>
                <w:rFonts w:ascii="Arial" w:hAnsi="Arial" w:cs="Arial"/>
                <w:b/>
                <w:bCs/>
              </w:rPr>
              <w:t xml:space="preserve"> marking criteria</w:t>
            </w:r>
          </w:p>
        </w:tc>
        <w:tc>
          <w:tcPr>
            <w:tcW w:w="2358" w:type="dxa"/>
          </w:tcPr>
          <w:p w14:paraId="7998A509" w14:textId="77777777" w:rsidR="00DB4DA7" w:rsidRPr="00317609" w:rsidRDefault="00DB4DA7" w:rsidP="00BC7B66">
            <w:pPr>
              <w:spacing w:line="240" w:lineRule="auto"/>
              <w:rPr>
                <w:rFonts w:ascii="Arial" w:hAnsi="Arial" w:cs="Arial"/>
                <w:b/>
                <w:bCs/>
              </w:rPr>
            </w:pPr>
            <w:r w:rsidRPr="00317609">
              <w:rPr>
                <w:rFonts w:ascii="Arial" w:hAnsi="Arial" w:cs="Arial"/>
                <w:b/>
                <w:bCs/>
              </w:rPr>
              <w:t xml:space="preserve">Marks allocation </w:t>
            </w:r>
          </w:p>
        </w:tc>
      </w:tr>
      <w:tr w:rsidR="00DB4DA7" w14:paraId="4EBFBA76" w14:textId="77777777" w:rsidTr="00BC7B66">
        <w:tc>
          <w:tcPr>
            <w:tcW w:w="6658" w:type="dxa"/>
          </w:tcPr>
          <w:p w14:paraId="579485ED" w14:textId="77777777" w:rsidR="00DB4DA7" w:rsidRDefault="00DB4DA7" w:rsidP="00BC7B66">
            <w:pPr>
              <w:spacing w:line="240" w:lineRule="auto"/>
              <w:rPr>
                <w:rFonts w:ascii="Arial" w:hAnsi="Arial" w:cs="Arial"/>
              </w:rPr>
            </w:pPr>
            <w:r>
              <w:rPr>
                <w:rFonts w:ascii="Arial" w:hAnsi="Arial" w:cs="Arial"/>
              </w:rPr>
              <w:t xml:space="preserve">Relevance of disruptive technologies recommended </w:t>
            </w:r>
          </w:p>
        </w:tc>
        <w:tc>
          <w:tcPr>
            <w:tcW w:w="2358" w:type="dxa"/>
          </w:tcPr>
          <w:p w14:paraId="77E2B17B" w14:textId="75A5E60D" w:rsidR="00DB4DA7" w:rsidRDefault="00BB28BA" w:rsidP="00BC7B66">
            <w:pPr>
              <w:spacing w:line="240" w:lineRule="auto"/>
              <w:jc w:val="center"/>
              <w:rPr>
                <w:rFonts w:ascii="Arial" w:hAnsi="Arial" w:cs="Arial"/>
              </w:rPr>
            </w:pPr>
            <w:r>
              <w:rPr>
                <w:rFonts w:ascii="Arial" w:hAnsi="Arial" w:cs="Arial"/>
              </w:rPr>
              <w:t>10</w:t>
            </w:r>
            <w:r w:rsidR="00DB4DA7">
              <w:rPr>
                <w:rFonts w:ascii="Arial" w:hAnsi="Arial" w:cs="Arial"/>
              </w:rPr>
              <w:t>%</w:t>
            </w:r>
          </w:p>
        </w:tc>
      </w:tr>
      <w:tr w:rsidR="00DB4DA7" w14:paraId="6C244B2E" w14:textId="77777777" w:rsidTr="00BC7B66">
        <w:tc>
          <w:tcPr>
            <w:tcW w:w="6658" w:type="dxa"/>
          </w:tcPr>
          <w:p w14:paraId="2C612798" w14:textId="77777777" w:rsidR="00DB4DA7" w:rsidRDefault="00DB4DA7" w:rsidP="00BC7B66">
            <w:pPr>
              <w:spacing w:line="240" w:lineRule="auto"/>
              <w:rPr>
                <w:rFonts w:ascii="Arial" w:hAnsi="Arial" w:cs="Arial"/>
              </w:rPr>
            </w:pPr>
            <w:r>
              <w:rPr>
                <w:rFonts w:ascii="Arial" w:hAnsi="Arial" w:cs="Arial"/>
              </w:rPr>
              <w:t>Benefits of the disruptive technologies and its positive impact to the business</w:t>
            </w:r>
          </w:p>
        </w:tc>
        <w:tc>
          <w:tcPr>
            <w:tcW w:w="2358" w:type="dxa"/>
          </w:tcPr>
          <w:p w14:paraId="2638CD2F" w14:textId="77777777" w:rsidR="00DB4DA7" w:rsidRDefault="00DB4DA7" w:rsidP="00BC7B66">
            <w:pPr>
              <w:spacing w:line="240" w:lineRule="auto"/>
              <w:jc w:val="center"/>
              <w:rPr>
                <w:rFonts w:ascii="Arial" w:hAnsi="Arial" w:cs="Arial"/>
              </w:rPr>
            </w:pPr>
            <w:r>
              <w:rPr>
                <w:rFonts w:ascii="Arial" w:hAnsi="Arial" w:cs="Arial"/>
              </w:rPr>
              <w:t>15%</w:t>
            </w:r>
          </w:p>
        </w:tc>
      </w:tr>
      <w:tr w:rsidR="00DB4DA7" w14:paraId="03998E7C" w14:textId="77777777" w:rsidTr="00BC7B66">
        <w:tc>
          <w:tcPr>
            <w:tcW w:w="6658" w:type="dxa"/>
          </w:tcPr>
          <w:p w14:paraId="47650C03" w14:textId="77777777" w:rsidR="00DB4DA7" w:rsidRDefault="00DB4DA7" w:rsidP="00BC7B66">
            <w:pPr>
              <w:spacing w:line="240" w:lineRule="auto"/>
              <w:rPr>
                <w:rFonts w:ascii="Arial" w:hAnsi="Arial" w:cs="Arial"/>
              </w:rPr>
            </w:pPr>
            <w:r>
              <w:rPr>
                <w:rFonts w:ascii="Arial" w:hAnsi="Arial" w:cs="Arial"/>
              </w:rPr>
              <w:t xml:space="preserve">Creativity and presentation delivery </w:t>
            </w:r>
            <w:r w:rsidRPr="00AD3A75">
              <w:rPr>
                <w:rFonts w:ascii="Arial" w:hAnsi="Arial" w:cs="Arial"/>
              </w:rPr>
              <w:t>(no referencing required in the video)</w:t>
            </w:r>
          </w:p>
        </w:tc>
        <w:tc>
          <w:tcPr>
            <w:tcW w:w="2358" w:type="dxa"/>
          </w:tcPr>
          <w:p w14:paraId="0A8AA2F0" w14:textId="70120FA5" w:rsidR="00DB4DA7" w:rsidRDefault="00BB28BA" w:rsidP="00BC7B66">
            <w:pPr>
              <w:spacing w:line="240" w:lineRule="auto"/>
              <w:jc w:val="center"/>
              <w:rPr>
                <w:rFonts w:ascii="Arial" w:hAnsi="Arial" w:cs="Arial"/>
              </w:rPr>
            </w:pPr>
            <w:r>
              <w:rPr>
                <w:rFonts w:ascii="Arial" w:hAnsi="Arial" w:cs="Arial"/>
              </w:rPr>
              <w:t>5</w:t>
            </w:r>
            <w:r w:rsidR="00DB4DA7">
              <w:rPr>
                <w:rFonts w:ascii="Arial" w:hAnsi="Arial" w:cs="Arial"/>
              </w:rPr>
              <w:t>%</w:t>
            </w:r>
          </w:p>
        </w:tc>
      </w:tr>
      <w:tr w:rsidR="00DB4DA7" w14:paraId="57FCAD7B" w14:textId="77777777" w:rsidTr="00BC7B66">
        <w:tc>
          <w:tcPr>
            <w:tcW w:w="6658" w:type="dxa"/>
          </w:tcPr>
          <w:p w14:paraId="34FBCE7D" w14:textId="77777777" w:rsidR="00DB4DA7" w:rsidRPr="00804FC6" w:rsidRDefault="00DB4DA7" w:rsidP="00BC7B66">
            <w:pPr>
              <w:spacing w:line="240" w:lineRule="auto"/>
              <w:jc w:val="right"/>
              <w:rPr>
                <w:rFonts w:ascii="Arial" w:hAnsi="Arial" w:cs="Arial"/>
                <w:b/>
                <w:bCs/>
              </w:rPr>
            </w:pPr>
            <w:r w:rsidRPr="00804FC6">
              <w:rPr>
                <w:rFonts w:ascii="Arial" w:hAnsi="Arial" w:cs="Arial"/>
                <w:b/>
                <w:bCs/>
              </w:rPr>
              <w:t>Total</w:t>
            </w:r>
          </w:p>
        </w:tc>
        <w:tc>
          <w:tcPr>
            <w:tcW w:w="2358" w:type="dxa"/>
          </w:tcPr>
          <w:p w14:paraId="3B2D6807" w14:textId="77777777" w:rsidR="00DB4DA7" w:rsidRDefault="00DB4DA7" w:rsidP="00BC7B66">
            <w:pPr>
              <w:spacing w:line="240" w:lineRule="auto"/>
              <w:jc w:val="center"/>
              <w:rPr>
                <w:rFonts w:ascii="Arial" w:hAnsi="Arial" w:cs="Arial"/>
              </w:rPr>
            </w:pPr>
            <w:r>
              <w:rPr>
                <w:rFonts w:ascii="Arial" w:hAnsi="Arial" w:cs="Arial"/>
              </w:rPr>
              <w:t>30%</w:t>
            </w:r>
          </w:p>
        </w:tc>
      </w:tr>
    </w:tbl>
    <w:p w14:paraId="656BCB6E" w14:textId="77777777" w:rsidR="006703B4" w:rsidRDefault="006703B4" w:rsidP="009C3CC7">
      <w:pPr>
        <w:spacing w:after="0" w:line="360" w:lineRule="auto"/>
        <w:jc w:val="both"/>
        <w:rPr>
          <w:rFonts w:ascii="Arial" w:hAnsi="Arial" w:cs="Arial"/>
          <w:b/>
        </w:rPr>
      </w:pPr>
    </w:p>
    <w:p w14:paraId="48CAC197" w14:textId="0C14B9E2" w:rsidR="00BD558A" w:rsidRPr="00F057D0" w:rsidRDefault="0084380C" w:rsidP="00CD73A3">
      <w:pPr>
        <w:pStyle w:val="ListParagraph"/>
        <w:numPr>
          <w:ilvl w:val="0"/>
          <w:numId w:val="3"/>
        </w:numPr>
        <w:spacing w:line="360" w:lineRule="auto"/>
        <w:jc w:val="both"/>
        <w:rPr>
          <w:rFonts w:ascii="Arial" w:hAnsi="Arial" w:cs="Arial"/>
          <w:b/>
          <w:sz w:val="28"/>
          <w:u w:val="single"/>
        </w:rPr>
      </w:pPr>
      <w:r w:rsidRPr="00F057D0">
        <w:rPr>
          <w:rFonts w:ascii="Arial" w:hAnsi="Arial" w:cs="Arial"/>
          <w:b/>
          <w:sz w:val="28"/>
          <w:u w:val="single"/>
        </w:rPr>
        <w:t>Continuous Assessment</w:t>
      </w:r>
      <w:r>
        <w:rPr>
          <w:rFonts w:ascii="Arial" w:hAnsi="Arial" w:cs="Arial"/>
          <w:b/>
          <w:sz w:val="28"/>
          <w:u w:val="single"/>
        </w:rPr>
        <w:t xml:space="preserve"> – Individual</w:t>
      </w:r>
      <w:r w:rsidR="00A94308">
        <w:rPr>
          <w:rFonts w:ascii="Arial" w:hAnsi="Arial" w:cs="Arial"/>
          <w:b/>
          <w:sz w:val="28"/>
          <w:u w:val="single"/>
        </w:rPr>
        <w:t xml:space="preserve"> (</w:t>
      </w:r>
      <w:r w:rsidR="001B273B">
        <w:rPr>
          <w:rFonts w:ascii="Arial" w:hAnsi="Arial" w:cs="Arial"/>
          <w:b/>
          <w:sz w:val="28"/>
          <w:u w:val="single"/>
        </w:rPr>
        <w:t>4</w:t>
      </w:r>
      <w:r w:rsidR="00A94308">
        <w:rPr>
          <w:rFonts w:ascii="Arial" w:hAnsi="Arial" w:cs="Arial"/>
          <w:b/>
          <w:sz w:val="28"/>
          <w:u w:val="single"/>
        </w:rPr>
        <w:t>0%)</w:t>
      </w:r>
    </w:p>
    <w:p w14:paraId="60DE3CAE" w14:textId="1903CD61" w:rsidR="00BD558A" w:rsidRPr="00582FEC" w:rsidRDefault="00962A85" w:rsidP="002F7F5D">
      <w:pPr>
        <w:pStyle w:val="ListParagraph"/>
        <w:spacing w:line="360" w:lineRule="auto"/>
        <w:ind w:left="0"/>
        <w:jc w:val="both"/>
        <w:rPr>
          <w:rFonts w:ascii="Arial" w:hAnsi="Arial" w:cs="Arial"/>
        </w:rPr>
      </w:pPr>
      <w:r>
        <w:rPr>
          <w:rFonts w:ascii="Arial" w:hAnsi="Arial" w:cs="Arial"/>
        </w:rPr>
        <w:t xml:space="preserve">Based on the recommendation provided in </w:t>
      </w:r>
      <w:r w:rsidR="006F4F32">
        <w:rPr>
          <w:rFonts w:ascii="Arial" w:hAnsi="Arial" w:cs="Arial"/>
        </w:rPr>
        <w:t>the</w:t>
      </w:r>
      <w:r>
        <w:rPr>
          <w:rFonts w:ascii="Arial" w:hAnsi="Arial" w:cs="Arial"/>
        </w:rPr>
        <w:t xml:space="preserve"> video presentation</w:t>
      </w:r>
      <w:r w:rsidR="0084380C">
        <w:rPr>
          <w:rFonts w:ascii="Arial" w:hAnsi="Arial" w:cs="Arial"/>
        </w:rPr>
        <w:t xml:space="preserve"> in</w:t>
      </w:r>
      <w:r w:rsidR="00D72702">
        <w:rPr>
          <w:rFonts w:ascii="Arial" w:hAnsi="Arial" w:cs="Arial"/>
        </w:rPr>
        <w:t xml:space="preserve"> </w:t>
      </w:r>
      <w:r w:rsidR="006F4F32">
        <w:rPr>
          <w:rFonts w:ascii="Arial" w:hAnsi="Arial" w:cs="Arial"/>
        </w:rPr>
        <w:t>part 1b of the group assignment</w:t>
      </w:r>
      <w:r w:rsidR="0084380C">
        <w:rPr>
          <w:rFonts w:ascii="Arial" w:hAnsi="Arial" w:cs="Arial"/>
        </w:rPr>
        <w:t xml:space="preserve">, </w:t>
      </w:r>
      <w:r w:rsidR="0084380C" w:rsidRPr="00311AAB">
        <w:rPr>
          <w:rFonts w:ascii="Arial" w:hAnsi="Arial" w:cs="Arial"/>
          <w:b/>
          <w:bCs/>
          <w:highlight w:val="yellow"/>
        </w:rPr>
        <w:t xml:space="preserve">identify and discuss </w:t>
      </w:r>
      <w:r w:rsidR="009D2227" w:rsidRPr="00311AAB">
        <w:rPr>
          <w:rFonts w:ascii="Arial" w:hAnsi="Arial" w:cs="Arial"/>
          <w:b/>
          <w:bCs/>
          <w:highlight w:val="yellow"/>
        </w:rPr>
        <w:t xml:space="preserve">one </w:t>
      </w:r>
      <w:r w:rsidR="0084380C" w:rsidRPr="00311AAB">
        <w:rPr>
          <w:rFonts w:ascii="Arial" w:hAnsi="Arial" w:cs="Arial"/>
          <w:b/>
          <w:bCs/>
          <w:highlight w:val="yellow"/>
        </w:rPr>
        <w:t>possible challenge</w:t>
      </w:r>
      <w:r w:rsidR="0084380C" w:rsidRPr="001D073F">
        <w:rPr>
          <w:rFonts w:ascii="Arial" w:hAnsi="Arial" w:cs="Arial"/>
          <w:highlight w:val="yellow"/>
        </w:rPr>
        <w:t xml:space="preserve"> </w:t>
      </w:r>
      <w:r w:rsidR="0084380C">
        <w:rPr>
          <w:rFonts w:ascii="Arial" w:hAnsi="Arial" w:cs="Arial"/>
        </w:rPr>
        <w:t xml:space="preserve">that </w:t>
      </w:r>
      <w:r w:rsidR="0084380C" w:rsidRPr="003337AE">
        <w:rPr>
          <w:rFonts w:ascii="Arial" w:hAnsi="Arial" w:cs="Arial"/>
        </w:rPr>
        <w:t>the business may face such as loss of revenue in the short term, incurring additional costs, disrupting customer service or experience in the short term during the implementation of these intelligent technologies</w:t>
      </w:r>
      <w:r w:rsidR="0084380C">
        <w:rPr>
          <w:rFonts w:ascii="Arial" w:hAnsi="Arial" w:cs="Arial"/>
        </w:rPr>
        <w:t xml:space="preserve">. </w:t>
      </w:r>
    </w:p>
    <w:p w14:paraId="552352E7" w14:textId="29DE2977" w:rsidR="00D72702" w:rsidRPr="00962A85" w:rsidRDefault="00D72702" w:rsidP="002F7F5D">
      <w:pPr>
        <w:spacing w:line="360" w:lineRule="auto"/>
        <w:jc w:val="both"/>
        <w:rPr>
          <w:rFonts w:ascii="Arial" w:hAnsi="Arial" w:cs="Arial"/>
          <w:b/>
          <w:bCs/>
        </w:rPr>
      </w:pPr>
      <w:r>
        <w:rPr>
          <w:rFonts w:ascii="Arial" w:hAnsi="Arial" w:cs="Arial"/>
        </w:rPr>
        <w:t xml:space="preserve">Based on the challenges identified, student is required to write </w:t>
      </w:r>
      <w:r w:rsidR="009D2227">
        <w:rPr>
          <w:rFonts w:ascii="Arial" w:hAnsi="Arial" w:cs="Arial"/>
        </w:rPr>
        <w:t xml:space="preserve">a </w:t>
      </w:r>
      <w:r>
        <w:rPr>
          <w:rFonts w:ascii="Arial" w:hAnsi="Arial" w:cs="Arial"/>
        </w:rPr>
        <w:t>consulting paper</w:t>
      </w:r>
      <w:r w:rsidR="009D2227">
        <w:rPr>
          <w:rFonts w:ascii="Arial" w:hAnsi="Arial" w:cs="Arial"/>
        </w:rPr>
        <w:t xml:space="preserve"> no greater </w:t>
      </w:r>
      <w:r w:rsidR="007E59C2">
        <w:rPr>
          <w:rFonts w:ascii="Arial" w:hAnsi="Arial" w:cs="Arial"/>
        </w:rPr>
        <w:t>than</w:t>
      </w:r>
      <w:r w:rsidR="009D2227">
        <w:rPr>
          <w:rFonts w:ascii="Arial" w:hAnsi="Arial" w:cs="Arial"/>
        </w:rPr>
        <w:t xml:space="preserve"> 1500 words</w:t>
      </w:r>
      <w:r>
        <w:rPr>
          <w:rFonts w:ascii="Arial" w:hAnsi="Arial" w:cs="Arial"/>
        </w:rPr>
        <w:t xml:space="preserve">. The report should entail the following: </w:t>
      </w:r>
    </w:p>
    <w:p w14:paraId="47304F52" w14:textId="41EABBB5" w:rsidR="00D72702" w:rsidRDefault="00D72702" w:rsidP="00CF5583">
      <w:pPr>
        <w:pStyle w:val="ListParagraph"/>
        <w:numPr>
          <w:ilvl w:val="2"/>
          <w:numId w:val="27"/>
        </w:numPr>
        <w:spacing w:line="360" w:lineRule="auto"/>
        <w:ind w:left="851" w:hanging="425"/>
        <w:jc w:val="both"/>
        <w:rPr>
          <w:rFonts w:ascii="Arial" w:hAnsi="Arial" w:cs="Arial"/>
        </w:rPr>
      </w:pPr>
      <w:r>
        <w:rPr>
          <w:rFonts w:ascii="Arial" w:hAnsi="Arial" w:cs="Arial"/>
        </w:rPr>
        <w:t xml:space="preserve">Elaborate on the </w:t>
      </w:r>
      <w:r w:rsidR="009D2227">
        <w:rPr>
          <w:rFonts w:ascii="Arial" w:hAnsi="Arial" w:cs="Arial"/>
        </w:rPr>
        <w:t xml:space="preserve">biggest </w:t>
      </w:r>
      <w:r>
        <w:rPr>
          <w:rFonts w:ascii="Arial" w:hAnsi="Arial" w:cs="Arial"/>
        </w:rPr>
        <w:t>challenge as identif</w:t>
      </w:r>
      <w:r w:rsidR="00DB4DA7">
        <w:rPr>
          <w:rFonts w:ascii="Arial" w:hAnsi="Arial" w:cs="Arial"/>
        </w:rPr>
        <w:t>ied</w:t>
      </w:r>
      <w:r>
        <w:rPr>
          <w:rFonts w:ascii="Arial" w:hAnsi="Arial" w:cs="Arial"/>
        </w:rPr>
        <w:t xml:space="preserve"> in </w:t>
      </w:r>
      <w:r w:rsidR="006F4F32">
        <w:rPr>
          <w:rFonts w:ascii="Arial" w:hAnsi="Arial" w:cs="Arial"/>
        </w:rPr>
        <w:t>section 1b</w:t>
      </w:r>
      <w:r>
        <w:rPr>
          <w:rFonts w:ascii="Arial" w:hAnsi="Arial" w:cs="Arial"/>
        </w:rPr>
        <w:t xml:space="preserve"> of your assignment, supported by case studies and or academic journals. </w:t>
      </w:r>
    </w:p>
    <w:p w14:paraId="235FC9BE" w14:textId="4EE610A1" w:rsidR="00D72702" w:rsidRPr="00D0608F" w:rsidRDefault="00D72702" w:rsidP="00CF5583">
      <w:pPr>
        <w:pStyle w:val="ListParagraph"/>
        <w:numPr>
          <w:ilvl w:val="2"/>
          <w:numId w:val="27"/>
        </w:numPr>
        <w:spacing w:line="360" w:lineRule="auto"/>
        <w:ind w:left="851" w:hanging="425"/>
        <w:jc w:val="both"/>
        <w:rPr>
          <w:rFonts w:ascii="Arial" w:hAnsi="Arial" w:cs="Arial"/>
        </w:rPr>
      </w:pPr>
      <w:r w:rsidRPr="00D0608F">
        <w:rPr>
          <w:rFonts w:ascii="Arial" w:hAnsi="Arial" w:cs="Arial"/>
        </w:rPr>
        <w:t xml:space="preserve">provide </w:t>
      </w:r>
      <w:r w:rsidR="009D2227" w:rsidRPr="009D2227">
        <w:rPr>
          <w:rFonts w:ascii="Arial" w:hAnsi="Arial" w:cs="Arial"/>
        </w:rPr>
        <w:t>a</w:t>
      </w:r>
      <w:r w:rsidRPr="009D2227">
        <w:rPr>
          <w:rFonts w:ascii="Arial" w:hAnsi="Arial" w:cs="Arial"/>
        </w:rPr>
        <w:t xml:space="preserve"> solution</w:t>
      </w:r>
      <w:r w:rsidRPr="00D0608F">
        <w:rPr>
          <w:rFonts w:ascii="Arial" w:hAnsi="Arial" w:cs="Arial"/>
        </w:rPr>
        <w:t xml:space="preserve"> on how you </w:t>
      </w:r>
      <w:r>
        <w:rPr>
          <w:rFonts w:ascii="Arial" w:hAnsi="Arial" w:cs="Arial"/>
        </w:rPr>
        <w:t>w</w:t>
      </w:r>
      <w:r w:rsidRPr="00D0608F">
        <w:rPr>
          <w:rFonts w:ascii="Arial" w:hAnsi="Arial" w:cs="Arial"/>
        </w:rPr>
        <w:t xml:space="preserve">ould suggest to address the challenges. </w:t>
      </w:r>
      <w:r w:rsidR="009D2227">
        <w:rPr>
          <w:rFonts w:ascii="Arial" w:hAnsi="Arial" w:cs="Arial"/>
        </w:rPr>
        <w:t>The solution should be supported by a case study or academic journal.</w:t>
      </w:r>
    </w:p>
    <w:p w14:paraId="0B92971A" w14:textId="6510E802" w:rsidR="00F3217B" w:rsidRDefault="00D72702" w:rsidP="002F7F5D">
      <w:pPr>
        <w:pStyle w:val="Default"/>
        <w:spacing w:after="200" w:line="360" w:lineRule="auto"/>
        <w:jc w:val="both"/>
        <w:rPr>
          <w:rFonts w:ascii="Arial" w:hAnsi="Arial" w:cs="Arial"/>
          <w:sz w:val="22"/>
          <w:szCs w:val="22"/>
        </w:rPr>
      </w:pPr>
      <w:r>
        <w:rPr>
          <w:rFonts w:ascii="Arial" w:hAnsi="Arial" w:cs="Arial"/>
          <w:sz w:val="22"/>
          <w:szCs w:val="22"/>
        </w:rPr>
        <w:t>NOTE: Include</w:t>
      </w:r>
      <w:r w:rsidRPr="00B6470E">
        <w:rPr>
          <w:rFonts w:ascii="Arial" w:hAnsi="Arial" w:cs="Arial"/>
          <w:sz w:val="22"/>
          <w:szCs w:val="22"/>
        </w:rPr>
        <w:t xml:space="preserve"> any academic journals or case studies to support </w:t>
      </w:r>
      <w:r>
        <w:rPr>
          <w:rFonts w:ascii="Arial" w:hAnsi="Arial" w:cs="Arial"/>
          <w:sz w:val="22"/>
          <w:szCs w:val="22"/>
        </w:rPr>
        <w:t xml:space="preserve">how the recommendation are possible solutions that </w:t>
      </w:r>
      <w:r w:rsidR="00790C81">
        <w:rPr>
          <w:rFonts w:ascii="Arial" w:hAnsi="Arial" w:cs="Arial"/>
          <w:sz w:val="22"/>
          <w:szCs w:val="22"/>
        </w:rPr>
        <w:t>can address</w:t>
      </w:r>
      <w:r>
        <w:rPr>
          <w:rFonts w:ascii="Arial" w:hAnsi="Arial" w:cs="Arial"/>
          <w:sz w:val="22"/>
          <w:szCs w:val="22"/>
        </w:rPr>
        <w:t xml:space="preserve"> the challenges. Such as companies who adopted the same technologies and how they managed to overcome the challenges. Or Academic journals on possible recommendations on </w:t>
      </w:r>
      <w:r w:rsidR="00790C81">
        <w:rPr>
          <w:rFonts w:ascii="Arial" w:hAnsi="Arial" w:cs="Arial"/>
          <w:sz w:val="22"/>
          <w:szCs w:val="22"/>
        </w:rPr>
        <w:t xml:space="preserve">the </w:t>
      </w:r>
      <w:r>
        <w:rPr>
          <w:rFonts w:ascii="Arial" w:hAnsi="Arial" w:cs="Arial"/>
          <w:sz w:val="22"/>
          <w:szCs w:val="22"/>
        </w:rPr>
        <w:t>challenges</w:t>
      </w:r>
      <w:r w:rsidR="00790C81">
        <w:rPr>
          <w:rFonts w:ascii="Arial" w:hAnsi="Arial" w:cs="Arial"/>
          <w:sz w:val="22"/>
          <w:szCs w:val="22"/>
        </w:rPr>
        <w:t xml:space="preserve"> the business may face</w:t>
      </w:r>
      <w:r>
        <w:rPr>
          <w:rFonts w:ascii="Arial" w:hAnsi="Arial" w:cs="Arial"/>
          <w:sz w:val="22"/>
          <w:szCs w:val="22"/>
        </w:rPr>
        <w:t xml:space="preserve">. Submit your work in word doc. </w:t>
      </w:r>
    </w:p>
    <w:tbl>
      <w:tblPr>
        <w:tblStyle w:val="TableGrid"/>
        <w:tblW w:w="0" w:type="auto"/>
        <w:tblLook w:val="04A0" w:firstRow="1" w:lastRow="0" w:firstColumn="1" w:lastColumn="0" w:noHBand="0" w:noVBand="1"/>
      </w:tblPr>
      <w:tblGrid>
        <w:gridCol w:w="6658"/>
        <w:gridCol w:w="2358"/>
      </w:tblGrid>
      <w:tr w:rsidR="00D72702" w:rsidRPr="00317609" w14:paraId="597C9BAC" w14:textId="77777777" w:rsidTr="00BC7B66">
        <w:trPr>
          <w:trHeight w:val="333"/>
        </w:trPr>
        <w:tc>
          <w:tcPr>
            <w:tcW w:w="6658" w:type="dxa"/>
          </w:tcPr>
          <w:p w14:paraId="0D58C918" w14:textId="77777777" w:rsidR="00D72702" w:rsidRPr="00317609" w:rsidRDefault="00D72702" w:rsidP="00BC7B66">
            <w:pPr>
              <w:spacing w:line="240" w:lineRule="auto"/>
              <w:rPr>
                <w:rFonts w:ascii="Arial" w:hAnsi="Arial" w:cs="Arial"/>
                <w:b/>
                <w:bCs/>
              </w:rPr>
            </w:pPr>
            <w:r>
              <w:rPr>
                <w:rFonts w:ascii="Arial" w:hAnsi="Arial" w:cs="Arial"/>
                <w:b/>
                <w:bCs/>
              </w:rPr>
              <w:t>Consulting paper</w:t>
            </w:r>
            <w:r w:rsidRPr="00317609">
              <w:rPr>
                <w:rFonts w:ascii="Arial" w:hAnsi="Arial" w:cs="Arial"/>
                <w:b/>
                <w:bCs/>
              </w:rPr>
              <w:t xml:space="preserve"> marking criteria</w:t>
            </w:r>
          </w:p>
        </w:tc>
        <w:tc>
          <w:tcPr>
            <w:tcW w:w="2358" w:type="dxa"/>
          </w:tcPr>
          <w:p w14:paraId="222751DF" w14:textId="77777777" w:rsidR="00D72702" w:rsidRPr="00317609" w:rsidRDefault="00D72702" w:rsidP="00BC7B66">
            <w:pPr>
              <w:spacing w:line="240" w:lineRule="auto"/>
              <w:rPr>
                <w:rFonts w:ascii="Arial" w:hAnsi="Arial" w:cs="Arial"/>
                <w:b/>
                <w:bCs/>
              </w:rPr>
            </w:pPr>
            <w:r w:rsidRPr="00317609">
              <w:rPr>
                <w:rFonts w:ascii="Arial" w:hAnsi="Arial" w:cs="Arial"/>
                <w:b/>
                <w:bCs/>
              </w:rPr>
              <w:t xml:space="preserve">Marks allocation </w:t>
            </w:r>
          </w:p>
        </w:tc>
      </w:tr>
      <w:tr w:rsidR="00D72702" w14:paraId="7F0048D6" w14:textId="77777777" w:rsidTr="00BC7B66">
        <w:tc>
          <w:tcPr>
            <w:tcW w:w="6658" w:type="dxa"/>
          </w:tcPr>
          <w:p w14:paraId="1C6CF026" w14:textId="77777777" w:rsidR="00D72702" w:rsidRDefault="00D72702" w:rsidP="00BC7B66">
            <w:pPr>
              <w:spacing w:line="240" w:lineRule="auto"/>
              <w:rPr>
                <w:rFonts w:ascii="Arial" w:hAnsi="Arial" w:cs="Arial"/>
              </w:rPr>
            </w:pPr>
            <w:r>
              <w:rPr>
                <w:rFonts w:ascii="Arial" w:hAnsi="Arial" w:cs="Arial"/>
              </w:rPr>
              <w:t>Criticality of challenges discussed, and its suggested solution</w:t>
            </w:r>
          </w:p>
        </w:tc>
        <w:tc>
          <w:tcPr>
            <w:tcW w:w="2358" w:type="dxa"/>
          </w:tcPr>
          <w:p w14:paraId="1A45B367" w14:textId="77777777" w:rsidR="00D72702" w:rsidRDefault="00D72702" w:rsidP="00BC7B66">
            <w:pPr>
              <w:spacing w:line="240" w:lineRule="auto"/>
              <w:jc w:val="center"/>
              <w:rPr>
                <w:rFonts w:ascii="Arial" w:hAnsi="Arial" w:cs="Arial"/>
              </w:rPr>
            </w:pPr>
            <w:r>
              <w:rPr>
                <w:rFonts w:ascii="Arial" w:hAnsi="Arial" w:cs="Arial"/>
              </w:rPr>
              <w:t>30%</w:t>
            </w:r>
          </w:p>
        </w:tc>
      </w:tr>
      <w:tr w:rsidR="00D72702" w14:paraId="07C838B1" w14:textId="77777777" w:rsidTr="00BC7B66">
        <w:tc>
          <w:tcPr>
            <w:tcW w:w="6658" w:type="dxa"/>
          </w:tcPr>
          <w:p w14:paraId="48F73274" w14:textId="11FD8026" w:rsidR="00D72702" w:rsidRDefault="00D72702" w:rsidP="00BC7B66">
            <w:pPr>
              <w:spacing w:line="240" w:lineRule="auto"/>
              <w:rPr>
                <w:rFonts w:ascii="Arial" w:hAnsi="Arial" w:cs="Arial"/>
              </w:rPr>
            </w:pPr>
            <w:r>
              <w:rPr>
                <w:rFonts w:ascii="Arial" w:hAnsi="Arial" w:cs="Arial"/>
              </w:rPr>
              <w:t xml:space="preserve">Report format and presentation, and use of business case and data to support consulting paper - Credibility of data source / reference </w:t>
            </w:r>
            <w:r w:rsidRPr="0095347D">
              <w:rPr>
                <w:rFonts w:ascii="Arial" w:hAnsi="Arial" w:cs="Arial"/>
              </w:rPr>
              <w:t xml:space="preserve">(min </w:t>
            </w:r>
            <w:r w:rsidR="00BB28BA">
              <w:rPr>
                <w:rFonts w:ascii="Arial" w:hAnsi="Arial" w:cs="Arial"/>
              </w:rPr>
              <w:t>5</w:t>
            </w:r>
            <w:r w:rsidRPr="0095347D">
              <w:rPr>
                <w:rFonts w:ascii="Arial" w:hAnsi="Arial" w:cs="Arial"/>
              </w:rPr>
              <w:t xml:space="preserve"> references)</w:t>
            </w:r>
          </w:p>
        </w:tc>
        <w:tc>
          <w:tcPr>
            <w:tcW w:w="2358" w:type="dxa"/>
          </w:tcPr>
          <w:p w14:paraId="4E575798" w14:textId="77777777" w:rsidR="00D72702" w:rsidRDefault="00D72702" w:rsidP="00BC7B66">
            <w:pPr>
              <w:spacing w:line="240" w:lineRule="auto"/>
              <w:jc w:val="center"/>
              <w:rPr>
                <w:rFonts w:ascii="Arial" w:hAnsi="Arial" w:cs="Arial"/>
              </w:rPr>
            </w:pPr>
            <w:r>
              <w:rPr>
                <w:rFonts w:ascii="Arial" w:hAnsi="Arial" w:cs="Arial"/>
              </w:rPr>
              <w:t>10%</w:t>
            </w:r>
          </w:p>
        </w:tc>
      </w:tr>
      <w:tr w:rsidR="00D72702" w14:paraId="0BF506C6" w14:textId="77777777" w:rsidTr="00BC7B66">
        <w:tc>
          <w:tcPr>
            <w:tcW w:w="6658" w:type="dxa"/>
          </w:tcPr>
          <w:p w14:paraId="273382F1" w14:textId="77777777" w:rsidR="00D72702" w:rsidRPr="00804FC6" w:rsidRDefault="00D72702" w:rsidP="00BC7B66">
            <w:pPr>
              <w:spacing w:line="240" w:lineRule="auto"/>
              <w:jc w:val="right"/>
              <w:rPr>
                <w:rFonts w:ascii="Arial" w:hAnsi="Arial" w:cs="Arial"/>
                <w:b/>
                <w:bCs/>
              </w:rPr>
            </w:pPr>
            <w:r w:rsidRPr="00804FC6">
              <w:rPr>
                <w:rFonts w:ascii="Arial" w:hAnsi="Arial" w:cs="Arial"/>
                <w:b/>
                <w:bCs/>
              </w:rPr>
              <w:t>Total</w:t>
            </w:r>
          </w:p>
        </w:tc>
        <w:tc>
          <w:tcPr>
            <w:tcW w:w="2358" w:type="dxa"/>
          </w:tcPr>
          <w:p w14:paraId="7E332A91" w14:textId="77777777" w:rsidR="00D72702" w:rsidRDefault="00D72702" w:rsidP="00BC7B66">
            <w:pPr>
              <w:spacing w:line="240" w:lineRule="auto"/>
              <w:jc w:val="center"/>
              <w:rPr>
                <w:rFonts w:ascii="Arial" w:hAnsi="Arial" w:cs="Arial"/>
              </w:rPr>
            </w:pPr>
            <w:r>
              <w:rPr>
                <w:rFonts w:ascii="Arial" w:hAnsi="Arial" w:cs="Arial"/>
              </w:rPr>
              <w:t>40%</w:t>
            </w:r>
          </w:p>
        </w:tc>
      </w:tr>
    </w:tbl>
    <w:p w14:paraId="036B1681" w14:textId="5211846A" w:rsidR="00080EAB" w:rsidRPr="00F057D0" w:rsidRDefault="00080EAB">
      <w:pPr>
        <w:spacing w:after="0" w:line="240" w:lineRule="auto"/>
        <w:rPr>
          <w:rFonts w:ascii="Arial" w:hAnsi="Arial" w:cs="Arial"/>
          <w:b/>
          <w:sz w:val="24"/>
          <w:szCs w:val="24"/>
        </w:rPr>
      </w:pPr>
    </w:p>
    <w:p w14:paraId="56CEEF21" w14:textId="7685E964" w:rsidR="00F809D6" w:rsidRDefault="00F809D6" w:rsidP="00A0092D">
      <w:pPr>
        <w:rPr>
          <w:rFonts w:ascii="Arial" w:hAnsi="Arial" w:cs="Arial"/>
          <w:b/>
          <w:sz w:val="24"/>
          <w:szCs w:val="24"/>
        </w:rPr>
      </w:pPr>
      <w:r>
        <w:rPr>
          <w:rFonts w:ascii="Arial" w:hAnsi="Arial" w:cs="Arial"/>
          <w:b/>
          <w:sz w:val="24"/>
          <w:szCs w:val="24"/>
        </w:rPr>
        <w:lastRenderedPageBreak/>
        <w:t xml:space="preserve">** There are no templates for individual assignment. </w:t>
      </w:r>
    </w:p>
    <w:p w14:paraId="117B4588" w14:textId="0E49C385" w:rsidR="00495D08" w:rsidRDefault="00495D08" w:rsidP="00495D08">
      <w:pPr>
        <w:numPr>
          <w:ilvl w:val="12"/>
          <w:numId w:val="0"/>
        </w:numPr>
        <w:spacing w:line="360" w:lineRule="auto"/>
        <w:ind w:left="360"/>
        <w:jc w:val="both"/>
        <w:rPr>
          <w:rFonts w:ascii="Arial" w:hAnsi="Arial" w:cs="Arial"/>
        </w:rPr>
      </w:pPr>
      <w:r>
        <w:rPr>
          <w:rFonts w:ascii="Arial" w:hAnsi="Arial" w:cs="Arial"/>
          <w:b/>
          <w:color w:val="000000"/>
        </w:rPr>
        <w:t>Table 4 – Assignment Deadline Summary</w:t>
      </w:r>
    </w:p>
    <w:tbl>
      <w:tblPr>
        <w:tblW w:w="9180" w:type="dxa"/>
        <w:tblBorders>
          <w:insideH w:val="single" w:sz="18" w:space="0" w:color="FFFFFF"/>
          <w:insideV w:val="single" w:sz="18" w:space="0" w:color="FFFFFF"/>
        </w:tblBorders>
        <w:tblLayout w:type="fixed"/>
        <w:tblLook w:val="04A0" w:firstRow="1" w:lastRow="0" w:firstColumn="1" w:lastColumn="0" w:noHBand="0" w:noVBand="1"/>
      </w:tblPr>
      <w:tblGrid>
        <w:gridCol w:w="3823"/>
        <w:gridCol w:w="5357"/>
      </w:tblGrid>
      <w:tr w:rsidR="00495D08" w14:paraId="709ADD29" w14:textId="77777777" w:rsidTr="001D6F56">
        <w:trPr>
          <w:trHeight w:val="318"/>
        </w:trPr>
        <w:tc>
          <w:tcPr>
            <w:tcW w:w="3823" w:type="dxa"/>
            <w:tcBorders>
              <w:top w:val="single" w:sz="4" w:space="0" w:color="auto"/>
              <w:left w:val="single" w:sz="4" w:space="0" w:color="auto"/>
              <w:bottom w:val="single" w:sz="4" w:space="0" w:color="auto"/>
              <w:right w:val="single" w:sz="4" w:space="0" w:color="auto"/>
            </w:tcBorders>
            <w:shd w:val="pct20" w:color="000000" w:fill="FFFFFF"/>
          </w:tcPr>
          <w:p w14:paraId="412728BB" w14:textId="77777777" w:rsidR="00495D08" w:rsidRDefault="00495D08" w:rsidP="00BC7B66">
            <w:pPr>
              <w:spacing w:line="360" w:lineRule="auto"/>
              <w:jc w:val="center"/>
              <w:rPr>
                <w:rFonts w:ascii="Arial" w:hAnsi="Arial" w:cs="Arial"/>
                <w:b/>
                <w:bCs/>
              </w:rPr>
            </w:pPr>
            <w:r>
              <w:rPr>
                <w:rFonts w:ascii="Arial" w:hAnsi="Arial" w:cs="Arial"/>
                <w:b/>
                <w:bCs/>
              </w:rPr>
              <w:t>Assignment</w:t>
            </w:r>
          </w:p>
        </w:tc>
        <w:tc>
          <w:tcPr>
            <w:tcW w:w="5357" w:type="dxa"/>
            <w:tcBorders>
              <w:top w:val="single" w:sz="4" w:space="0" w:color="auto"/>
              <w:left w:val="single" w:sz="4" w:space="0" w:color="auto"/>
              <w:bottom w:val="single" w:sz="4" w:space="0" w:color="auto"/>
              <w:right w:val="single" w:sz="4" w:space="0" w:color="auto"/>
            </w:tcBorders>
            <w:shd w:val="pct20" w:color="000000" w:fill="FFFFFF"/>
          </w:tcPr>
          <w:p w14:paraId="16525BDD" w14:textId="77777777" w:rsidR="00495D08" w:rsidRDefault="00495D08" w:rsidP="00BC7B66">
            <w:pPr>
              <w:spacing w:line="360" w:lineRule="auto"/>
              <w:jc w:val="center"/>
              <w:rPr>
                <w:rFonts w:ascii="Arial" w:hAnsi="Arial" w:cs="Arial"/>
                <w:b/>
                <w:bCs/>
              </w:rPr>
            </w:pPr>
            <w:r>
              <w:rPr>
                <w:rFonts w:ascii="Arial" w:hAnsi="Arial" w:cs="Arial"/>
                <w:b/>
                <w:bCs/>
              </w:rPr>
              <w:t>Date Assignment Due</w:t>
            </w:r>
          </w:p>
        </w:tc>
      </w:tr>
      <w:tr w:rsidR="00495D08" w14:paraId="4F35EDAD" w14:textId="77777777" w:rsidTr="001D6F56">
        <w:trPr>
          <w:trHeight w:val="580"/>
        </w:trPr>
        <w:tc>
          <w:tcPr>
            <w:tcW w:w="3823" w:type="dxa"/>
            <w:tcBorders>
              <w:top w:val="single" w:sz="4" w:space="0" w:color="auto"/>
              <w:left w:val="single" w:sz="4" w:space="0" w:color="auto"/>
              <w:bottom w:val="single" w:sz="4" w:space="0" w:color="auto"/>
              <w:right w:val="single" w:sz="4" w:space="0" w:color="auto"/>
            </w:tcBorders>
            <w:shd w:val="pct5" w:color="000000" w:fill="FFFFFF"/>
            <w:vAlign w:val="center"/>
          </w:tcPr>
          <w:p w14:paraId="002370B9" w14:textId="23C5239D" w:rsidR="00495D08" w:rsidRDefault="00495D08" w:rsidP="00BC7B66">
            <w:pPr>
              <w:jc w:val="both"/>
              <w:rPr>
                <w:rFonts w:ascii="Arial" w:hAnsi="Arial" w:cs="Arial"/>
                <w:sz w:val="20"/>
                <w:szCs w:val="20"/>
              </w:rPr>
            </w:pPr>
            <w:r>
              <w:rPr>
                <w:rFonts w:ascii="Arial" w:hAnsi="Arial" w:cs="Arial"/>
                <w:sz w:val="20"/>
                <w:szCs w:val="20"/>
              </w:rPr>
              <w:t xml:space="preserve">Continuous Assessment </w:t>
            </w:r>
            <w:r w:rsidR="00F240AB">
              <w:rPr>
                <w:rFonts w:ascii="Arial" w:hAnsi="Arial" w:cs="Arial"/>
                <w:sz w:val="20"/>
                <w:szCs w:val="20"/>
              </w:rPr>
              <w:t>(Group)</w:t>
            </w:r>
          </w:p>
        </w:tc>
        <w:tc>
          <w:tcPr>
            <w:tcW w:w="5357" w:type="dxa"/>
            <w:tcBorders>
              <w:top w:val="single" w:sz="4" w:space="0" w:color="auto"/>
              <w:left w:val="single" w:sz="4" w:space="0" w:color="auto"/>
              <w:bottom w:val="single" w:sz="4" w:space="0" w:color="auto"/>
              <w:right w:val="single" w:sz="4" w:space="0" w:color="auto"/>
            </w:tcBorders>
            <w:vAlign w:val="center"/>
          </w:tcPr>
          <w:p w14:paraId="6AA8223A" w14:textId="088FF786" w:rsidR="00495D08" w:rsidRPr="00BA55BB" w:rsidRDefault="009434FF" w:rsidP="006D4461">
            <w:pPr>
              <w:autoSpaceDE w:val="0"/>
              <w:autoSpaceDN w:val="0"/>
              <w:adjustRightInd w:val="0"/>
              <w:spacing w:before="240"/>
              <w:jc w:val="center"/>
              <w:rPr>
                <w:rFonts w:ascii="Arial" w:hAnsi="Arial" w:cs="Arial"/>
                <w:b/>
                <w:bCs/>
                <w:color w:val="000000" w:themeColor="text1"/>
                <w:sz w:val="24"/>
                <w:szCs w:val="24"/>
              </w:rPr>
            </w:pPr>
            <w:r>
              <w:rPr>
                <w:rFonts w:ascii="Arial" w:hAnsi="Arial" w:cs="Arial"/>
                <w:b/>
                <w:bCs/>
                <w:color w:val="000000" w:themeColor="text1"/>
                <w:sz w:val="24"/>
                <w:szCs w:val="24"/>
              </w:rPr>
              <w:t>19 July</w:t>
            </w:r>
            <w:r w:rsidR="00630E0E">
              <w:rPr>
                <w:rFonts w:ascii="Arial" w:hAnsi="Arial" w:cs="Arial"/>
                <w:b/>
                <w:bCs/>
                <w:color w:val="000000" w:themeColor="text1"/>
                <w:sz w:val="24"/>
                <w:szCs w:val="24"/>
              </w:rPr>
              <w:t xml:space="preserve"> 2026</w:t>
            </w:r>
          </w:p>
        </w:tc>
      </w:tr>
      <w:tr w:rsidR="00F240AB" w14:paraId="5A8A7DE8" w14:textId="77777777" w:rsidTr="00530522">
        <w:tc>
          <w:tcPr>
            <w:tcW w:w="3823" w:type="dxa"/>
            <w:tcBorders>
              <w:top w:val="single" w:sz="4" w:space="0" w:color="auto"/>
              <w:left w:val="single" w:sz="4" w:space="0" w:color="auto"/>
              <w:bottom w:val="single" w:sz="4" w:space="0" w:color="auto"/>
              <w:right w:val="single" w:sz="4" w:space="0" w:color="auto"/>
            </w:tcBorders>
            <w:shd w:val="pct5" w:color="000000" w:fill="FFFFFF"/>
            <w:vAlign w:val="center"/>
          </w:tcPr>
          <w:p w14:paraId="0A652852" w14:textId="627ACAD9" w:rsidR="00F240AB" w:rsidRDefault="00F240AB" w:rsidP="00F240AB">
            <w:pPr>
              <w:rPr>
                <w:rFonts w:ascii="Arial" w:hAnsi="Arial" w:cs="Arial"/>
                <w:sz w:val="20"/>
                <w:szCs w:val="20"/>
              </w:rPr>
            </w:pPr>
            <w:r>
              <w:rPr>
                <w:rFonts w:ascii="Arial" w:hAnsi="Arial" w:cs="Arial"/>
                <w:sz w:val="20"/>
                <w:szCs w:val="20"/>
              </w:rPr>
              <w:t>Continuous Assessment (Individual)</w:t>
            </w:r>
          </w:p>
        </w:tc>
        <w:tc>
          <w:tcPr>
            <w:tcW w:w="5357" w:type="dxa"/>
            <w:tcBorders>
              <w:top w:val="single" w:sz="4" w:space="0" w:color="auto"/>
              <w:left w:val="single" w:sz="4" w:space="0" w:color="auto"/>
              <w:bottom w:val="single" w:sz="4" w:space="0" w:color="auto"/>
              <w:right w:val="single" w:sz="4" w:space="0" w:color="auto"/>
            </w:tcBorders>
            <w:vAlign w:val="center"/>
          </w:tcPr>
          <w:p w14:paraId="65C891B3" w14:textId="2EF814AB" w:rsidR="00F240AB" w:rsidRPr="00630E0E" w:rsidRDefault="009434FF" w:rsidP="006D4461">
            <w:pPr>
              <w:autoSpaceDE w:val="0"/>
              <w:autoSpaceDN w:val="0"/>
              <w:adjustRightInd w:val="0"/>
              <w:spacing w:before="240"/>
              <w:jc w:val="center"/>
              <w:rPr>
                <w:rFonts w:ascii="Arial" w:hAnsi="Arial" w:cs="Arial"/>
                <w:b/>
                <w:color w:val="000000"/>
                <w:sz w:val="24"/>
                <w:szCs w:val="24"/>
                <w:highlight w:val="yellow"/>
              </w:rPr>
            </w:pPr>
            <w:r>
              <w:rPr>
                <w:rFonts w:ascii="Arial" w:hAnsi="Arial" w:cs="Arial"/>
                <w:b/>
                <w:color w:val="000000"/>
                <w:sz w:val="24"/>
                <w:szCs w:val="24"/>
              </w:rPr>
              <w:t xml:space="preserve">2 August </w:t>
            </w:r>
            <w:r w:rsidR="00630E0E" w:rsidRPr="00630E0E">
              <w:rPr>
                <w:rFonts w:ascii="Arial" w:hAnsi="Arial" w:cs="Arial"/>
                <w:b/>
                <w:color w:val="000000"/>
                <w:sz w:val="24"/>
                <w:szCs w:val="24"/>
              </w:rPr>
              <w:t>2026</w:t>
            </w:r>
          </w:p>
        </w:tc>
      </w:tr>
    </w:tbl>
    <w:p w14:paraId="0BE12B21" w14:textId="77777777" w:rsidR="00F809D6" w:rsidRPr="005218D4" w:rsidRDefault="00F809D6" w:rsidP="00A0092D">
      <w:pPr>
        <w:rPr>
          <w:rFonts w:ascii="Arial" w:hAnsi="Arial" w:cs="Arial"/>
          <w:b/>
          <w:color w:val="000000" w:themeColor="text1"/>
          <w:sz w:val="24"/>
          <w:szCs w:val="24"/>
        </w:rPr>
      </w:pPr>
    </w:p>
    <w:p w14:paraId="0845CFBB" w14:textId="0C294272" w:rsidR="005218D4" w:rsidRPr="00CA540E" w:rsidRDefault="005218D4" w:rsidP="005218D4">
      <w:pPr>
        <w:pStyle w:val="Heading3"/>
        <w:rPr>
          <w:rFonts w:ascii="Arial" w:hAnsi="Arial" w:cs="Arial"/>
          <w:b/>
          <w:bCs/>
          <w:color w:val="000000" w:themeColor="text1"/>
          <w:u w:val="single"/>
          <w:lang w:eastAsia="en-GB"/>
        </w:rPr>
      </w:pPr>
      <w:r w:rsidRPr="00CA540E">
        <w:rPr>
          <w:rFonts w:ascii="Arial" w:hAnsi="Arial" w:cs="Arial"/>
          <w:b/>
          <w:bCs/>
          <w:color w:val="000000" w:themeColor="text1"/>
          <w:u w:val="single"/>
        </w:rPr>
        <w:t xml:space="preserve">Submission Requirements </w:t>
      </w:r>
    </w:p>
    <w:p w14:paraId="26BB5221" w14:textId="7A589408" w:rsidR="005218D4" w:rsidRPr="001D6F56" w:rsidRDefault="005218D4" w:rsidP="001D6F56">
      <w:pPr>
        <w:pStyle w:val="NormalWeb"/>
        <w:rPr>
          <w:rFonts w:ascii="Arial" w:hAnsi="Arial" w:cs="Arial"/>
          <w:color w:val="000000" w:themeColor="text1"/>
          <w:sz w:val="22"/>
          <w:szCs w:val="22"/>
        </w:rPr>
      </w:pPr>
      <w:r w:rsidRPr="005218D4">
        <w:rPr>
          <w:rFonts w:ascii="Arial" w:hAnsi="Arial" w:cs="Arial"/>
          <w:color w:val="000000" w:themeColor="text1"/>
          <w:sz w:val="22"/>
          <w:szCs w:val="22"/>
        </w:rPr>
        <w:t>Students must adhere strictly to the submission requirements outlined below for both group and individual assessments.</w:t>
      </w:r>
    </w:p>
    <w:p w14:paraId="00E2DA99" w14:textId="2ECA6CC3" w:rsidR="005218D4" w:rsidRPr="00CA540E" w:rsidRDefault="005218D4" w:rsidP="005218D4">
      <w:pPr>
        <w:pStyle w:val="Heading4"/>
        <w:rPr>
          <w:rFonts w:ascii="Arial" w:hAnsi="Arial" w:cs="Arial"/>
          <w:b/>
          <w:bCs/>
          <w:i w:val="0"/>
          <w:iCs w:val="0"/>
          <w:color w:val="000000" w:themeColor="text1"/>
          <w:sz w:val="24"/>
          <w:szCs w:val="24"/>
          <w:u w:val="single"/>
        </w:rPr>
      </w:pPr>
      <w:r w:rsidRPr="00CA540E">
        <w:rPr>
          <w:rFonts w:ascii="Arial" w:hAnsi="Arial" w:cs="Arial"/>
          <w:b/>
          <w:bCs/>
          <w:i w:val="0"/>
          <w:iCs w:val="0"/>
          <w:color w:val="000000" w:themeColor="text1"/>
          <w:sz w:val="24"/>
          <w:szCs w:val="24"/>
          <w:u w:val="single"/>
        </w:rPr>
        <w:t>General Submission Rules</w:t>
      </w:r>
    </w:p>
    <w:p w14:paraId="19E8C593" w14:textId="77777777" w:rsidR="005218D4" w:rsidRPr="005218D4" w:rsidRDefault="005218D4" w:rsidP="005218D4">
      <w:pPr>
        <w:pStyle w:val="NormalWeb"/>
        <w:rPr>
          <w:rFonts w:ascii="Arial" w:hAnsi="Arial" w:cs="Arial"/>
          <w:color w:val="000000" w:themeColor="text1"/>
          <w:sz w:val="22"/>
          <w:szCs w:val="22"/>
        </w:rPr>
      </w:pPr>
      <w:r w:rsidRPr="005218D4">
        <w:rPr>
          <w:rFonts w:ascii="Arial" w:hAnsi="Arial" w:cs="Arial"/>
          <w:color w:val="000000" w:themeColor="text1"/>
          <w:sz w:val="22"/>
          <w:szCs w:val="22"/>
        </w:rPr>
        <w:t xml:space="preserve">All assignments must be submitted in </w:t>
      </w:r>
      <w:r w:rsidRPr="005218D4">
        <w:rPr>
          <w:rStyle w:val="Strong"/>
          <w:rFonts w:ascii="Arial" w:hAnsi="Arial" w:cs="Arial"/>
          <w:color w:val="000000" w:themeColor="text1"/>
          <w:sz w:val="22"/>
          <w:szCs w:val="22"/>
        </w:rPr>
        <w:t>Microsoft Word document format only</w:t>
      </w:r>
      <w:r w:rsidRPr="005218D4">
        <w:rPr>
          <w:rFonts w:ascii="Arial" w:hAnsi="Arial" w:cs="Arial"/>
          <w:color w:val="000000" w:themeColor="text1"/>
          <w:sz w:val="22"/>
          <w:szCs w:val="22"/>
        </w:rPr>
        <w:t>.</w:t>
      </w:r>
      <w:r w:rsidRPr="005218D4">
        <w:rPr>
          <w:rFonts w:ascii="Arial" w:hAnsi="Arial" w:cs="Arial"/>
          <w:color w:val="000000" w:themeColor="text1"/>
          <w:sz w:val="22"/>
          <w:szCs w:val="22"/>
        </w:rPr>
        <w:br/>
        <w:t>No other file formats will be accepted.</w:t>
      </w:r>
      <w:r w:rsidRPr="005218D4">
        <w:rPr>
          <w:rFonts w:ascii="Arial" w:hAnsi="Arial" w:cs="Arial"/>
          <w:color w:val="000000" w:themeColor="text1"/>
          <w:sz w:val="22"/>
          <w:szCs w:val="22"/>
        </w:rPr>
        <w:br/>
        <w:t xml:space="preserve">Students must </w:t>
      </w:r>
      <w:r w:rsidRPr="005218D4">
        <w:rPr>
          <w:rStyle w:val="Strong"/>
          <w:rFonts w:ascii="Arial" w:hAnsi="Arial" w:cs="Arial"/>
          <w:color w:val="000000" w:themeColor="text1"/>
          <w:sz w:val="22"/>
          <w:szCs w:val="22"/>
        </w:rPr>
        <w:t>not compress or zip files</w:t>
      </w:r>
      <w:r w:rsidRPr="005218D4">
        <w:rPr>
          <w:rFonts w:ascii="Arial" w:hAnsi="Arial" w:cs="Arial"/>
          <w:color w:val="000000" w:themeColor="text1"/>
          <w:sz w:val="22"/>
          <w:szCs w:val="22"/>
        </w:rPr>
        <w:t xml:space="preserve"> under any circumstances.</w:t>
      </w:r>
    </w:p>
    <w:p w14:paraId="4B22EDD5" w14:textId="029F33EF" w:rsidR="005218D4" w:rsidRPr="005218D4" w:rsidRDefault="005218D4" w:rsidP="000A269D">
      <w:pPr>
        <w:pStyle w:val="NormalWeb"/>
        <w:rPr>
          <w:rFonts w:ascii="Arial" w:hAnsi="Arial" w:cs="Arial"/>
          <w:color w:val="000000" w:themeColor="text1"/>
          <w:sz w:val="22"/>
          <w:szCs w:val="22"/>
        </w:rPr>
      </w:pPr>
      <w:r w:rsidRPr="005218D4">
        <w:rPr>
          <w:rFonts w:ascii="Arial" w:hAnsi="Arial" w:cs="Arial"/>
          <w:color w:val="000000" w:themeColor="text1"/>
          <w:sz w:val="22"/>
          <w:szCs w:val="22"/>
        </w:rPr>
        <w:t xml:space="preserve">Failure to comply with these requirements will result in the assignment </w:t>
      </w:r>
      <w:r w:rsidRPr="005218D4">
        <w:rPr>
          <w:rStyle w:val="Strong"/>
          <w:rFonts w:ascii="Arial" w:hAnsi="Arial" w:cs="Arial"/>
          <w:color w:val="000000" w:themeColor="text1"/>
          <w:sz w:val="22"/>
          <w:szCs w:val="22"/>
        </w:rPr>
        <w:t>not being marked and receiving no score</w:t>
      </w:r>
      <w:r w:rsidRPr="005218D4">
        <w:rPr>
          <w:rFonts w:ascii="Arial" w:hAnsi="Arial" w:cs="Arial"/>
          <w:color w:val="000000" w:themeColor="text1"/>
          <w:sz w:val="22"/>
          <w:szCs w:val="22"/>
        </w:rPr>
        <w:t>.</w:t>
      </w:r>
    </w:p>
    <w:p w14:paraId="160AEA8C" w14:textId="77777777" w:rsidR="005218D4" w:rsidRPr="00CA540E" w:rsidRDefault="005218D4" w:rsidP="005218D4">
      <w:pPr>
        <w:pStyle w:val="Heading4"/>
        <w:rPr>
          <w:rFonts w:ascii="Arial" w:hAnsi="Arial" w:cs="Arial"/>
          <w:b/>
          <w:bCs/>
          <w:i w:val="0"/>
          <w:iCs w:val="0"/>
          <w:color w:val="000000" w:themeColor="text1"/>
          <w:sz w:val="24"/>
          <w:szCs w:val="24"/>
          <w:u w:val="single"/>
        </w:rPr>
      </w:pPr>
      <w:r w:rsidRPr="00CA540E">
        <w:rPr>
          <w:rFonts w:ascii="Arial" w:hAnsi="Arial" w:cs="Arial"/>
          <w:b/>
          <w:bCs/>
          <w:i w:val="0"/>
          <w:iCs w:val="0"/>
          <w:color w:val="000000" w:themeColor="text1"/>
          <w:sz w:val="24"/>
          <w:szCs w:val="24"/>
          <w:u w:val="single"/>
        </w:rPr>
        <w:t>Group Assignment Submission</w:t>
      </w:r>
    </w:p>
    <w:p w14:paraId="3BD4B6C8" w14:textId="77777777" w:rsidR="005218D4" w:rsidRPr="005218D4" w:rsidRDefault="005218D4" w:rsidP="005218D4">
      <w:pPr>
        <w:pStyle w:val="NormalWeb"/>
        <w:rPr>
          <w:rFonts w:ascii="Arial" w:hAnsi="Arial" w:cs="Arial"/>
          <w:color w:val="000000" w:themeColor="text1"/>
          <w:sz w:val="22"/>
          <w:szCs w:val="22"/>
        </w:rPr>
      </w:pPr>
      <w:r w:rsidRPr="005218D4">
        <w:rPr>
          <w:rFonts w:ascii="Arial" w:hAnsi="Arial" w:cs="Arial"/>
          <w:color w:val="000000" w:themeColor="text1"/>
          <w:sz w:val="22"/>
          <w:szCs w:val="22"/>
        </w:rPr>
        <w:t xml:space="preserve">For the group assignment, </w:t>
      </w:r>
      <w:r w:rsidRPr="005218D4">
        <w:rPr>
          <w:rStyle w:val="Strong"/>
          <w:rFonts w:ascii="Arial" w:hAnsi="Arial" w:cs="Arial"/>
          <w:color w:val="000000" w:themeColor="text1"/>
          <w:sz w:val="22"/>
          <w:szCs w:val="22"/>
        </w:rPr>
        <w:t>all components must be compiled into one single Word document</w:t>
      </w:r>
      <w:r w:rsidRPr="005218D4">
        <w:rPr>
          <w:rFonts w:ascii="Arial" w:hAnsi="Arial" w:cs="Arial"/>
          <w:color w:val="000000" w:themeColor="text1"/>
          <w:sz w:val="22"/>
          <w:szCs w:val="22"/>
        </w:rPr>
        <w:t>.</w:t>
      </w:r>
    </w:p>
    <w:p w14:paraId="6A74D9CA" w14:textId="77777777" w:rsidR="005218D4" w:rsidRPr="005218D4" w:rsidRDefault="005218D4" w:rsidP="005218D4">
      <w:pPr>
        <w:pStyle w:val="NormalWeb"/>
        <w:rPr>
          <w:rFonts w:ascii="Arial" w:hAnsi="Arial" w:cs="Arial"/>
          <w:color w:val="000000" w:themeColor="text1"/>
          <w:sz w:val="22"/>
          <w:szCs w:val="22"/>
        </w:rPr>
      </w:pPr>
      <w:r w:rsidRPr="005218D4">
        <w:rPr>
          <w:rFonts w:ascii="Arial" w:hAnsi="Arial" w:cs="Arial"/>
          <w:color w:val="000000" w:themeColor="text1"/>
          <w:sz w:val="22"/>
          <w:szCs w:val="22"/>
        </w:rPr>
        <w:t>This includes:</w:t>
      </w:r>
    </w:p>
    <w:p w14:paraId="1FD410FF" w14:textId="77777777" w:rsidR="005218D4" w:rsidRPr="005218D4" w:rsidRDefault="005218D4" w:rsidP="005218D4">
      <w:pPr>
        <w:pStyle w:val="NormalWeb"/>
        <w:numPr>
          <w:ilvl w:val="0"/>
          <w:numId w:val="35"/>
        </w:numPr>
        <w:rPr>
          <w:rFonts w:ascii="Arial" w:hAnsi="Arial" w:cs="Arial"/>
          <w:color w:val="000000" w:themeColor="text1"/>
          <w:sz w:val="22"/>
          <w:szCs w:val="22"/>
        </w:rPr>
      </w:pPr>
      <w:r w:rsidRPr="005218D4">
        <w:rPr>
          <w:rFonts w:ascii="Arial" w:hAnsi="Arial" w:cs="Arial"/>
          <w:color w:val="000000" w:themeColor="text1"/>
          <w:sz w:val="22"/>
          <w:szCs w:val="22"/>
        </w:rPr>
        <w:t>Cover page (with all group member names and student numbers)</w:t>
      </w:r>
    </w:p>
    <w:p w14:paraId="259CCEB8" w14:textId="77777777" w:rsidR="005218D4" w:rsidRPr="005218D4" w:rsidRDefault="005218D4" w:rsidP="005218D4">
      <w:pPr>
        <w:pStyle w:val="NormalWeb"/>
        <w:numPr>
          <w:ilvl w:val="0"/>
          <w:numId w:val="35"/>
        </w:numPr>
        <w:rPr>
          <w:rFonts w:ascii="Arial" w:hAnsi="Arial" w:cs="Arial"/>
          <w:color w:val="000000" w:themeColor="text1"/>
          <w:sz w:val="22"/>
          <w:szCs w:val="22"/>
        </w:rPr>
      </w:pPr>
      <w:r w:rsidRPr="005218D4">
        <w:rPr>
          <w:rFonts w:ascii="Arial" w:hAnsi="Arial" w:cs="Arial"/>
          <w:color w:val="000000" w:themeColor="text1"/>
          <w:sz w:val="22"/>
          <w:szCs w:val="22"/>
        </w:rPr>
        <w:t>Table of contents</w:t>
      </w:r>
    </w:p>
    <w:p w14:paraId="0BB338A5" w14:textId="4664A252" w:rsidR="005218D4" w:rsidRPr="005218D4" w:rsidRDefault="005218D4" w:rsidP="005218D4">
      <w:pPr>
        <w:pStyle w:val="NormalWeb"/>
        <w:numPr>
          <w:ilvl w:val="0"/>
          <w:numId w:val="35"/>
        </w:numPr>
        <w:rPr>
          <w:rFonts w:ascii="Arial" w:hAnsi="Arial" w:cs="Arial"/>
          <w:color w:val="000000" w:themeColor="text1"/>
          <w:sz w:val="22"/>
          <w:szCs w:val="22"/>
        </w:rPr>
      </w:pPr>
      <w:r w:rsidRPr="005218D4">
        <w:rPr>
          <w:rFonts w:ascii="Arial" w:hAnsi="Arial" w:cs="Arial"/>
          <w:color w:val="000000" w:themeColor="text1"/>
          <w:sz w:val="22"/>
          <w:szCs w:val="22"/>
        </w:rPr>
        <w:t>Main body of work (Infographic + required explanations</w:t>
      </w:r>
      <w:r>
        <w:rPr>
          <w:rFonts w:ascii="Arial" w:hAnsi="Arial" w:cs="Arial"/>
          <w:color w:val="000000" w:themeColor="text1"/>
          <w:sz w:val="22"/>
          <w:szCs w:val="22"/>
        </w:rPr>
        <w:t xml:space="preserve"> + video presentation link</w:t>
      </w:r>
      <w:r w:rsidRPr="005218D4">
        <w:rPr>
          <w:rFonts w:ascii="Arial" w:hAnsi="Arial" w:cs="Arial"/>
          <w:color w:val="000000" w:themeColor="text1"/>
          <w:sz w:val="22"/>
          <w:szCs w:val="22"/>
        </w:rPr>
        <w:t>)</w:t>
      </w:r>
    </w:p>
    <w:p w14:paraId="7590D693" w14:textId="77777777" w:rsidR="005218D4" w:rsidRPr="005218D4" w:rsidRDefault="005218D4" w:rsidP="005218D4">
      <w:pPr>
        <w:pStyle w:val="NormalWeb"/>
        <w:numPr>
          <w:ilvl w:val="0"/>
          <w:numId w:val="35"/>
        </w:numPr>
        <w:rPr>
          <w:rFonts w:ascii="Arial" w:hAnsi="Arial" w:cs="Arial"/>
          <w:color w:val="000000" w:themeColor="text1"/>
          <w:sz w:val="22"/>
          <w:szCs w:val="22"/>
        </w:rPr>
      </w:pPr>
      <w:r w:rsidRPr="005218D4">
        <w:rPr>
          <w:rFonts w:ascii="Arial" w:hAnsi="Arial" w:cs="Arial"/>
          <w:color w:val="000000" w:themeColor="text1"/>
          <w:sz w:val="22"/>
          <w:szCs w:val="22"/>
        </w:rPr>
        <w:t>References</w:t>
      </w:r>
    </w:p>
    <w:p w14:paraId="5084ADED" w14:textId="77777777" w:rsidR="005218D4" w:rsidRPr="005218D4" w:rsidRDefault="005218D4" w:rsidP="005218D4">
      <w:pPr>
        <w:pStyle w:val="NormalWeb"/>
        <w:numPr>
          <w:ilvl w:val="0"/>
          <w:numId w:val="35"/>
        </w:numPr>
        <w:rPr>
          <w:rFonts w:ascii="Arial" w:hAnsi="Arial" w:cs="Arial"/>
          <w:color w:val="000000" w:themeColor="text1"/>
          <w:sz w:val="22"/>
          <w:szCs w:val="22"/>
        </w:rPr>
      </w:pPr>
      <w:r w:rsidRPr="005218D4">
        <w:rPr>
          <w:rFonts w:ascii="Arial" w:hAnsi="Arial" w:cs="Arial"/>
          <w:color w:val="000000" w:themeColor="text1"/>
          <w:sz w:val="22"/>
          <w:szCs w:val="22"/>
        </w:rPr>
        <w:t>Plagiarism declaration/certificate for all group members</w:t>
      </w:r>
    </w:p>
    <w:p w14:paraId="0D1145ED" w14:textId="77777777" w:rsidR="005218D4" w:rsidRPr="005218D4" w:rsidRDefault="005218D4" w:rsidP="005218D4">
      <w:pPr>
        <w:pStyle w:val="NormalWeb"/>
        <w:rPr>
          <w:rFonts w:ascii="Arial" w:hAnsi="Arial" w:cs="Arial"/>
          <w:color w:val="000000" w:themeColor="text1"/>
          <w:sz w:val="22"/>
          <w:szCs w:val="22"/>
        </w:rPr>
      </w:pPr>
      <w:r w:rsidRPr="005218D4">
        <w:rPr>
          <w:rFonts w:ascii="Arial" w:hAnsi="Arial" w:cs="Arial"/>
          <w:color w:val="000000" w:themeColor="text1"/>
          <w:sz w:val="22"/>
          <w:szCs w:val="22"/>
        </w:rPr>
        <w:t>Students are required to:</w:t>
      </w:r>
    </w:p>
    <w:p w14:paraId="6AB44CFE" w14:textId="77777777" w:rsidR="005218D4" w:rsidRPr="005218D4" w:rsidRDefault="005218D4" w:rsidP="005218D4">
      <w:pPr>
        <w:pStyle w:val="NormalWeb"/>
        <w:numPr>
          <w:ilvl w:val="0"/>
          <w:numId w:val="36"/>
        </w:numPr>
        <w:rPr>
          <w:rFonts w:ascii="Arial" w:hAnsi="Arial" w:cs="Arial"/>
          <w:color w:val="000000" w:themeColor="text1"/>
          <w:sz w:val="22"/>
          <w:szCs w:val="22"/>
        </w:rPr>
      </w:pPr>
      <w:r w:rsidRPr="005218D4">
        <w:rPr>
          <w:rFonts w:ascii="Arial" w:hAnsi="Arial" w:cs="Arial"/>
          <w:color w:val="000000" w:themeColor="text1"/>
          <w:sz w:val="22"/>
          <w:szCs w:val="22"/>
        </w:rPr>
        <w:t xml:space="preserve">Use </w:t>
      </w:r>
      <w:r w:rsidRPr="005218D4">
        <w:rPr>
          <w:rStyle w:val="Strong"/>
          <w:rFonts w:ascii="Arial" w:hAnsi="Arial" w:cs="Arial"/>
          <w:color w:val="000000" w:themeColor="text1"/>
          <w:sz w:val="22"/>
          <w:szCs w:val="22"/>
        </w:rPr>
        <w:t>only the official assignment template provided on Brightspace</w:t>
      </w:r>
    </w:p>
    <w:p w14:paraId="21FA9972" w14:textId="77777777" w:rsidR="005218D4" w:rsidRPr="005218D4" w:rsidRDefault="005218D4" w:rsidP="005218D4">
      <w:pPr>
        <w:pStyle w:val="NormalWeb"/>
        <w:numPr>
          <w:ilvl w:val="0"/>
          <w:numId w:val="36"/>
        </w:numPr>
        <w:rPr>
          <w:rFonts w:ascii="Arial" w:hAnsi="Arial" w:cs="Arial"/>
          <w:color w:val="000000" w:themeColor="text1"/>
          <w:sz w:val="22"/>
          <w:szCs w:val="22"/>
        </w:rPr>
      </w:pPr>
      <w:r w:rsidRPr="005218D4">
        <w:rPr>
          <w:rFonts w:ascii="Arial" w:hAnsi="Arial" w:cs="Arial"/>
          <w:color w:val="000000" w:themeColor="text1"/>
          <w:sz w:val="22"/>
          <w:szCs w:val="22"/>
        </w:rPr>
        <w:t xml:space="preserve">Submit </w:t>
      </w:r>
      <w:r w:rsidRPr="005218D4">
        <w:rPr>
          <w:rStyle w:val="Strong"/>
          <w:rFonts w:ascii="Arial" w:hAnsi="Arial" w:cs="Arial"/>
          <w:color w:val="000000" w:themeColor="text1"/>
          <w:sz w:val="22"/>
          <w:szCs w:val="22"/>
        </w:rPr>
        <w:t>one document per group only</w:t>
      </w:r>
    </w:p>
    <w:p w14:paraId="53CE1C75" w14:textId="77777777" w:rsidR="000A269D" w:rsidRDefault="000A269D" w:rsidP="005218D4">
      <w:pPr>
        <w:pStyle w:val="NormalWeb"/>
        <w:rPr>
          <w:rFonts w:ascii="Arial" w:hAnsi="Arial" w:cs="Arial"/>
          <w:color w:val="000000" w:themeColor="text1"/>
          <w:sz w:val="22"/>
          <w:szCs w:val="22"/>
        </w:rPr>
      </w:pPr>
    </w:p>
    <w:p w14:paraId="69538FF4" w14:textId="77777777" w:rsidR="00413548" w:rsidRDefault="00413548" w:rsidP="005218D4">
      <w:pPr>
        <w:pStyle w:val="NormalWeb"/>
        <w:rPr>
          <w:rFonts w:ascii="Arial" w:hAnsi="Arial" w:cs="Arial"/>
          <w:color w:val="000000" w:themeColor="text1"/>
          <w:sz w:val="22"/>
          <w:szCs w:val="22"/>
        </w:rPr>
      </w:pPr>
    </w:p>
    <w:p w14:paraId="25DD76D8" w14:textId="30980A41" w:rsidR="005218D4" w:rsidRPr="005218D4" w:rsidRDefault="005218D4" w:rsidP="005218D4">
      <w:pPr>
        <w:pStyle w:val="NormalWeb"/>
        <w:rPr>
          <w:rFonts w:ascii="Arial" w:hAnsi="Arial" w:cs="Arial"/>
          <w:color w:val="000000" w:themeColor="text1"/>
          <w:sz w:val="22"/>
          <w:szCs w:val="22"/>
        </w:rPr>
      </w:pPr>
      <w:r w:rsidRPr="005218D4">
        <w:rPr>
          <w:rFonts w:ascii="Arial" w:hAnsi="Arial" w:cs="Arial"/>
          <w:color w:val="000000" w:themeColor="text1"/>
          <w:sz w:val="22"/>
          <w:szCs w:val="22"/>
        </w:rPr>
        <w:lastRenderedPageBreak/>
        <w:t xml:space="preserve">Students are </w:t>
      </w:r>
      <w:r w:rsidRPr="005218D4">
        <w:rPr>
          <w:rStyle w:val="Strong"/>
          <w:rFonts w:ascii="Arial" w:hAnsi="Arial" w:cs="Arial"/>
          <w:color w:val="000000" w:themeColor="text1"/>
          <w:sz w:val="22"/>
          <w:szCs w:val="22"/>
        </w:rPr>
        <w:t>not required to submit</w:t>
      </w:r>
      <w:r w:rsidRPr="005218D4">
        <w:rPr>
          <w:rFonts w:ascii="Arial" w:hAnsi="Arial" w:cs="Arial"/>
          <w:color w:val="000000" w:themeColor="text1"/>
          <w:sz w:val="22"/>
          <w:szCs w:val="22"/>
        </w:rPr>
        <w:t>:</w:t>
      </w:r>
    </w:p>
    <w:p w14:paraId="3C24FA6F" w14:textId="77777777" w:rsidR="005218D4" w:rsidRPr="005218D4" w:rsidRDefault="005218D4" w:rsidP="005218D4">
      <w:pPr>
        <w:pStyle w:val="NormalWeb"/>
        <w:numPr>
          <w:ilvl w:val="0"/>
          <w:numId w:val="37"/>
        </w:numPr>
        <w:rPr>
          <w:rFonts w:ascii="Arial" w:hAnsi="Arial" w:cs="Arial"/>
          <w:color w:val="000000" w:themeColor="text1"/>
          <w:sz w:val="22"/>
          <w:szCs w:val="22"/>
        </w:rPr>
      </w:pPr>
      <w:r w:rsidRPr="005218D4">
        <w:rPr>
          <w:rFonts w:ascii="Arial" w:hAnsi="Arial" w:cs="Arial"/>
          <w:color w:val="000000" w:themeColor="text1"/>
          <w:sz w:val="22"/>
          <w:szCs w:val="22"/>
        </w:rPr>
        <w:t>The presentation slides (PPT)</w:t>
      </w:r>
    </w:p>
    <w:p w14:paraId="620A8493" w14:textId="493DE99B" w:rsidR="005218D4" w:rsidRPr="005218D4" w:rsidRDefault="005218D4" w:rsidP="005218D4">
      <w:pPr>
        <w:pStyle w:val="NormalWeb"/>
        <w:numPr>
          <w:ilvl w:val="0"/>
          <w:numId w:val="37"/>
        </w:numPr>
        <w:rPr>
          <w:rFonts w:ascii="Arial" w:hAnsi="Arial" w:cs="Arial"/>
          <w:color w:val="000000" w:themeColor="text1"/>
          <w:sz w:val="22"/>
          <w:szCs w:val="22"/>
        </w:rPr>
      </w:pPr>
      <w:r w:rsidRPr="005218D4">
        <w:rPr>
          <w:rFonts w:ascii="Arial" w:hAnsi="Arial" w:cs="Arial"/>
          <w:color w:val="000000" w:themeColor="text1"/>
          <w:sz w:val="22"/>
          <w:szCs w:val="22"/>
        </w:rPr>
        <w:t>The video file</w:t>
      </w:r>
    </w:p>
    <w:p w14:paraId="488CD7CA" w14:textId="77777777" w:rsidR="005218D4" w:rsidRPr="00CA540E" w:rsidRDefault="005218D4" w:rsidP="005218D4">
      <w:pPr>
        <w:pStyle w:val="Heading4"/>
        <w:rPr>
          <w:rFonts w:ascii="Arial" w:hAnsi="Arial" w:cs="Arial"/>
          <w:b/>
          <w:bCs/>
          <w:i w:val="0"/>
          <w:iCs w:val="0"/>
          <w:color w:val="000000" w:themeColor="text1"/>
          <w:sz w:val="24"/>
          <w:szCs w:val="24"/>
          <w:u w:val="single"/>
        </w:rPr>
      </w:pPr>
      <w:r w:rsidRPr="00CA540E">
        <w:rPr>
          <w:rFonts w:ascii="Arial" w:hAnsi="Arial" w:cs="Arial"/>
          <w:b/>
          <w:bCs/>
          <w:i w:val="0"/>
          <w:iCs w:val="0"/>
          <w:color w:val="000000" w:themeColor="text1"/>
          <w:sz w:val="24"/>
          <w:szCs w:val="24"/>
          <w:u w:val="single"/>
        </w:rPr>
        <w:t>Individual Assignment Submission</w:t>
      </w:r>
    </w:p>
    <w:p w14:paraId="5E3F38CC" w14:textId="77777777" w:rsidR="005218D4" w:rsidRPr="005218D4" w:rsidRDefault="005218D4" w:rsidP="005218D4">
      <w:pPr>
        <w:pStyle w:val="NormalWeb"/>
        <w:jc w:val="both"/>
        <w:rPr>
          <w:rFonts w:ascii="Arial" w:hAnsi="Arial" w:cs="Arial"/>
          <w:color w:val="000000" w:themeColor="text1"/>
          <w:sz w:val="22"/>
          <w:szCs w:val="22"/>
        </w:rPr>
      </w:pPr>
      <w:r w:rsidRPr="005218D4">
        <w:rPr>
          <w:rFonts w:ascii="Arial" w:hAnsi="Arial" w:cs="Arial"/>
          <w:color w:val="000000" w:themeColor="text1"/>
          <w:sz w:val="22"/>
          <w:szCs w:val="22"/>
        </w:rPr>
        <w:t xml:space="preserve">For the individual assignment, students must submit </w:t>
      </w:r>
      <w:r w:rsidRPr="005218D4">
        <w:rPr>
          <w:rStyle w:val="Strong"/>
          <w:rFonts w:ascii="Arial" w:hAnsi="Arial" w:cs="Arial"/>
          <w:color w:val="000000" w:themeColor="text1"/>
          <w:sz w:val="22"/>
          <w:szCs w:val="22"/>
        </w:rPr>
        <w:t>one single Word document</w:t>
      </w:r>
      <w:r w:rsidRPr="005218D4">
        <w:rPr>
          <w:rFonts w:ascii="Arial" w:hAnsi="Arial" w:cs="Arial"/>
          <w:color w:val="000000" w:themeColor="text1"/>
          <w:sz w:val="22"/>
          <w:szCs w:val="22"/>
        </w:rPr>
        <w:t xml:space="preserve"> containing all required components:</w:t>
      </w:r>
    </w:p>
    <w:p w14:paraId="3A72D0D6" w14:textId="77777777" w:rsidR="005218D4" w:rsidRPr="005218D4" w:rsidRDefault="005218D4" w:rsidP="005218D4">
      <w:pPr>
        <w:pStyle w:val="NormalWeb"/>
        <w:numPr>
          <w:ilvl w:val="0"/>
          <w:numId w:val="38"/>
        </w:numPr>
        <w:rPr>
          <w:rFonts w:ascii="Arial" w:hAnsi="Arial" w:cs="Arial"/>
          <w:color w:val="000000" w:themeColor="text1"/>
          <w:sz w:val="22"/>
          <w:szCs w:val="22"/>
        </w:rPr>
      </w:pPr>
      <w:r w:rsidRPr="005218D4">
        <w:rPr>
          <w:rFonts w:ascii="Arial" w:hAnsi="Arial" w:cs="Arial"/>
          <w:color w:val="000000" w:themeColor="text1"/>
          <w:sz w:val="22"/>
          <w:szCs w:val="22"/>
        </w:rPr>
        <w:t>Cover page</w:t>
      </w:r>
    </w:p>
    <w:p w14:paraId="61C27CB4" w14:textId="77777777" w:rsidR="005218D4" w:rsidRPr="005218D4" w:rsidRDefault="005218D4" w:rsidP="005218D4">
      <w:pPr>
        <w:pStyle w:val="NormalWeb"/>
        <w:numPr>
          <w:ilvl w:val="0"/>
          <w:numId w:val="38"/>
        </w:numPr>
        <w:rPr>
          <w:rFonts w:ascii="Arial" w:hAnsi="Arial" w:cs="Arial"/>
          <w:color w:val="000000" w:themeColor="text1"/>
          <w:sz w:val="22"/>
          <w:szCs w:val="22"/>
        </w:rPr>
      </w:pPr>
      <w:r w:rsidRPr="005218D4">
        <w:rPr>
          <w:rFonts w:ascii="Arial" w:hAnsi="Arial" w:cs="Arial"/>
          <w:color w:val="000000" w:themeColor="text1"/>
          <w:sz w:val="22"/>
          <w:szCs w:val="22"/>
        </w:rPr>
        <w:t>Table of contents</w:t>
      </w:r>
    </w:p>
    <w:p w14:paraId="7D36F2DC" w14:textId="77777777" w:rsidR="005218D4" w:rsidRPr="005218D4" w:rsidRDefault="005218D4" w:rsidP="005218D4">
      <w:pPr>
        <w:pStyle w:val="NormalWeb"/>
        <w:numPr>
          <w:ilvl w:val="0"/>
          <w:numId w:val="38"/>
        </w:numPr>
        <w:rPr>
          <w:rFonts w:ascii="Arial" w:hAnsi="Arial" w:cs="Arial"/>
          <w:color w:val="000000" w:themeColor="text1"/>
          <w:sz w:val="22"/>
          <w:szCs w:val="22"/>
        </w:rPr>
      </w:pPr>
      <w:r w:rsidRPr="005218D4">
        <w:rPr>
          <w:rFonts w:ascii="Arial" w:hAnsi="Arial" w:cs="Arial"/>
          <w:color w:val="000000" w:themeColor="text1"/>
          <w:sz w:val="22"/>
          <w:szCs w:val="22"/>
        </w:rPr>
        <w:t>Main body of work</w:t>
      </w:r>
    </w:p>
    <w:p w14:paraId="400FCA39" w14:textId="77777777" w:rsidR="005218D4" w:rsidRPr="005218D4" w:rsidRDefault="005218D4" w:rsidP="005218D4">
      <w:pPr>
        <w:pStyle w:val="NormalWeb"/>
        <w:numPr>
          <w:ilvl w:val="0"/>
          <w:numId w:val="38"/>
        </w:numPr>
        <w:rPr>
          <w:rFonts w:ascii="Arial" w:hAnsi="Arial" w:cs="Arial"/>
          <w:color w:val="000000" w:themeColor="text1"/>
          <w:sz w:val="22"/>
          <w:szCs w:val="22"/>
        </w:rPr>
      </w:pPr>
      <w:r w:rsidRPr="005218D4">
        <w:rPr>
          <w:rFonts w:ascii="Arial" w:hAnsi="Arial" w:cs="Arial"/>
          <w:color w:val="000000" w:themeColor="text1"/>
          <w:sz w:val="22"/>
          <w:szCs w:val="22"/>
        </w:rPr>
        <w:t>References</w:t>
      </w:r>
    </w:p>
    <w:p w14:paraId="4860C4E1" w14:textId="604F26E3" w:rsidR="005218D4" w:rsidRPr="005218D4" w:rsidRDefault="005218D4" w:rsidP="005218D4">
      <w:pPr>
        <w:pStyle w:val="NormalWeb"/>
        <w:numPr>
          <w:ilvl w:val="0"/>
          <w:numId w:val="38"/>
        </w:numPr>
        <w:rPr>
          <w:rFonts w:ascii="Arial" w:hAnsi="Arial" w:cs="Arial"/>
          <w:color w:val="000000" w:themeColor="text1"/>
          <w:sz w:val="22"/>
          <w:szCs w:val="22"/>
        </w:rPr>
      </w:pPr>
      <w:r w:rsidRPr="005218D4">
        <w:rPr>
          <w:rFonts w:ascii="Arial" w:hAnsi="Arial" w:cs="Arial"/>
          <w:color w:val="000000" w:themeColor="text1"/>
          <w:sz w:val="22"/>
          <w:szCs w:val="22"/>
        </w:rPr>
        <w:t>Plagiarism declaration/certificate</w:t>
      </w:r>
    </w:p>
    <w:p w14:paraId="436DB58B" w14:textId="77777777" w:rsidR="005218D4" w:rsidRPr="005218D4" w:rsidRDefault="005218D4" w:rsidP="005218D4">
      <w:pPr>
        <w:pStyle w:val="Heading4"/>
        <w:rPr>
          <w:rFonts w:ascii="Arial" w:hAnsi="Arial" w:cs="Arial"/>
          <w:b/>
          <w:bCs/>
          <w:i w:val="0"/>
          <w:iCs w:val="0"/>
          <w:color w:val="000000" w:themeColor="text1"/>
          <w:sz w:val="24"/>
          <w:szCs w:val="24"/>
        </w:rPr>
      </w:pPr>
      <w:r w:rsidRPr="005218D4">
        <w:rPr>
          <w:rFonts w:ascii="Arial" w:hAnsi="Arial" w:cs="Arial"/>
          <w:b/>
          <w:bCs/>
          <w:i w:val="0"/>
          <w:iCs w:val="0"/>
          <w:color w:val="000000" w:themeColor="text1"/>
          <w:sz w:val="24"/>
          <w:szCs w:val="24"/>
        </w:rPr>
        <w:t>Important Note</w:t>
      </w:r>
    </w:p>
    <w:p w14:paraId="62DA6C1D" w14:textId="77777777" w:rsidR="005218D4" w:rsidRPr="005218D4" w:rsidRDefault="005218D4" w:rsidP="005218D4">
      <w:pPr>
        <w:pStyle w:val="NormalWeb"/>
        <w:rPr>
          <w:rFonts w:ascii="Arial" w:hAnsi="Arial" w:cs="Arial"/>
          <w:color w:val="000000" w:themeColor="text1"/>
          <w:sz w:val="22"/>
          <w:szCs w:val="22"/>
        </w:rPr>
      </w:pPr>
      <w:r w:rsidRPr="005218D4">
        <w:rPr>
          <w:rFonts w:ascii="Arial" w:hAnsi="Arial" w:cs="Arial"/>
          <w:color w:val="000000" w:themeColor="text1"/>
          <w:sz w:val="22"/>
          <w:szCs w:val="22"/>
        </w:rPr>
        <w:t>Submissions that do not follow the above requirements, including:</w:t>
      </w:r>
    </w:p>
    <w:p w14:paraId="70726D79" w14:textId="77777777" w:rsidR="005218D4" w:rsidRPr="005218D4" w:rsidRDefault="005218D4" w:rsidP="005218D4">
      <w:pPr>
        <w:pStyle w:val="NormalWeb"/>
        <w:numPr>
          <w:ilvl w:val="0"/>
          <w:numId w:val="39"/>
        </w:numPr>
        <w:rPr>
          <w:rFonts w:ascii="Arial" w:hAnsi="Arial" w:cs="Arial"/>
          <w:color w:val="000000" w:themeColor="text1"/>
          <w:sz w:val="22"/>
          <w:szCs w:val="22"/>
        </w:rPr>
      </w:pPr>
      <w:r w:rsidRPr="005218D4">
        <w:rPr>
          <w:rFonts w:ascii="Arial" w:hAnsi="Arial" w:cs="Arial"/>
          <w:color w:val="000000" w:themeColor="text1"/>
          <w:sz w:val="22"/>
          <w:szCs w:val="22"/>
        </w:rPr>
        <w:t>Multiple files submitted</w:t>
      </w:r>
    </w:p>
    <w:p w14:paraId="70DEAC19" w14:textId="77777777" w:rsidR="005218D4" w:rsidRPr="005218D4" w:rsidRDefault="005218D4" w:rsidP="005218D4">
      <w:pPr>
        <w:pStyle w:val="NormalWeb"/>
        <w:numPr>
          <w:ilvl w:val="0"/>
          <w:numId w:val="39"/>
        </w:numPr>
        <w:rPr>
          <w:rFonts w:ascii="Arial" w:hAnsi="Arial" w:cs="Arial"/>
          <w:color w:val="000000" w:themeColor="text1"/>
          <w:sz w:val="22"/>
          <w:szCs w:val="22"/>
        </w:rPr>
      </w:pPr>
      <w:r w:rsidRPr="005218D4">
        <w:rPr>
          <w:rFonts w:ascii="Arial" w:hAnsi="Arial" w:cs="Arial"/>
          <w:color w:val="000000" w:themeColor="text1"/>
          <w:sz w:val="22"/>
          <w:szCs w:val="22"/>
        </w:rPr>
        <w:t>Incorrect file formats (PDF, ZIP, etc.)</w:t>
      </w:r>
    </w:p>
    <w:p w14:paraId="297D1F90" w14:textId="77777777" w:rsidR="005218D4" w:rsidRPr="005218D4" w:rsidRDefault="005218D4" w:rsidP="005218D4">
      <w:pPr>
        <w:pStyle w:val="NormalWeb"/>
        <w:numPr>
          <w:ilvl w:val="0"/>
          <w:numId w:val="39"/>
        </w:numPr>
        <w:rPr>
          <w:rFonts w:ascii="Arial" w:hAnsi="Arial" w:cs="Arial"/>
          <w:color w:val="000000" w:themeColor="text1"/>
          <w:sz w:val="22"/>
          <w:szCs w:val="22"/>
        </w:rPr>
      </w:pPr>
      <w:r w:rsidRPr="005218D4">
        <w:rPr>
          <w:rFonts w:ascii="Arial" w:hAnsi="Arial" w:cs="Arial"/>
          <w:color w:val="000000" w:themeColor="text1"/>
          <w:sz w:val="22"/>
          <w:szCs w:val="22"/>
        </w:rPr>
        <w:t>Missing required components</w:t>
      </w:r>
    </w:p>
    <w:p w14:paraId="4030A11E" w14:textId="77777777" w:rsidR="005218D4" w:rsidRPr="005218D4" w:rsidRDefault="005218D4" w:rsidP="005218D4">
      <w:pPr>
        <w:pStyle w:val="NormalWeb"/>
        <w:rPr>
          <w:rFonts w:ascii="Arial" w:hAnsi="Arial" w:cs="Arial"/>
          <w:color w:val="000000" w:themeColor="text1"/>
          <w:sz w:val="22"/>
          <w:szCs w:val="22"/>
        </w:rPr>
      </w:pPr>
      <w:r w:rsidRPr="005218D4">
        <w:rPr>
          <w:rFonts w:ascii="Arial" w:hAnsi="Arial" w:cs="Arial"/>
          <w:color w:val="000000" w:themeColor="text1"/>
          <w:sz w:val="22"/>
          <w:szCs w:val="22"/>
        </w:rPr>
        <w:t xml:space="preserve">will be deemed </w:t>
      </w:r>
      <w:r w:rsidRPr="005218D4">
        <w:rPr>
          <w:rStyle w:val="Strong"/>
          <w:rFonts w:ascii="Arial" w:hAnsi="Arial" w:cs="Arial"/>
          <w:color w:val="000000" w:themeColor="text1"/>
          <w:sz w:val="22"/>
          <w:szCs w:val="22"/>
        </w:rPr>
        <w:t>non-compliant and will not be graded</w:t>
      </w:r>
      <w:r w:rsidRPr="005218D4">
        <w:rPr>
          <w:rFonts w:ascii="Arial" w:hAnsi="Arial" w:cs="Arial"/>
          <w:color w:val="000000" w:themeColor="text1"/>
          <w:sz w:val="22"/>
          <w:szCs w:val="22"/>
        </w:rPr>
        <w:t>.</w:t>
      </w:r>
    </w:p>
    <w:p w14:paraId="4248913E" w14:textId="77777777" w:rsidR="00F809D6" w:rsidRDefault="00F809D6" w:rsidP="00A0092D">
      <w:pPr>
        <w:rPr>
          <w:rFonts w:ascii="Arial" w:hAnsi="Arial" w:cs="Arial"/>
          <w:b/>
          <w:sz w:val="24"/>
          <w:szCs w:val="24"/>
        </w:rPr>
      </w:pPr>
    </w:p>
    <w:p w14:paraId="08F4C96B" w14:textId="77777777" w:rsidR="00F809D6" w:rsidRDefault="00F809D6" w:rsidP="00A0092D">
      <w:pPr>
        <w:rPr>
          <w:rFonts w:ascii="Arial" w:hAnsi="Arial" w:cs="Arial"/>
          <w:b/>
          <w:sz w:val="24"/>
          <w:szCs w:val="24"/>
        </w:rPr>
      </w:pPr>
    </w:p>
    <w:p w14:paraId="6EE41231" w14:textId="77777777" w:rsidR="00F809D6" w:rsidRDefault="00F809D6" w:rsidP="00A0092D">
      <w:pPr>
        <w:rPr>
          <w:rFonts w:ascii="Arial" w:hAnsi="Arial" w:cs="Arial"/>
          <w:b/>
          <w:sz w:val="24"/>
          <w:szCs w:val="24"/>
        </w:rPr>
      </w:pPr>
    </w:p>
    <w:p w14:paraId="568C95BB" w14:textId="77777777" w:rsidR="00F809D6" w:rsidRDefault="00F809D6" w:rsidP="00A0092D">
      <w:pPr>
        <w:rPr>
          <w:rFonts w:ascii="Arial" w:hAnsi="Arial" w:cs="Arial"/>
          <w:b/>
          <w:sz w:val="24"/>
          <w:szCs w:val="24"/>
        </w:rPr>
      </w:pPr>
    </w:p>
    <w:p w14:paraId="748511D4" w14:textId="77777777" w:rsidR="00F809D6" w:rsidRDefault="00F809D6" w:rsidP="00A0092D">
      <w:pPr>
        <w:rPr>
          <w:rFonts w:ascii="Arial" w:hAnsi="Arial" w:cs="Arial"/>
          <w:b/>
          <w:sz w:val="24"/>
          <w:szCs w:val="24"/>
        </w:rPr>
      </w:pPr>
    </w:p>
    <w:p w14:paraId="09D771EC" w14:textId="77777777" w:rsidR="00F809D6" w:rsidRDefault="00F809D6" w:rsidP="00A0092D">
      <w:pPr>
        <w:rPr>
          <w:rFonts w:ascii="Arial" w:hAnsi="Arial" w:cs="Arial"/>
          <w:b/>
          <w:sz w:val="24"/>
          <w:szCs w:val="24"/>
        </w:rPr>
      </w:pPr>
    </w:p>
    <w:p w14:paraId="3740DCCC" w14:textId="77777777" w:rsidR="00F809D6" w:rsidRDefault="00F809D6" w:rsidP="00A0092D">
      <w:pPr>
        <w:rPr>
          <w:rFonts w:ascii="Arial" w:hAnsi="Arial" w:cs="Arial"/>
          <w:b/>
          <w:sz w:val="24"/>
          <w:szCs w:val="24"/>
        </w:rPr>
      </w:pPr>
    </w:p>
    <w:p w14:paraId="5ED0ED25" w14:textId="77777777" w:rsidR="00F809D6" w:rsidRDefault="00F809D6" w:rsidP="00A0092D">
      <w:pPr>
        <w:rPr>
          <w:rFonts w:ascii="Arial" w:hAnsi="Arial" w:cs="Arial"/>
          <w:b/>
          <w:sz w:val="24"/>
          <w:szCs w:val="24"/>
        </w:rPr>
      </w:pPr>
    </w:p>
    <w:p w14:paraId="2068D75C" w14:textId="77777777" w:rsidR="009A6FC0" w:rsidRDefault="009A6FC0" w:rsidP="00A0092D">
      <w:pPr>
        <w:rPr>
          <w:rFonts w:ascii="Arial" w:hAnsi="Arial" w:cs="Arial"/>
          <w:b/>
          <w:sz w:val="24"/>
          <w:szCs w:val="24"/>
        </w:rPr>
      </w:pPr>
    </w:p>
    <w:p w14:paraId="32D96AF1" w14:textId="77777777" w:rsidR="00105904" w:rsidRDefault="00105904" w:rsidP="00A0092D">
      <w:pPr>
        <w:rPr>
          <w:rFonts w:ascii="Arial" w:hAnsi="Arial" w:cs="Arial"/>
          <w:b/>
          <w:sz w:val="24"/>
          <w:szCs w:val="24"/>
        </w:rPr>
      </w:pPr>
    </w:p>
    <w:p w14:paraId="53B6B190" w14:textId="77777777" w:rsidR="000A269D" w:rsidRDefault="000A269D" w:rsidP="00A0092D">
      <w:pPr>
        <w:rPr>
          <w:rFonts w:ascii="Arial" w:hAnsi="Arial" w:cs="Arial"/>
          <w:b/>
          <w:sz w:val="24"/>
          <w:szCs w:val="24"/>
        </w:rPr>
      </w:pPr>
    </w:p>
    <w:p w14:paraId="4EB0D71C" w14:textId="77777777" w:rsidR="00F809D6" w:rsidRDefault="00F809D6" w:rsidP="00A0092D">
      <w:pPr>
        <w:rPr>
          <w:rFonts w:ascii="Arial" w:hAnsi="Arial" w:cs="Arial"/>
          <w:b/>
          <w:sz w:val="24"/>
          <w:szCs w:val="24"/>
        </w:rPr>
      </w:pPr>
    </w:p>
    <w:p w14:paraId="3BE2FB36" w14:textId="590AE112" w:rsidR="005C680B" w:rsidRPr="00F057D0" w:rsidRDefault="005C680B" w:rsidP="00A0092D">
      <w:pPr>
        <w:rPr>
          <w:rFonts w:ascii="Arial" w:hAnsi="Arial" w:cs="Arial"/>
          <w:b/>
          <w:color w:val="0000FF"/>
        </w:rPr>
      </w:pPr>
      <w:r w:rsidRPr="00F057D0">
        <w:rPr>
          <w:rFonts w:ascii="Arial" w:hAnsi="Arial" w:cs="Arial"/>
          <w:b/>
          <w:sz w:val="24"/>
          <w:szCs w:val="24"/>
        </w:rPr>
        <w:lastRenderedPageBreak/>
        <w:t xml:space="preserve">PART 5: </w:t>
      </w:r>
      <w:r w:rsidR="00551133" w:rsidRPr="00F057D0">
        <w:rPr>
          <w:rFonts w:ascii="Arial" w:hAnsi="Arial" w:cs="Arial"/>
          <w:b/>
          <w:sz w:val="24"/>
          <w:szCs w:val="24"/>
        </w:rPr>
        <w:t xml:space="preserve"> </w:t>
      </w:r>
      <w:r w:rsidRPr="00F057D0">
        <w:rPr>
          <w:rFonts w:ascii="Arial" w:hAnsi="Arial" w:cs="Arial"/>
          <w:b/>
          <w:sz w:val="24"/>
          <w:szCs w:val="24"/>
        </w:rPr>
        <w:t>GRADING</w:t>
      </w:r>
    </w:p>
    <w:p w14:paraId="0DCC270E" w14:textId="77777777" w:rsidR="005C680B" w:rsidRPr="00F057D0" w:rsidRDefault="005C680B" w:rsidP="00F466DD">
      <w:pPr>
        <w:tabs>
          <w:tab w:val="num" w:pos="720"/>
        </w:tabs>
        <w:spacing w:line="360" w:lineRule="auto"/>
        <w:jc w:val="both"/>
        <w:rPr>
          <w:rFonts w:ascii="Arial" w:hAnsi="Arial" w:cs="Arial"/>
        </w:rPr>
      </w:pPr>
      <w:r w:rsidRPr="00F057D0">
        <w:rPr>
          <w:rFonts w:ascii="Arial" w:hAnsi="Arial" w:cs="Arial"/>
        </w:rPr>
        <w:t xml:space="preserve">This section of the Study Guide provides students with details of the UCD grading system and also explains criterion referenced grading (UCD Policy). Under criterion referenced grading, </w:t>
      </w:r>
      <w:r w:rsidRPr="00F057D0">
        <w:rPr>
          <w:rFonts w:ascii="Arial" w:hAnsi="Arial" w:cs="Arial"/>
          <w:i/>
        </w:rPr>
        <w:t>students are graded on the quality of their work without reference to other students</w:t>
      </w:r>
      <w:r w:rsidRPr="00F057D0">
        <w:rPr>
          <w:rFonts w:ascii="Arial" w:hAnsi="Arial" w:cs="Arial"/>
        </w:rPr>
        <w:t xml:space="preserve"> (norm referenced). For instance, the submission that meets the required guidelines in terms of writing style, analysis, description and / or summary will be awarded according to the standards set out. All students’ work is graded to indicate the standard attained using the </w:t>
      </w:r>
      <w:r w:rsidR="00F466DD" w:rsidRPr="00F057D0">
        <w:rPr>
          <w:rFonts w:ascii="Arial" w:hAnsi="Arial" w:cs="Arial"/>
        </w:rPr>
        <w:t xml:space="preserve">criterion referenced approach. </w:t>
      </w:r>
    </w:p>
    <w:p w14:paraId="6C02EECB" w14:textId="7B0BA70B" w:rsidR="00F466DD" w:rsidRDefault="00F466DD" w:rsidP="00BD558A">
      <w:pPr>
        <w:pStyle w:val="Caption"/>
        <w:keepNext/>
        <w:jc w:val="center"/>
        <w:rPr>
          <w:rFonts w:ascii="Arial" w:hAnsi="Arial" w:cs="Arial"/>
          <w:b/>
          <w:color w:val="auto"/>
          <w:sz w:val="22"/>
        </w:rPr>
      </w:pPr>
      <w:r w:rsidRPr="00F057D0">
        <w:rPr>
          <w:rFonts w:ascii="Arial" w:hAnsi="Arial" w:cs="Arial"/>
          <w:b/>
          <w:color w:val="auto"/>
          <w:sz w:val="22"/>
        </w:rPr>
        <w:t xml:space="preserve">Table </w:t>
      </w:r>
      <w:r w:rsidR="00495D08">
        <w:rPr>
          <w:rFonts w:ascii="Arial" w:hAnsi="Arial" w:cs="Arial"/>
          <w:b/>
          <w:color w:val="auto"/>
          <w:sz w:val="22"/>
        </w:rPr>
        <w:t>5</w:t>
      </w:r>
      <w:r w:rsidRPr="00F057D0">
        <w:rPr>
          <w:rFonts w:ascii="Arial" w:hAnsi="Arial" w:cs="Arial"/>
          <w:b/>
          <w:color w:val="auto"/>
          <w:sz w:val="22"/>
        </w:rPr>
        <w:t>: UCD Grading System</w:t>
      </w:r>
    </w:p>
    <w:tbl>
      <w:tblPr>
        <w:tblW w:w="5949" w:type="dxa"/>
        <w:jc w:val="center"/>
        <w:tblCellMar>
          <w:left w:w="70" w:type="dxa"/>
          <w:right w:w="70" w:type="dxa"/>
        </w:tblCellMar>
        <w:tblLook w:val="04A0" w:firstRow="1" w:lastRow="0" w:firstColumn="1" w:lastColumn="0" w:noHBand="0" w:noVBand="1"/>
      </w:tblPr>
      <w:tblGrid>
        <w:gridCol w:w="1585"/>
        <w:gridCol w:w="1385"/>
        <w:gridCol w:w="2979"/>
      </w:tblGrid>
      <w:tr w:rsidR="00093452" w:rsidRPr="009147B4" w14:paraId="02000A98" w14:textId="77777777" w:rsidTr="007208D5">
        <w:trPr>
          <w:trHeight w:val="288"/>
          <w:jc w:val="center"/>
        </w:trPr>
        <w:tc>
          <w:tcPr>
            <w:tcW w:w="5949" w:type="dxa"/>
            <w:gridSpan w:val="3"/>
            <w:tcBorders>
              <w:top w:val="single" w:sz="4" w:space="0" w:color="auto"/>
              <w:left w:val="single" w:sz="4" w:space="0" w:color="auto"/>
              <w:bottom w:val="single" w:sz="4" w:space="0" w:color="auto"/>
              <w:right w:val="single" w:sz="4" w:space="0" w:color="auto"/>
            </w:tcBorders>
            <w:noWrap/>
            <w:vAlign w:val="center"/>
          </w:tcPr>
          <w:p w14:paraId="56CFEE91" w14:textId="77777777" w:rsidR="00093452" w:rsidRPr="005F5001" w:rsidRDefault="00093452" w:rsidP="007208D5">
            <w:pPr>
              <w:spacing w:after="0" w:line="240" w:lineRule="auto"/>
              <w:jc w:val="center"/>
              <w:rPr>
                <w:rFonts w:ascii="Arial" w:eastAsia="Times New Roman" w:hAnsi="Arial" w:cs="Arial"/>
                <w:b/>
                <w:bCs/>
                <w:color w:val="000000"/>
                <w:lang w:val="en-GB" w:eastAsia="es-ES"/>
              </w:rPr>
            </w:pPr>
            <w:r w:rsidRPr="005F5001">
              <w:rPr>
                <w:rFonts w:ascii="Arial" w:eastAsia="Times New Roman" w:hAnsi="Arial" w:cs="Arial"/>
                <w:b/>
                <w:bCs/>
                <w:color w:val="000000"/>
                <w:lang w:val="en-GB" w:eastAsia="es-ES"/>
              </w:rPr>
              <w:t>Module Grades</w:t>
            </w:r>
          </w:p>
        </w:tc>
      </w:tr>
      <w:tr w:rsidR="00093452" w:rsidRPr="009147B4" w14:paraId="432B5021" w14:textId="77777777" w:rsidTr="007208D5">
        <w:trPr>
          <w:trHeight w:val="288"/>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56A31B7F" w14:textId="77777777" w:rsidR="00093452" w:rsidRPr="005F5001" w:rsidRDefault="00093452" w:rsidP="007208D5">
            <w:pPr>
              <w:spacing w:after="0" w:line="240" w:lineRule="auto"/>
              <w:rPr>
                <w:rFonts w:ascii="Arial" w:eastAsia="Times New Roman" w:hAnsi="Arial" w:cs="Arial"/>
                <w:b/>
                <w:bCs/>
                <w:color w:val="000000"/>
                <w:lang w:val="es-ES" w:eastAsia="es-ES"/>
              </w:rPr>
            </w:pPr>
            <w:r w:rsidRPr="005F5001">
              <w:rPr>
                <w:rFonts w:ascii="Arial" w:eastAsia="Times New Roman" w:hAnsi="Arial" w:cs="Arial"/>
                <w:b/>
                <w:bCs/>
                <w:color w:val="000000"/>
                <w:lang w:val="en-GB" w:eastAsia="es-ES"/>
              </w:rPr>
              <w:t>Module Grade</w:t>
            </w:r>
          </w:p>
        </w:tc>
        <w:tc>
          <w:tcPr>
            <w:tcW w:w="1385" w:type="dxa"/>
            <w:tcBorders>
              <w:top w:val="single" w:sz="4" w:space="0" w:color="auto"/>
              <w:left w:val="single" w:sz="4" w:space="0" w:color="auto"/>
              <w:bottom w:val="single" w:sz="4" w:space="0" w:color="auto"/>
              <w:right w:val="single" w:sz="4" w:space="0" w:color="auto"/>
            </w:tcBorders>
            <w:vAlign w:val="center"/>
          </w:tcPr>
          <w:p w14:paraId="4A62AC68" w14:textId="77777777" w:rsidR="00093452" w:rsidRPr="005F5001" w:rsidRDefault="00093452" w:rsidP="007208D5">
            <w:pPr>
              <w:spacing w:after="0" w:line="240" w:lineRule="auto"/>
              <w:rPr>
                <w:rFonts w:ascii="Arial" w:eastAsia="Times New Roman" w:hAnsi="Arial" w:cs="Arial"/>
                <w:b/>
                <w:bCs/>
                <w:color w:val="000000"/>
                <w:lang w:val="es-ES" w:eastAsia="es-ES"/>
              </w:rPr>
            </w:pPr>
            <w:r w:rsidRPr="005F5001">
              <w:rPr>
                <w:rFonts w:ascii="Arial" w:eastAsia="Times New Roman" w:hAnsi="Arial" w:cs="Arial"/>
                <w:b/>
                <w:bCs/>
                <w:color w:val="000000"/>
                <w:lang w:val="en-GB" w:eastAsia="es-ES"/>
              </w:rPr>
              <w:t>Grade Point</w:t>
            </w:r>
          </w:p>
        </w:tc>
        <w:tc>
          <w:tcPr>
            <w:tcW w:w="2979" w:type="dxa"/>
            <w:tcBorders>
              <w:top w:val="single" w:sz="4" w:space="0" w:color="auto"/>
              <w:left w:val="single" w:sz="4" w:space="0" w:color="auto"/>
              <w:bottom w:val="single" w:sz="4" w:space="0" w:color="auto"/>
              <w:right w:val="single" w:sz="4" w:space="0" w:color="auto"/>
            </w:tcBorders>
            <w:noWrap/>
            <w:vAlign w:val="center"/>
            <w:hideMark/>
          </w:tcPr>
          <w:p w14:paraId="467CF762" w14:textId="77777777" w:rsidR="00093452" w:rsidRPr="005F5001" w:rsidRDefault="00093452" w:rsidP="007208D5">
            <w:pPr>
              <w:spacing w:after="0" w:line="240" w:lineRule="auto"/>
              <w:rPr>
                <w:rFonts w:ascii="Arial" w:eastAsia="Times New Roman" w:hAnsi="Arial" w:cs="Arial"/>
                <w:b/>
                <w:bCs/>
                <w:color w:val="000000"/>
                <w:lang w:val="es-ES" w:eastAsia="es-ES"/>
              </w:rPr>
            </w:pPr>
            <w:r w:rsidRPr="005F5001">
              <w:rPr>
                <w:rFonts w:ascii="Arial" w:eastAsia="Times New Roman" w:hAnsi="Arial" w:cs="Arial"/>
                <w:b/>
                <w:bCs/>
                <w:color w:val="000000"/>
                <w:lang w:val="en-GB" w:eastAsia="es-ES"/>
              </w:rPr>
              <w:t>Description</w:t>
            </w:r>
          </w:p>
        </w:tc>
      </w:tr>
      <w:tr w:rsidR="00093452" w:rsidRPr="009147B4" w14:paraId="47D6C376"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6FADE08C"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A+</w:t>
            </w:r>
          </w:p>
        </w:tc>
        <w:tc>
          <w:tcPr>
            <w:tcW w:w="1385" w:type="dxa"/>
            <w:tcBorders>
              <w:top w:val="single" w:sz="4" w:space="0" w:color="auto"/>
              <w:left w:val="single" w:sz="4" w:space="0" w:color="auto"/>
              <w:bottom w:val="single" w:sz="4" w:space="0" w:color="auto"/>
              <w:right w:val="single" w:sz="4" w:space="0" w:color="auto"/>
            </w:tcBorders>
          </w:tcPr>
          <w:p w14:paraId="7C8C3D89" w14:textId="77777777" w:rsidR="00093452" w:rsidRPr="005F5001" w:rsidRDefault="00093452" w:rsidP="007208D5">
            <w:pPr>
              <w:spacing w:after="0" w:line="240" w:lineRule="auto"/>
              <w:rPr>
                <w:rFonts w:ascii="Arial" w:eastAsia="Times New Roman" w:hAnsi="Arial" w:cs="Arial"/>
                <w:color w:val="000000"/>
                <w:lang w:val="en-GB" w:eastAsia="es-ES"/>
              </w:rPr>
            </w:pPr>
            <w:r w:rsidRPr="005F5001">
              <w:rPr>
                <w:rFonts w:ascii="Arial" w:eastAsia="Times New Roman" w:hAnsi="Arial" w:cs="Arial"/>
                <w:color w:val="000000"/>
                <w:lang w:val="en-GB" w:eastAsia="es-ES"/>
              </w:rPr>
              <w:t>4.2</w:t>
            </w:r>
          </w:p>
        </w:tc>
        <w:tc>
          <w:tcPr>
            <w:tcW w:w="2979" w:type="dxa"/>
            <w:vMerge w:val="restart"/>
            <w:tcBorders>
              <w:top w:val="single" w:sz="4" w:space="0" w:color="auto"/>
              <w:left w:val="single" w:sz="4" w:space="0" w:color="auto"/>
              <w:bottom w:val="single" w:sz="4" w:space="0" w:color="auto"/>
              <w:right w:val="single" w:sz="4" w:space="0" w:color="auto"/>
            </w:tcBorders>
            <w:noWrap/>
            <w:vAlign w:val="center"/>
            <w:hideMark/>
          </w:tcPr>
          <w:p w14:paraId="2B21B984"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Excellent</w:t>
            </w:r>
            <w:r w:rsidRPr="005F5001">
              <w:rPr>
                <w:rFonts w:ascii="Arial" w:eastAsia="Times New Roman" w:hAnsi="Arial" w:cs="Arial"/>
                <w:color w:val="000000"/>
                <w:lang w:val="es-ES" w:eastAsia="es-ES"/>
              </w:rPr>
              <w:t> </w:t>
            </w:r>
          </w:p>
        </w:tc>
      </w:tr>
      <w:tr w:rsidR="00093452" w:rsidRPr="009147B4" w14:paraId="4FEC4A60"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15155CC9"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A</w:t>
            </w:r>
          </w:p>
        </w:tc>
        <w:tc>
          <w:tcPr>
            <w:tcW w:w="1385" w:type="dxa"/>
            <w:tcBorders>
              <w:top w:val="single" w:sz="4" w:space="0" w:color="auto"/>
              <w:left w:val="single" w:sz="4" w:space="0" w:color="auto"/>
              <w:bottom w:val="single" w:sz="4" w:space="0" w:color="auto"/>
              <w:right w:val="single" w:sz="4" w:space="0" w:color="auto"/>
            </w:tcBorders>
          </w:tcPr>
          <w:p w14:paraId="6F955978"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s-ES" w:eastAsia="es-ES"/>
              </w:rPr>
              <w:t>4.0</w:t>
            </w:r>
          </w:p>
        </w:tc>
        <w:tc>
          <w:tcPr>
            <w:tcW w:w="2979" w:type="dxa"/>
            <w:vMerge/>
            <w:tcBorders>
              <w:top w:val="single" w:sz="4" w:space="0" w:color="auto"/>
              <w:left w:val="single" w:sz="4" w:space="0" w:color="auto"/>
              <w:bottom w:val="single" w:sz="4" w:space="0" w:color="auto"/>
              <w:right w:val="single" w:sz="4" w:space="0" w:color="auto"/>
            </w:tcBorders>
            <w:noWrap/>
            <w:vAlign w:val="center"/>
            <w:hideMark/>
          </w:tcPr>
          <w:p w14:paraId="4F963140" w14:textId="77777777" w:rsidR="00093452" w:rsidRPr="005F5001" w:rsidRDefault="00093452" w:rsidP="007208D5">
            <w:pPr>
              <w:spacing w:after="0" w:line="240" w:lineRule="auto"/>
              <w:rPr>
                <w:rFonts w:ascii="Arial" w:eastAsia="Times New Roman" w:hAnsi="Arial" w:cs="Arial"/>
                <w:color w:val="000000"/>
                <w:lang w:val="es-ES" w:eastAsia="es-ES"/>
              </w:rPr>
            </w:pPr>
          </w:p>
        </w:tc>
      </w:tr>
      <w:tr w:rsidR="00093452" w:rsidRPr="009147B4" w14:paraId="229838FE"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36EE34D2"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A-</w:t>
            </w:r>
          </w:p>
        </w:tc>
        <w:tc>
          <w:tcPr>
            <w:tcW w:w="1385" w:type="dxa"/>
            <w:tcBorders>
              <w:top w:val="single" w:sz="4" w:space="0" w:color="auto"/>
              <w:left w:val="single" w:sz="4" w:space="0" w:color="auto"/>
              <w:bottom w:val="single" w:sz="4" w:space="0" w:color="auto"/>
              <w:right w:val="single" w:sz="4" w:space="0" w:color="auto"/>
            </w:tcBorders>
          </w:tcPr>
          <w:p w14:paraId="6B6D1E00"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s-ES" w:eastAsia="es-ES"/>
              </w:rPr>
              <w:t>3.8</w:t>
            </w:r>
          </w:p>
        </w:tc>
        <w:tc>
          <w:tcPr>
            <w:tcW w:w="2979" w:type="dxa"/>
            <w:vMerge/>
            <w:tcBorders>
              <w:top w:val="single" w:sz="4" w:space="0" w:color="auto"/>
              <w:left w:val="single" w:sz="4" w:space="0" w:color="auto"/>
              <w:bottom w:val="single" w:sz="4" w:space="0" w:color="auto"/>
              <w:right w:val="single" w:sz="4" w:space="0" w:color="auto"/>
            </w:tcBorders>
            <w:noWrap/>
            <w:vAlign w:val="center"/>
            <w:hideMark/>
          </w:tcPr>
          <w:p w14:paraId="5424CB4D" w14:textId="77777777" w:rsidR="00093452" w:rsidRPr="005F5001" w:rsidRDefault="00093452" w:rsidP="007208D5">
            <w:pPr>
              <w:spacing w:after="0" w:line="240" w:lineRule="auto"/>
              <w:rPr>
                <w:rFonts w:ascii="Arial" w:eastAsia="Times New Roman" w:hAnsi="Arial" w:cs="Arial"/>
                <w:color w:val="000000"/>
                <w:lang w:val="es-ES" w:eastAsia="es-ES"/>
              </w:rPr>
            </w:pPr>
          </w:p>
        </w:tc>
      </w:tr>
      <w:tr w:rsidR="00093452" w:rsidRPr="009147B4" w14:paraId="00836FBD"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44CF30F4"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B+</w:t>
            </w:r>
          </w:p>
        </w:tc>
        <w:tc>
          <w:tcPr>
            <w:tcW w:w="1385" w:type="dxa"/>
            <w:tcBorders>
              <w:top w:val="single" w:sz="4" w:space="0" w:color="auto"/>
              <w:left w:val="single" w:sz="4" w:space="0" w:color="auto"/>
              <w:bottom w:val="single" w:sz="4" w:space="0" w:color="auto"/>
              <w:right w:val="single" w:sz="4" w:space="0" w:color="auto"/>
            </w:tcBorders>
          </w:tcPr>
          <w:p w14:paraId="5B95E1D2" w14:textId="77777777" w:rsidR="00093452" w:rsidRPr="005F5001" w:rsidRDefault="00093452" w:rsidP="007208D5">
            <w:pPr>
              <w:spacing w:after="0" w:line="240" w:lineRule="auto"/>
              <w:rPr>
                <w:rFonts w:ascii="Arial" w:eastAsia="Times New Roman" w:hAnsi="Arial" w:cs="Arial"/>
                <w:color w:val="000000"/>
                <w:lang w:val="en-GB" w:eastAsia="es-ES"/>
              </w:rPr>
            </w:pPr>
            <w:r w:rsidRPr="005F5001">
              <w:rPr>
                <w:rFonts w:ascii="Arial" w:eastAsia="Times New Roman" w:hAnsi="Arial" w:cs="Arial"/>
                <w:color w:val="000000"/>
                <w:lang w:val="en-GB" w:eastAsia="es-ES"/>
              </w:rPr>
              <w:t>3.6</w:t>
            </w:r>
          </w:p>
        </w:tc>
        <w:tc>
          <w:tcPr>
            <w:tcW w:w="2979" w:type="dxa"/>
            <w:vMerge w:val="restart"/>
            <w:tcBorders>
              <w:top w:val="single" w:sz="4" w:space="0" w:color="auto"/>
              <w:left w:val="single" w:sz="4" w:space="0" w:color="auto"/>
              <w:bottom w:val="single" w:sz="4" w:space="0" w:color="auto"/>
              <w:right w:val="single" w:sz="4" w:space="0" w:color="auto"/>
            </w:tcBorders>
            <w:noWrap/>
            <w:vAlign w:val="center"/>
            <w:hideMark/>
          </w:tcPr>
          <w:p w14:paraId="200525AF"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Very Good</w:t>
            </w:r>
            <w:r w:rsidRPr="005F5001">
              <w:rPr>
                <w:rFonts w:ascii="Arial" w:eastAsia="Times New Roman" w:hAnsi="Arial" w:cs="Arial"/>
                <w:color w:val="000000"/>
                <w:lang w:val="es-ES" w:eastAsia="es-ES"/>
              </w:rPr>
              <w:t> </w:t>
            </w:r>
          </w:p>
        </w:tc>
      </w:tr>
      <w:tr w:rsidR="00093452" w:rsidRPr="009147B4" w14:paraId="0489A99C"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4D624BE0"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B</w:t>
            </w:r>
          </w:p>
        </w:tc>
        <w:tc>
          <w:tcPr>
            <w:tcW w:w="1385" w:type="dxa"/>
            <w:tcBorders>
              <w:top w:val="single" w:sz="4" w:space="0" w:color="auto"/>
              <w:left w:val="single" w:sz="4" w:space="0" w:color="auto"/>
              <w:bottom w:val="single" w:sz="4" w:space="0" w:color="auto"/>
              <w:right w:val="single" w:sz="4" w:space="0" w:color="auto"/>
            </w:tcBorders>
          </w:tcPr>
          <w:p w14:paraId="4F059C47"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s-ES" w:eastAsia="es-ES"/>
              </w:rPr>
              <w:t>3.4</w:t>
            </w:r>
          </w:p>
        </w:tc>
        <w:tc>
          <w:tcPr>
            <w:tcW w:w="2979" w:type="dxa"/>
            <w:vMerge/>
            <w:tcBorders>
              <w:top w:val="single" w:sz="4" w:space="0" w:color="auto"/>
              <w:left w:val="single" w:sz="4" w:space="0" w:color="auto"/>
              <w:bottom w:val="single" w:sz="4" w:space="0" w:color="auto"/>
              <w:right w:val="single" w:sz="4" w:space="0" w:color="auto"/>
            </w:tcBorders>
            <w:noWrap/>
            <w:vAlign w:val="center"/>
            <w:hideMark/>
          </w:tcPr>
          <w:p w14:paraId="2549352C" w14:textId="77777777" w:rsidR="00093452" w:rsidRPr="005F5001" w:rsidRDefault="00093452" w:rsidP="007208D5">
            <w:pPr>
              <w:spacing w:after="0" w:line="240" w:lineRule="auto"/>
              <w:rPr>
                <w:rFonts w:ascii="Arial" w:eastAsia="Times New Roman" w:hAnsi="Arial" w:cs="Arial"/>
                <w:color w:val="000000"/>
                <w:lang w:val="es-ES" w:eastAsia="es-ES"/>
              </w:rPr>
            </w:pPr>
          </w:p>
        </w:tc>
      </w:tr>
      <w:tr w:rsidR="00093452" w:rsidRPr="009147B4" w14:paraId="184AB793"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303C8A3C"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B-</w:t>
            </w:r>
          </w:p>
        </w:tc>
        <w:tc>
          <w:tcPr>
            <w:tcW w:w="1385" w:type="dxa"/>
            <w:tcBorders>
              <w:top w:val="single" w:sz="4" w:space="0" w:color="auto"/>
              <w:left w:val="single" w:sz="4" w:space="0" w:color="auto"/>
              <w:bottom w:val="single" w:sz="4" w:space="0" w:color="auto"/>
              <w:right w:val="single" w:sz="4" w:space="0" w:color="auto"/>
            </w:tcBorders>
          </w:tcPr>
          <w:p w14:paraId="1D8FDAFE"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s-ES" w:eastAsia="es-ES"/>
              </w:rPr>
              <w:t>3.2</w:t>
            </w:r>
          </w:p>
        </w:tc>
        <w:tc>
          <w:tcPr>
            <w:tcW w:w="2979" w:type="dxa"/>
            <w:vMerge/>
            <w:tcBorders>
              <w:top w:val="single" w:sz="4" w:space="0" w:color="auto"/>
              <w:left w:val="single" w:sz="4" w:space="0" w:color="auto"/>
              <w:bottom w:val="single" w:sz="4" w:space="0" w:color="auto"/>
              <w:right w:val="single" w:sz="4" w:space="0" w:color="auto"/>
            </w:tcBorders>
            <w:noWrap/>
            <w:vAlign w:val="center"/>
            <w:hideMark/>
          </w:tcPr>
          <w:p w14:paraId="32D108C8" w14:textId="77777777" w:rsidR="00093452" w:rsidRPr="005F5001" w:rsidRDefault="00093452" w:rsidP="007208D5">
            <w:pPr>
              <w:spacing w:after="0" w:line="240" w:lineRule="auto"/>
              <w:rPr>
                <w:rFonts w:ascii="Arial" w:eastAsia="Times New Roman" w:hAnsi="Arial" w:cs="Arial"/>
                <w:color w:val="000000"/>
                <w:lang w:val="es-ES" w:eastAsia="es-ES"/>
              </w:rPr>
            </w:pPr>
          </w:p>
        </w:tc>
      </w:tr>
      <w:tr w:rsidR="00093452" w:rsidRPr="009147B4" w14:paraId="7B3ED9FD"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057150DB"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C+</w:t>
            </w:r>
          </w:p>
        </w:tc>
        <w:tc>
          <w:tcPr>
            <w:tcW w:w="1385" w:type="dxa"/>
            <w:tcBorders>
              <w:top w:val="single" w:sz="4" w:space="0" w:color="auto"/>
              <w:left w:val="single" w:sz="4" w:space="0" w:color="auto"/>
              <w:bottom w:val="single" w:sz="4" w:space="0" w:color="auto"/>
              <w:right w:val="single" w:sz="4" w:space="0" w:color="auto"/>
            </w:tcBorders>
          </w:tcPr>
          <w:p w14:paraId="67379BDA" w14:textId="77777777" w:rsidR="00093452" w:rsidRPr="005F5001" w:rsidRDefault="00093452" w:rsidP="007208D5">
            <w:pPr>
              <w:spacing w:after="0" w:line="240" w:lineRule="auto"/>
              <w:rPr>
                <w:rFonts w:ascii="Arial" w:eastAsia="Times New Roman" w:hAnsi="Arial" w:cs="Arial"/>
                <w:color w:val="000000"/>
                <w:lang w:val="en-GB" w:eastAsia="es-ES"/>
              </w:rPr>
            </w:pPr>
            <w:r w:rsidRPr="005F5001">
              <w:rPr>
                <w:rFonts w:ascii="Arial" w:eastAsia="Times New Roman" w:hAnsi="Arial" w:cs="Arial"/>
                <w:color w:val="000000"/>
                <w:lang w:val="en-GB" w:eastAsia="es-ES"/>
              </w:rPr>
              <w:t>3.0</w:t>
            </w:r>
          </w:p>
        </w:tc>
        <w:tc>
          <w:tcPr>
            <w:tcW w:w="2979" w:type="dxa"/>
            <w:vMerge w:val="restart"/>
            <w:tcBorders>
              <w:top w:val="single" w:sz="4" w:space="0" w:color="auto"/>
              <w:left w:val="single" w:sz="4" w:space="0" w:color="auto"/>
              <w:bottom w:val="single" w:sz="4" w:space="0" w:color="auto"/>
              <w:right w:val="single" w:sz="4" w:space="0" w:color="auto"/>
            </w:tcBorders>
            <w:noWrap/>
            <w:vAlign w:val="center"/>
            <w:hideMark/>
          </w:tcPr>
          <w:p w14:paraId="5B62E02C"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Good</w:t>
            </w:r>
            <w:r w:rsidRPr="005F5001">
              <w:rPr>
                <w:rFonts w:ascii="Arial" w:eastAsia="Times New Roman" w:hAnsi="Arial" w:cs="Arial"/>
                <w:color w:val="000000"/>
                <w:lang w:val="es-ES" w:eastAsia="es-ES"/>
              </w:rPr>
              <w:t> </w:t>
            </w:r>
          </w:p>
        </w:tc>
      </w:tr>
      <w:tr w:rsidR="00093452" w:rsidRPr="009147B4" w14:paraId="31AB9E12"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353DAF3B"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C</w:t>
            </w:r>
          </w:p>
        </w:tc>
        <w:tc>
          <w:tcPr>
            <w:tcW w:w="1385" w:type="dxa"/>
            <w:tcBorders>
              <w:top w:val="single" w:sz="4" w:space="0" w:color="auto"/>
              <w:left w:val="single" w:sz="4" w:space="0" w:color="auto"/>
              <w:bottom w:val="single" w:sz="4" w:space="0" w:color="auto"/>
              <w:right w:val="single" w:sz="4" w:space="0" w:color="auto"/>
            </w:tcBorders>
          </w:tcPr>
          <w:p w14:paraId="1A7828B4"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s-ES" w:eastAsia="es-ES"/>
              </w:rPr>
              <w:t>2.8</w:t>
            </w:r>
          </w:p>
        </w:tc>
        <w:tc>
          <w:tcPr>
            <w:tcW w:w="2979" w:type="dxa"/>
            <w:vMerge/>
            <w:tcBorders>
              <w:top w:val="single" w:sz="4" w:space="0" w:color="auto"/>
              <w:left w:val="single" w:sz="4" w:space="0" w:color="auto"/>
              <w:bottom w:val="single" w:sz="4" w:space="0" w:color="auto"/>
              <w:right w:val="single" w:sz="4" w:space="0" w:color="auto"/>
            </w:tcBorders>
            <w:noWrap/>
            <w:vAlign w:val="center"/>
            <w:hideMark/>
          </w:tcPr>
          <w:p w14:paraId="0EBE32B2" w14:textId="77777777" w:rsidR="00093452" w:rsidRPr="005F5001" w:rsidRDefault="00093452" w:rsidP="007208D5">
            <w:pPr>
              <w:spacing w:after="0" w:line="240" w:lineRule="auto"/>
              <w:rPr>
                <w:rFonts w:ascii="Arial" w:eastAsia="Times New Roman" w:hAnsi="Arial" w:cs="Arial"/>
                <w:color w:val="000000"/>
                <w:lang w:val="es-ES" w:eastAsia="es-ES"/>
              </w:rPr>
            </w:pPr>
          </w:p>
        </w:tc>
      </w:tr>
      <w:tr w:rsidR="00093452" w:rsidRPr="009147B4" w14:paraId="4B945A3E"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1FDBF65A"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C-</w:t>
            </w:r>
          </w:p>
        </w:tc>
        <w:tc>
          <w:tcPr>
            <w:tcW w:w="1385" w:type="dxa"/>
            <w:tcBorders>
              <w:top w:val="single" w:sz="4" w:space="0" w:color="auto"/>
              <w:left w:val="single" w:sz="4" w:space="0" w:color="auto"/>
              <w:bottom w:val="single" w:sz="4" w:space="0" w:color="auto"/>
              <w:right w:val="single" w:sz="4" w:space="0" w:color="auto"/>
            </w:tcBorders>
          </w:tcPr>
          <w:p w14:paraId="54869E0E"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s-ES" w:eastAsia="es-ES"/>
              </w:rPr>
              <w:t>2.6</w:t>
            </w:r>
          </w:p>
        </w:tc>
        <w:tc>
          <w:tcPr>
            <w:tcW w:w="2979" w:type="dxa"/>
            <w:vMerge/>
            <w:tcBorders>
              <w:top w:val="single" w:sz="4" w:space="0" w:color="auto"/>
              <w:left w:val="single" w:sz="4" w:space="0" w:color="auto"/>
              <w:bottom w:val="single" w:sz="4" w:space="0" w:color="auto"/>
              <w:right w:val="single" w:sz="4" w:space="0" w:color="auto"/>
            </w:tcBorders>
            <w:noWrap/>
            <w:vAlign w:val="center"/>
            <w:hideMark/>
          </w:tcPr>
          <w:p w14:paraId="4B6A643D" w14:textId="77777777" w:rsidR="00093452" w:rsidRPr="005F5001" w:rsidRDefault="00093452" w:rsidP="007208D5">
            <w:pPr>
              <w:spacing w:after="0" w:line="240" w:lineRule="auto"/>
              <w:rPr>
                <w:rFonts w:ascii="Arial" w:eastAsia="Times New Roman" w:hAnsi="Arial" w:cs="Arial"/>
                <w:color w:val="000000"/>
                <w:lang w:val="es-ES" w:eastAsia="es-ES"/>
              </w:rPr>
            </w:pPr>
          </w:p>
        </w:tc>
      </w:tr>
      <w:tr w:rsidR="00093452" w:rsidRPr="009147B4" w14:paraId="1A85CB4A"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1556CD73"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D+</w:t>
            </w:r>
          </w:p>
        </w:tc>
        <w:tc>
          <w:tcPr>
            <w:tcW w:w="1385" w:type="dxa"/>
            <w:tcBorders>
              <w:top w:val="single" w:sz="4" w:space="0" w:color="auto"/>
              <w:left w:val="single" w:sz="4" w:space="0" w:color="auto"/>
              <w:bottom w:val="single" w:sz="4" w:space="0" w:color="auto"/>
              <w:right w:val="single" w:sz="4" w:space="0" w:color="auto"/>
            </w:tcBorders>
          </w:tcPr>
          <w:p w14:paraId="3E146ED9" w14:textId="77777777" w:rsidR="00093452" w:rsidRPr="005F5001" w:rsidRDefault="00093452" w:rsidP="007208D5">
            <w:pPr>
              <w:spacing w:after="0" w:line="240" w:lineRule="auto"/>
              <w:rPr>
                <w:rFonts w:ascii="Arial" w:eastAsia="Times New Roman" w:hAnsi="Arial" w:cs="Arial"/>
                <w:color w:val="000000"/>
                <w:lang w:val="en-GB" w:eastAsia="es-ES"/>
              </w:rPr>
            </w:pPr>
            <w:r w:rsidRPr="005F5001">
              <w:rPr>
                <w:rFonts w:ascii="Arial" w:eastAsia="Times New Roman" w:hAnsi="Arial" w:cs="Arial"/>
                <w:color w:val="000000"/>
                <w:lang w:val="en-GB" w:eastAsia="es-ES"/>
              </w:rPr>
              <w:t>2.4</w:t>
            </w:r>
          </w:p>
        </w:tc>
        <w:tc>
          <w:tcPr>
            <w:tcW w:w="2979" w:type="dxa"/>
            <w:vMerge w:val="restart"/>
            <w:tcBorders>
              <w:top w:val="single" w:sz="4" w:space="0" w:color="auto"/>
              <w:left w:val="single" w:sz="4" w:space="0" w:color="auto"/>
              <w:bottom w:val="single" w:sz="4" w:space="0" w:color="auto"/>
              <w:right w:val="single" w:sz="4" w:space="0" w:color="auto"/>
            </w:tcBorders>
            <w:noWrap/>
            <w:vAlign w:val="center"/>
            <w:hideMark/>
          </w:tcPr>
          <w:p w14:paraId="30ED4BE8"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Acceptable</w:t>
            </w:r>
          </w:p>
        </w:tc>
      </w:tr>
      <w:tr w:rsidR="00093452" w:rsidRPr="009147B4" w14:paraId="156D1430"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19D49EB7"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D</w:t>
            </w:r>
          </w:p>
        </w:tc>
        <w:tc>
          <w:tcPr>
            <w:tcW w:w="1385" w:type="dxa"/>
            <w:tcBorders>
              <w:top w:val="single" w:sz="4" w:space="0" w:color="auto"/>
              <w:left w:val="single" w:sz="4" w:space="0" w:color="auto"/>
              <w:bottom w:val="single" w:sz="4" w:space="0" w:color="auto"/>
              <w:right w:val="single" w:sz="4" w:space="0" w:color="auto"/>
            </w:tcBorders>
          </w:tcPr>
          <w:p w14:paraId="0CD99B3D"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s-ES" w:eastAsia="es-ES"/>
              </w:rPr>
              <w:t>2.2</w:t>
            </w:r>
          </w:p>
        </w:tc>
        <w:tc>
          <w:tcPr>
            <w:tcW w:w="2979" w:type="dxa"/>
            <w:vMerge/>
            <w:tcBorders>
              <w:top w:val="single" w:sz="4" w:space="0" w:color="auto"/>
              <w:left w:val="single" w:sz="4" w:space="0" w:color="auto"/>
              <w:bottom w:val="single" w:sz="4" w:space="0" w:color="auto"/>
              <w:right w:val="single" w:sz="4" w:space="0" w:color="auto"/>
            </w:tcBorders>
            <w:noWrap/>
            <w:vAlign w:val="center"/>
            <w:hideMark/>
          </w:tcPr>
          <w:p w14:paraId="132534F3" w14:textId="77777777" w:rsidR="00093452" w:rsidRPr="005F5001" w:rsidRDefault="00093452" w:rsidP="007208D5">
            <w:pPr>
              <w:spacing w:after="0" w:line="240" w:lineRule="auto"/>
              <w:rPr>
                <w:rFonts w:ascii="Arial" w:eastAsia="Times New Roman" w:hAnsi="Arial" w:cs="Arial"/>
                <w:color w:val="000000"/>
                <w:lang w:val="es-ES" w:eastAsia="es-ES"/>
              </w:rPr>
            </w:pPr>
          </w:p>
        </w:tc>
      </w:tr>
      <w:tr w:rsidR="00093452" w:rsidRPr="009147B4" w14:paraId="0936590A"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14AC3AF9"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D-</w:t>
            </w:r>
          </w:p>
        </w:tc>
        <w:tc>
          <w:tcPr>
            <w:tcW w:w="1385" w:type="dxa"/>
            <w:tcBorders>
              <w:top w:val="single" w:sz="4" w:space="0" w:color="auto"/>
              <w:left w:val="single" w:sz="4" w:space="0" w:color="auto"/>
              <w:bottom w:val="single" w:sz="4" w:space="0" w:color="auto"/>
              <w:right w:val="single" w:sz="4" w:space="0" w:color="auto"/>
            </w:tcBorders>
          </w:tcPr>
          <w:p w14:paraId="2E5F2B83"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s-ES" w:eastAsia="es-ES"/>
              </w:rPr>
              <w:t>2.0</w:t>
            </w:r>
          </w:p>
        </w:tc>
        <w:tc>
          <w:tcPr>
            <w:tcW w:w="2979" w:type="dxa"/>
            <w:vMerge/>
            <w:tcBorders>
              <w:top w:val="single" w:sz="4" w:space="0" w:color="auto"/>
              <w:left w:val="single" w:sz="4" w:space="0" w:color="auto"/>
              <w:bottom w:val="single" w:sz="4" w:space="0" w:color="auto"/>
              <w:right w:val="single" w:sz="4" w:space="0" w:color="auto"/>
            </w:tcBorders>
            <w:noWrap/>
            <w:vAlign w:val="center"/>
            <w:hideMark/>
          </w:tcPr>
          <w:p w14:paraId="14151E41" w14:textId="77777777" w:rsidR="00093452" w:rsidRPr="005F5001" w:rsidRDefault="00093452" w:rsidP="007208D5">
            <w:pPr>
              <w:spacing w:after="0" w:line="240" w:lineRule="auto"/>
              <w:rPr>
                <w:rFonts w:ascii="Arial" w:eastAsia="Times New Roman" w:hAnsi="Arial" w:cs="Arial"/>
                <w:color w:val="000000"/>
                <w:lang w:val="es-ES" w:eastAsia="es-ES"/>
              </w:rPr>
            </w:pPr>
          </w:p>
        </w:tc>
      </w:tr>
      <w:tr w:rsidR="00093452" w:rsidRPr="009147B4" w14:paraId="45718912"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05029BAB"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FM+</w:t>
            </w:r>
          </w:p>
        </w:tc>
        <w:tc>
          <w:tcPr>
            <w:tcW w:w="1385" w:type="dxa"/>
            <w:tcBorders>
              <w:top w:val="single" w:sz="4" w:space="0" w:color="auto"/>
              <w:left w:val="single" w:sz="4" w:space="0" w:color="auto"/>
              <w:bottom w:val="single" w:sz="4" w:space="0" w:color="auto"/>
              <w:right w:val="single" w:sz="4" w:space="0" w:color="auto"/>
            </w:tcBorders>
          </w:tcPr>
          <w:p w14:paraId="501AAA17" w14:textId="77777777" w:rsidR="00093452" w:rsidRPr="005F5001" w:rsidRDefault="00093452" w:rsidP="007208D5">
            <w:pPr>
              <w:spacing w:after="0" w:line="240" w:lineRule="auto"/>
              <w:rPr>
                <w:rFonts w:ascii="Arial" w:eastAsia="Times New Roman" w:hAnsi="Arial" w:cs="Arial"/>
                <w:color w:val="000000"/>
                <w:lang w:val="en-GB" w:eastAsia="es-ES"/>
              </w:rPr>
            </w:pPr>
            <w:r w:rsidRPr="005F5001">
              <w:rPr>
                <w:rFonts w:ascii="Arial" w:eastAsia="Times New Roman" w:hAnsi="Arial" w:cs="Arial"/>
                <w:color w:val="000000"/>
                <w:lang w:val="en-GB" w:eastAsia="es-ES"/>
              </w:rPr>
              <w:t>0.0</w:t>
            </w:r>
          </w:p>
        </w:tc>
        <w:tc>
          <w:tcPr>
            <w:tcW w:w="2979" w:type="dxa"/>
            <w:vMerge w:val="restart"/>
            <w:tcBorders>
              <w:top w:val="single" w:sz="4" w:space="0" w:color="auto"/>
              <w:left w:val="single" w:sz="4" w:space="0" w:color="auto"/>
              <w:bottom w:val="single" w:sz="4" w:space="0" w:color="auto"/>
              <w:right w:val="single" w:sz="4" w:space="0" w:color="auto"/>
            </w:tcBorders>
            <w:noWrap/>
            <w:vAlign w:val="center"/>
            <w:hideMark/>
          </w:tcPr>
          <w:p w14:paraId="29FC0C53"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Fail</w:t>
            </w:r>
          </w:p>
        </w:tc>
      </w:tr>
      <w:tr w:rsidR="00093452" w:rsidRPr="009147B4" w14:paraId="1C2148A3"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2FA444DE"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FM</w:t>
            </w:r>
          </w:p>
        </w:tc>
        <w:tc>
          <w:tcPr>
            <w:tcW w:w="1385" w:type="dxa"/>
            <w:tcBorders>
              <w:top w:val="single" w:sz="4" w:space="0" w:color="auto"/>
              <w:left w:val="single" w:sz="4" w:space="0" w:color="auto"/>
              <w:bottom w:val="single" w:sz="4" w:space="0" w:color="auto"/>
              <w:right w:val="single" w:sz="4" w:space="0" w:color="auto"/>
            </w:tcBorders>
          </w:tcPr>
          <w:p w14:paraId="4BF2BD82"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0.0</w:t>
            </w:r>
          </w:p>
        </w:tc>
        <w:tc>
          <w:tcPr>
            <w:tcW w:w="2979" w:type="dxa"/>
            <w:vMerge/>
            <w:tcBorders>
              <w:top w:val="single" w:sz="4" w:space="0" w:color="auto"/>
              <w:left w:val="single" w:sz="4" w:space="0" w:color="auto"/>
              <w:bottom w:val="single" w:sz="4" w:space="0" w:color="auto"/>
              <w:right w:val="single" w:sz="4" w:space="0" w:color="auto"/>
            </w:tcBorders>
            <w:noWrap/>
            <w:vAlign w:val="center"/>
            <w:hideMark/>
          </w:tcPr>
          <w:p w14:paraId="3A5CFB4B" w14:textId="77777777" w:rsidR="00093452" w:rsidRPr="005F5001" w:rsidRDefault="00093452" w:rsidP="007208D5">
            <w:pPr>
              <w:spacing w:after="0" w:line="240" w:lineRule="auto"/>
              <w:rPr>
                <w:rFonts w:ascii="Arial" w:eastAsia="Times New Roman" w:hAnsi="Arial" w:cs="Arial"/>
                <w:color w:val="000000"/>
                <w:lang w:val="es-ES" w:eastAsia="es-ES"/>
              </w:rPr>
            </w:pPr>
          </w:p>
        </w:tc>
      </w:tr>
      <w:tr w:rsidR="00093452" w:rsidRPr="009147B4" w14:paraId="39CDFB35"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43EC4744"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FM-</w:t>
            </w:r>
          </w:p>
        </w:tc>
        <w:tc>
          <w:tcPr>
            <w:tcW w:w="1385" w:type="dxa"/>
            <w:tcBorders>
              <w:top w:val="single" w:sz="4" w:space="0" w:color="auto"/>
              <w:left w:val="single" w:sz="4" w:space="0" w:color="auto"/>
              <w:bottom w:val="single" w:sz="4" w:space="0" w:color="auto"/>
              <w:right w:val="single" w:sz="4" w:space="0" w:color="auto"/>
            </w:tcBorders>
          </w:tcPr>
          <w:p w14:paraId="5A76E26E"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0.0</w:t>
            </w:r>
          </w:p>
        </w:tc>
        <w:tc>
          <w:tcPr>
            <w:tcW w:w="2979" w:type="dxa"/>
            <w:vMerge/>
            <w:tcBorders>
              <w:top w:val="single" w:sz="4" w:space="0" w:color="auto"/>
              <w:left w:val="single" w:sz="4" w:space="0" w:color="auto"/>
              <w:bottom w:val="single" w:sz="4" w:space="0" w:color="auto"/>
              <w:right w:val="single" w:sz="4" w:space="0" w:color="auto"/>
            </w:tcBorders>
            <w:noWrap/>
            <w:vAlign w:val="center"/>
            <w:hideMark/>
          </w:tcPr>
          <w:p w14:paraId="1DD970ED" w14:textId="77777777" w:rsidR="00093452" w:rsidRPr="005F5001" w:rsidRDefault="00093452" w:rsidP="007208D5">
            <w:pPr>
              <w:spacing w:after="0" w:line="240" w:lineRule="auto"/>
              <w:rPr>
                <w:rFonts w:ascii="Arial" w:eastAsia="Times New Roman" w:hAnsi="Arial" w:cs="Arial"/>
                <w:color w:val="000000"/>
                <w:lang w:val="es-ES" w:eastAsia="es-ES"/>
              </w:rPr>
            </w:pPr>
          </w:p>
        </w:tc>
      </w:tr>
      <w:tr w:rsidR="00093452" w:rsidRPr="009147B4" w14:paraId="7616ED62"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2E2AE231"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NM</w:t>
            </w:r>
          </w:p>
        </w:tc>
        <w:tc>
          <w:tcPr>
            <w:tcW w:w="1385" w:type="dxa"/>
            <w:tcBorders>
              <w:top w:val="single" w:sz="4" w:space="0" w:color="auto"/>
              <w:left w:val="single" w:sz="4" w:space="0" w:color="auto"/>
              <w:bottom w:val="single" w:sz="4" w:space="0" w:color="auto"/>
              <w:right w:val="single" w:sz="4" w:space="0" w:color="auto"/>
            </w:tcBorders>
            <w:vAlign w:val="center"/>
          </w:tcPr>
          <w:p w14:paraId="3E3445A5" w14:textId="77777777" w:rsidR="00093452" w:rsidRPr="005F5001" w:rsidRDefault="00093452" w:rsidP="007208D5">
            <w:pPr>
              <w:spacing w:after="0" w:line="240" w:lineRule="auto"/>
              <w:rPr>
                <w:rFonts w:ascii="Arial" w:eastAsia="Times New Roman" w:hAnsi="Arial" w:cs="Arial"/>
                <w:color w:val="000000"/>
                <w:lang w:val="en-GB" w:eastAsia="es-ES"/>
              </w:rPr>
            </w:pPr>
            <w:r w:rsidRPr="005F5001">
              <w:rPr>
                <w:rFonts w:ascii="Arial" w:eastAsia="Times New Roman" w:hAnsi="Arial" w:cs="Arial"/>
                <w:color w:val="000000"/>
                <w:lang w:val="en-GB" w:eastAsia="es-ES"/>
              </w:rPr>
              <w:t>0.0</w:t>
            </w:r>
          </w:p>
        </w:tc>
        <w:tc>
          <w:tcPr>
            <w:tcW w:w="2979" w:type="dxa"/>
            <w:tcBorders>
              <w:top w:val="single" w:sz="4" w:space="0" w:color="auto"/>
              <w:left w:val="single" w:sz="4" w:space="0" w:color="auto"/>
              <w:bottom w:val="single" w:sz="4" w:space="0" w:color="auto"/>
              <w:right w:val="single" w:sz="4" w:space="0" w:color="auto"/>
            </w:tcBorders>
            <w:noWrap/>
            <w:vAlign w:val="center"/>
            <w:hideMark/>
          </w:tcPr>
          <w:p w14:paraId="7660AE98" w14:textId="77777777" w:rsidR="00093452" w:rsidRPr="005F5001" w:rsidRDefault="00093452" w:rsidP="007208D5">
            <w:pPr>
              <w:spacing w:after="0" w:line="240" w:lineRule="auto"/>
              <w:rPr>
                <w:rFonts w:ascii="Arial" w:eastAsia="Times New Roman" w:hAnsi="Arial" w:cs="Arial"/>
                <w:color w:val="000000"/>
                <w:lang w:eastAsia="es-ES"/>
              </w:rPr>
            </w:pPr>
            <w:r w:rsidRPr="005F5001">
              <w:rPr>
                <w:rFonts w:ascii="Arial" w:eastAsia="Times New Roman" w:hAnsi="Arial" w:cs="Arial"/>
                <w:color w:val="000000"/>
                <w:lang w:val="en-GB" w:eastAsia="es-ES"/>
              </w:rPr>
              <w:t>No grade - work submitted did not merit a grade</w:t>
            </w:r>
          </w:p>
        </w:tc>
      </w:tr>
      <w:tr w:rsidR="00093452" w:rsidRPr="0001130E" w14:paraId="33AE5900" w14:textId="77777777" w:rsidTr="007208D5">
        <w:trPr>
          <w:trHeight w:val="294"/>
          <w:jc w:val="center"/>
        </w:trPr>
        <w:tc>
          <w:tcPr>
            <w:tcW w:w="1585" w:type="dxa"/>
            <w:tcBorders>
              <w:top w:val="single" w:sz="4" w:space="0" w:color="auto"/>
              <w:left w:val="single" w:sz="4" w:space="0" w:color="auto"/>
              <w:bottom w:val="single" w:sz="4" w:space="0" w:color="auto"/>
              <w:right w:val="single" w:sz="4" w:space="0" w:color="auto"/>
            </w:tcBorders>
            <w:noWrap/>
            <w:vAlign w:val="center"/>
            <w:hideMark/>
          </w:tcPr>
          <w:p w14:paraId="689DC5A8" w14:textId="77777777" w:rsidR="00093452" w:rsidRPr="005F5001" w:rsidRDefault="00093452" w:rsidP="007208D5">
            <w:pPr>
              <w:spacing w:after="0" w:line="240" w:lineRule="auto"/>
              <w:rPr>
                <w:rFonts w:ascii="Arial" w:eastAsia="Times New Roman" w:hAnsi="Arial" w:cs="Arial"/>
                <w:color w:val="000000"/>
                <w:lang w:val="es-ES" w:eastAsia="es-ES"/>
              </w:rPr>
            </w:pPr>
            <w:r w:rsidRPr="005F5001">
              <w:rPr>
                <w:rFonts w:ascii="Arial" w:eastAsia="Times New Roman" w:hAnsi="Arial" w:cs="Arial"/>
                <w:color w:val="000000"/>
                <w:lang w:val="en-GB" w:eastAsia="es-ES"/>
              </w:rPr>
              <w:t>ABS</w:t>
            </w:r>
          </w:p>
        </w:tc>
        <w:tc>
          <w:tcPr>
            <w:tcW w:w="1385" w:type="dxa"/>
            <w:tcBorders>
              <w:top w:val="single" w:sz="4" w:space="0" w:color="auto"/>
              <w:left w:val="single" w:sz="4" w:space="0" w:color="auto"/>
              <w:bottom w:val="single" w:sz="4" w:space="0" w:color="auto"/>
              <w:right w:val="single" w:sz="4" w:space="0" w:color="auto"/>
            </w:tcBorders>
            <w:vAlign w:val="center"/>
          </w:tcPr>
          <w:p w14:paraId="07B49E05" w14:textId="77777777" w:rsidR="00093452" w:rsidRPr="005F5001" w:rsidRDefault="00093452" w:rsidP="007208D5">
            <w:pPr>
              <w:spacing w:after="0" w:line="240" w:lineRule="auto"/>
              <w:rPr>
                <w:rFonts w:ascii="Arial" w:eastAsia="Times New Roman" w:hAnsi="Arial" w:cs="Arial"/>
                <w:color w:val="000000"/>
                <w:lang w:val="en-GB" w:eastAsia="es-ES"/>
              </w:rPr>
            </w:pPr>
            <w:r w:rsidRPr="005F5001">
              <w:rPr>
                <w:rFonts w:ascii="Arial" w:eastAsia="Times New Roman" w:hAnsi="Arial" w:cs="Arial"/>
                <w:color w:val="000000"/>
                <w:lang w:val="en-GB" w:eastAsia="es-ES"/>
              </w:rPr>
              <w:t>0.0</w:t>
            </w:r>
          </w:p>
        </w:tc>
        <w:tc>
          <w:tcPr>
            <w:tcW w:w="2979" w:type="dxa"/>
            <w:tcBorders>
              <w:top w:val="single" w:sz="4" w:space="0" w:color="auto"/>
              <w:left w:val="single" w:sz="4" w:space="0" w:color="auto"/>
              <w:bottom w:val="single" w:sz="4" w:space="0" w:color="auto"/>
              <w:right w:val="single" w:sz="4" w:space="0" w:color="auto"/>
            </w:tcBorders>
            <w:noWrap/>
            <w:vAlign w:val="center"/>
            <w:hideMark/>
          </w:tcPr>
          <w:p w14:paraId="371ECD14" w14:textId="77777777" w:rsidR="00093452" w:rsidRPr="005F5001" w:rsidRDefault="00093452" w:rsidP="007208D5">
            <w:pPr>
              <w:spacing w:after="0" w:line="240" w:lineRule="auto"/>
              <w:rPr>
                <w:rFonts w:ascii="Arial" w:eastAsia="Times New Roman" w:hAnsi="Arial" w:cs="Arial"/>
                <w:color w:val="000000"/>
                <w:lang w:val="en-GB" w:eastAsia="es-ES"/>
              </w:rPr>
            </w:pPr>
            <w:r w:rsidRPr="005F5001">
              <w:rPr>
                <w:rFonts w:ascii="Arial" w:eastAsia="Times New Roman" w:hAnsi="Arial" w:cs="Arial"/>
                <w:color w:val="000000"/>
                <w:lang w:val="en-GB" w:eastAsia="es-ES"/>
              </w:rPr>
              <w:t xml:space="preserve">No work was submitted by the </w:t>
            </w:r>
            <w:proofErr w:type="gramStart"/>
            <w:r w:rsidRPr="005F5001">
              <w:rPr>
                <w:rFonts w:ascii="Arial" w:eastAsia="Times New Roman" w:hAnsi="Arial" w:cs="Arial"/>
                <w:color w:val="000000"/>
                <w:lang w:val="en-GB" w:eastAsia="es-ES"/>
              </w:rPr>
              <w:t>student</w:t>
            </w:r>
            <w:proofErr w:type="gramEnd"/>
            <w:r w:rsidRPr="005F5001">
              <w:rPr>
                <w:rFonts w:ascii="Arial" w:eastAsia="Times New Roman" w:hAnsi="Arial" w:cs="Arial"/>
                <w:color w:val="000000"/>
                <w:lang w:val="en-GB" w:eastAsia="es-ES"/>
              </w:rPr>
              <w:t xml:space="preserve"> or the student was absent from the assessment </w:t>
            </w:r>
          </w:p>
        </w:tc>
      </w:tr>
    </w:tbl>
    <w:p w14:paraId="3C16EEB2" w14:textId="77777777" w:rsidR="00093452" w:rsidRDefault="00093452" w:rsidP="00093452"/>
    <w:p w14:paraId="2D6BE19B" w14:textId="77777777" w:rsidR="00921C0E" w:rsidRDefault="00921C0E" w:rsidP="00093452"/>
    <w:p w14:paraId="1EBABCC5" w14:textId="77777777" w:rsidR="00921C0E" w:rsidRDefault="00921C0E" w:rsidP="00093452"/>
    <w:p w14:paraId="7CE893A6" w14:textId="77777777" w:rsidR="00921C0E" w:rsidRPr="00093452" w:rsidRDefault="00921C0E" w:rsidP="00093452"/>
    <w:p w14:paraId="2AA96DED" w14:textId="69CCB6AC" w:rsidR="00F466DD" w:rsidRDefault="00F466DD" w:rsidP="00BD558A">
      <w:pPr>
        <w:pStyle w:val="Caption"/>
        <w:keepNext/>
        <w:jc w:val="center"/>
        <w:rPr>
          <w:rFonts w:ascii="Arial" w:hAnsi="Arial" w:cs="Arial"/>
          <w:b/>
          <w:color w:val="auto"/>
          <w:sz w:val="20"/>
        </w:rPr>
      </w:pPr>
      <w:r w:rsidRPr="00F057D0">
        <w:rPr>
          <w:rFonts w:ascii="Arial" w:hAnsi="Arial" w:cs="Arial"/>
          <w:b/>
          <w:color w:val="auto"/>
          <w:sz w:val="20"/>
        </w:rPr>
        <w:lastRenderedPageBreak/>
        <w:t xml:space="preserve">Table </w:t>
      </w:r>
      <w:r w:rsidR="00495D08">
        <w:rPr>
          <w:rFonts w:ascii="Arial" w:hAnsi="Arial" w:cs="Arial"/>
          <w:b/>
          <w:color w:val="auto"/>
          <w:sz w:val="20"/>
        </w:rPr>
        <w:t>6</w:t>
      </w:r>
      <w:r w:rsidRPr="00F057D0">
        <w:rPr>
          <w:rFonts w:ascii="Arial" w:hAnsi="Arial" w:cs="Arial"/>
          <w:b/>
          <w:color w:val="auto"/>
          <w:sz w:val="20"/>
        </w:rPr>
        <w:t>: Grade Descriptors – Individual &amp; Group Assignment &amp; Continuous Assessment</w:t>
      </w: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5683"/>
      </w:tblGrid>
      <w:tr w:rsidR="00921C0E" w14:paraId="63783E87" w14:textId="77777777" w:rsidTr="007208D5">
        <w:trPr>
          <w:trHeight w:val="918"/>
        </w:trPr>
        <w:tc>
          <w:tcPr>
            <w:tcW w:w="851" w:type="dxa"/>
            <w:shd w:val="clear" w:color="auto" w:fill="2F5496"/>
          </w:tcPr>
          <w:p w14:paraId="73447A6D" w14:textId="77777777" w:rsidR="00921C0E" w:rsidRDefault="00921C0E" w:rsidP="007208D5">
            <w:pPr>
              <w:pStyle w:val="TableParagraph"/>
              <w:spacing w:line="222" w:lineRule="exact"/>
              <w:ind w:left="129" w:firstLine="0"/>
              <w:rPr>
                <w:b/>
                <w:sz w:val="20"/>
              </w:rPr>
            </w:pPr>
            <w:r>
              <w:rPr>
                <w:b/>
                <w:color w:val="FFFFFF"/>
                <w:sz w:val="20"/>
              </w:rPr>
              <w:t>Grade</w:t>
            </w:r>
          </w:p>
        </w:tc>
        <w:tc>
          <w:tcPr>
            <w:tcW w:w="5683" w:type="dxa"/>
            <w:shd w:val="clear" w:color="auto" w:fill="2F5496"/>
          </w:tcPr>
          <w:p w14:paraId="2519A268" w14:textId="77777777" w:rsidR="00921C0E" w:rsidRDefault="00921C0E" w:rsidP="007208D5">
            <w:pPr>
              <w:pStyle w:val="TableParagraph"/>
              <w:spacing w:before="4" w:line="228" w:lineRule="auto"/>
              <w:ind w:left="108" w:firstLine="0"/>
              <w:rPr>
                <w:b/>
                <w:sz w:val="20"/>
              </w:rPr>
            </w:pPr>
            <w:r>
              <w:rPr>
                <w:b/>
                <w:color w:val="FFFFFF"/>
                <w:sz w:val="20"/>
              </w:rPr>
              <w:t>Criteria more relevant to module levels 0, 1 and 2 in the categories of knowledge, understanding and application</w:t>
            </w:r>
          </w:p>
        </w:tc>
      </w:tr>
      <w:tr w:rsidR="00921C0E" w14:paraId="54FA380C" w14:textId="77777777" w:rsidTr="00921C0E">
        <w:trPr>
          <w:trHeight w:val="2589"/>
        </w:trPr>
        <w:tc>
          <w:tcPr>
            <w:tcW w:w="851" w:type="dxa"/>
          </w:tcPr>
          <w:p w14:paraId="1703BD94" w14:textId="77777777" w:rsidR="00921C0E" w:rsidRDefault="00921C0E" w:rsidP="007208D5">
            <w:pPr>
              <w:pStyle w:val="TableParagraph"/>
              <w:ind w:left="0" w:firstLine="0"/>
              <w:rPr>
                <w:sz w:val="20"/>
              </w:rPr>
            </w:pPr>
          </w:p>
          <w:p w14:paraId="058C85E6" w14:textId="77777777" w:rsidR="00921C0E" w:rsidRDefault="00921C0E" w:rsidP="007208D5">
            <w:pPr>
              <w:pStyle w:val="TableParagraph"/>
              <w:ind w:left="107" w:firstLine="0"/>
              <w:rPr>
                <w:b/>
              </w:rPr>
            </w:pPr>
            <w:r>
              <w:rPr>
                <w:b/>
                <w:color w:val="17365D"/>
              </w:rPr>
              <w:t>A+</w:t>
            </w:r>
          </w:p>
        </w:tc>
        <w:tc>
          <w:tcPr>
            <w:tcW w:w="5683" w:type="dxa"/>
          </w:tcPr>
          <w:p w14:paraId="7AF985B1" w14:textId="77777777" w:rsidR="00921C0E" w:rsidRDefault="00921C0E" w:rsidP="007208D5">
            <w:pPr>
              <w:pStyle w:val="TableParagraph"/>
              <w:spacing w:before="5"/>
              <w:ind w:left="0" w:firstLine="0"/>
              <w:rPr>
                <w:sz w:val="15"/>
              </w:rPr>
            </w:pPr>
          </w:p>
          <w:p w14:paraId="518ADFE5" w14:textId="77777777" w:rsidR="00921C0E" w:rsidRDefault="00921C0E" w:rsidP="007208D5">
            <w:pPr>
              <w:pStyle w:val="TableParagraph"/>
              <w:spacing w:before="1" w:line="259" w:lineRule="auto"/>
              <w:ind w:left="192" w:firstLine="0"/>
              <w:rPr>
                <w:sz w:val="16"/>
              </w:rPr>
            </w:pPr>
            <w:r>
              <w:rPr>
                <w:b/>
                <w:color w:val="17365D"/>
                <w:sz w:val="16"/>
                <w:u w:val="single" w:color="17365D"/>
              </w:rPr>
              <w:t>Outstanding</w:t>
            </w:r>
            <w:r>
              <w:rPr>
                <w:b/>
                <w:color w:val="17365D"/>
                <w:sz w:val="16"/>
              </w:rPr>
              <w:t xml:space="preserve"> </w:t>
            </w:r>
            <w:r>
              <w:rPr>
                <w:color w:val="17365D"/>
                <w:sz w:val="16"/>
              </w:rPr>
              <w:t>A comprehensive, very well-structured, highly focused and concise response to the assessment task, consistently demonstrating</w:t>
            </w:r>
          </w:p>
          <w:p w14:paraId="57BC3320" w14:textId="77777777" w:rsidR="00921C0E" w:rsidRDefault="00921C0E" w:rsidP="00CD73A3">
            <w:pPr>
              <w:pStyle w:val="TableParagraph"/>
              <w:numPr>
                <w:ilvl w:val="0"/>
                <w:numId w:val="23"/>
              </w:numPr>
              <w:tabs>
                <w:tab w:val="left" w:pos="448"/>
                <w:tab w:val="left" w:pos="449"/>
              </w:tabs>
              <w:spacing w:before="106" w:line="235" w:lineRule="auto"/>
              <w:ind w:right="189" w:hanging="283"/>
              <w:rPr>
                <w:sz w:val="16"/>
              </w:rPr>
            </w:pPr>
            <w:r>
              <w:rPr>
                <w:color w:val="17365D"/>
                <w:sz w:val="16"/>
              </w:rPr>
              <w:t>an exceptionally extensive and detailed</w:t>
            </w:r>
            <w:r>
              <w:rPr>
                <w:color w:val="17365D"/>
                <w:spacing w:val="-25"/>
                <w:sz w:val="16"/>
              </w:rPr>
              <w:t xml:space="preserve"> </w:t>
            </w:r>
            <w:r>
              <w:rPr>
                <w:color w:val="17365D"/>
                <w:sz w:val="16"/>
              </w:rPr>
              <w:t>knowledge of the subject</w:t>
            </w:r>
            <w:r>
              <w:rPr>
                <w:color w:val="17365D"/>
                <w:spacing w:val="-6"/>
                <w:sz w:val="16"/>
              </w:rPr>
              <w:t xml:space="preserve"> </w:t>
            </w:r>
            <w:r>
              <w:rPr>
                <w:color w:val="17365D"/>
                <w:sz w:val="16"/>
              </w:rPr>
              <w:t>matter</w:t>
            </w:r>
          </w:p>
          <w:p w14:paraId="6A0231C8" w14:textId="77777777" w:rsidR="00921C0E" w:rsidRDefault="00921C0E" w:rsidP="00CD73A3">
            <w:pPr>
              <w:pStyle w:val="TableParagraph"/>
              <w:numPr>
                <w:ilvl w:val="0"/>
                <w:numId w:val="23"/>
              </w:numPr>
              <w:tabs>
                <w:tab w:val="left" w:pos="448"/>
                <w:tab w:val="left" w:pos="449"/>
              </w:tabs>
              <w:spacing w:before="7" w:line="235" w:lineRule="auto"/>
              <w:ind w:right="95" w:hanging="283"/>
              <w:rPr>
                <w:sz w:val="16"/>
              </w:rPr>
            </w:pPr>
            <w:r>
              <w:rPr>
                <w:color w:val="17365D"/>
                <w:sz w:val="16"/>
              </w:rPr>
              <w:t xml:space="preserve">a </w:t>
            </w:r>
            <w:proofErr w:type="gramStart"/>
            <w:r>
              <w:rPr>
                <w:color w:val="17365D"/>
                <w:sz w:val="16"/>
              </w:rPr>
              <w:t>highly-developed</w:t>
            </w:r>
            <w:proofErr w:type="gramEnd"/>
            <w:r>
              <w:rPr>
                <w:color w:val="17365D"/>
                <w:sz w:val="16"/>
              </w:rPr>
              <w:t xml:space="preserve"> ability to apply this knowledge to the task</w:t>
            </w:r>
            <w:r>
              <w:rPr>
                <w:color w:val="17365D"/>
                <w:spacing w:val="-2"/>
                <w:sz w:val="16"/>
              </w:rPr>
              <w:t xml:space="preserve"> </w:t>
            </w:r>
            <w:r>
              <w:rPr>
                <w:color w:val="17365D"/>
                <w:sz w:val="16"/>
              </w:rPr>
              <w:t>set</w:t>
            </w:r>
          </w:p>
          <w:p w14:paraId="713CB9B8" w14:textId="77777777" w:rsidR="00921C0E" w:rsidRDefault="00921C0E" w:rsidP="00CD73A3">
            <w:pPr>
              <w:pStyle w:val="TableParagraph"/>
              <w:numPr>
                <w:ilvl w:val="0"/>
                <w:numId w:val="23"/>
              </w:numPr>
              <w:tabs>
                <w:tab w:val="left" w:pos="465"/>
                <w:tab w:val="left" w:pos="466"/>
              </w:tabs>
              <w:spacing w:line="252" w:lineRule="auto"/>
              <w:ind w:left="465" w:right="455" w:hanging="300"/>
              <w:rPr>
                <w:sz w:val="16"/>
              </w:rPr>
            </w:pPr>
            <w:r>
              <w:rPr>
                <w:color w:val="17365D"/>
                <w:sz w:val="16"/>
              </w:rPr>
              <w:t>evidence of extensive background reading</w:t>
            </w:r>
            <w:r>
              <w:rPr>
                <w:color w:val="17365D"/>
                <w:spacing w:val="-22"/>
                <w:sz w:val="16"/>
              </w:rPr>
              <w:t xml:space="preserve"> </w:t>
            </w:r>
            <w:r>
              <w:rPr>
                <w:color w:val="17365D"/>
                <w:sz w:val="16"/>
              </w:rPr>
              <w:t>and demonstration of synthesis of this</w:t>
            </w:r>
            <w:r>
              <w:rPr>
                <w:color w:val="17365D"/>
                <w:spacing w:val="-12"/>
                <w:sz w:val="16"/>
              </w:rPr>
              <w:t xml:space="preserve"> </w:t>
            </w:r>
            <w:r>
              <w:rPr>
                <w:color w:val="17365D"/>
                <w:sz w:val="16"/>
              </w:rPr>
              <w:t>material</w:t>
            </w:r>
          </w:p>
          <w:p w14:paraId="41ADAF8B" w14:textId="77777777" w:rsidR="00921C0E" w:rsidRDefault="00921C0E" w:rsidP="00CD73A3">
            <w:pPr>
              <w:pStyle w:val="TableParagraph"/>
              <w:numPr>
                <w:ilvl w:val="0"/>
                <w:numId w:val="23"/>
              </w:numPr>
              <w:tabs>
                <w:tab w:val="left" w:pos="465"/>
                <w:tab w:val="left" w:pos="466"/>
              </w:tabs>
              <w:spacing w:line="188" w:lineRule="exact"/>
              <w:ind w:left="465" w:hanging="300"/>
              <w:rPr>
                <w:sz w:val="16"/>
              </w:rPr>
            </w:pPr>
            <w:r>
              <w:rPr>
                <w:color w:val="17365D"/>
                <w:sz w:val="16"/>
              </w:rPr>
              <w:t>clear, fluent, stimulating and original</w:t>
            </w:r>
            <w:r>
              <w:rPr>
                <w:color w:val="17365D"/>
                <w:spacing w:val="-11"/>
                <w:sz w:val="16"/>
              </w:rPr>
              <w:t xml:space="preserve"> </w:t>
            </w:r>
            <w:r>
              <w:rPr>
                <w:color w:val="17365D"/>
                <w:sz w:val="16"/>
              </w:rPr>
              <w:t>expression</w:t>
            </w:r>
          </w:p>
          <w:p w14:paraId="3F345052" w14:textId="77777777" w:rsidR="00921C0E" w:rsidRDefault="00921C0E" w:rsidP="00CD73A3">
            <w:pPr>
              <w:pStyle w:val="TableParagraph"/>
              <w:numPr>
                <w:ilvl w:val="0"/>
                <w:numId w:val="23"/>
              </w:numPr>
              <w:tabs>
                <w:tab w:val="left" w:pos="448"/>
                <w:tab w:val="left" w:pos="449"/>
              </w:tabs>
              <w:spacing w:before="2" w:line="235" w:lineRule="auto"/>
              <w:ind w:right="344" w:hanging="283"/>
              <w:rPr>
                <w:sz w:val="16"/>
              </w:rPr>
            </w:pPr>
            <w:r>
              <w:rPr>
                <w:color w:val="17365D"/>
                <w:sz w:val="16"/>
              </w:rPr>
              <w:t>excellent presentation (spelling, grammar, graphical) with essentially no presentation</w:t>
            </w:r>
            <w:r>
              <w:rPr>
                <w:color w:val="17365D"/>
                <w:spacing w:val="-20"/>
                <w:sz w:val="16"/>
              </w:rPr>
              <w:t xml:space="preserve"> </w:t>
            </w:r>
            <w:r>
              <w:rPr>
                <w:color w:val="17365D"/>
                <w:sz w:val="16"/>
              </w:rPr>
              <w:t>errors</w:t>
            </w:r>
          </w:p>
        </w:tc>
      </w:tr>
      <w:tr w:rsidR="00921C0E" w14:paraId="7DB78DF9" w14:textId="77777777" w:rsidTr="00921C0E">
        <w:trPr>
          <w:trHeight w:val="2130"/>
        </w:trPr>
        <w:tc>
          <w:tcPr>
            <w:tcW w:w="851" w:type="dxa"/>
          </w:tcPr>
          <w:p w14:paraId="1E451188" w14:textId="77777777" w:rsidR="00921C0E" w:rsidRDefault="00921C0E" w:rsidP="007208D5">
            <w:pPr>
              <w:pStyle w:val="TableParagraph"/>
              <w:spacing w:before="6"/>
              <w:ind w:left="0" w:firstLine="0"/>
              <w:rPr>
                <w:sz w:val="19"/>
              </w:rPr>
            </w:pPr>
          </w:p>
          <w:p w14:paraId="5ABE5AD5" w14:textId="77777777" w:rsidR="00921C0E" w:rsidRDefault="00921C0E" w:rsidP="007208D5">
            <w:pPr>
              <w:pStyle w:val="TableParagraph"/>
              <w:ind w:left="107" w:firstLine="0"/>
              <w:rPr>
                <w:b/>
              </w:rPr>
            </w:pPr>
            <w:r>
              <w:rPr>
                <w:b/>
                <w:color w:val="17365D"/>
              </w:rPr>
              <w:t>A</w:t>
            </w:r>
          </w:p>
        </w:tc>
        <w:tc>
          <w:tcPr>
            <w:tcW w:w="5683" w:type="dxa"/>
          </w:tcPr>
          <w:p w14:paraId="53AF81B5" w14:textId="77777777" w:rsidR="00921C0E" w:rsidRDefault="00921C0E" w:rsidP="007208D5">
            <w:pPr>
              <w:pStyle w:val="TableParagraph"/>
              <w:spacing w:before="8"/>
              <w:ind w:left="0" w:firstLine="0"/>
              <w:rPr>
                <w:sz w:val="15"/>
              </w:rPr>
            </w:pPr>
          </w:p>
          <w:p w14:paraId="0F0FDEEA" w14:textId="77777777" w:rsidR="00921C0E" w:rsidRDefault="00921C0E" w:rsidP="007208D5">
            <w:pPr>
              <w:pStyle w:val="TableParagraph"/>
              <w:spacing w:line="259" w:lineRule="auto"/>
              <w:ind w:left="192" w:right="112" w:firstLine="0"/>
              <w:rPr>
                <w:sz w:val="16"/>
              </w:rPr>
            </w:pPr>
            <w:r>
              <w:rPr>
                <w:b/>
                <w:color w:val="17365D"/>
                <w:sz w:val="16"/>
                <w:u w:val="single" w:color="17365D"/>
              </w:rPr>
              <w:t xml:space="preserve">Excellent </w:t>
            </w:r>
            <w:r>
              <w:rPr>
                <w:color w:val="17365D"/>
                <w:sz w:val="16"/>
              </w:rPr>
              <w:t xml:space="preserve">A comprehensive, </w:t>
            </w:r>
            <w:proofErr w:type="gramStart"/>
            <w:r>
              <w:rPr>
                <w:color w:val="17365D"/>
                <w:sz w:val="16"/>
              </w:rPr>
              <w:t>highly-structured</w:t>
            </w:r>
            <w:proofErr w:type="gramEnd"/>
            <w:r>
              <w:rPr>
                <w:color w:val="17365D"/>
                <w:sz w:val="16"/>
              </w:rPr>
              <w:t>, focused and concise response to the assessment task, consistently demonstrating</w:t>
            </w:r>
          </w:p>
          <w:p w14:paraId="6EE76888" w14:textId="77777777" w:rsidR="00921C0E" w:rsidRDefault="00921C0E" w:rsidP="00CD73A3">
            <w:pPr>
              <w:pStyle w:val="TableParagraph"/>
              <w:numPr>
                <w:ilvl w:val="0"/>
                <w:numId w:val="22"/>
              </w:numPr>
              <w:tabs>
                <w:tab w:val="left" w:pos="448"/>
                <w:tab w:val="left" w:pos="449"/>
              </w:tabs>
              <w:spacing w:before="109" w:line="232" w:lineRule="auto"/>
              <w:ind w:right="161" w:hanging="283"/>
              <w:rPr>
                <w:rFonts w:ascii="Symbol" w:hAnsi="Symbol"/>
                <w:color w:val="17365D"/>
                <w:sz w:val="16"/>
              </w:rPr>
            </w:pPr>
            <w:r>
              <w:rPr>
                <w:color w:val="17365D"/>
                <w:sz w:val="16"/>
              </w:rPr>
              <w:t>an extensive and detailed knowledge of the</w:t>
            </w:r>
            <w:r>
              <w:rPr>
                <w:color w:val="17365D"/>
                <w:spacing w:val="-24"/>
                <w:sz w:val="16"/>
              </w:rPr>
              <w:t xml:space="preserve"> </w:t>
            </w:r>
            <w:r>
              <w:rPr>
                <w:color w:val="17365D"/>
                <w:sz w:val="16"/>
              </w:rPr>
              <w:t>subject matter</w:t>
            </w:r>
          </w:p>
          <w:p w14:paraId="3EA22C15" w14:textId="77777777" w:rsidR="00921C0E" w:rsidRDefault="00921C0E" w:rsidP="00CD73A3">
            <w:pPr>
              <w:pStyle w:val="TableParagraph"/>
              <w:numPr>
                <w:ilvl w:val="0"/>
                <w:numId w:val="22"/>
              </w:numPr>
              <w:tabs>
                <w:tab w:val="left" w:pos="448"/>
                <w:tab w:val="left" w:pos="449"/>
              </w:tabs>
              <w:ind w:right="97" w:hanging="283"/>
              <w:rPr>
                <w:rFonts w:ascii="Symbol" w:hAnsi="Symbol"/>
                <w:color w:val="17365D"/>
                <w:sz w:val="16"/>
              </w:rPr>
            </w:pPr>
            <w:r>
              <w:rPr>
                <w:color w:val="17365D"/>
                <w:sz w:val="16"/>
              </w:rPr>
              <w:t xml:space="preserve">a </w:t>
            </w:r>
            <w:proofErr w:type="gramStart"/>
            <w:r>
              <w:rPr>
                <w:color w:val="17365D"/>
                <w:sz w:val="16"/>
              </w:rPr>
              <w:t>highly-developed</w:t>
            </w:r>
            <w:proofErr w:type="gramEnd"/>
            <w:r>
              <w:rPr>
                <w:color w:val="17365D"/>
                <w:sz w:val="16"/>
              </w:rPr>
              <w:t xml:space="preserve"> ability to apply this knowledge</w:t>
            </w:r>
            <w:r>
              <w:rPr>
                <w:color w:val="17365D"/>
                <w:spacing w:val="-27"/>
                <w:sz w:val="16"/>
              </w:rPr>
              <w:t xml:space="preserve"> </w:t>
            </w:r>
            <w:r>
              <w:rPr>
                <w:color w:val="17365D"/>
                <w:sz w:val="16"/>
              </w:rPr>
              <w:t>to the task</w:t>
            </w:r>
            <w:r>
              <w:rPr>
                <w:color w:val="17365D"/>
                <w:spacing w:val="-2"/>
                <w:sz w:val="16"/>
              </w:rPr>
              <w:t xml:space="preserve"> </w:t>
            </w:r>
            <w:r>
              <w:rPr>
                <w:color w:val="17365D"/>
                <w:sz w:val="16"/>
              </w:rPr>
              <w:t>set</w:t>
            </w:r>
          </w:p>
          <w:p w14:paraId="6E81F313" w14:textId="77777777" w:rsidR="00921C0E" w:rsidRDefault="00921C0E" w:rsidP="00CD73A3">
            <w:pPr>
              <w:pStyle w:val="TableParagraph"/>
              <w:numPr>
                <w:ilvl w:val="0"/>
                <w:numId w:val="22"/>
              </w:numPr>
              <w:tabs>
                <w:tab w:val="left" w:pos="448"/>
                <w:tab w:val="left" w:pos="449"/>
              </w:tabs>
              <w:spacing w:line="194" w:lineRule="exact"/>
              <w:ind w:hanging="283"/>
              <w:rPr>
                <w:rFonts w:ascii="Symbol" w:hAnsi="Symbol"/>
                <w:color w:val="17365D"/>
                <w:sz w:val="16"/>
              </w:rPr>
            </w:pPr>
            <w:r>
              <w:rPr>
                <w:color w:val="17365D"/>
                <w:sz w:val="16"/>
              </w:rPr>
              <w:t>evidence of extensive background</w:t>
            </w:r>
            <w:r>
              <w:rPr>
                <w:color w:val="17365D"/>
                <w:spacing w:val="-6"/>
                <w:sz w:val="16"/>
              </w:rPr>
              <w:t xml:space="preserve"> </w:t>
            </w:r>
            <w:r>
              <w:rPr>
                <w:color w:val="17365D"/>
                <w:sz w:val="16"/>
              </w:rPr>
              <w:t>reading</w:t>
            </w:r>
          </w:p>
          <w:p w14:paraId="0A570AC1" w14:textId="77777777" w:rsidR="00921C0E" w:rsidRDefault="00921C0E" w:rsidP="00CD73A3">
            <w:pPr>
              <w:pStyle w:val="TableParagraph"/>
              <w:numPr>
                <w:ilvl w:val="0"/>
                <w:numId w:val="22"/>
              </w:numPr>
              <w:tabs>
                <w:tab w:val="left" w:pos="448"/>
                <w:tab w:val="left" w:pos="449"/>
              </w:tabs>
              <w:spacing w:line="194" w:lineRule="exact"/>
              <w:ind w:hanging="283"/>
              <w:rPr>
                <w:rFonts w:ascii="Symbol" w:hAnsi="Symbol"/>
                <w:color w:val="17365D"/>
                <w:sz w:val="16"/>
              </w:rPr>
            </w:pPr>
            <w:r>
              <w:rPr>
                <w:color w:val="17365D"/>
                <w:sz w:val="16"/>
              </w:rPr>
              <w:t>clear, fluent, stimulating and original</w:t>
            </w:r>
            <w:r>
              <w:rPr>
                <w:color w:val="17365D"/>
                <w:spacing w:val="-11"/>
                <w:sz w:val="16"/>
              </w:rPr>
              <w:t xml:space="preserve"> </w:t>
            </w:r>
            <w:r>
              <w:rPr>
                <w:color w:val="17365D"/>
                <w:sz w:val="16"/>
              </w:rPr>
              <w:t>expression</w:t>
            </w:r>
          </w:p>
          <w:p w14:paraId="4844427D" w14:textId="77777777" w:rsidR="00921C0E" w:rsidRDefault="00921C0E" w:rsidP="00CD73A3">
            <w:pPr>
              <w:pStyle w:val="TableParagraph"/>
              <w:numPr>
                <w:ilvl w:val="0"/>
                <w:numId w:val="22"/>
              </w:numPr>
              <w:tabs>
                <w:tab w:val="left" w:pos="448"/>
                <w:tab w:val="left" w:pos="449"/>
              </w:tabs>
              <w:spacing w:before="3" w:line="235" w:lineRule="auto"/>
              <w:ind w:right="356" w:hanging="283"/>
              <w:rPr>
                <w:rFonts w:ascii="Symbol" w:hAnsi="Symbol"/>
                <w:sz w:val="16"/>
              </w:rPr>
            </w:pPr>
            <w:r>
              <w:rPr>
                <w:color w:val="17365D"/>
                <w:sz w:val="16"/>
              </w:rPr>
              <w:t>excellent presentation (spelling, grammar, graphical) with minimal or no presentation</w:t>
            </w:r>
            <w:r>
              <w:rPr>
                <w:color w:val="17365D"/>
                <w:spacing w:val="-20"/>
                <w:sz w:val="16"/>
              </w:rPr>
              <w:t xml:space="preserve"> </w:t>
            </w:r>
            <w:r>
              <w:rPr>
                <w:color w:val="17365D"/>
                <w:sz w:val="16"/>
              </w:rPr>
              <w:t>errors</w:t>
            </w:r>
          </w:p>
        </w:tc>
      </w:tr>
      <w:tr w:rsidR="00921C0E" w14:paraId="75DDA8A6" w14:textId="77777777" w:rsidTr="00921C0E">
        <w:trPr>
          <w:trHeight w:val="1916"/>
        </w:trPr>
        <w:tc>
          <w:tcPr>
            <w:tcW w:w="851" w:type="dxa"/>
          </w:tcPr>
          <w:p w14:paraId="05CE7E20" w14:textId="77777777" w:rsidR="00921C0E" w:rsidRDefault="00921C0E" w:rsidP="007208D5">
            <w:pPr>
              <w:pStyle w:val="TableParagraph"/>
              <w:spacing w:before="7"/>
              <w:ind w:left="0" w:firstLine="0"/>
              <w:rPr>
                <w:sz w:val="19"/>
              </w:rPr>
            </w:pPr>
          </w:p>
          <w:p w14:paraId="5DC93E0E" w14:textId="77777777" w:rsidR="00921C0E" w:rsidRDefault="00921C0E" w:rsidP="007208D5">
            <w:pPr>
              <w:pStyle w:val="TableParagraph"/>
              <w:ind w:left="107" w:firstLine="0"/>
              <w:rPr>
                <w:b/>
              </w:rPr>
            </w:pPr>
            <w:r>
              <w:rPr>
                <w:b/>
                <w:color w:val="17365D"/>
              </w:rPr>
              <w:t>B</w:t>
            </w:r>
          </w:p>
        </w:tc>
        <w:tc>
          <w:tcPr>
            <w:tcW w:w="5683" w:type="dxa"/>
          </w:tcPr>
          <w:p w14:paraId="0C5E9447" w14:textId="77777777" w:rsidR="00921C0E" w:rsidRDefault="00921C0E" w:rsidP="007208D5">
            <w:pPr>
              <w:pStyle w:val="TableParagraph"/>
              <w:spacing w:before="8"/>
              <w:ind w:left="0" w:firstLine="0"/>
              <w:rPr>
                <w:sz w:val="15"/>
              </w:rPr>
            </w:pPr>
          </w:p>
          <w:p w14:paraId="236B1E91" w14:textId="77777777" w:rsidR="00921C0E" w:rsidRDefault="00921C0E" w:rsidP="007208D5">
            <w:pPr>
              <w:pStyle w:val="TableParagraph"/>
              <w:spacing w:line="256" w:lineRule="auto"/>
              <w:ind w:left="192" w:right="112" w:firstLine="0"/>
              <w:rPr>
                <w:sz w:val="16"/>
              </w:rPr>
            </w:pPr>
            <w:r>
              <w:rPr>
                <w:b/>
                <w:color w:val="17365D"/>
                <w:sz w:val="16"/>
                <w:u w:val="single" w:color="17365D"/>
              </w:rPr>
              <w:t xml:space="preserve">Very Good </w:t>
            </w:r>
            <w:r>
              <w:rPr>
                <w:color w:val="17365D"/>
                <w:sz w:val="16"/>
              </w:rPr>
              <w:t>A thorough and well-</w:t>
            </w:r>
            <w:proofErr w:type="spellStart"/>
            <w:r>
              <w:rPr>
                <w:color w:val="17365D"/>
                <w:sz w:val="16"/>
              </w:rPr>
              <w:t>organised</w:t>
            </w:r>
            <w:proofErr w:type="spellEnd"/>
            <w:r>
              <w:rPr>
                <w:color w:val="17365D"/>
                <w:sz w:val="16"/>
              </w:rPr>
              <w:t xml:space="preserve"> response to the assessment task, demonstrating</w:t>
            </w:r>
          </w:p>
          <w:p w14:paraId="5F80720C" w14:textId="77777777" w:rsidR="00921C0E" w:rsidRDefault="00921C0E" w:rsidP="00CD73A3">
            <w:pPr>
              <w:pStyle w:val="TableParagraph"/>
              <w:numPr>
                <w:ilvl w:val="0"/>
                <w:numId w:val="21"/>
              </w:numPr>
              <w:tabs>
                <w:tab w:val="left" w:pos="448"/>
                <w:tab w:val="left" w:pos="449"/>
              </w:tabs>
              <w:spacing w:before="107" w:line="195" w:lineRule="exact"/>
              <w:ind w:hanging="283"/>
              <w:rPr>
                <w:rFonts w:ascii="Symbol" w:hAnsi="Symbol"/>
                <w:color w:val="17365D"/>
                <w:sz w:val="16"/>
              </w:rPr>
            </w:pPr>
            <w:r>
              <w:rPr>
                <w:color w:val="17365D"/>
                <w:sz w:val="16"/>
              </w:rPr>
              <w:t>a broad knowledge of the subject</w:t>
            </w:r>
            <w:r>
              <w:rPr>
                <w:color w:val="17365D"/>
                <w:spacing w:val="-8"/>
                <w:sz w:val="16"/>
              </w:rPr>
              <w:t xml:space="preserve"> </w:t>
            </w:r>
            <w:r>
              <w:rPr>
                <w:color w:val="17365D"/>
                <w:sz w:val="16"/>
              </w:rPr>
              <w:t>matter</w:t>
            </w:r>
          </w:p>
          <w:p w14:paraId="5DA41A3D" w14:textId="77777777" w:rsidR="00921C0E" w:rsidRDefault="00921C0E" w:rsidP="00CD73A3">
            <w:pPr>
              <w:pStyle w:val="TableParagraph"/>
              <w:numPr>
                <w:ilvl w:val="0"/>
                <w:numId w:val="21"/>
              </w:numPr>
              <w:tabs>
                <w:tab w:val="left" w:pos="448"/>
                <w:tab w:val="left" w:pos="449"/>
              </w:tabs>
              <w:spacing w:before="2" w:line="235" w:lineRule="auto"/>
              <w:ind w:right="141" w:hanging="283"/>
              <w:rPr>
                <w:rFonts w:ascii="Symbol" w:hAnsi="Symbol"/>
                <w:color w:val="17365D"/>
                <w:sz w:val="16"/>
              </w:rPr>
            </w:pPr>
            <w:r>
              <w:rPr>
                <w:color w:val="17365D"/>
                <w:sz w:val="16"/>
              </w:rPr>
              <w:t>considerable strength in applying that knowledge to the task</w:t>
            </w:r>
            <w:r>
              <w:rPr>
                <w:color w:val="17365D"/>
                <w:spacing w:val="-2"/>
                <w:sz w:val="16"/>
              </w:rPr>
              <w:t xml:space="preserve"> </w:t>
            </w:r>
            <w:r>
              <w:rPr>
                <w:color w:val="17365D"/>
                <w:sz w:val="16"/>
              </w:rPr>
              <w:t>set</w:t>
            </w:r>
          </w:p>
          <w:p w14:paraId="7B8F74DE" w14:textId="77777777" w:rsidR="00921C0E" w:rsidRDefault="00921C0E" w:rsidP="00CD73A3">
            <w:pPr>
              <w:pStyle w:val="TableParagraph"/>
              <w:numPr>
                <w:ilvl w:val="0"/>
                <w:numId w:val="21"/>
              </w:numPr>
              <w:tabs>
                <w:tab w:val="left" w:pos="448"/>
                <w:tab w:val="left" w:pos="449"/>
              </w:tabs>
              <w:spacing w:before="1" w:line="195" w:lineRule="exact"/>
              <w:ind w:hanging="283"/>
              <w:rPr>
                <w:rFonts w:ascii="Symbol" w:hAnsi="Symbol"/>
                <w:color w:val="17365D"/>
                <w:sz w:val="16"/>
              </w:rPr>
            </w:pPr>
            <w:r>
              <w:rPr>
                <w:color w:val="17365D"/>
                <w:sz w:val="16"/>
              </w:rPr>
              <w:t>evidence of substantial background</w:t>
            </w:r>
            <w:r>
              <w:rPr>
                <w:color w:val="17365D"/>
                <w:spacing w:val="-6"/>
                <w:sz w:val="16"/>
              </w:rPr>
              <w:t xml:space="preserve"> </w:t>
            </w:r>
            <w:r>
              <w:rPr>
                <w:color w:val="17365D"/>
                <w:sz w:val="16"/>
              </w:rPr>
              <w:t>reading</w:t>
            </w:r>
          </w:p>
          <w:p w14:paraId="49835944" w14:textId="77777777" w:rsidR="00921C0E" w:rsidRDefault="00921C0E" w:rsidP="00CD73A3">
            <w:pPr>
              <w:pStyle w:val="TableParagraph"/>
              <w:numPr>
                <w:ilvl w:val="0"/>
                <w:numId w:val="21"/>
              </w:numPr>
              <w:tabs>
                <w:tab w:val="left" w:pos="448"/>
                <w:tab w:val="left" w:pos="449"/>
              </w:tabs>
              <w:spacing w:line="194" w:lineRule="exact"/>
              <w:ind w:hanging="283"/>
              <w:rPr>
                <w:rFonts w:ascii="Symbol" w:hAnsi="Symbol"/>
                <w:color w:val="17365D"/>
                <w:sz w:val="16"/>
              </w:rPr>
            </w:pPr>
            <w:r>
              <w:rPr>
                <w:color w:val="17365D"/>
                <w:sz w:val="16"/>
              </w:rPr>
              <w:t>clear and fluent</w:t>
            </w:r>
            <w:r>
              <w:rPr>
                <w:color w:val="17365D"/>
                <w:spacing w:val="-4"/>
                <w:sz w:val="16"/>
              </w:rPr>
              <w:t xml:space="preserve"> </w:t>
            </w:r>
            <w:r>
              <w:rPr>
                <w:color w:val="17365D"/>
                <w:sz w:val="16"/>
              </w:rPr>
              <w:t>expression</w:t>
            </w:r>
          </w:p>
          <w:p w14:paraId="4F045FD7" w14:textId="77777777" w:rsidR="00921C0E" w:rsidRDefault="00921C0E" w:rsidP="00CD73A3">
            <w:pPr>
              <w:pStyle w:val="TableParagraph"/>
              <w:numPr>
                <w:ilvl w:val="0"/>
                <w:numId w:val="21"/>
              </w:numPr>
              <w:tabs>
                <w:tab w:val="left" w:pos="448"/>
                <w:tab w:val="left" w:pos="449"/>
              </w:tabs>
              <w:spacing w:line="195" w:lineRule="exact"/>
              <w:ind w:hanging="283"/>
              <w:rPr>
                <w:rFonts w:ascii="Symbol" w:hAnsi="Symbol"/>
                <w:sz w:val="16"/>
              </w:rPr>
            </w:pPr>
            <w:r>
              <w:rPr>
                <w:color w:val="17365D"/>
                <w:sz w:val="16"/>
              </w:rPr>
              <w:t>quality presentation with few presentation</w:t>
            </w:r>
            <w:r>
              <w:rPr>
                <w:color w:val="17365D"/>
                <w:spacing w:val="-13"/>
                <w:sz w:val="16"/>
              </w:rPr>
              <w:t xml:space="preserve"> </w:t>
            </w:r>
            <w:r>
              <w:rPr>
                <w:color w:val="17365D"/>
                <w:sz w:val="16"/>
              </w:rPr>
              <w:t>errors</w:t>
            </w:r>
          </w:p>
        </w:tc>
      </w:tr>
      <w:tr w:rsidR="00921C0E" w14:paraId="0ABCE351" w14:textId="77777777" w:rsidTr="00921C0E">
        <w:trPr>
          <w:trHeight w:val="2882"/>
        </w:trPr>
        <w:tc>
          <w:tcPr>
            <w:tcW w:w="851" w:type="dxa"/>
          </w:tcPr>
          <w:p w14:paraId="539BD793" w14:textId="77777777" w:rsidR="00921C0E" w:rsidRDefault="00921C0E" w:rsidP="007208D5">
            <w:pPr>
              <w:pStyle w:val="TableParagraph"/>
              <w:spacing w:before="4"/>
              <w:ind w:left="0" w:firstLine="0"/>
              <w:rPr>
                <w:sz w:val="19"/>
              </w:rPr>
            </w:pPr>
          </w:p>
          <w:p w14:paraId="1CA9F234" w14:textId="77777777" w:rsidR="00921C0E" w:rsidRDefault="00921C0E" w:rsidP="007208D5">
            <w:pPr>
              <w:pStyle w:val="TableParagraph"/>
              <w:ind w:left="107" w:firstLine="0"/>
              <w:rPr>
                <w:b/>
              </w:rPr>
            </w:pPr>
            <w:r>
              <w:rPr>
                <w:b/>
                <w:color w:val="17365D"/>
              </w:rPr>
              <w:t>C</w:t>
            </w:r>
          </w:p>
        </w:tc>
        <w:tc>
          <w:tcPr>
            <w:tcW w:w="5683" w:type="dxa"/>
          </w:tcPr>
          <w:p w14:paraId="3EBD7986" w14:textId="77777777" w:rsidR="00921C0E" w:rsidRDefault="00921C0E" w:rsidP="007208D5">
            <w:pPr>
              <w:pStyle w:val="TableParagraph"/>
              <w:spacing w:before="5"/>
              <w:ind w:left="0" w:firstLine="0"/>
              <w:rPr>
                <w:sz w:val="15"/>
              </w:rPr>
            </w:pPr>
          </w:p>
          <w:p w14:paraId="05EBF235" w14:textId="77777777" w:rsidR="00921C0E" w:rsidRDefault="00921C0E" w:rsidP="007208D5">
            <w:pPr>
              <w:pStyle w:val="TableParagraph"/>
              <w:spacing w:before="1" w:line="259" w:lineRule="auto"/>
              <w:ind w:left="192" w:right="397" w:firstLine="0"/>
              <w:rPr>
                <w:sz w:val="16"/>
              </w:rPr>
            </w:pPr>
            <w:r>
              <w:rPr>
                <w:b/>
                <w:color w:val="17365D"/>
                <w:sz w:val="16"/>
                <w:u w:val="single" w:color="17365D"/>
              </w:rPr>
              <w:t xml:space="preserve">Good </w:t>
            </w:r>
            <w:r>
              <w:rPr>
                <w:color w:val="17365D"/>
                <w:sz w:val="16"/>
              </w:rPr>
              <w:t>An adequate and competent response to the assessment task, demonstrating</w:t>
            </w:r>
          </w:p>
          <w:p w14:paraId="47B79DA4" w14:textId="77777777" w:rsidR="00921C0E" w:rsidRDefault="00921C0E" w:rsidP="00CD73A3">
            <w:pPr>
              <w:pStyle w:val="TableParagraph"/>
              <w:numPr>
                <w:ilvl w:val="0"/>
                <w:numId w:val="20"/>
              </w:numPr>
              <w:tabs>
                <w:tab w:val="left" w:pos="448"/>
                <w:tab w:val="left" w:pos="449"/>
              </w:tabs>
              <w:spacing w:before="106" w:line="235" w:lineRule="auto"/>
              <w:ind w:right="630" w:hanging="283"/>
              <w:rPr>
                <w:rFonts w:ascii="Symbol" w:hAnsi="Symbol"/>
                <w:color w:val="17365D"/>
                <w:sz w:val="16"/>
              </w:rPr>
            </w:pPr>
            <w:r>
              <w:rPr>
                <w:color w:val="17365D"/>
                <w:sz w:val="16"/>
              </w:rPr>
              <w:t>adequate but not complete knowledge of the subject</w:t>
            </w:r>
            <w:r>
              <w:rPr>
                <w:color w:val="17365D"/>
                <w:spacing w:val="-2"/>
                <w:sz w:val="16"/>
              </w:rPr>
              <w:t xml:space="preserve"> </w:t>
            </w:r>
            <w:r>
              <w:rPr>
                <w:color w:val="17365D"/>
                <w:sz w:val="16"/>
              </w:rPr>
              <w:t>matter</w:t>
            </w:r>
          </w:p>
          <w:p w14:paraId="6A2773DE" w14:textId="77777777" w:rsidR="00921C0E" w:rsidRDefault="00921C0E" w:rsidP="00CD73A3">
            <w:pPr>
              <w:pStyle w:val="TableParagraph"/>
              <w:numPr>
                <w:ilvl w:val="0"/>
                <w:numId w:val="20"/>
              </w:numPr>
              <w:tabs>
                <w:tab w:val="left" w:pos="448"/>
                <w:tab w:val="left" w:pos="449"/>
              </w:tabs>
              <w:spacing w:before="2" w:line="237" w:lineRule="auto"/>
              <w:ind w:right="321" w:hanging="283"/>
              <w:rPr>
                <w:rFonts w:ascii="Symbol" w:hAnsi="Symbol"/>
                <w:color w:val="17365D"/>
                <w:sz w:val="16"/>
              </w:rPr>
            </w:pPr>
            <w:r>
              <w:rPr>
                <w:color w:val="17365D"/>
                <w:sz w:val="16"/>
              </w:rPr>
              <w:t>omission of some important subject matter or</w:t>
            </w:r>
            <w:r>
              <w:rPr>
                <w:color w:val="17365D"/>
                <w:spacing w:val="-26"/>
                <w:sz w:val="16"/>
              </w:rPr>
              <w:t xml:space="preserve"> </w:t>
            </w:r>
            <w:r>
              <w:rPr>
                <w:color w:val="17365D"/>
                <w:sz w:val="16"/>
              </w:rPr>
              <w:t>the appearance of several minor</w:t>
            </w:r>
            <w:r>
              <w:rPr>
                <w:color w:val="17365D"/>
                <w:spacing w:val="-5"/>
                <w:sz w:val="16"/>
              </w:rPr>
              <w:t xml:space="preserve"> </w:t>
            </w:r>
            <w:r>
              <w:rPr>
                <w:color w:val="17365D"/>
                <w:sz w:val="16"/>
              </w:rPr>
              <w:t>errors</w:t>
            </w:r>
          </w:p>
          <w:p w14:paraId="0694FCF2" w14:textId="77777777" w:rsidR="00921C0E" w:rsidRDefault="00921C0E" w:rsidP="00CD73A3">
            <w:pPr>
              <w:pStyle w:val="TableParagraph"/>
              <w:numPr>
                <w:ilvl w:val="0"/>
                <w:numId w:val="20"/>
              </w:numPr>
              <w:tabs>
                <w:tab w:val="left" w:pos="448"/>
                <w:tab w:val="left" w:pos="449"/>
              </w:tabs>
              <w:spacing w:before="3" w:line="235" w:lineRule="auto"/>
              <w:ind w:right="361" w:hanging="283"/>
              <w:rPr>
                <w:rFonts w:ascii="Symbol" w:hAnsi="Symbol"/>
                <w:color w:val="17365D"/>
                <w:sz w:val="16"/>
              </w:rPr>
            </w:pPr>
            <w:r>
              <w:rPr>
                <w:color w:val="17365D"/>
                <w:sz w:val="16"/>
              </w:rPr>
              <w:t>capacity to apply knowledge appropriately to the task albeit with some</w:t>
            </w:r>
            <w:r>
              <w:rPr>
                <w:color w:val="17365D"/>
                <w:spacing w:val="-4"/>
                <w:sz w:val="16"/>
              </w:rPr>
              <w:t xml:space="preserve"> </w:t>
            </w:r>
            <w:r>
              <w:rPr>
                <w:color w:val="17365D"/>
                <w:sz w:val="16"/>
              </w:rPr>
              <w:t>errors</w:t>
            </w:r>
          </w:p>
          <w:p w14:paraId="1CB8759B" w14:textId="77777777" w:rsidR="00921C0E" w:rsidRDefault="00921C0E" w:rsidP="00CD73A3">
            <w:pPr>
              <w:pStyle w:val="TableParagraph"/>
              <w:numPr>
                <w:ilvl w:val="0"/>
                <w:numId w:val="20"/>
              </w:numPr>
              <w:tabs>
                <w:tab w:val="left" w:pos="448"/>
                <w:tab w:val="left" w:pos="449"/>
              </w:tabs>
              <w:spacing w:before="1"/>
              <w:ind w:hanging="283"/>
              <w:rPr>
                <w:rFonts w:ascii="Symbol" w:hAnsi="Symbol"/>
                <w:color w:val="17365D"/>
                <w:sz w:val="16"/>
              </w:rPr>
            </w:pPr>
            <w:r>
              <w:rPr>
                <w:color w:val="17365D"/>
                <w:sz w:val="16"/>
              </w:rPr>
              <w:t>evidence of some background</w:t>
            </w:r>
            <w:r>
              <w:rPr>
                <w:color w:val="17365D"/>
                <w:spacing w:val="-7"/>
                <w:sz w:val="16"/>
              </w:rPr>
              <w:t xml:space="preserve"> </w:t>
            </w:r>
            <w:r>
              <w:rPr>
                <w:color w:val="17365D"/>
                <w:sz w:val="16"/>
              </w:rPr>
              <w:t>reading</w:t>
            </w:r>
          </w:p>
          <w:p w14:paraId="6B847CCB" w14:textId="77777777" w:rsidR="00921C0E" w:rsidRDefault="00921C0E" w:rsidP="00CD73A3">
            <w:pPr>
              <w:pStyle w:val="TableParagraph"/>
              <w:numPr>
                <w:ilvl w:val="0"/>
                <w:numId w:val="20"/>
              </w:numPr>
              <w:tabs>
                <w:tab w:val="left" w:pos="448"/>
                <w:tab w:val="left" w:pos="449"/>
              </w:tabs>
              <w:spacing w:line="195" w:lineRule="exact"/>
              <w:ind w:hanging="283"/>
              <w:rPr>
                <w:rFonts w:ascii="Symbol" w:hAnsi="Symbol"/>
                <w:color w:val="17365D"/>
                <w:sz w:val="16"/>
              </w:rPr>
            </w:pPr>
            <w:r>
              <w:rPr>
                <w:color w:val="17365D"/>
                <w:sz w:val="16"/>
              </w:rPr>
              <w:t>clear expression with few areas of</w:t>
            </w:r>
            <w:r>
              <w:rPr>
                <w:color w:val="17365D"/>
                <w:spacing w:val="-9"/>
                <w:sz w:val="16"/>
              </w:rPr>
              <w:t xml:space="preserve"> </w:t>
            </w:r>
            <w:r>
              <w:rPr>
                <w:color w:val="17365D"/>
                <w:sz w:val="16"/>
              </w:rPr>
              <w:t>confusion</w:t>
            </w:r>
          </w:p>
          <w:p w14:paraId="54B46E82" w14:textId="77777777" w:rsidR="00921C0E" w:rsidRDefault="00921C0E" w:rsidP="00CD73A3">
            <w:pPr>
              <w:pStyle w:val="TableParagraph"/>
              <w:numPr>
                <w:ilvl w:val="0"/>
                <w:numId w:val="20"/>
              </w:numPr>
              <w:tabs>
                <w:tab w:val="left" w:pos="448"/>
                <w:tab w:val="left" w:pos="449"/>
              </w:tabs>
              <w:spacing w:before="1" w:line="237" w:lineRule="auto"/>
              <w:ind w:right="301" w:hanging="283"/>
              <w:rPr>
                <w:rFonts w:ascii="Symbol" w:hAnsi="Symbol"/>
                <w:color w:val="17365D"/>
                <w:sz w:val="16"/>
              </w:rPr>
            </w:pPr>
            <w:r>
              <w:rPr>
                <w:color w:val="17365D"/>
                <w:sz w:val="16"/>
              </w:rPr>
              <w:t>writing of sufficient quality to convey meaning but some lack of fluency and command of suitable vocabulary</w:t>
            </w:r>
          </w:p>
          <w:p w14:paraId="29004752" w14:textId="77777777" w:rsidR="00921C0E" w:rsidRDefault="00921C0E" w:rsidP="00CD73A3">
            <w:pPr>
              <w:pStyle w:val="TableParagraph"/>
              <w:numPr>
                <w:ilvl w:val="0"/>
                <w:numId w:val="20"/>
              </w:numPr>
              <w:tabs>
                <w:tab w:val="left" w:pos="448"/>
                <w:tab w:val="left" w:pos="449"/>
              </w:tabs>
              <w:spacing w:line="195" w:lineRule="exact"/>
              <w:ind w:hanging="283"/>
              <w:rPr>
                <w:rFonts w:ascii="Symbol" w:hAnsi="Symbol"/>
                <w:sz w:val="16"/>
              </w:rPr>
            </w:pPr>
            <w:r>
              <w:rPr>
                <w:color w:val="17365D"/>
                <w:sz w:val="16"/>
              </w:rPr>
              <w:t>good presentation with some presentation</w:t>
            </w:r>
            <w:r>
              <w:rPr>
                <w:color w:val="17365D"/>
                <w:spacing w:val="-11"/>
                <w:sz w:val="16"/>
              </w:rPr>
              <w:t xml:space="preserve"> </w:t>
            </w:r>
            <w:r>
              <w:rPr>
                <w:color w:val="17365D"/>
                <w:sz w:val="16"/>
              </w:rPr>
              <w:t>errors</w:t>
            </w:r>
          </w:p>
        </w:tc>
      </w:tr>
      <w:tr w:rsidR="00921C0E" w14:paraId="1C182B74" w14:textId="77777777" w:rsidTr="00921C0E">
        <w:trPr>
          <w:trHeight w:val="2400"/>
        </w:trPr>
        <w:tc>
          <w:tcPr>
            <w:tcW w:w="851" w:type="dxa"/>
          </w:tcPr>
          <w:p w14:paraId="0B695BB1" w14:textId="77777777" w:rsidR="00921C0E" w:rsidRDefault="00921C0E" w:rsidP="007208D5">
            <w:pPr>
              <w:pStyle w:val="TableParagraph"/>
              <w:spacing w:before="5"/>
              <w:ind w:left="0" w:firstLine="0"/>
            </w:pPr>
          </w:p>
          <w:p w14:paraId="63EF50CB" w14:textId="77777777" w:rsidR="00921C0E" w:rsidRDefault="00921C0E" w:rsidP="007208D5">
            <w:pPr>
              <w:pStyle w:val="TableParagraph"/>
              <w:spacing w:before="1"/>
              <w:ind w:left="107" w:firstLine="0"/>
              <w:rPr>
                <w:b/>
              </w:rPr>
            </w:pPr>
            <w:r>
              <w:rPr>
                <w:b/>
                <w:color w:val="17365D"/>
              </w:rPr>
              <w:t>D</w:t>
            </w:r>
          </w:p>
        </w:tc>
        <w:tc>
          <w:tcPr>
            <w:tcW w:w="5683" w:type="dxa"/>
          </w:tcPr>
          <w:p w14:paraId="6EFB5E20" w14:textId="77777777" w:rsidR="00921C0E" w:rsidRDefault="00921C0E" w:rsidP="007208D5">
            <w:pPr>
              <w:pStyle w:val="TableParagraph"/>
              <w:spacing w:before="5"/>
              <w:ind w:left="0" w:firstLine="0"/>
              <w:rPr>
                <w:sz w:val="15"/>
              </w:rPr>
            </w:pPr>
          </w:p>
          <w:p w14:paraId="3C56DE6C" w14:textId="77777777" w:rsidR="00921C0E" w:rsidRDefault="00921C0E" w:rsidP="007208D5">
            <w:pPr>
              <w:pStyle w:val="TableParagraph"/>
              <w:spacing w:before="1"/>
              <w:ind w:left="192" w:firstLine="0"/>
              <w:rPr>
                <w:sz w:val="16"/>
              </w:rPr>
            </w:pPr>
            <w:r>
              <w:rPr>
                <w:b/>
                <w:color w:val="17365D"/>
                <w:sz w:val="16"/>
                <w:u w:val="single" w:color="17365D"/>
              </w:rPr>
              <w:t>Satisfactory</w:t>
            </w:r>
            <w:r>
              <w:rPr>
                <w:b/>
                <w:color w:val="17365D"/>
                <w:sz w:val="16"/>
              </w:rPr>
              <w:t xml:space="preserve"> </w:t>
            </w:r>
            <w:r>
              <w:rPr>
                <w:color w:val="17365D"/>
                <w:sz w:val="16"/>
              </w:rPr>
              <w:t>An acceptable response to the assess with</w:t>
            </w:r>
          </w:p>
          <w:p w14:paraId="6B9FA52E" w14:textId="77777777" w:rsidR="00921C0E" w:rsidRDefault="00921C0E" w:rsidP="00CD73A3">
            <w:pPr>
              <w:pStyle w:val="TableParagraph"/>
              <w:numPr>
                <w:ilvl w:val="0"/>
                <w:numId w:val="19"/>
              </w:numPr>
              <w:tabs>
                <w:tab w:val="left" w:pos="448"/>
                <w:tab w:val="left" w:pos="449"/>
              </w:tabs>
              <w:spacing w:before="122" w:line="235" w:lineRule="auto"/>
              <w:ind w:right="105" w:hanging="283"/>
              <w:rPr>
                <w:sz w:val="16"/>
              </w:rPr>
            </w:pPr>
            <w:r>
              <w:rPr>
                <w:color w:val="17365D"/>
                <w:sz w:val="16"/>
              </w:rPr>
              <w:t>basic grasp of subject matter, but somewhat lacking in focus and</w:t>
            </w:r>
            <w:r>
              <w:rPr>
                <w:color w:val="17365D"/>
                <w:spacing w:val="-4"/>
                <w:sz w:val="16"/>
              </w:rPr>
              <w:t xml:space="preserve"> </w:t>
            </w:r>
            <w:r>
              <w:rPr>
                <w:color w:val="17365D"/>
                <w:sz w:val="16"/>
              </w:rPr>
              <w:t>structure</w:t>
            </w:r>
          </w:p>
          <w:p w14:paraId="6690CEA5" w14:textId="77777777" w:rsidR="00921C0E" w:rsidRDefault="00921C0E" w:rsidP="00CD73A3">
            <w:pPr>
              <w:pStyle w:val="TableParagraph"/>
              <w:numPr>
                <w:ilvl w:val="0"/>
                <w:numId w:val="19"/>
              </w:numPr>
              <w:tabs>
                <w:tab w:val="left" w:pos="448"/>
                <w:tab w:val="left" w:pos="449"/>
              </w:tabs>
              <w:spacing w:before="1" w:line="195" w:lineRule="exact"/>
              <w:ind w:hanging="283"/>
              <w:rPr>
                <w:sz w:val="16"/>
              </w:rPr>
            </w:pPr>
            <w:r>
              <w:rPr>
                <w:color w:val="17365D"/>
                <w:sz w:val="16"/>
              </w:rPr>
              <w:t>main points covered but insufficient</w:t>
            </w:r>
            <w:r>
              <w:rPr>
                <w:color w:val="17365D"/>
                <w:spacing w:val="-7"/>
                <w:sz w:val="16"/>
              </w:rPr>
              <w:t xml:space="preserve"> </w:t>
            </w:r>
            <w:r>
              <w:rPr>
                <w:color w:val="17365D"/>
                <w:sz w:val="16"/>
              </w:rPr>
              <w:t>detail</w:t>
            </w:r>
          </w:p>
          <w:p w14:paraId="5C54705F" w14:textId="77777777" w:rsidR="00921C0E" w:rsidRDefault="00921C0E" w:rsidP="00CD73A3">
            <w:pPr>
              <w:pStyle w:val="TableParagraph"/>
              <w:numPr>
                <w:ilvl w:val="0"/>
                <w:numId w:val="19"/>
              </w:numPr>
              <w:tabs>
                <w:tab w:val="left" w:pos="448"/>
                <w:tab w:val="left" w:pos="449"/>
              </w:tabs>
              <w:spacing w:before="3" w:line="235" w:lineRule="auto"/>
              <w:ind w:right="179" w:hanging="283"/>
              <w:rPr>
                <w:sz w:val="16"/>
              </w:rPr>
            </w:pPr>
            <w:r>
              <w:rPr>
                <w:color w:val="17365D"/>
                <w:sz w:val="16"/>
              </w:rPr>
              <w:t>some effort to apply knowledge to the task but</w:t>
            </w:r>
            <w:r>
              <w:rPr>
                <w:color w:val="17365D"/>
                <w:spacing w:val="-29"/>
                <w:sz w:val="16"/>
              </w:rPr>
              <w:t xml:space="preserve"> </w:t>
            </w:r>
            <w:r>
              <w:rPr>
                <w:color w:val="17365D"/>
                <w:sz w:val="16"/>
              </w:rPr>
              <w:t>only a basic capacity or understanding</w:t>
            </w:r>
            <w:r>
              <w:rPr>
                <w:color w:val="17365D"/>
                <w:spacing w:val="-11"/>
                <w:sz w:val="16"/>
              </w:rPr>
              <w:t xml:space="preserve"> </w:t>
            </w:r>
            <w:r>
              <w:rPr>
                <w:color w:val="17365D"/>
                <w:sz w:val="16"/>
              </w:rPr>
              <w:t>displayed</w:t>
            </w:r>
          </w:p>
          <w:p w14:paraId="2E67E3F3" w14:textId="77777777" w:rsidR="00921C0E" w:rsidRDefault="00921C0E" w:rsidP="00CD73A3">
            <w:pPr>
              <w:pStyle w:val="TableParagraph"/>
              <w:numPr>
                <w:ilvl w:val="0"/>
                <w:numId w:val="19"/>
              </w:numPr>
              <w:tabs>
                <w:tab w:val="left" w:pos="448"/>
                <w:tab w:val="left" w:pos="449"/>
              </w:tabs>
              <w:spacing w:before="1" w:line="195" w:lineRule="exact"/>
              <w:ind w:hanging="283"/>
              <w:rPr>
                <w:sz w:val="16"/>
              </w:rPr>
            </w:pPr>
            <w:r>
              <w:rPr>
                <w:color w:val="17365D"/>
                <w:sz w:val="16"/>
              </w:rPr>
              <w:t>little or no evidence of background</w:t>
            </w:r>
            <w:r>
              <w:rPr>
                <w:color w:val="17365D"/>
                <w:spacing w:val="-7"/>
                <w:sz w:val="16"/>
              </w:rPr>
              <w:t xml:space="preserve"> </w:t>
            </w:r>
            <w:r>
              <w:rPr>
                <w:color w:val="17365D"/>
                <w:sz w:val="16"/>
              </w:rPr>
              <w:t>reading</w:t>
            </w:r>
          </w:p>
          <w:p w14:paraId="62A0A948" w14:textId="77777777" w:rsidR="00921C0E" w:rsidRDefault="00921C0E" w:rsidP="00CD73A3">
            <w:pPr>
              <w:pStyle w:val="TableParagraph"/>
              <w:numPr>
                <w:ilvl w:val="0"/>
                <w:numId w:val="19"/>
              </w:numPr>
              <w:tabs>
                <w:tab w:val="left" w:pos="448"/>
                <w:tab w:val="left" w:pos="449"/>
              </w:tabs>
              <w:spacing w:line="195" w:lineRule="exact"/>
              <w:ind w:hanging="283"/>
              <w:rPr>
                <w:sz w:val="16"/>
              </w:rPr>
            </w:pPr>
            <w:r>
              <w:rPr>
                <w:color w:val="17365D"/>
                <w:sz w:val="16"/>
              </w:rPr>
              <w:t>several minor errors or one major</w:t>
            </w:r>
            <w:r>
              <w:rPr>
                <w:color w:val="17365D"/>
                <w:spacing w:val="-9"/>
                <w:sz w:val="16"/>
              </w:rPr>
              <w:t xml:space="preserve"> </w:t>
            </w:r>
            <w:r>
              <w:rPr>
                <w:color w:val="17365D"/>
                <w:sz w:val="16"/>
              </w:rPr>
              <w:t>error</w:t>
            </w:r>
          </w:p>
          <w:p w14:paraId="488B1E5A" w14:textId="77777777" w:rsidR="00921C0E" w:rsidRDefault="00921C0E" w:rsidP="00CD73A3">
            <w:pPr>
              <w:pStyle w:val="TableParagraph"/>
              <w:numPr>
                <w:ilvl w:val="0"/>
                <w:numId w:val="19"/>
              </w:numPr>
              <w:tabs>
                <w:tab w:val="left" w:pos="448"/>
                <w:tab w:val="left" w:pos="449"/>
              </w:tabs>
              <w:spacing w:before="4" w:line="235" w:lineRule="auto"/>
              <w:ind w:right="127" w:hanging="283"/>
              <w:rPr>
                <w:sz w:val="16"/>
              </w:rPr>
            </w:pPr>
            <w:r>
              <w:rPr>
                <w:color w:val="17365D"/>
                <w:sz w:val="16"/>
              </w:rPr>
              <w:t>satisfactory presentation with an acceptable level</w:t>
            </w:r>
            <w:r>
              <w:rPr>
                <w:color w:val="17365D"/>
                <w:spacing w:val="-31"/>
                <w:sz w:val="16"/>
              </w:rPr>
              <w:t xml:space="preserve"> </w:t>
            </w:r>
            <w:r>
              <w:rPr>
                <w:color w:val="17365D"/>
                <w:sz w:val="16"/>
              </w:rPr>
              <w:t>of presentation</w:t>
            </w:r>
            <w:r>
              <w:rPr>
                <w:color w:val="17365D"/>
                <w:spacing w:val="-4"/>
                <w:sz w:val="16"/>
              </w:rPr>
              <w:t xml:space="preserve"> </w:t>
            </w:r>
            <w:r>
              <w:rPr>
                <w:color w:val="17365D"/>
                <w:sz w:val="16"/>
              </w:rPr>
              <w:t>errors</w:t>
            </w:r>
          </w:p>
        </w:tc>
      </w:tr>
      <w:tr w:rsidR="00921C0E" w14:paraId="5AA9C492" w14:textId="77777777" w:rsidTr="00921C0E">
        <w:trPr>
          <w:trHeight w:val="2403"/>
        </w:trPr>
        <w:tc>
          <w:tcPr>
            <w:tcW w:w="851" w:type="dxa"/>
          </w:tcPr>
          <w:p w14:paraId="6647C2ED" w14:textId="77777777" w:rsidR="00921C0E" w:rsidRDefault="00921C0E" w:rsidP="007208D5">
            <w:pPr>
              <w:pStyle w:val="TableParagraph"/>
              <w:spacing w:before="5"/>
              <w:ind w:left="0" w:firstLine="0"/>
            </w:pPr>
          </w:p>
          <w:p w14:paraId="6A0DEA5E" w14:textId="77777777" w:rsidR="00921C0E" w:rsidRDefault="00921C0E" w:rsidP="007208D5">
            <w:pPr>
              <w:pStyle w:val="TableParagraph"/>
              <w:spacing w:before="1"/>
              <w:ind w:left="107" w:firstLine="0"/>
              <w:rPr>
                <w:b/>
              </w:rPr>
            </w:pPr>
            <w:r>
              <w:rPr>
                <w:b/>
                <w:color w:val="17365D"/>
              </w:rPr>
              <w:t>D-</w:t>
            </w:r>
          </w:p>
        </w:tc>
        <w:tc>
          <w:tcPr>
            <w:tcW w:w="5683" w:type="dxa"/>
          </w:tcPr>
          <w:p w14:paraId="32E5040C" w14:textId="77777777" w:rsidR="00921C0E" w:rsidRDefault="00921C0E" w:rsidP="007208D5">
            <w:pPr>
              <w:pStyle w:val="TableParagraph"/>
              <w:spacing w:before="3"/>
              <w:ind w:left="0" w:firstLine="0"/>
              <w:rPr>
                <w:sz w:val="15"/>
              </w:rPr>
            </w:pPr>
          </w:p>
          <w:p w14:paraId="16D9096B" w14:textId="77777777" w:rsidR="00921C0E" w:rsidRDefault="00921C0E" w:rsidP="007208D5">
            <w:pPr>
              <w:pStyle w:val="TableParagraph"/>
              <w:spacing w:line="259" w:lineRule="auto"/>
              <w:ind w:left="192" w:right="486" w:firstLine="0"/>
              <w:rPr>
                <w:sz w:val="16"/>
              </w:rPr>
            </w:pPr>
            <w:r>
              <w:rPr>
                <w:b/>
                <w:color w:val="17365D"/>
                <w:sz w:val="16"/>
                <w:u w:val="single" w:color="17365D"/>
              </w:rPr>
              <w:t xml:space="preserve">Acceptable </w:t>
            </w:r>
            <w:r>
              <w:rPr>
                <w:color w:val="17365D"/>
                <w:sz w:val="16"/>
              </w:rPr>
              <w:t>The minimum acceptable standard of response to the assessment task which</w:t>
            </w:r>
          </w:p>
          <w:p w14:paraId="1F4B052C" w14:textId="77777777" w:rsidR="00921C0E" w:rsidRDefault="00921C0E" w:rsidP="00CD73A3">
            <w:pPr>
              <w:pStyle w:val="TableParagraph"/>
              <w:numPr>
                <w:ilvl w:val="0"/>
                <w:numId w:val="18"/>
              </w:numPr>
              <w:tabs>
                <w:tab w:val="left" w:pos="448"/>
                <w:tab w:val="left" w:pos="449"/>
              </w:tabs>
              <w:spacing w:before="105" w:line="237" w:lineRule="auto"/>
              <w:ind w:right="264" w:hanging="283"/>
              <w:rPr>
                <w:sz w:val="16"/>
              </w:rPr>
            </w:pPr>
            <w:r>
              <w:rPr>
                <w:color w:val="17365D"/>
                <w:sz w:val="16"/>
              </w:rPr>
              <w:t xml:space="preserve">shows a basic grasp of subject matter but may be poorly </w:t>
            </w:r>
            <w:proofErr w:type="spellStart"/>
            <w:r>
              <w:rPr>
                <w:color w:val="17365D"/>
                <w:sz w:val="16"/>
              </w:rPr>
              <w:t>focussed</w:t>
            </w:r>
            <w:proofErr w:type="spellEnd"/>
            <w:r>
              <w:rPr>
                <w:color w:val="17365D"/>
                <w:sz w:val="16"/>
              </w:rPr>
              <w:t xml:space="preserve"> or badly structured or contain irrelevant</w:t>
            </w:r>
            <w:r>
              <w:rPr>
                <w:color w:val="17365D"/>
                <w:spacing w:val="-2"/>
                <w:sz w:val="16"/>
              </w:rPr>
              <w:t xml:space="preserve"> </w:t>
            </w:r>
            <w:r>
              <w:rPr>
                <w:color w:val="17365D"/>
                <w:sz w:val="16"/>
              </w:rPr>
              <w:t>material</w:t>
            </w:r>
          </w:p>
          <w:p w14:paraId="1C121E69" w14:textId="77777777" w:rsidR="00921C0E" w:rsidRDefault="00921C0E" w:rsidP="00CD73A3">
            <w:pPr>
              <w:pStyle w:val="TableParagraph"/>
              <w:numPr>
                <w:ilvl w:val="0"/>
                <w:numId w:val="18"/>
              </w:numPr>
              <w:tabs>
                <w:tab w:val="left" w:pos="448"/>
                <w:tab w:val="left" w:pos="449"/>
              </w:tabs>
              <w:spacing w:line="194" w:lineRule="exact"/>
              <w:ind w:hanging="283"/>
              <w:rPr>
                <w:sz w:val="16"/>
              </w:rPr>
            </w:pPr>
            <w:r>
              <w:rPr>
                <w:color w:val="17365D"/>
                <w:sz w:val="16"/>
              </w:rPr>
              <w:t>has one major error and some minor</w:t>
            </w:r>
            <w:r>
              <w:rPr>
                <w:color w:val="17365D"/>
                <w:spacing w:val="-8"/>
                <w:sz w:val="16"/>
              </w:rPr>
              <w:t xml:space="preserve"> </w:t>
            </w:r>
            <w:r>
              <w:rPr>
                <w:color w:val="17365D"/>
                <w:sz w:val="16"/>
              </w:rPr>
              <w:t>errors</w:t>
            </w:r>
          </w:p>
          <w:p w14:paraId="7E25692C" w14:textId="77777777" w:rsidR="00921C0E" w:rsidRDefault="00921C0E" w:rsidP="00CD73A3">
            <w:pPr>
              <w:pStyle w:val="TableParagraph"/>
              <w:numPr>
                <w:ilvl w:val="0"/>
                <w:numId w:val="18"/>
              </w:numPr>
              <w:tabs>
                <w:tab w:val="left" w:pos="448"/>
                <w:tab w:val="left" w:pos="449"/>
              </w:tabs>
              <w:spacing w:line="237" w:lineRule="auto"/>
              <w:ind w:right="499" w:hanging="283"/>
              <w:rPr>
                <w:sz w:val="16"/>
              </w:rPr>
            </w:pPr>
            <w:r>
              <w:rPr>
                <w:color w:val="17365D"/>
                <w:sz w:val="16"/>
              </w:rPr>
              <w:t>demonstrates the capacity to complete only moderately difficult tasks related to the</w:t>
            </w:r>
            <w:r>
              <w:rPr>
                <w:color w:val="17365D"/>
                <w:spacing w:val="-28"/>
                <w:sz w:val="16"/>
              </w:rPr>
              <w:t xml:space="preserve"> </w:t>
            </w:r>
            <w:r>
              <w:rPr>
                <w:color w:val="17365D"/>
                <w:sz w:val="16"/>
              </w:rPr>
              <w:t>subject material</w:t>
            </w:r>
          </w:p>
          <w:p w14:paraId="7C40C4AD" w14:textId="77777777" w:rsidR="00921C0E" w:rsidRDefault="00921C0E" w:rsidP="00CD73A3">
            <w:pPr>
              <w:pStyle w:val="TableParagraph"/>
              <w:numPr>
                <w:ilvl w:val="0"/>
                <w:numId w:val="18"/>
              </w:numPr>
              <w:tabs>
                <w:tab w:val="left" w:pos="448"/>
                <w:tab w:val="left" w:pos="449"/>
              </w:tabs>
              <w:spacing w:line="194" w:lineRule="exact"/>
              <w:ind w:hanging="283"/>
              <w:rPr>
                <w:sz w:val="16"/>
              </w:rPr>
            </w:pPr>
            <w:r>
              <w:rPr>
                <w:color w:val="17365D"/>
                <w:sz w:val="16"/>
              </w:rPr>
              <w:t>no evidence of background</w:t>
            </w:r>
            <w:r>
              <w:rPr>
                <w:color w:val="17365D"/>
                <w:spacing w:val="-3"/>
                <w:sz w:val="16"/>
              </w:rPr>
              <w:t xml:space="preserve"> </w:t>
            </w:r>
            <w:r>
              <w:rPr>
                <w:color w:val="17365D"/>
                <w:sz w:val="16"/>
              </w:rPr>
              <w:t>reading</w:t>
            </w:r>
          </w:p>
          <w:p w14:paraId="5BC61F40" w14:textId="77777777" w:rsidR="00921C0E" w:rsidRDefault="00921C0E" w:rsidP="00CD73A3">
            <w:pPr>
              <w:pStyle w:val="TableParagraph"/>
              <w:numPr>
                <w:ilvl w:val="0"/>
                <w:numId w:val="18"/>
              </w:numPr>
              <w:tabs>
                <w:tab w:val="left" w:pos="448"/>
                <w:tab w:val="left" w:pos="449"/>
              </w:tabs>
              <w:ind w:right="576" w:hanging="283"/>
              <w:rPr>
                <w:sz w:val="16"/>
              </w:rPr>
            </w:pPr>
            <w:r>
              <w:rPr>
                <w:color w:val="17365D"/>
                <w:sz w:val="16"/>
              </w:rPr>
              <w:t>displays the minimum acceptable standard of presentation (spelling, grammar,</w:t>
            </w:r>
            <w:r>
              <w:rPr>
                <w:color w:val="17365D"/>
                <w:spacing w:val="-11"/>
                <w:sz w:val="16"/>
              </w:rPr>
              <w:t xml:space="preserve"> </w:t>
            </w:r>
            <w:r>
              <w:rPr>
                <w:color w:val="17365D"/>
                <w:sz w:val="16"/>
              </w:rPr>
              <w:t>graphical)</w:t>
            </w:r>
          </w:p>
        </w:tc>
      </w:tr>
      <w:tr w:rsidR="00921C0E" w14:paraId="1D9B505A" w14:textId="77777777" w:rsidTr="007208D5">
        <w:trPr>
          <w:trHeight w:val="3255"/>
        </w:trPr>
        <w:tc>
          <w:tcPr>
            <w:tcW w:w="851" w:type="dxa"/>
          </w:tcPr>
          <w:p w14:paraId="3DE70B93" w14:textId="77777777" w:rsidR="00921C0E" w:rsidRDefault="00921C0E" w:rsidP="007208D5">
            <w:pPr>
              <w:pStyle w:val="TableParagraph"/>
              <w:spacing w:before="7"/>
              <w:ind w:left="0" w:firstLine="0"/>
              <w:rPr>
                <w:sz w:val="19"/>
              </w:rPr>
            </w:pPr>
          </w:p>
          <w:p w14:paraId="63B3EDE0" w14:textId="77777777" w:rsidR="00921C0E" w:rsidRDefault="00921C0E" w:rsidP="007208D5">
            <w:pPr>
              <w:pStyle w:val="TableParagraph"/>
              <w:ind w:left="107" w:firstLine="0"/>
              <w:rPr>
                <w:b/>
              </w:rPr>
            </w:pPr>
            <w:r>
              <w:rPr>
                <w:b/>
                <w:color w:val="17365D"/>
              </w:rPr>
              <w:t>FM</w:t>
            </w:r>
          </w:p>
        </w:tc>
        <w:tc>
          <w:tcPr>
            <w:tcW w:w="5683" w:type="dxa"/>
          </w:tcPr>
          <w:p w14:paraId="08B9A4A9" w14:textId="77777777" w:rsidR="00921C0E" w:rsidRDefault="00921C0E" w:rsidP="007208D5">
            <w:pPr>
              <w:pStyle w:val="TableParagraph"/>
              <w:spacing w:before="6"/>
              <w:ind w:left="0" w:firstLine="0"/>
              <w:rPr>
                <w:sz w:val="15"/>
              </w:rPr>
            </w:pPr>
          </w:p>
          <w:p w14:paraId="54EEABA7" w14:textId="77777777" w:rsidR="00921C0E" w:rsidRDefault="00921C0E" w:rsidP="007208D5">
            <w:pPr>
              <w:pStyle w:val="TableParagraph"/>
              <w:spacing w:line="256" w:lineRule="auto"/>
              <w:ind w:left="192" w:right="-12" w:firstLine="0"/>
              <w:rPr>
                <w:sz w:val="16"/>
              </w:rPr>
            </w:pPr>
            <w:r>
              <w:rPr>
                <w:b/>
                <w:color w:val="17365D"/>
                <w:sz w:val="16"/>
                <w:u w:val="single" w:color="17365D"/>
              </w:rPr>
              <w:t xml:space="preserve">Unacceptable </w:t>
            </w:r>
            <w:r>
              <w:rPr>
                <w:color w:val="17365D"/>
                <w:sz w:val="16"/>
              </w:rPr>
              <w:t xml:space="preserve">A response to the assessment </w:t>
            </w:r>
            <w:proofErr w:type="gramStart"/>
            <w:r>
              <w:rPr>
                <w:color w:val="17365D"/>
                <w:sz w:val="16"/>
              </w:rPr>
              <w:t>task</w:t>
            </w:r>
            <w:proofErr w:type="gramEnd"/>
            <w:r>
              <w:rPr>
                <w:color w:val="17365D"/>
                <w:sz w:val="16"/>
              </w:rPr>
              <w:t xml:space="preserve"> which is unacceptable, with</w:t>
            </w:r>
          </w:p>
          <w:p w14:paraId="633C11B6" w14:textId="77777777" w:rsidR="00921C0E" w:rsidRDefault="00921C0E" w:rsidP="00CD73A3">
            <w:pPr>
              <w:pStyle w:val="TableParagraph"/>
              <w:numPr>
                <w:ilvl w:val="0"/>
                <w:numId w:val="17"/>
              </w:numPr>
              <w:tabs>
                <w:tab w:val="left" w:pos="448"/>
                <w:tab w:val="left" w:pos="449"/>
              </w:tabs>
              <w:spacing w:before="108" w:line="237" w:lineRule="auto"/>
              <w:ind w:right="410" w:hanging="283"/>
              <w:rPr>
                <w:rFonts w:ascii="Symbol" w:hAnsi="Symbol"/>
                <w:color w:val="17365D"/>
                <w:sz w:val="16"/>
              </w:rPr>
            </w:pPr>
            <w:r>
              <w:rPr>
                <w:color w:val="17365D"/>
                <w:sz w:val="16"/>
              </w:rPr>
              <w:t>a failure to address the question resulting in a largely irrelevant answer or material of</w:t>
            </w:r>
            <w:r>
              <w:rPr>
                <w:color w:val="17365D"/>
                <w:spacing w:val="-24"/>
                <w:sz w:val="16"/>
              </w:rPr>
              <w:t xml:space="preserve"> </w:t>
            </w:r>
            <w:r>
              <w:rPr>
                <w:color w:val="17365D"/>
                <w:sz w:val="16"/>
              </w:rPr>
              <w:t>marginal relevance</w:t>
            </w:r>
            <w:r>
              <w:rPr>
                <w:color w:val="17365D"/>
                <w:spacing w:val="-1"/>
                <w:sz w:val="16"/>
              </w:rPr>
              <w:t xml:space="preserve"> </w:t>
            </w:r>
            <w:r>
              <w:rPr>
                <w:color w:val="17365D"/>
                <w:sz w:val="16"/>
              </w:rPr>
              <w:t>predominating</w:t>
            </w:r>
          </w:p>
          <w:p w14:paraId="1280707A" w14:textId="77777777" w:rsidR="00921C0E" w:rsidRDefault="00921C0E" w:rsidP="00CD73A3">
            <w:pPr>
              <w:pStyle w:val="TableParagraph"/>
              <w:numPr>
                <w:ilvl w:val="0"/>
                <w:numId w:val="17"/>
              </w:numPr>
              <w:tabs>
                <w:tab w:val="left" w:pos="448"/>
                <w:tab w:val="left" w:pos="449"/>
              </w:tabs>
              <w:spacing w:before="2" w:line="235" w:lineRule="auto"/>
              <w:ind w:right="126" w:hanging="283"/>
              <w:rPr>
                <w:rFonts w:ascii="Symbol" w:hAnsi="Symbol"/>
                <w:color w:val="17365D"/>
                <w:sz w:val="16"/>
              </w:rPr>
            </w:pPr>
            <w:r>
              <w:rPr>
                <w:color w:val="17365D"/>
                <w:sz w:val="16"/>
              </w:rPr>
              <w:t>a display of some knowledge of material relative to the question posed, but with very serious</w:t>
            </w:r>
            <w:r>
              <w:rPr>
                <w:color w:val="17365D"/>
                <w:spacing w:val="-29"/>
                <w:sz w:val="16"/>
              </w:rPr>
              <w:t xml:space="preserve"> </w:t>
            </w:r>
            <w:r>
              <w:rPr>
                <w:color w:val="17365D"/>
                <w:sz w:val="16"/>
              </w:rPr>
              <w:t>omissions</w:t>
            </w:r>
          </w:p>
          <w:p w14:paraId="6467A760" w14:textId="77777777" w:rsidR="00921C0E" w:rsidRDefault="00921C0E" w:rsidP="007208D5">
            <w:pPr>
              <w:pStyle w:val="TableParagraph"/>
              <w:spacing w:before="3" w:line="235" w:lineRule="auto"/>
              <w:ind w:right="568" w:firstLine="0"/>
              <w:rPr>
                <w:sz w:val="16"/>
              </w:rPr>
            </w:pPr>
            <w:r>
              <w:rPr>
                <w:color w:val="17365D"/>
                <w:sz w:val="16"/>
              </w:rPr>
              <w:t xml:space="preserve">/ </w:t>
            </w:r>
            <w:proofErr w:type="gramStart"/>
            <w:r>
              <w:rPr>
                <w:color w:val="17365D"/>
                <w:sz w:val="16"/>
              </w:rPr>
              <w:t>errors</w:t>
            </w:r>
            <w:proofErr w:type="gramEnd"/>
            <w:r>
              <w:rPr>
                <w:color w:val="17365D"/>
                <w:sz w:val="16"/>
              </w:rPr>
              <w:t xml:space="preserve"> and/or major inaccuracies included in answer</w:t>
            </w:r>
          </w:p>
          <w:p w14:paraId="778CEA69" w14:textId="77777777" w:rsidR="00921C0E" w:rsidRDefault="00921C0E" w:rsidP="00CD73A3">
            <w:pPr>
              <w:pStyle w:val="TableParagraph"/>
              <w:numPr>
                <w:ilvl w:val="0"/>
                <w:numId w:val="17"/>
              </w:numPr>
              <w:tabs>
                <w:tab w:val="left" w:pos="448"/>
                <w:tab w:val="left" w:pos="449"/>
              </w:tabs>
              <w:spacing w:before="3" w:line="235" w:lineRule="auto"/>
              <w:ind w:right="460" w:hanging="283"/>
              <w:rPr>
                <w:rFonts w:ascii="Symbol" w:hAnsi="Symbol"/>
                <w:color w:val="17365D"/>
                <w:sz w:val="16"/>
              </w:rPr>
            </w:pPr>
            <w:r>
              <w:rPr>
                <w:color w:val="17365D"/>
                <w:sz w:val="16"/>
              </w:rPr>
              <w:t>solutions offered to a very limited portion of the problem set</w:t>
            </w:r>
          </w:p>
          <w:p w14:paraId="7409A47E" w14:textId="77777777" w:rsidR="00921C0E" w:rsidRDefault="00921C0E" w:rsidP="00CD73A3">
            <w:pPr>
              <w:pStyle w:val="TableParagraph"/>
              <w:numPr>
                <w:ilvl w:val="0"/>
                <w:numId w:val="17"/>
              </w:numPr>
              <w:tabs>
                <w:tab w:val="left" w:pos="448"/>
                <w:tab w:val="left" w:pos="449"/>
              </w:tabs>
              <w:spacing w:before="1"/>
              <w:ind w:right="133" w:hanging="283"/>
              <w:rPr>
                <w:rFonts w:ascii="Symbol" w:hAnsi="Symbol"/>
                <w:color w:val="17365D"/>
                <w:sz w:val="16"/>
              </w:rPr>
            </w:pPr>
            <w:r>
              <w:rPr>
                <w:color w:val="17365D"/>
                <w:sz w:val="16"/>
              </w:rPr>
              <w:t>an answer unacceptably incomplete (e.g. for lack</w:t>
            </w:r>
            <w:r>
              <w:rPr>
                <w:color w:val="17365D"/>
                <w:spacing w:val="-21"/>
                <w:sz w:val="16"/>
              </w:rPr>
              <w:t xml:space="preserve"> </w:t>
            </w:r>
            <w:r>
              <w:rPr>
                <w:color w:val="17365D"/>
                <w:sz w:val="16"/>
              </w:rPr>
              <w:t>of time)</w:t>
            </w:r>
          </w:p>
          <w:p w14:paraId="30F87AC6" w14:textId="77777777" w:rsidR="00921C0E" w:rsidRDefault="00921C0E" w:rsidP="00CD73A3">
            <w:pPr>
              <w:pStyle w:val="TableParagraph"/>
              <w:numPr>
                <w:ilvl w:val="0"/>
                <w:numId w:val="17"/>
              </w:numPr>
              <w:tabs>
                <w:tab w:val="left" w:pos="448"/>
                <w:tab w:val="left" w:pos="449"/>
              </w:tabs>
              <w:spacing w:before="2" w:line="235" w:lineRule="auto"/>
              <w:ind w:right="159" w:hanging="283"/>
              <w:rPr>
                <w:rFonts w:ascii="Symbol" w:hAnsi="Symbol"/>
                <w:color w:val="17365D"/>
                <w:sz w:val="16"/>
              </w:rPr>
            </w:pPr>
            <w:r>
              <w:rPr>
                <w:color w:val="17365D"/>
                <w:sz w:val="16"/>
              </w:rPr>
              <w:t>a random and undisciplined development, layout</w:t>
            </w:r>
            <w:r>
              <w:rPr>
                <w:color w:val="17365D"/>
                <w:spacing w:val="-23"/>
                <w:sz w:val="16"/>
              </w:rPr>
              <w:t xml:space="preserve"> </w:t>
            </w:r>
            <w:r>
              <w:rPr>
                <w:color w:val="17365D"/>
                <w:sz w:val="16"/>
              </w:rPr>
              <w:t>or presentation</w:t>
            </w:r>
          </w:p>
          <w:p w14:paraId="478AC14A" w14:textId="77777777" w:rsidR="00921C0E" w:rsidRDefault="00921C0E" w:rsidP="00CD73A3">
            <w:pPr>
              <w:pStyle w:val="TableParagraph"/>
              <w:numPr>
                <w:ilvl w:val="0"/>
                <w:numId w:val="17"/>
              </w:numPr>
              <w:tabs>
                <w:tab w:val="left" w:pos="448"/>
                <w:tab w:val="left" w:pos="449"/>
              </w:tabs>
              <w:spacing w:before="4" w:line="235" w:lineRule="auto"/>
              <w:ind w:right="340" w:hanging="283"/>
              <w:rPr>
                <w:rFonts w:ascii="Symbol" w:hAnsi="Symbol"/>
                <w:color w:val="17365D"/>
                <w:sz w:val="16"/>
              </w:rPr>
            </w:pPr>
            <w:r>
              <w:rPr>
                <w:color w:val="17365D"/>
                <w:sz w:val="16"/>
              </w:rPr>
              <w:t>unacceptable standards of presentation, such</w:t>
            </w:r>
            <w:r>
              <w:rPr>
                <w:color w:val="17365D"/>
                <w:spacing w:val="-25"/>
                <w:sz w:val="16"/>
              </w:rPr>
              <w:t xml:space="preserve"> </w:t>
            </w:r>
            <w:r>
              <w:rPr>
                <w:color w:val="17365D"/>
                <w:sz w:val="16"/>
              </w:rPr>
              <w:t>as grammar, spelling or graphical</w:t>
            </w:r>
            <w:r>
              <w:rPr>
                <w:color w:val="17365D"/>
                <w:spacing w:val="-8"/>
                <w:sz w:val="16"/>
              </w:rPr>
              <w:t xml:space="preserve"> </w:t>
            </w:r>
            <w:r>
              <w:rPr>
                <w:color w:val="17365D"/>
                <w:sz w:val="16"/>
              </w:rPr>
              <w:t>presentation</w:t>
            </w:r>
          </w:p>
          <w:p w14:paraId="3126190A" w14:textId="77777777" w:rsidR="00921C0E" w:rsidRDefault="00921C0E" w:rsidP="00CD73A3">
            <w:pPr>
              <w:pStyle w:val="TableParagraph"/>
              <w:numPr>
                <w:ilvl w:val="0"/>
                <w:numId w:val="17"/>
              </w:numPr>
              <w:tabs>
                <w:tab w:val="left" w:pos="448"/>
                <w:tab w:val="left" w:pos="449"/>
              </w:tabs>
              <w:spacing w:before="2"/>
              <w:ind w:hanging="283"/>
              <w:rPr>
                <w:rFonts w:ascii="Symbol" w:hAnsi="Symbol"/>
                <w:sz w:val="16"/>
              </w:rPr>
            </w:pPr>
            <w:r>
              <w:rPr>
                <w:color w:val="17365D"/>
                <w:sz w:val="16"/>
              </w:rPr>
              <w:t>evidence of substantial</w:t>
            </w:r>
            <w:r>
              <w:rPr>
                <w:color w:val="17365D"/>
                <w:spacing w:val="-3"/>
                <w:sz w:val="16"/>
              </w:rPr>
              <w:t xml:space="preserve"> </w:t>
            </w:r>
            <w:r>
              <w:rPr>
                <w:color w:val="17365D"/>
                <w:sz w:val="16"/>
              </w:rPr>
              <w:t>plagiarism</w:t>
            </w:r>
          </w:p>
        </w:tc>
      </w:tr>
    </w:tbl>
    <w:p w14:paraId="7E7BED1D" w14:textId="77777777" w:rsidR="00921C0E" w:rsidRPr="00921C0E" w:rsidRDefault="00921C0E" w:rsidP="00921C0E"/>
    <w:p w14:paraId="1A291806" w14:textId="77777777" w:rsidR="00A0092D" w:rsidRPr="00F057D0" w:rsidRDefault="005C680B" w:rsidP="00552C5F">
      <w:pPr>
        <w:spacing w:line="360" w:lineRule="auto"/>
        <w:jc w:val="both"/>
        <w:rPr>
          <w:rFonts w:ascii="Arial" w:hAnsi="Arial" w:cs="Arial"/>
          <w:b/>
        </w:rPr>
      </w:pPr>
      <w:r w:rsidRPr="00F057D0">
        <w:rPr>
          <w:rFonts w:ascii="Arial" w:hAnsi="Arial" w:cs="Arial"/>
          <w:b/>
        </w:rPr>
        <w:t>NB</w:t>
      </w:r>
      <w:r w:rsidR="00552C5F" w:rsidRPr="00F057D0">
        <w:rPr>
          <w:rFonts w:ascii="Arial" w:hAnsi="Arial" w:cs="Arial"/>
          <w:b/>
        </w:rPr>
        <w:t>*</w:t>
      </w:r>
      <w:r w:rsidRPr="00F057D0">
        <w:rPr>
          <w:rFonts w:ascii="Arial" w:hAnsi="Arial" w:cs="Arial"/>
          <w:b/>
        </w:rPr>
        <w:t xml:space="preserve"> All students are advised to read the UCD Business School Code of Practice for </w:t>
      </w:r>
      <w:r w:rsidR="00785F5A" w:rsidRPr="00F057D0">
        <w:rPr>
          <w:rFonts w:ascii="Arial" w:hAnsi="Arial" w:cs="Arial"/>
          <w:b/>
        </w:rPr>
        <w:t>Team</w:t>
      </w:r>
      <w:r w:rsidRPr="00F057D0">
        <w:rPr>
          <w:rFonts w:ascii="Arial" w:hAnsi="Arial" w:cs="Arial"/>
          <w:b/>
        </w:rPr>
        <w:t xml:space="preserve"> work – see Appendix 1. </w:t>
      </w:r>
      <w:r w:rsidR="00552C5F" w:rsidRPr="00F057D0">
        <w:rPr>
          <w:rFonts w:ascii="Arial" w:hAnsi="Arial" w:cs="Arial"/>
          <w:b/>
        </w:rPr>
        <w:t xml:space="preserve"> </w:t>
      </w:r>
    </w:p>
    <w:p w14:paraId="4BDEC722" w14:textId="7446E212" w:rsidR="00921C0E" w:rsidRPr="00F057D0" w:rsidRDefault="00BD558A" w:rsidP="00921C0E">
      <w:pPr>
        <w:spacing w:after="0" w:line="240" w:lineRule="auto"/>
        <w:jc w:val="center"/>
        <w:rPr>
          <w:rFonts w:ascii="Arial" w:hAnsi="Arial" w:cs="Arial"/>
          <w:b/>
          <w:sz w:val="24"/>
          <w:szCs w:val="24"/>
        </w:rPr>
      </w:pPr>
      <w:r w:rsidRPr="00F057D0">
        <w:rPr>
          <w:rFonts w:ascii="Arial" w:hAnsi="Arial" w:cs="Arial"/>
          <w:b/>
        </w:rPr>
        <w:br w:type="page"/>
      </w:r>
      <w:r w:rsidR="00921C0E" w:rsidRPr="00F057D0">
        <w:rPr>
          <w:rFonts w:ascii="Arial" w:hAnsi="Arial" w:cs="Arial"/>
          <w:b/>
          <w:sz w:val="24"/>
          <w:szCs w:val="24"/>
        </w:rPr>
        <w:lastRenderedPageBreak/>
        <w:t xml:space="preserve"> </w:t>
      </w:r>
    </w:p>
    <w:p w14:paraId="40FE5B35" w14:textId="7F2B8432" w:rsidR="005C680B" w:rsidRPr="00C72010" w:rsidRDefault="005C680B" w:rsidP="00BB2E32">
      <w:pPr>
        <w:spacing w:after="0" w:line="360" w:lineRule="auto"/>
        <w:rPr>
          <w:rFonts w:ascii="Arial" w:hAnsi="Arial" w:cs="Arial"/>
          <w:b/>
        </w:rPr>
      </w:pPr>
      <w:r w:rsidRPr="00F057D0">
        <w:rPr>
          <w:rFonts w:ascii="Arial" w:hAnsi="Arial" w:cs="Arial"/>
          <w:b/>
          <w:sz w:val="24"/>
          <w:szCs w:val="24"/>
        </w:rPr>
        <w:t xml:space="preserve">PART 6: </w:t>
      </w:r>
      <w:r w:rsidR="00CF406A" w:rsidRPr="00F057D0">
        <w:rPr>
          <w:rFonts w:ascii="Arial" w:hAnsi="Arial" w:cs="Arial"/>
          <w:b/>
          <w:sz w:val="24"/>
          <w:szCs w:val="24"/>
        </w:rPr>
        <w:t xml:space="preserve"> </w:t>
      </w:r>
      <w:r w:rsidRPr="00F057D0">
        <w:rPr>
          <w:rFonts w:ascii="Arial" w:hAnsi="Arial" w:cs="Arial"/>
          <w:b/>
          <w:sz w:val="24"/>
          <w:szCs w:val="24"/>
        </w:rPr>
        <w:t>CONCLUDING COMMENTS</w:t>
      </w:r>
      <w:r w:rsidRPr="00C72010">
        <w:rPr>
          <w:rFonts w:ascii="Arial" w:hAnsi="Arial" w:cs="Arial"/>
          <w:b/>
        </w:rPr>
        <w:t xml:space="preserve"> </w:t>
      </w:r>
    </w:p>
    <w:p w14:paraId="78FDCEC7" w14:textId="77777777" w:rsidR="00BB2E32" w:rsidRPr="00C72010" w:rsidRDefault="00BB2E32" w:rsidP="00BB2E32">
      <w:pPr>
        <w:spacing w:after="0" w:line="360" w:lineRule="auto"/>
        <w:rPr>
          <w:rFonts w:ascii="Arial" w:hAnsi="Arial" w:cs="Arial"/>
          <w:b/>
        </w:rPr>
      </w:pPr>
    </w:p>
    <w:p w14:paraId="754CCF52" w14:textId="769C725F" w:rsidR="00552C5F" w:rsidRPr="00C72010" w:rsidRDefault="00272CF4" w:rsidP="005C680B">
      <w:pPr>
        <w:jc w:val="both"/>
        <w:rPr>
          <w:rFonts w:ascii="Arial" w:hAnsi="Arial" w:cs="Arial"/>
        </w:rPr>
      </w:pPr>
      <w:r w:rsidRPr="00FF2A8E">
        <w:rPr>
          <w:rFonts w:ascii="Arial" w:hAnsi="Arial" w:cs="Arial"/>
        </w:rPr>
        <w:t xml:space="preserve">At the end of this module, you will have </w:t>
      </w:r>
      <w:r w:rsidR="00FF2A8E" w:rsidRPr="00FF2A8E">
        <w:rPr>
          <w:rFonts w:ascii="Arial" w:hAnsi="Arial" w:cs="Arial"/>
        </w:rPr>
        <w:t xml:space="preserve">covered the 3 main components of this module and be able to apply into both the </w:t>
      </w:r>
      <w:r w:rsidR="00344825" w:rsidRPr="00FF2A8E">
        <w:rPr>
          <w:rFonts w:ascii="Arial" w:hAnsi="Arial" w:cs="Arial"/>
        </w:rPr>
        <w:t>continuous</w:t>
      </w:r>
      <w:r w:rsidR="00FF2A8E" w:rsidRPr="00FF2A8E">
        <w:rPr>
          <w:rFonts w:ascii="Arial" w:hAnsi="Arial" w:cs="Arial"/>
        </w:rPr>
        <w:t xml:space="preserve"> assessment and examinations. We wish you all the best in undertaking this module.  </w:t>
      </w:r>
    </w:p>
    <w:p w14:paraId="798818CA" w14:textId="6C86B82C" w:rsidR="00BD558A" w:rsidRPr="00C72010" w:rsidRDefault="00BD558A" w:rsidP="00BD558A">
      <w:pPr>
        <w:jc w:val="both"/>
        <w:rPr>
          <w:rFonts w:ascii="Arial" w:hAnsi="Arial" w:cs="Arial"/>
        </w:rPr>
      </w:pPr>
      <w:r w:rsidRPr="00C72010">
        <w:rPr>
          <w:rFonts w:ascii="Arial" w:hAnsi="Arial" w:cs="Arial"/>
        </w:rPr>
        <w:t>Best regards</w:t>
      </w:r>
    </w:p>
    <w:p w14:paraId="19AF3482" w14:textId="563AAD01" w:rsidR="005C680B" w:rsidRPr="00FF2A8E" w:rsidRDefault="00FF2A8E" w:rsidP="005C680B">
      <w:pPr>
        <w:spacing w:line="360" w:lineRule="auto"/>
        <w:rPr>
          <w:rFonts w:ascii="Arial" w:hAnsi="Arial" w:cs="Arial"/>
        </w:rPr>
      </w:pPr>
      <w:r w:rsidRPr="00FF2A8E">
        <w:rPr>
          <w:rFonts w:ascii="Arial" w:hAnsi="Arial" w:cs="Arial"/>
        </w:rPr>
        <w:t>Rohai</w:t>
      </w:r>
    </w:p>
    <w:p w14:paraId="717E26C8" w14:textId="4C64C540" w:rsidR="005C680B" w:rsidRPr="00FF2A8E" w:rsidRDefault="00FF2A8E" w:rsidP="005C680B">
      <w:pPr>
        <w:spacing w:line="360" w:lineRule="auto"/>
        <w:rPr>
          <w:rFonts w:ascii="Arial" w:hAnsi="Arial" w:cs="Arial"/>
        </w:rPr>
      </w:pPr>
      <w:r w:rsidRPr="00FF2A8E">
        <w:rPr>
          <w:rFonts w:ascii="Arial" w:hAnsi="Arial" w:cs="Arial"/>
        </w:rPr>
        <w:t>1</w:t>
      </w:r>
      <w:r w:rsidRPr="00FF2A8E">
        <w:rPr>
          <w:rFonts w:ascii="Arial" w:hAnsi="Arial" w:cs="Arial"/>
          <w:vertAlign w:val="superscript"/>
        </w:rPr>
        <w:t>st</w:t>
      </w:r>
      <w:r w:rsidRPr="00FF2A8E">
        <w:rPr>
          <w:rFonts w:ascii="Arial" w:hAnsi="Arial" w:cs="Arial"/>
        </w:rPr>
        <w:t xml:space="preserve"> </w:t>
      </w:r>
      <w:r w:rsidR="00311AAB">
        <w:rPr>
          <w:rFonts w:ascii="Arial" w:hAnsi="Arial" w:cs="Arial"/>
        </w:rPr>
        <w:t xml:space="preserve">Sept </w:t>
      </w:r>
      <w:r w:rsidR="006F4F32">
        <w:rPr>
          <w:rFonts w:ascii="Arial" w:hAnsi="Arial" w:cs="Arial"/>
        </w:rPr>
        <w:t>202</w:t>
      </w:r>
      <w:r w:rsidR="00EA60A7">
        <w:rPr>
          <w:rFonts w:ascii="Arial" w:hAnsi="Arial" w:cs="Arial"/>
        </w:rPr>
        <w:t>5</w:t>
      </w:r>
    </w:p>
    <w:p w14:paraId="0FA2B268" w14:textId="6A47B639" w:rsidR="005A489B" w:rsidRPr="00F057D0" w:rsidRDefault="005C680B" w:rsidP="005A489B">
      <w:pPr>
        <w:rPr>
          <w:rFonts w:ascii="Arial" w:hAnsi="Arial" w:cs="Arial"/>
          <w:b/>
          <w:sz w:val="24"/>
          <w:szCs w:val="24"/>
        </w:rPr>
      </w:pPr>
      <w:r w:rsidRPr="00C72010">
        <w:rPr>
          <w:rFonts w:ascii="Arial" w:hAnsi="Arial" w:cs="Arial"/>
        </w:rPr>
        <w:br w:type="page"/>
      </w:r>
    </w:p>
    <w:p w14:paraId="6FA2FB0C" w14:textId="77777777" w:rsidR="005C680B" w:rsidRPr="00F057D0" w:rsidRDefault="005C680B" w:rsidP="005A489B">
      <w:pPr>
        <w:jc w:val="center"/>
        <w:rPr>
          <w:rFonts w:ascii="Arial" w:hAnsi="Arial" w:cs="Arial"/>
          <w:b/>
          <w:sz w:val="24"/>
          <w:szCs w:val="24"/>
        </w:rPr>
      </w:pPr>
      <w:r w:rsidRPr="00F057D0">
        <w:rPr>
          <w:rFonts w:ascii="Arial" w:hAnsi="Arial" w:cs="Arial"/>
          <w:b/>
          <w:sz w:val="24"/>
          <w:szCs w:val="24"/>
        </w:rPr>
        <w:lastRenderedPageBreak/>
        <w:t>UCD SCHOOL OF BUSINESS</w:t>
      </w:r>
    </w:p>
    <w:p w14:paraId="27553146" w14:textId="3F41C0F0" w:rsidR="00BB2E32" w:rsidRPr="00F057D0" w:rsidRDefault="005C680B" w:rsidP="003B4E96">
      <w:pPr>
        <w:jc w:val="center"/>
        <w:rPr>
          <w:rFonts w:ascii="Arial" w:hAnsi="Arial" w:cs="Arial"/>
          <w:b/>
          <w:color w:val="FF0000"/>
        </w:rPr>
      </w:pPr>
      <w:r w:rsidRPr="00F057D0">
        <w:rPr>
          <w:rFonts w:ascii="Arial" w:hAnsi="Arial" w:cs="Arial"/>
          <w:b/>
          <w:sz w:val="24"/>
          <w:szCs w:val="24"/>
        </w:rPr>
        <w:t xml:space="preserve">STUDENT CODE OF PRACTICE – </w:t>
      </w:r>
      <w:r w:rsidR="00785F5A" w:rsidRPr="00F057D0">
        <w:rPr>
          <w:rFonts w:ascii="Arial" w:hAnsi="Arial" w:cs="Arial"/>
          <w:b/>
          <w:sz w:val="24"/>
          <w:szCs w:val="24"/>
        </w:rPr>
        <w:t>TEAM</w:t>
      </w:r>
      <w:r w:rsidRPr="00F057D0">
        <w:rPr>
          <w:rFonts w:ascii="Arial" w:hAnsi="Arial" w:cs="Arial"/>
          <w:b/>
          <w:sz w:val="24"/>
          <w:szCs w:val="24"/>
        </w:rPr>
        <w:t xml:space="preserve"> WORK</w:t>
      </w:r>
      <w:r w:rsidRPr="00F057D0">
        <w:rPr>
          <w:rStyle w:val="FootnoteReference"/>
          <w:rFonts w:ascii="Arial" w:hAnsi="Arial" w:cs="Arial"/>
          <w:b/>
          <w:sz w:val="24"/>
          <w:szCs w:val="24"/>
        </w:rPr>
        <w:footnoteReference w:id="2"/>
      </w:r>
      <w:r w:rsidR="005754ED" w:rsidRPr="00F057D0">
        <w:rPr>
          <w:rFonts w:ascii="Arial" w:hAnsi="Arial" w:cs="Arial"/>
          <w:b/>
          <w:sz w:val="24"/>
          <w:szCs w:val="24"/>
        </w:rPr>
        <w:t xml:space="preserve"> </w:t>
      </w:r>
    </w:p>
    <w:p w14:paraId="0A501596" w14:textId="77777777" w:rsidR="001336AF" w:rsidRPr="00F057D0" w:rsidRDefault="001336AF" w:rsidP="00BB2E32">
      <w:pPr>
        <w:spacing w:line="360" w:lineRule="auto"/>
        <w:ind w:left="360"/>
        <w:rPr>
          <w:rFonts w:ascii="Arial" w:hAnsi="Arial" w:cs="Arial"/>
          <w:b/>
        </w:rPr>
      </w:pPr>
    </w:p>
    <w:p w14:paraId="786279E7" w14:textId="05CF1520" w:rsidR="005754ED" w:rsidRPr="00C72010" w:rsidRDefault="005754ED" w:rsidP="005754ED">
      <w:pPr>
        <w:pStyle w:val="Normal1"/>
        <w:spacing w:line="240" w:lineRule="auto"/>
        <w:jc w:val="center"/>
        <w:rPr>
          <w:b/>
          <w:color w:val="365F91" w:themeColor="accent1" w:themeShade="BF"/>
          <w:sz w:val="28"/>
          <w:szCs w:val="28"/>
          <w:lang w:val="en-IE"/>
        </w:rPr>
      </w:pPr>
      <w:r w:rsidRPr="00C72010">
        <w:rPr>
          <w:b/>
          <w:noProof/>
          <w:color w:val="365F91" w:themeColor="accent1" w:themeShade="BF"/>
          <w:lang w:val="en-SG" w:eastAsia="en-SG"/>
        </w:rPr>
        <w:drawing>
          <wp:inline distT="0" distB="0" distL="0" distR="0" wp14:anchorId="746A2DBC" wp14:editId="44F3BF99">
            <wp:extent cx="3086100" cy="10931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07149" cy="1100627"/>
                    </a:xfrm>
                    <a:prstGeom prst="rect">
                      <a:avLst/>
                    </a:prstGeom>
                    <a:noFill/>
                    <a:ln>
                      <a:noFill/>
                    </a:ln>
                  </pic:spPr>
                </pic:pic>
              </a:graphicData>
            </a:graphic>
          </wp:inline>
        </w:drawing>
      </w:r>
    </w:p>
    <w:p w14:paraId="4EE82AEA" w14:textId="4C7E6560" w:rsidR="005754ED" w:rsidRPr="00C72010" w:rsidRDefault="00C22940" w:rsidP="005754ED">
      <w:pPr>
        <w:pStyle w:val="Normal1"/>
        <w:spacing w:line="240" w:lineRule="auto"/>
        <w:jc w:val="center"/>
        <w:rPr>
          <w:b/>
          <w:color w:val="365F91" w:themeColor="accent1" w:themeShade="BF"/>
          <w:sz w:val="28"/>
          <w:szCs w:val="28"/>
          <w:lang w:val="en-IE"/>
        </w:rPr>
      </w:pPr>
      <w:r w:rsidRPr="00C72010">
        <w:rPr>
          <w:b/>
          <w:color w:val="365F91" w:themeColor="accent1" w:themeShade="BF"/>
          <w:sz w:val="28"/>
          <w:szCs w:val="28"/>
          <w:lang w:val="en-IE"/>
        </w:rPr>
        <w:t xml:space="preserve">APPENDIX 1: GROUP WORK – </w:t>
      </w:r>
      <w:r w:rsidR="005754ED" w:rsidRPr="00C72010">
        <w:rPr>
          <w:b/>
          <w:color w:val="365F91" w:themeColor="accent1" w:themeShade="BF"/>
          <w:sz w:val="28"/>
          <w:szCs w:val="28"/>
          <w:lang w:val="en-IE"/>
        </w:rPr>
        <w:t xml:space="preserve">BEST PRACTICE GUIDELINES FOR STUDENTS </w:t>
      </w:r>
      <w:r w:rsidR="00F91B26">
        <w:rPr>
          <w:b/>
          <w:color w:val="365F91" w:themeColor="accent1" w:themeShade="BF"/>
          <w:sz w:val="28"/>
          <w:szCs w:val="28"/>
          <w:lang w:val="en-IE"/>
        </w:rPr>
        <w:t>2020</w:t>
      </w:r>
      <w:r w:rsidR="005754ED" w:rsidRPr="00C72010">
        <w:rPr>
          <w:b/>
          <w:color w:val="365F91" w:themeColor="accent1" w:themeShade="BF"/>
          <w:sz w:val="28"/>
          <w:szCs w:val="28"/>
          <w:lang w:val="en-IE"/>
        </w:rPr>
        <w:t>/19</w:t>
      </w:r>
    </w:p>
    <w:p w14:paraId="3BC33829" w14:textId="77777777" w:rsidR="005754ED" w:rsidRPr="00C72010" w:rsidRDefault="005754ED" w:rsidP="005754ED">
      <w:pPr>
        <w:pStyle w:val="Normal1"/>
        <w:pBdr>
          <w:bottom w:val="single" w:sz="4" w:space="1" w:color="auto"/>
        </w:pBdr>
        <w:spacing w:line="240" w:lineRule="auto"/>
        <w:jc w:val="center"/>
        <w:rPr>
          <w:b/>
          <w:color w:val="365F91" w:themeColor="accent1" w:themeShade="BF"/>
          <w:sz w:val="28"/>
          <w:szCs w:val="28"/>
          <w:lang w:val="en-IE"/>
        </w:rPr>
      </w:pPr>
    </w:p>
    <w:p w14:paraId="4B4E5EFA" w14:textId="77777777" w:rsidR="005754ED" w:rsidRPr="00C72010" w:rsidRDefault="005754ED" w:rsidP="005754ED">
      <w:pPr>
        <w:pStyle w:val="Normal1"/>
        <w:pBdr>
          <w:top w:val="nil"/>
          <w:left w:val="nil"/>
          <w:bottom w:val="nil"/>
          <w:right w:val="nil"/>
          <w:between w:val="nil"/>
        </w:pBdr>
        <w:jc w:val="both"/>
        <w:rPr>
          <w:b/>
          <w:lang w:val="en-IE"/>
        </w:rPr>
      </w:pPr>
    </w:p>
    <w:p w14:paraId="189E6DBF" w14:textId="523D03B6" w:rsidR="005754ED" w:rsidRPr="00C72010" w:rsidRDefault="00C22940" w:rsidP="00C22940">
      <w:pPr>
        <w:pStyle w:val="Normal1"/>
        <w:pBdr>
          <w:top w:val="nil"/>
          <w:left w:val="nil"/>
          <w:bottom w:val="nil"/>
          <w:right w:val="nil"/>
          <w:between w:val="nil"/>
        </w:pBdr>
        <w:spacing w:line="360" w:lineRule="auto"/>
        <w:jc w:val="both"/>
        <w:rPr>
          <w:lang w:val="en-IE"/>
        </w:rPr>
      </w:pPr>
      <w:r w:rsidRPr="00C72010">
        <w:rPr>
          <w:b/>
          <w:color w:val="365F91" w:themeColor="accent1" w:themeShade="BF"/>
          <w:lang w:val="en-IE"/>
        </w:rPr>
        <w:t xml:space="preserve">1. </w:t>
      </w:r>
      <w:r w:rsidR="005754ED" w:rsidRPr="00C72010">
        <w:rPr>
          <w:b/>
          <w:color w:val="365F91" w:themeColor="accent1" w:themeShade="BF"/>
          <w:lang w:val="en-IE"/>
        </w:rPr>
        <w:t>Rationale for group work:</w:t>
      </w:r>
      <w:r w:rsidR="005754ED" w:rsidRPr="00C72010">
        <w:rPr>
          <w:lang w:val="en-IE"/>
        </w:rPr>
        <w:t xml:space="preserve"> </w:t>
      </w:r>
    </w:p>
    <w:p w14:paraId="10E4F276" w14:textId="5962F0E4" w:rsidR="005754ED" w:rsidRPr="00C72010" w:rsidRDefault="005754ED" w:rsidP="00C22940">
      <w:pPr>
        <w:pStyle w:val="Normal1"/>
        <w:pBdr>
          <w:top w:val="nil"/>
          <w:left w:val="nil"/>
          <w:bottom w:val="nil"/>
          <w:right w:val="nil"/>
          <w:between w:val="nil"/>
        </w:pBdr>
        <w:spacing w:line="360" w:lineRule="auto"/>
        <w:jc w:val="both"/>
        <w:rPr>
          <w:lang w:val="en-IE"/>
        </w:rPr>
      </w:pPr>
      <w:r w:rsidRPr="00C72010">
        <w:rPr>
          <w:lang w:val="en-IE"/>
        </w:rPr>
        <w:t>There are many reasons for using group work as part of a learning or assessment strategy – e.g. enhancing peer learning, creating a participative learning environment, encouraging debate and discussion, promoting social interaction, and developing students’ teamwork skills (e.g. negotiati</w:t>
      </w:r>
      <w:r w:rsidR="00C22940" w:rsidRPr="00C72010">
        <w:rPr>
          <w:lang w:val="en-IE"/>
        </w:rPr>
        <w:t>on, delegation and leadership).</w:t>
      </w:r>
    </w:p>
    <w:p w14:paraId="3A364394" w14:textId="77777777" w:rsidR="005754ED" w:rsidRPr="00C72010" w:rsidRDefault="005754ED" w:rsidP="00C22940">
      <w:pPr>
        <w:pStyle w:val="Normal1"/>
        <w:pBdr>
          <w:top w:val="nil"/>
          <w:left w:val="nil"/>
          <w:bottom w:val="nil"/>
          <w:right w:val="nil"/>
          <w:between w:val="nil"/>
        </w:pBdr>
        <w:spacing w:line="360" w:lineRule="auto"/>
        <w:jc w:val="both"/>
        <w:rPr>
          <w:lang w:val="en-IE"/>
        </w:rPr>
      </w:pPr>
    </w:p>
    <w:p w14:paraId="4ECB4CC5" w14:textId="77777777" w:rsidR="005754ED" w:rsidRPr="00C72010" w:rsidRDefault="005754ED" w:rsidP="00C22940">
      <w:pPr>
        <w:pStyle w:val="Normal1"/>
        <w:pBdr>
          <w:top w:val="nil"/>
          <w:left w:val="nil"/>
          <w:bottom w:val="nil"/>
          <w:right w:val="nil"/>
          <w:between w:val="nil"/>
        </w:pBdr>
        <w:spacing w:line="360" w:lineRule="auto"/>
        <w:jc w:val="both"/>
        <w:rPr>
          <w:color w:val="365F91" w:themeColor="accent1" w:themeShade="BF"/>
          <w:lang w:val="en-IE"/>
        </w:rPr>
      </w:pPr>
      <w:r w:rsidRPr="00C72010">
        <w:rPr>
          <w:b/>
          <w:color w:val="365F91" w:themeColor="accent1" w:themeShade="BF"/>
          <w:lang w:val="en-IE"/>
        </w:rPr>
        <w:t>2. Group formation:</w:t>
      </w:r>
      <w:r w:rsidRPr="00C72010">
        <w:rPr>
          <w:color w:val="365F91" w:themeColor="accent1" w:themeShade="BF"/>
          <w:lang w:val="en-IE"/>
        </w:rPr>
        <w:t xml:space="preserve"> </w:t>
      </w:r>
    </w:p>
    <w:p w14:paraId="684D10C2" w14:textId="77777777" w:rsidR="005754ED" w:rsidRPr="00C72010" w:rsidRDefault="005754ED" w:rsidP="00C22940">
      <w:pPr>
        <w:pStyle w:val="Normal1"/>
        <w:pBdr>
          <w:top w:val="nil"/>
          <w:left w:val="nil"/>
          <w:bottom w:val="nil"/>
          <w:right w:val="nil"/>
          <w:between w:val="nil"/>
        </w:pBdr>
        <w:spacing w:line="360" w:lineRule="auto"/>
        <w:jc w:val="both"/>
        <w:rPr>
          <w:color w:val="000000" w:themeColor="text1"/>
          <w:lang w:val="en-IE"/>
        </w:rPr>
      </w:pPr>
      <w:r w:rsidRPr="00C72010">
        <w:rPr>
          <w:color w:val="000000" w:themeColor="text1"/>
          <w:lang w:val="en-IE"/>
        </w:rPr>
        <w:t>Groups may be allowed to self-form or they may be constituted through some form of random assignment.  In the latter case, the assignment process may be structured to achieve some diversity within groups – for instance across areas such as ability, cultural background and gender – or on the basis of class attendance.</w:t>
      </w:r>
    </w:p>
    <w:p w14:paraId="6F88D198" w14:textId="77777777" w:rsidR="005754ED" w:rsidRPr="00C72010" w:rsidRDefault="005754ED" w:rsidP="00C22940">
      <w:pPr>
        <w:pStyle w:val="Normal1"/>
        <w:pBdr>
          <w:top w:val="nil"/>
          <w:left w:val="nil"/>
          <w:bottom w:val="nil"/>
          <w:right w:val="nil"/>
          <w:between w:val="nil"/>
        </w:pBdr>
        <w:spacing w:line="360" w:lineRule="auto"/>
        <w:jc w:val="both"/>
        <w:rPr>
          <w:lang w:val="en-IE"/>
        </w:rPr>
      </w:pPr>
    </w:p>
    <w:p w14:paraId="6EDD9C5E" w14:textId="77777777" w:rsidR="005754ED" w:rsidRPr="00C72010" w:rsidRDefault="005754ED" w:rsidP="00C22940">
      <w:pPr>
        <w:pStyle w:val="Normal1"/>
        <w:pBdr>
          <w:top w:val="nil"/>
          <w:left w:val="nil"/>
          <w:bottom w:val="nil"/>
          <w:right w:val="nil"/>
          <w:between w:val="nil"/>
        </w:pBdr>
        <w:spacing w:line="360" w:lineRule="auto"/>
        <w:jc w:val="both"/>
        <w:rPr>
          <w:b/>
          <w:color w:val="365F91" w:themeColor="accent1" w:themeShade="BF"/>
          <w:lang w:val="en-IE"/>
        </w:rPr>
      </w:pPr>
      <w:r w:rsidRPr="00C72010">
        <w:rPr>
          <w:b/>
          <w:color w:val="365F91" w:themeColor="accent1" w:themeShade="BF"/>
          <w:lang w:val="en-IE"/>
        </w:rPr>
        <w:t>3. Managing the group:</w:t>
      </w:r>
    </w:p>
    <w:p w14:paraId="46C4AE92" w14:textId="77777777" w:rsidR="005754ED" w:rsidRPr="00C72010" w:rsidRDefault="005754ED" w:rsidP="00CD73A3">
      <w:pPr>
        <w:pStyle w:val="Normal1"/>
        <w:numPr>
          <w:ilvl w:val="0"/>
          <w:numId w:val="4"/>
        </w:numPr>
        <w:pBdr>
          <w:top w:val="nil"/>
          <w:left w:val="nil"/>
          <w:bottom w:val="nil"/>
          <w:right w:val="nil"/>
          <w:between w:val="nil"/>
        </w:pBdr>
        <w:spacing w:line="360" w:lineRule="auto"/>
        <w:jc w:val="both"/>
        <w:rPr>
          <w:lang w:val="en-IE"/>
        </w:rPr>
      </w:pPr>
      <w:r w:rsidRPr="00C72010">
        <w:rPr>
          <w:lang w:val="en-IE"/>
        </w:rPr>
        <w:t xml:space="preserve">The onus is on the group to ensure that individual members fully contribute to the completion of the assigned task.  </w:t>
      </w:r>
    </w:p>
    <w:p w14:paraId="2AEF0335" w14:textId="3685DDD9" w:rsidR="00F057D0" w:rsidRPr="00C72010" w:rsidRDefault="005754ED" w:rsidP="00CD73A3">
      <w:pPr>
        <w:pStyle w:val="Normal1"/>
        <w:numPr>
          <w:ilvl w:val="0"/>
          <w:numId w:val="4"/>
        </w:numPr>
        <w:pBdr>
          <w:top w:val="nil"/>
          <w:left w:val="nil"/>
          <w:bottom w:val="nil"/>
          <w:right w:val="nil"/>
          <w:between w:val="nil"/>
        </w:pBdr>
        <w:spacing w:line="360" w:lineRule="auto"/>
        <w:jc w:val="both"/>
        <w:rPr>
          <w:lang w:val="en-IE"/>
        </w:rPr>
      </w:pPr>
      <w:r w:rsidRPr="00C72010">
        <w:rPr>
          <w:lang w:val="en-IE"/>
        </w:rPr>
        <w:t xml:space="preserve">Students must familiarise themselves with the College of Business teamwork model  </w:t>
      </w:r>
    </w:p>
    <w:p w14:paraId="0269EA97" w14:textId="20D97408" w:rsidR="005754ED" w:rsidRPr="00C72010" w:rsidRDefault="00F057D0" w:rsidP="00C72010">
      <w:pPr>
        <w:pStyle w:val="Normal1"/>
        <w:pBdr>
          <w:top w:val="nil"/>
          <w:left w:val="nil"/>
          <w:bottom w:val="nil"/>
          <w:right w:val="nil"/>
          <w:between w:val="nil"/>
        </w:pBdr>
        <w:spacing w:line="360" w:lineRule="auto"/>
        <w:ind w:left="360"/>
        <w:jc w:val="both"/>
        <w:rPr>
          <w:lang w:val="en-IE"/>
        </w:rPr>
      </w:pPr>
      <w:hyperlink r:id="rId18" w:history="1">
        <w:r w:rsidRPr="00C72010">
          <w:rPr>
            <w:rStyle w:val="Hyperlink"/>
            <w:lang w:val="en-IE"/>
          </w:rPr>
          <w:t>https://qsblc.ucd.ie/videos/the-college-of-business-teamwork-model/</w:t>
        </w:r>
      </w:hyperlink>
      <w:r w:rsidR="005754ED" w:rsidRPr="00C72010">
        <w:rPr>
          <w:lang w:val="en-IE"/>
        </w:rPr>
        <w:t xml:space="preserve"> </w:t>
      </w:r>
    </w:p>
    <w:p w14:paraId="34594446" w14:textId="77777777" w:rsidR="005754ED" w:rsidRPr="00C72010" w:rsidRDefault="005754ED" w:rsidP="00CD73A3">
      <w:pPr>
        <w:pStyle w:val="Normal1"/>
        <w:numPr>
          <w:ilvl w:val="0"/>
          <w:numId w:val="4"/>
        </w:numPr>
        <w:pBdr>
          <w:top w:val="nil"/>
          <w:left w:val="nil"/>
          <w:bottom w:val="nil"/>
          <w:right w:val="nil"/>
          <w:between w:val="nil"/>
        </w:pBdr>
        <w:spacing w:line="360" w:lineRule="auto"/>
        <w:jc w:val="both"/>
        <w:rPr>
          <w:lang w:val="en-IE"/>
        </w:rPr>
      </w:pPr>
      <w:r w:rsidRPr="00C72010">
        <w:rPr>
          <w:lang w:val="en-IE"/>
        </w:rPr>
        <w:t>Effectively managing the group process and addressing challenges encountered throughout the process is part of developing collaborative skills.</w:t>
      </w:r>
    </w:p>
    <w:p w14:paraId="5F9D0BB8" w14:textId="77777777" w:rsidR="005754ED" w:rsidRPr="00C72010" w:rsidRDefault="005754ED" w:rsidP="00CD73A3">
      <w:pPr>
        <w:pStyle w:val="Normal1"/>
        <w:numPr>
          <w:ilvl w:val="0"/>
          <w:numId w:val="4"/>
        </w:numPr>
        <w:pBdr>
          <w:top w:val="nil"/>
          <w:left w:val="nil"/>
          <w:bottom w:val="nil"/>
          <w:right w:val="nil"/>
          <w:between w:val="nil"/>
        </w:pBdr>
        <w:spacing w:line="360" w:lineRule="auto"/>
        <w:jc w:val="both"/>
        <w:rPr>
          <w:lang w:val="en-IE"/>
        </w:rPr>
      </w:pPr>
      <w:r w:rsidRPr="00C72010">
        <w:rPr>
          <w:lang w:val="en-IE"/>
        </w:rPr>
        <w:lastRenderedPageBreak/>
        <w:t>Groups must agree basic ground rules around communication procedures, performance targets, arranging and organising meetings, maintaining records of group activity, progress reports, solving problems, finalising the project and signing off on the final product.  The group should also, at an early stage in the process, discuss issues around equity and fairness.</w:t>
      </w:r>
    </w:p>
    <w:p w14:paraId="26D77DF8" w14:textId="77777777" w:rsidR="005754ED" w:rsidRPr="00C72010" w:rsidRDefault="005754ED" w:rsidP="00CD73A3">
      <w:pPr>
        <w:pStyle w:val="Normal1"/>
        <w:numPr>
          <w:ilvl w:val="0"/>
          <w:numId w:val="4"/>
        </w:numPr>
        <w:pBdr>
          <w:top w:val="nil"/>
          <w:left w:val="nil"/>
          <w:bottom w:val="nil"/>
          <w:right w:val="nil"/>
          <w:between w:val="nil"/>
        </w:pBdr>
        <w:spacing w:line="360" w:lineRule="auto"/>
        <w:jc w:val="both"/>
        <w:rPr>
          <w:lang w:val="en-IE"/>
        </w:rPr>
      </w:pPr>
      <w:r w:rsidRPr="00C72010">
        <w:rPr>
          <w:lang w:val="en-IE"/>
        </w:rPr>
        <w:t>Groups should draw up a team agreement and set milestones to use as moments for the group to review and identify emerging issues and assess progress.</w:t>
      </w:r>
    </w:p>
    <w:p w14:paraId="34084AB1" w14:textId="77777777" w:rsidR="005754ED" w:rsidRPr="00C72010" w:rsidRDefault="005754ED" w:rsidP="00CD73A3">
      <w:pPr>
        <w:pStyle w:val="Normal1"/>
        <w:numPr>
          <w:ilvl w:val="0"/>
          <w:numId w:val="4"/>
        </w:numPr>
        <w:pBdr>
          <w:top w:val="nil"/>
          <w:left w:val="nil"/>
          <w:bottom w:val="nil"/>
          <w:right w:val="nil"/>
          <w:between w:val="nil"/>
        </w:pBdr>
        <w:spacing w:line="360" w:lineRule="auto"/>
        <w:jc w:val="both"/>
        <w:rPr>
          <w:lang w:val="en-IE"/>
        </w:rPr>
      </w:pPr>
      <w:r w:rsidRPr="00C72010">
        <w:rPr>
          <w:lang w:val="en-IE"/>
        </w:rPr>
        <w:t>Groups should assign roles to each member (such as leader, convener, facilitator, editor).</w:t>
      </w:r>
    </w:p>
    <w:p w14:paraId="3D263999" w14:textId="77777777" w:rsidR="005754ED" w:rsidRPr="00C72010" w:rsidRDefault="005754ED" w:rsidP="00CD73A3">
      <w:pPr>
        <w:pStyle w:val="Normal1"/>
        <w:numPr>
          <w:ilvl w:val="0"/>
          <w:numId w:val="4"/>
        </w:numPr>
        <w:pBdr>
          <w:top w:val="nil"/>
          <w:left w:val="nil"/>
          <w:bottom w:val="nil"/>
          <w:right w:val="nil"/>
          <w:between w:val="nil"/>
        </w:pBdr>
        <w:spacing w:line="360" w:lineRule="auto"/>
        <w:jc w:val="both"/>
        <w:rPr>
          <w:lang w:val="en-IE"/>
        </w:rPr>
      </w:pPr>
      <w:r w:rsidRPr="00C72010">
        <w:rPr>
          <w:lang w:val="en-IE"/>
        </w:rPr>
        <w:t>Groups should maintain minutes of meetings, work plans etc.</w:t>
      </w:r>
    </w:p>
    <w:p w14:paraId="7E7C7F7D" w14:textId="77777777" w:rsidR="005754ED" w:rsidRPr="00C72010" w:rsidRDefault="005754ED" w:rsidP="00CD73A3">
      <w:pPr>
        <w:pStyle w:val="Normal1"/>
        <w:numPr>
          <w:ilvl w:val="0"/>
          <w:numId w:val="4"/>
        </w:numPr>
        <w:pBdr>
          <w:top w:val="nil"/>
          <w:left w:val="nil"/>
          <w:bottom w:val="nil"/>
          <w:right w:val="nil"/>
          <w:between w:val="nil"/>
        </w:pBdr>
        <w:spacing w:line="360" w:lineRule="auto"/>
        <w:jc w:val="both"/>
        <w:rPr>
          <w:lang w:val="en-IE"/>
        </w:rPr>
      </w:pPr>
      <w:r w:rsidRPr="00C72010">
        <w:rPr>
          <w:lang w:val="en-IE"/>
        </w:rPr>
        <w:t>Individual members should maintain a journal of their own contribution.</w:t>
      </w:r>
    </w:p>
    <w:p w14:paraId="0933E79C" w14:textId="77777777" w:rsidR="005754ED" w:rsidRPr="00C72010" w:rsidRDefault="005754ED" w:rsidP="00C22940">
      <w:pPr>
        <w:pStyle w:val="Normal1"/>
        <w:pBdr>
          <w:top w:val="nil"/>
          <w:left w:val="nil"/>
          <w:bottom w:val="nil"/>
          <w:right w:val="nil"/>
          <w:between w:val="nil"/>
        </w:pBdr>
        <w:spacing w:line="360" w:lineRule="auto"/>
        <w:jc w:val="both"/>
        <w:rPr>
          <w:lang w:val="en-IE"/>
        </w:rPr>
      </w:pPr>
    </w:p>
    <w:p w14:paraId="2748EF44" w14:textId="5C26A636" w:rsidR="005754ED" w:rsidRPr="00C72010" w:rsidRDefault="005754ED" w:rsidP="00C22940">
      <w:pPr>
        <w:pStyle w:val="Normal1"/>
        <w:pBdr>
          <w:top w:val="nil"/>
          <w:left w:val="nil"/>
          <w:bottom w:val="nil"/>
          <w:right w:val="nil"/>
          <w:between w:val="nil"/>
        </w:pBdr>
        <w:spacing w:line="360" w:lineRule="auto"/>
        <w:jc w:val="both"/>
        <w:rPr>
          <w:b/>
          <w:color w:val="365F91" w:themeColor="accent1" w:themeShade="BF"/>
          <w:lang w:val="en-IE"/>
        </w:rPr>
      </w:pPr>
      <w:r w:rsidRPr="00C72010">
        <w:rPr>
          <w:b/>
          <w:color w:val="365F91" w:themeColor="accent1" w:themeShade="BF"/>
          <w:lang w:val="en-IE"/>
        </w:rPr>
        <w:t>4. Assessment of group work:</w:t>
      </w:r>
    </w:p>
    <w:p w14:paraId="340FC1E5" w14:textId="77777777" w:rsidR="005754ED" w:rsidRPr="00C72010" w:rsidRDefault="005754ED" w:rsidP="00CD73A3">
      <w:pPr>
        <w:pStyle w:val="Normal1"/>
        <w:numPr>
          <w:ilvl w:val="0"/>
          <w:numId w:val="5"/>
        </w:numPr>
        <w:pBdr>
          <w:top w:val="nil"/>
          <w:left w:val="nil"/>
          <w:bottom w:val="nil"/>
          <w:right w:val="nil"/>
          <w:between w:val="nil"/>
        </w:pBdr>
        <w:spacing w:line="360" w:lineRule="auto"/>
        <w:jc w:val="both"/>
        <w:rPr>
          <w:lang w:val="en-IE"/>
        </w:rPr>
      </w:pPr>
      <w:r w:rsidRPr="00C72010">
        <w:rPr>
          <w:lang w:val="en-IE"/>
        </w:rPr>
        <w:t>The assessment of group work may involve the assessment of the ‘</w:t>
      </w:r>
      <w:r w:rsidRPr="00C72010">
        <w:rPr>
          <w:i/>
          <w:lang w:val="en-IE"/>
        </w:rPr>
        <w:t>product</w:t>
      </w:r>
      <w:r w:rsidRPr="00C72010">
        <w:rPr>
          <w:lang w:val="en-IE"/>
        </w:rPr>
        <w:t>’ of group work (i.e. the content covered by the group work activity and assessed by the module coordinator) and/or the assessment of the group work ‘</w:t>
      </w:r>
      <w:r w:rsidRPr="00C72010">
        <w:rPr>
          <w:i/>
          <w:lang w:val="en-IE"/>
        </w:rPr>
        <w:t>process</w:t>
      </w:r>
      <w:r w:rsidRPr="00C72010">
        <w:rPr>
          <w:lang w:val="en-IE"/>
        </w:rPr>
        <w:t>’ (i.e. participation in the group and assessed by group members).</w:t>
      </w:r>
    </w:p>
    <w:p w14:paraId="5B8E3EE3" w14:textId="77777777" w:rsidR="005754ED" w:rsidRPr="00C72010" w:rsidRDefault="005754ED" w:rsidP="00CD73A3">
      <w:pPr>
        <w:pStyle w:val="Normal1"/>
        <w:numPr>
          <w:ilvl w:val="0"/>
          <w:numId w:val="5"/>
        </w:numPr>
        <w:pBdr>
          <w:top w:val="nil"/>
          <w:left w:val="nil"/>
          <w:bottom w:val="nil"/>
          <w:right w:val="nil"/>
          <w:between w:val="nil"/>
        </w:pBdr>
        <w:spacing w:line="360" w:lineRule="auto"/>
        <w:jc w:val="both"/>
        <w:rPr>
          <w:lang w:val="en-IE"/>
        </w:rPr>
      </w:pPr>
      <w:r w:rsidRPr="00C72010">
        <w:rPr>
          <w:lang w:val="en-IE"/>
        </w:rPr>
        <w:t xml:space="preserve">An individual assessment component (e.g. peer evaluation, individual reporting) may be included. </w:t>
      </w:r>
    </w:p>
    <w:p w14:paraId="7B0F7C5A" w14:textId="77777777" w:rsidR="005754ED" w:rsidRPr="00C72010" w:rsidRDefault="005754ED" w:rsidP="00CD73A3">
      <w:pPr>
        <w:pStyle w:val="Normal1"/>
        <w:numPr>
          <w:ilvl w:val="0"/>
          <w:numId w:val="5"/>
        </w:numPr>
        <w:pBdr>
          <w:top w:val="nil"/>
          <w:left w:val="nil"/>
          <w:bottom w:val="nil"/>
          <w:right w:val="nil"/>
          <w:between w:val="nil"/>
        </w:pBdr>
        <w:spacing w:line="360" w:lineRule="auto"/>
        <w:jc w:val="both"/>
        <w:rPr>
          <w:lang w:val="en-IE"/>
        </w:rPr>
      </w:pPr>
      <w:r w:rsidRPr="00C72010">
        <w:rPr>
          <w:lang w:val="en-IE"/>
        </w:rPr>
        <w:t>Where group work contributes to a module grade, members will be awarded a grade that accurately reflects their contribution to the completion of the task.  To address the problem of ‘free-riders’ within a group, differential grading may be applied by the Module Coordinator.</w:t>
      </w:r>
    </w:p>
    <w:p w14:paraId="1C228C7F" w14:textId="77777777" w:rsidR="005754ED" w:rsidRPr="00C72010" w:rsidRDefault="005754ED" w:rsidP="00C22940">
      <w:pPr>
        <w:pStyle w:val="Normal1"/>
        <w:pBdr>
          <w:top w:val="nil"/>
          <w:left w:val="nil"/>
          <w:bottom w:val="nil"/>
          <w:right w:val="nil"/>
          <w:between w:val="nil"/>
        </w:pBdr>
        <w:spacing w:line="360" w:lineRule="auto"/>
        <w:ind w:left="360"/>
        <w:jc w:val="both"/>
        <w:rPr>
          <w:lang w:val="en-IE"/>
        </w:rPr>
      </w:pPr>
    </w:p>
    <w:p w14:paraId="7474AB17" w14:textId="77777777" w:rsidR="005754ED" w:rsidRPr="00C72010" w:rsidRDefault="005754ED" w:rsidP="00C22940">
      <w:pPr>
        <w:pStyle w:val="Normal1"/>
        <w:pBdr>
          <w:top w:val="nil"/>
          <w:left w:val="nil"/>
          <w:bottom w:val="nil"/>
          <w:right w:val="nil"/>
          <w:between w:val="nil"/>
        </w:pBdr>
        <w:spacing w:line="360" w:lineRule="auto"/>
        <w:jc w:val="both"/>
        <w:rPr>
          <w:b/>
          <w:color w:val="365F91" w:themeColor="accent1" w:themeShade="BF"/>
          <w:lang w:val="en-IE"/>
        </w:rPr>
      </w:pPr>
      <w:r w:rsidRPr="00C72010">
        <w:rPr>
          <w:b/>
          <w:color w:val="365F91" w:themeColor="accent1" w:themeShade="BF"/>
          <w:lang w:val="en-IE"/>
        </w:rPr>
        <w:t>5. Dealing with problems within groups:</w:t>
      </w:r>
    </w:p>
    <w:p w14:paraId="3AD49215" w14:textId="77777777" w:rsidR="005754ED" w:rsidRPr="00C72010" w:rsidRDefault="005754ED" w:rsidP="00CD73A3">
      <w:pPr>
        <w:pStyle w:val="Normal1"/>
        <w:numPr>
          <w:ilvl w:val="0"/>
          <w:numId w:val="6"/>
        </w:numPr>
        <w:spacing w:line="360" w:lineRule="auto"/>
        <w:contextualSpacing/>
        <w:jc w:val="both"/>
        <w:rPr>
          <w:lang w:val="en-IE"/>
        </w:rPr>
      </w:pPr>
      <w:r w:rsidRPr="00C72010">
        <w:rPr>
          <w:lang w:val="en-IE"/>
        </w:rPr>
        <w:t>Any student who is concerned about a member’s contribution to the group’s work must firstly communicate this to the group members.  It can be helpful for the student to communicate this concern in writing to the rest of the group.  The group must strive to resolve the problem within the group.</w:t>
      </w:r>
    </w:p>
    <w:p w14:paraId="07F50BDF" w14:textId="77777777" w:rsidR="005754ED" w:rsidRPr="00C72010" w:rsidRDefault="005754ED" w:rsidP="00CD73A3">
      <w:pPr>
        <w:pStyle w:val="Normal1"/>
        <w:numPr>
          <w:ilvl w:val="0"/>
          <w:numId w:val="6"/>
        </w:numPr>
        <w:spacing w:line="360" w:lineRule="auto"/>
        <w:contextualSpacing/>
        <w:jc w:val="both"/>
        <w:rPr>
          <w:lang w:val="en-IE"/>
        </w:rPr>
      </w:pPr>
      <w:r w:rsidRPr="00C72010">
        <w:rPr>
          <w:lang w:val="en-IE"/>
        </w:rPr>
        <w:t>The removal of a group member’s name from the cover page of a piece of coursework can only be done with the advance approval of the Module Coordinator.</w:t>
      </w:r>
    </w:p>
    <w:p w14:paraId="5ED50E20" w14:textId="77777777" w:rsidR="005754ED" w:rsidRPr="00C72010" w:rsidRDefault="005754ED" w:rsidP="00CD73A3">
      <w:pPr>
        <w:pStyle w:val="Normal1"/>
        <w:numPr>
          <w:ilvl w:val="0"/>
          <w:numId w:val="6"/>
        </w:numPr>
        <w:spacing w:line="360" w:lineRule="auto"/>
        <w:contextualSpacing/>
        <w:jc w:val="both"/>
        <w:rPr>
          <w:lang w:val="en-IE"/>
        </w:rPr>
      </w:pPr>
      <w:r w:rsidRPr="00C72010">
        <w:rPr>
          <w:lang w:val="en-IE"/>
        </w:rPr>
        <w:t>If a group member believes that his/her concerns have not been satisfactorily addressed within the group, the matter should be brought to the attention of the Module Coordinator in a timely manner.  The Module Coordinator may request that this concern be raised with him/her in writing.</w:t>
      </w:r>
    </w:p>
    <w:p w14:paraId="2E8BD098" w14:textId="77777777" w:rsidR="005754ED" w:rsidRPr="00C72010" w:rsidRDefault="005754ED" w:rsidP="00CD73A3">
      <w:pPr>
        <w:pStyle w:val="Normal1"/>
        <w:numPr>
          <w:ilvl w:val="0"/>
          <w:numId w:val="6"/>
        </w:numPr>
        <w:spacing w:line="360" w:lineRule="auto"/>
        <w:contextualSpacing/>
        <w:jc w:val="both"/>
        <w:rPr>
          <w:lang w:val="en-IE"/>
        </w:rPr>
      </w:pPr>
      <w:r w:rsidRPr="00C72010">
        <w:rPr>
          <w:lang w:val="en-IE"/>
        </w:rPr>
        <w:t xml:space="preserve">Group problems cannot be solved retrospectively by the Module Coordinator. </w:t>
      </w:r>
    </w:p>
    <w:p w14:paraId="44CE316F" w14:textId="77777777" w:rsidR="005754ED" w:rsidRPr="00C72010" w:rsidRDefault="005754ED" w:rsidP="00C22940">
      <w:pPr>
        <w:pStyle w:val="Normal1"/>
        <w:pBdr>
          <w:top w:val="nil"/>
          <w:left w:val="nil"/>
          <w:bottom w:val="nil"/>
          <w:right w:val="nil"/>
          <w:between w:val="nil"/>
        </w:pBdr>
        <w:spacing w:line="360" w:lineRule="auto"/>
        <w:rPr>
          <w:color w:val="365F91" w:themeColor="accent1" w:themeShade="BF"/>
          <w:lang w:val="en-IE"/>
        </w:rPr>
      </w:pPr>
    </w:p>
    <w:p w14:paraId="354B3D7A" w14:textId="77777777" w:rsidR="005754ED" w:rsidRPr="00C72010" w:rsidRDefault="005754ED" w:rsidP="00C22940">
      <w:pPr>
        <w:pStyle w:val="Normal1"/>
        <w:pBdr>
          <w:top w:val="nil"/>
          <w:left w:val="nil"/>
          <w:bottom w:val="nil"/>
          <w:right w:val="nil"/>
          <w:between w:val="nil"/>
        </w:pBdr>
        <w:spacing w:line="360" w:lineRule="auto"/>
        <w:rPr>
          <w:b/>
          <w:color w:val="365F91" w:themeColor="accent1" w:themeShade="BF"/>
          <w:lang w:val="en-IE"/>
        </w:rPr>
      </w:pPr>
      <w:r w:rsidRPr="00C72010">
        <w:rPr>
          <w:b/>
          <w:color w:val="365F91" w:themeColor="accent1" w:themeShade="BF"/>
          <w:lang w:val="en-IE"/>
        </w:rPr>
        <w:t xml:space="preserve">6. Additional Resources: </w:t>
      </w:r>
    </w:p>
    <w:p w14:paraId="6235F18E" w14:textId="77777777" w:rsidR="00F057D0" w:rsidRDefault="005754ED" w:rsidP="00C22940">
      <w:pPr>
        <w:pStyle w:val="Normal1"/>
        <w:pBdr>
          <w:top w:val="nil"/>
          <w:left w:val="nil"/>
          <w:bottom w:val="nil"/>
          <w:right w:val="nil"/>
          <w:between w:val="nil"/>
        </w:pBdr>
        <w:spacing w:line="360" w:lineRule="auto"/>
        <w:rPr>
          <w:lang w:val="en-IE"/>
        </w:rPr>
      </w:pPr>
      <w:r w:rsidRPr="00C72010">
        <w:rPr>
          <w:lang w:val="en-IE"/>
        </w:rPr>
        <w:t>UCD College of Business #LearningInsights: Collaboration and Group work video resources:</w:t>
      </w:r>
    </w:p>
    <w:p w14:paraId="2282361B" w14:textId="489CA233" w:rsidR="005754ED" w:rsidRPr="00C72010" w:rsidRDefault="005754ED" w:rsidP="00C22940">
      <w:pPr>
        <w:pStyle w:val="Normal1"/>
        <w:pBdr>
          <w:top w:val="nil"/>
          <w:left w:val="nil"/>
          <w:bottom w:val="nil"/>
          <w:right w:val="nil"/>
          <w:between w:val="nil"/>
        </w:pBdr>
        <w:spacing w:line="360" w:lineRule="auto"/>
        <w:rPr>
          <w:b/>
          <w:color w:val="365F91" w:themeColor="accent1" w:themeShade="BF"/>
          <w:lang w:val="en-IE"/>
        </w:rPr>
      </w:pPr>
      <w:hyperlink r:id="rId19" w:anchor="learning-insights" w:history="1">
        <w:r w:rsidRPr="00C72010">
          <w:rPr>
            <w:rStyle w:val="Hyperlink"/>
            <w:lang w:val="en-IE"/>
          </w:rPr>
          <w:t>https://qsblc.ucd.ie/channels/#learning-insights</w:t>
        </w:r>
      </w:hyperlink>
    </w:p>
    <w:p w14:paraId="414A6606" w14:textId="79AA2CCD" w:rsidR="005754ED" w:rsidRPr="00C72010" w:rsidRDefault="005754ED">
      <w:pPr>
        <w:spacing w:after="0" w:line="240" w:lineRule="auto"/>
        <w:rPr>
          <w:rFonts w:ascii="Arial" w:hAnsi="Arial" w:cs="Arial"/>
          <w:b/>
          <w:color w:val="002060"/>
        </w:rPr>
      </w:pPr>
    </w:p>
    <w:p w14:paraId="1085B14E" w14:textId="77777777" w:rsidR="00C22940" w:rsidRPr="00C72010" w:rsidRDefault="00C22940">
      <w:pPr>
        <w:spacing w:after="0" w:line="240" w:lineRule="auto"/>
        <w:rPr>
          <w:rFonts w:ascii="Arial" w:hAnsi="Arial" w:cs="Arial"/>
          <w:b/>
          <w:color w:val="002060"/>
        </w:rPr>
      </w:pPr>
    </w:p>
    <w:p w14:paraId="03A0F7B3" w14:textId="74E9A325" w:rsidR="005C680B" w:rsidRPr="00F057D0" w:rsidRDefault="00CF406A" w:rsidP="002C13F7">
      <w:pPr>
        <w:rPr>
          <w:rFonts w:ascii="Arial" w:hAnsi="Arial" w:cs="Arial"/>
          <w:b/>
          <w:color w:val="0000FF"/>
          <w:sz w:val="28"/>
          <w:szCs w:val="28"/>
        </w:rPr>
      </w:pPr>
      <w:r w:rsidRPr="00F057D0">
        <w:rPr>
          <w:rFonts w:ascii="Arial" w:hAnsi="Arial" w:cs="Arial"/>
          <w:b/>
          <w:sz w:val="24"/>
          <w:szCs w:val="24"/>
        </w:rPr>
        <w:t xml:space="preserve">APPENDIX </w:t>
      </w:r>
      <w:r w:rsidR="009B788C" w:rsidRPr="00F057D0">
        <w:rPr>
          <w:rFonts w:ascii="Arial" w:hAnsi="Arial" w:cs="Arial"/>
          <w:b/>
          <w:sz w:val="24"/>
          <w:szCs w:val="24"/>
        </w:rPr>
        <w:t>3</w:t>
      </w:r>
      <w:r w:rsidR="00C22940" w:rsidRPr="00F057D0">
        <w:rPr>
          <w:rFonts w:ascii="Arial" w:hAnsi="Arial" w:cs="Arial"/>
          <w:b/>
          <w:sz w:val="24"/>
          <w:szCs w:val="24"/>
        </w:rPr>
        <w:t xml:space="preserve"> – TWO ADDITIONAL DOCUMENTS</w:t>
      </w:r>
    </w:p>
    <w:p w14:paraId="514B3451" w14:textId="77777777" w:rsidR="005C680B" w:rsidRPr="00C72010" w:rsidRDefault="005C680B" w:rsidP="005A489B">
      <w:pPr>
        <w:pStyle w:val="BodyText"/>
        <w:tabs>
          <w:tab w:val="left" w:pos="6327"/>
        </w:tabs>
        <w:spacing w:after="0" w:line="360" w:lineRule="auto"/>
        <w:jc w:val="both"/>
        <w:rPr>
          <w:rFonts w:ascii="Arial" w:hAnsi="Arial" w:cs="Arial"/>
          <w:sz w:val="22"/>
          <w:szCs w:val="22"/>
          <w:lang w:val="en-IE"/>
        </w:rPr>
      </w:pPr>
      <w:r w:rsidRPr="00C72010">
        <w:rPr>
          <w:rFonts w:ascii="Arial" w:hAnsi="Arial" w:cs="Arial"/>
          <w:sz w:val="22"/>
          <w:szCs w:val="22"/>
          <w:lang w:val="en-IE"/>
        </w:rPr>
        <w:t>You are advised to read the</w:t>
      </w:r>
      <w:r w:rsidR="00B1412A" w:rsidRPr="00C72010">
        <w:rPr>
          <w:rFonts w:ascii="Arial" w:hAnsi="Arial" w:cs="Arial"/>
          <w:sz w:val="22"/>
          <w:szCs w:val="22"/>
          <w:lang w:val="en-IE"/>
        </w:rPr>
        <w:t xml:space="preserve"> following</w:t>
      </w:r>
      <w:r w:rsidRPr="00C72010">
        <w:rPr>
          <w:rFonts w:ascii="Arial" w:hAnsi="Arial" w:cs="Arial"/>
          <w:sz w:val="22"/>
          <w:szCs w:val="22"/>
          <w:lang w:val="en-IE"/>
        </w:rPr>
        <w:t xml:space="preserve"> important documents before you commence your studies on this module:</w:t>
      </w:r>
    </w:p>
    <w:p w14:paraId="4D22DA4C" w14:textId="77777777" w:rsidR="005C680B" w:rsidRPr="00C72010" w:rsidRDefault="005C680B" w:rsidP="005A489B">
      <w:pPr>
        <w:pStyle w:val="BodyText"/>
        <w:tabs>
          <w:tab w:val="left" w:pos="6327"/>
        </w:tabs>
        <w:spacing w:after="0" w:line="360" w:lineRule="auto"/>
        <w:jc w:val="both"/>
        <w:rPr>
          <w:rFonts w:ascii="Arial" w:hAnsi="Arial" w:cs="Arial"/>
          <w:sz w:val="22"/>
          <w:szCs w:val="22"/>
          <w:lang w:val="en-IE"/>
        </w:rPr>
      </w:pPr>
    </w:p>
    <w:p w14:paraId="4D1D6B67" w14:textId="77777777" w:rsidR="005C680B" w:rsidRPr="00F057D0" w:rsidRDefault="005C680B" w:rsidP="00893120">
      <w:pPr>
        <w:numPr>
          <w:ilvl w:val="0"/>
          <w:numId w:val="2"/>
        </w:numPr>
        <w:tabs>
          <w:tab w:val="left" w:pos="6327"/>
        </w:tabs>
        <w:spacing w:after="0" w:line="360" w:lineRule="auto"/>
        <w:jc w:val="both"/>
        <w:rPr>
          <w:rFonts w:ascii="Arial" w:hAnsi="Arial" w:cs="Arial"/>
          <w:b/>
        </w:rPr>
      </w:pPr>
      <w:r w:rsidRPr="00F057D0">
        <w:rPr>
          <w:rFonts w:ascii="Arial" w:hAnsi="Arial" w:cs="Arial"/>
          <w:b/>
          <w:i/>
          <w:iCs/>
        </w:rPr>
        <w:t>Guidelines for the Late Submission of Coursework</w:t>
      </w:r>
    </w:p>
    <w:p w14:paraId="7CAE276E" w14:textId="77777777" w:rsidR="005C680B" w:rsidRPr="00F057D0" w:rsidRDefault="005C680B" w:rsidP="005A489B">
      <w:pPr>
        <w:tabs>
          <w:tab w:val="left" w:pos="6327"/>
        </w:tabs>
        <w:spacing w:line="360" w:lineRule="auto"/>
        <w:ind w:left="360"/>
        <w:jc w:val="both"/>
        <w:rPr>
          <w:rFonts w:ascii="Arial" w:hAnsi="Arial" w:cs="Arial"/>
          <w:iCs/>
        </w:rPr>
      </w:pPr>
      <w:r w:rsidRPr="00F057D0">
        <w:rPr>
          <w:rFonts w:ascii="Arial" w:hAnsi="Arial" w:cs="Arial"/>
        </w:rPr>
        <w:t>This document provides a detailed outline of the rules and regulations surrounding the presentation, submission and marking of assignments</w:t>
      </w:r>
      <w:r w:rsidRPr="00F057D0">
        <w:rPr>
          <w:rFonts w:ascii="Arial" w:hAnsi="Arial" w:cs="Arial"/>
          <w:iCs/>
        </w:rPr>
        <w:t xml:space="preserve">.  The guidelines provided must be adhered at all times to avoid an unnecessary loss of marks. Further details on </w:t>
      </w:r>
    </w:p>
    <w:p w14:paraId="402B9F12" w14:textId="698A0F38" w:rsidR="005C680B" w:rsidRPr="00F057D0" w:rsidRDefault="00C22940" w:rsidP="005A489B">
      <w:pPr>
        <w:tabs>
          <w:tab w:val="left" w:pos="6327"/>
        </w:tabs>
        <w:spacing w:line="360" w:lineRule="auto"/>
        <w:ind w:left="360"/>
        <w:jc w:val="both"/>
        <w:rPr>
          <w:rFonts w:ascii="Arial" w:hAnsi="Arial" w:cs="Arial"/>
          <w:iCs/>
        </w:rPr>
      </w:pPr>
      <w:hyperlink r:id="rId20" w:history="1">
        <w:r w:rsidRPr="00F057D0">
          <w:rPr>
            <w:rStyle w:val="Hyperlink"/>
            <w:rFonts w:ascii="Arial" w:hAnsi="Arial" w:cs="Arial"/>
          </w:rPr>
          <w:t>https://www.ucd.ie/t4cms/latesub_po.pdf</w:t>
        </w:r>
      </w:hyperlink>
    </w:p>
    <w:p w14:paraId="648255F8" w14:textId="77777777" w:rsidR="005C680B" w:rsidRPr="00F057D0" w:rsidRDefault="005C680B" w:rsidP="00893120">
      <w:pPr>
        <w:numPr>
          <w:ilvl w:val="0"/>
          <w:numId w:val="2"/>
        </w:numPr>
        <w:tabs>
          <w:tab w:val="left" w:pos="6327"/>
        </w:tabs>
        <w:spacing w:after="0" w:line="360" w:lineRule="auto"/>
        <w:jc w:val="both"/>
        <w:rPr>
          <w:rFonts w:ascii="Arial" w:hAnsi="Arial" w:cs="Arial"/>
          <w:b/>
        </w:rPr>
      </w:pPr>
      <w:r w:rsidRPr="00F057D0">
        <w:rPr>
          <w:rFonts w:ascii="Arial" w:hAnsi="Arial" w:cs="Arial"/>
          <w:b/>
          <w:i/>
        </w:rPr>
        <w:t>A Briefing Document for Students on Academic Integrity and Plagiarism</w:t>
      </w:r>
      <w:r w:rsidRPr="00F057D0">
        <w:rPr>
          <w:rFonts w:ascii="Arial" w:hAnsi="Arial" w:cs="Arial"/>
          <w:b/>
          <w:iCs/>
        </w:rPr>
        <w:t>.</w:t>
      </w:r>
    </w:p>
    <w:p w14:paraId="77290287" w14:textId="77777777" w:rsidR="005C680B" w:rsidRPr="00C72010" w:rsidRDefault="005C680B" w:rsidP="005A489B">
      <w:pPr>
        <w:pStyle w:val="BodyTextIndent2"/>
        <w:spacing w:after="0" w:line="360" w:lineRule="auto"/>
        <w:jc w:val="both"/>
        <w:rPr>
          <w:rFonts w:ascii="Arial" w:hAnsi="Arial" w:cs="Arial"/>
          <w:sz w:val="22"/>
          <w:szCs w:val="22"/>
          <w:lang w:val="en-IE"/>
        </w:rPr>
      </w:pPr>
      <w:r w:rsidRPr="00C72010">
        <w:rPr>
          <w:rFonts w:ascii="Arial" w:hAnsi="Arial" w:cs="Arial"/>
          <w:sz w:val="22"/>
          <w:szCs w:val="22"/>
          <w:lang w:val="en-IE"/>
        </w:rPr>
        <w:t xml:space="preserve">The University understands plagiarism to be the inclusion of another person’s writings or ideas or works, in any formally presented work (including essays, theses, examinations, projects, laboratory reports, oral, poster or slide presentations) which form part of the assessment requirements for a module or programme of study, without due acknowledgement either wholly or in part of the original source of the material through appropriate citation.  Further details please go to </w:t>
      </w:r>
    </w:p>
    <w:p w14:paraId="7B52E369" w14:textId="0C8B4F6D" w:rsidR="005C680B" w:rsidRPr="00C72010" w:rsidRDefault="00C22940" w:rsidP="005A489B">
      <w:pPr>
        <w:pStyle w:val="BodyTextIndent2"/>
        <w:spacing w:after="0" w:line="360" w:lineRule="auto"/>
        <w:jc w:val="both"/>
        <w:rPr>
          <w:rFonts w:ascii="Arial" w:hAnsi="Arial" w:cs="Arial"/>
          <w:sz w:val="20"/>
          <w:szCs w:val="22"/>
          <w:lang w:val="en-IE"/>
        </w:rPr>
      </w:pPr>
      <w:hyperlink r:id="rId21" w:history="1">
        <w:r w:rsidRPr="00C72010">
          <w:rPr>
            <w:rStyle w:val="Hyperlink"/>
            <w:rFonts w:ascii="Arial" w:hAnsi="Arial" w:cs="Arial"/>
            <w:sz w:val="22"/>
            <w:lang w:val="en-IE"/>
          </w:rPr>
          <w:t>http://libguides.ucd.ie/academicintegrity</w:t>
        </w:r>
      </w:hyperlink>
    </w:p>
    <w:p w14:paraId="35EB226A" w14:textId="77777777" w:rsidR="005C680B" w:rsidRPr="00C72010" w:rsidRDefault="005C680B" w:rsidP="005A489B">
      <w:pPr>
        <w:pStyle w:val="BodyTextIndent2"/>
        <w:spacing w:after="0" w:line="360" w:lineRule="auto"/>
        <w:jc w:val="both"/>
        <w:rPr>
          <w:rFonts w:ascii="Arial" w:hAnsi="Arial" w:cs="Arial"/>
          <w:sz w:val="22"/>
          <w:szCs w:val="22"/>
          <w:lang w:val="en-IE"/>
        </w:rPr>
      </w:pPr>
    </w:p>
    <w:p w14:paraId="18940C4F" w14:textId="77777777" w:rsidR="005C680B" w:rsidRPr="00C72010" w:rsidRDefault="005C680B" w:rsidP="005A489B">
      <w:pPr>
        <w:pStyle w:val="BodyTextIndent2"/>
        <w:spacing w:after="0" w:line="360" w:lineRule="auto"/>
        <w:jc w:val="both"/>
        <w:rPr>
          <w:rFonts w:ascii="Arial" w:hAnsi="Arial" w:cs="Arial"/>
          <w:sz w:val="22"/>
          <w:szCs w:val="22"/>
          <w:lang w:val="en-IE"/>
        </w:rPr>
      </w:pPr>
      <w:r w:rsidRPr="00C72010">
        <w:rPr>
          <w:rFonts w:ascii="Arial" w:hAnsi="Arial" w:cs="Arial"/>
          <w:sz w:val="22"/>
          <w:szCs w:val="22"/>
          <w:lang w:val="en-IE"/>
        </w:rPr>
        <w:t xml:space="preserve">Plagiarism is a form of academic dishonesty.  In any assignment, plagiarism means that you have presented information or ideas belonging to someone else falsely as being your own original thoughts on a subject. </w:t>
      </w:r>
    </w:p>
    <w:p w14:paraId="57629CBD" w14:textId="7D23F32C" w:rsidR="00DB070C" w:rsidRDefault="00DB070C" w:rsidP="007B21E1">
      <w:pPr>
        <w:rPr>
          <w:rFonts w:ascii="Arial" w:hAnsi="Arial" w:cs="Arial"/>
        </w:rPr>
      </w:pPr>
    </w:p>
    <w:p w14:paraId="212D7907" w14:textId="48EE9A77" w:rsidR="00DB070C" w:rsidRDefault="00DB070C" w:rsidP="00FA1946">
      <w:pPr>
        <w:jc w:val="center"/>
        <w:rPr>
          <w:rFonts w:ascii="Arial" w:hAnsi="Arial" w:cs="Arial"/>
          <w:b/>
          <w:bCs/>
        </w:rPr>
      </w:pPr>
      <w:r w:rsidRPr="00DB070C">
        <w:rPr>
          <w:rFonts w:ascii="Arial" w:hAnsi="Arial" w:cs="Arial"/>
          <w:b/>
          <w:bCs/>
        </w:rPr>
        <w:t>THE END</w:t>
      </w:r>
    </w:p>
    <w:p w14:paraId="0812C922" w14:textId="77777777" w:rsidR="008C3242" w:rsidRDefault="008C3242" w:rsidP="00FA1946">
      <w:pPr>
        <w:jc w:val="center"/>
        <w:rPr>
          <w:rFonts w:ascii="Arial" w:hAnsi="Arial" w:cs="Arial"/>
          <w:b/>
          <w:bCs/>
        </w:rPr>
      </w:pPr>
    </w:p>
    <w:p w14:paraId="43F80383" w14:textId="77777777" w:rsidR="008C3242" w:rsidRDefault="008C3242" w:rsidP="00FA1946">
      <w:pPr>
        <w:jc w:val="center"/>
        <w:rPr>
          <w:rFonts w:ascii="Arial" w:hAnsi="Arial" w:cs="Arial"/>
          <w:b/>
          <w:bCs/>
        </w:rPr>
      </w:pPr>
    </w:p>
    <w:p w14:paraId="7BCA26E4" w14:textId="77777777" w:rsidR="008C3242" w:rsidRDefault="008C3242" w:rsidP="00FA1946">
      <w:pPr>
        <w:jc w:val="center"/>
        <w:rPr>
          <w:rFonts w:ascii="Arial" w:hAnsi="Arial" w:cs="Arial"/>
          <w:b/>
          <w:bCs/>
        </w:rPr>
      </w:pPr>
    </w:p>
    <w:p w14:paraId="70C60672" w14:textId="77777777" w:rsidR="008C3242" w:rsidRPr="00DB070C" w:rsidRDefault="008C3242" w:rsidP="00DB4DA7">
      <w:pPr>
        <w:rPr>
          <w:rFonts w:ascii="Arial" w:hAnsi="Arial" w:cs="Arial"/>
          <w:b/>
          <w:bCs/>
        </w:rPr>
      </w:pPr>
    </w:p>
    <w:sectPr w:rsidR="008C3242" w:rsidRPr="00DB070C" w:rsidSect="0027175A">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1E7FC" w14:textId="77777777" w:rsidR="00013DDE" w:rsidRDefault="00013DDE" w:rsidP="005C680B">
      <w:pPr>
        <w:spacing w:after="0" w:line="240" w:lineRule="auto"/>
      </w:pPr>
      <w:r>
        <w:separator/>
      </w:r>
    </w:p>
  </w:endnote>
  <w:endnote w:type="continuationSeparator" w:id="0">
    <w:p w14:paraId="61B7F6BF" w14:textId="77777777" w:rsidR="00013DDE" w:rsidRDefault="00013DDE" w:rsidP="005C6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3801716"/>
      <w:docPartObj>
        <w:docPartGallery w:val="Page Numbers (Bottom of Page)"/>
        <w:docPartUnique/>
      </w:docPartObj>
    </w:sdtPr>
    <w:sdtEndPr>
      <w:rPr>
        <w:rStyle w:val="PageNumber"/>
      </w:rPr>
    </w:sdtEndPr>
    <w:sdtContent>
      <w:p w14:paraId="1B718B3E" w14:textId="4A387E09" w:rsidR="00BB7FA6" w:rsidRDefault="00BB7FA6" w:rsidP="007208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C1F21A" w14:textId="77777777" w:rsidR="00BB7FA6" w:rsidRDefault="00BB7FA6" w:rsidP="00B427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8246035"/>
      <w:docPartObj>
        <w:docPartGallery w:val="Page Numbers (Bottom of Page)"/>
        <w:docPartUnique/>
      </w:docPartObj>
    </w:sdtPr>
    <w:sdtEndPr>
      <w:rPr>
        <w:rStyle w:val="PageNumber"/>
      </w:rPr>
    </w:sdtEndPr>
    <w:sdtContent>
      <w:p w14:paraId="04CB6A33" w14:textId="616D9CAC" w:rsidR="00BB7FA6" w:rsidRDefault="00BB7FA6" w:rsidP="007208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50EBA">
          <w:rPr>
            <w:rStyle w:val="PageNumber"/>
            <w:noProof/>
          </w:rPr>
          <w:t>14</w:t>
        </w:r>
        <w:r>
          <w:rPr>
            <w:rStyle w:val="PageNumber"/>
          </w:rPr>
          <w:fldChar w:fldCharType="end"/>
        </w:r>
      </w:p>
    </w:sdtContent>
  </w:sdt>
  <w:p w14:paraId="7DAA2E9E" w14:textId="77777777" w:rsidR="00BB7FA6" w:rsidRDefault="00BB7FA6" w:rsidP="00B4273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A547" w14:textId="33424C03" w:rsidR="00BB7FA6" w:rsidRPr="00831CFE" w:rsidRDefault="00BB7FA6" w:rsidP="00BB2E32">
    <w:pPr>
      <w:pStyle w:val="Footer"/>
      <w:rPr>
        <w:rFonts w:ascii="Arial" w:hAnsi="Arial"/>
        <w:sz w:val="22"/>
      </w:rPr>
    </w:pPr>
    <w:r>
      <w:rPr>
        <w:noProof/>
        <w:lang w:val="en-SG" w:eastAsia="en-SG"/>
      </w:rPr>
      <w:drawing>
        <wp:inline distT="0" distB="0" distL="0" distR="0" wp14:anchorId="29166D48" wp14:editId="5C6B320E">
          <wp:extent cx="496006" cy="704850"/>
          <wp:effectExtent l="0" t="0" r="0" b="0"/>
          <wp:docPr id="1583535237" name="Picture 1583535237" descr="UCD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CD cre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6006" cy="704850"/>
                  </a:xfrm>
                  <a:prstGeom prst="rect">
                    <a:avLst/>
                  </a:prstGeom>
                  <a:noFill/>
                  <a:ln>
                    <a:noFill/>
                  </a:ln>
                </pic:spPr>
              </pic:pic>
            </a:graphicData>
          </a:graphic>
        </wp:inline>
      </w:drawing>
    </w:r>
    <w:r>
      <w:tab/>
    </w:r>
    <w:r>
      <w:tab/>
    </w:r>
    <w:r w:rsidRPr="00831CFE">
      <w:rPr>
        <w:rFonts w:ascii="Arial" w:hAnsi="Arial"/>
        <w:sz w:val="22"/>
      </w:rPr>
      <w:fldChar w:fldCharType="begin"/>
    </w:r>
    <w:r w:rsidRPr="00831CFE">
      <w:rPr>
        <w:rFonts w:ascii="Arial" w:hAnsi="Arial"/>
        <w:sz w:val="22"/>
      </w:rPr>
      <w:instrText xml:space="preserve"> PAGE   \* MERGEFORMAT </w:instrText>
    </w:r>
    <w:r w:rsidRPr="00831CFE">
      <w:rPr>
        <w:rFonts w:ascii="Arial" w:hAnsi="Arial"/>
        <w:sz w:val="22"/>
      </w:rPr>
      <w:fldChar w:fldCharType="separate"/>
    </w:r>
    <w:r w:rsidR="00C50EBA">
      <w:rPr>
        <w:rFonts w:ascii="Arial" w:hAnsi="Arial"/>
        <w:noProof/>
        <w:sz w:val="22"/>
      </w:rPr>
      <w:t>35</w:t>
    </w:r>
    <w:r w:rsidRPr="00831CFE">
      <w:rPr>
        <w:rFonts w:ascii="Arial" w:hAnsi="Arial"/>
        <w:sz w:val="22"/>
      </w:rPr>
      <w:fldChar w:fldCharType="end"/>
    </w:r>
  </w:p>
  <w:p w14:paraId="76B1839C" w14:textId="77777777" w:rsidR="00BB7FA6" w:rsidRDefault="00BB7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74797" w14:textId="77777777" w:rsidR="00013DDE" w:rsidRDefault="00013DDE" w:rsidP="005C680B">
      <w:pPr>
        <w:spacing w:after="0" w:line="240" w:lineRule="auto"/>
      </w:pPr>
      <w:r>
        <w:separator/>
      </w:r>
    </w:p>
  </w:footnote>
  <w:footnote w:type="continuationSeparator" w:id="0">
    <w:p w14:paraId="03A9226C" w14:textId="77777777" w:rsidR="00013DDE" w:rsidRDefault="00013DDE" w:rsidP="005C680B">
      <w:pPr>
        <w:spacing w:after="0" w:line="240" w:lineRule="auto"/>
      </w:pPr>
      <w:r>
        <w:continuationSeparator/>
      </w:r>
    </w:p>
  </w:footnote>
  <w:footnote w:id="1">
    <w:p w14:paraId="176C2731" w14:textId="04ED7586" w:rsidR="00BB7FA6" w:rsidRDefault="00BB7FA6" w:rsidP="00032BE9">
      <w:pPr>
        <w:pStyle w:val="FootnoteText"/>
      </w:pPr>
    </w:p>
  </w:footnote>
  <w:footnote w:id="2">
    <w:p w14:paraId="4493E6FA" w14:textId="77777777" w:rsidR="00BB7FA6" w:rsidRPr="00831CFE" w:rsidRDefault="00BB7FA6" w:rsidP="005C680B">
      <w:pPr>
        <w:pStyle w:val="FootnoteText"/>
        <w:rPr>
          <w:rFonts w:ascii="Arial" w:hAnsi="Arial" w:cs="Arial"/>
        </w:rPr>
      </w:pPr>
      <w:r w:rsidRPr="00831CFE">
        <w:rPr>
          <w:rStyle w:val="FootnoteReference"/>
          <w:rFonts w:ascii="Arial" w:hAnsi="Arial" w:cs="Arial"/>
        </w:rPr>
        <w:footnoteRef/>
      </w:r>
      <w:r w:rsidRPr="00831CFE">
        <w:rPr>
          <w:rFonts w:ascii="Arial" w:hAnsi="Arial" w:cs="Arial"/>
        </w:rPr>
        <w:t>Members of the School of Business Teaching and Learning Committee contributed to the development of this protocol.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398"/>
    <w:multiLevelType w:val="hybridMultilevel"/>
    <w:tmpl w:val="8A4E66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E353D2"/>
    <w:multiLevelType w:val="hybridMultilevel"/>
    <w:tmpl w:val="AD42330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481438"/>
    <w:multiLevelType w:val="multilevel"/>
    <w:tmpl w:val="B636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06C55"/>
    <w:multiLevelType w:val="hybridMultilevel"/>
    <w:tmpl w:val="A1B2DA88"/>
    <w:lvl w:ilvl="0" w:tplc="81AAEC7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E11EC"/>
    <w:multiLevelType w:val="multilevel"/>
    <w:tmpl w:val="7A64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64AD5"/>
    <w:multiLevelType w:val="multilevel"/>
    <w:tmpl w:val="4424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44E80"/>
    <w:multiLevelType w:val="multilevel"/>
    <w:tmpl w:val="AD0E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15A8A"/>
    <w:multiLevelType w:val="hybridMultilevel"/>
    <w:tmpl w:val="5D503164"/>
    <w:lvl w:ilvl="0" w:tplc="0E5C20F2">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16B00CCB"/>
    <w:multiLevelType w:val="hybridMultilevel"/>
    <w:tmpl w:val="08948EF4"/>
    <w:lvl w:ilvl="0" w:tplc="81AAEC7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43DB3"/>
    <w:multiLevelType w:val="multilevel"/>
    <w:tmpl w:val="5952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855BE"/>
    <w:multiLevelType w:val="hybridMultilevel"/>
    <w:tmpl w:val="1F34843A"/>
    <w:lvl w:ilvl="0" w:tplc="81AAEC78">
      <w:numFmt w:val="bullet"/>
      <w:lvlText w:val="-"/>
      <w:lvlJc w:val="left"/>
      <w:pPr>
        <w:ind w:left="360" w:hanging="360"/>
      </w:pPr>
      <w:rPr>
        <w:rFonts w:ascii="Arial" w:eastAsia="Times New Roman" w:hAnsi="Arial" w:cs="Arial" w:hint="default"/>
      </w:rPr>
    </w:lvl>
    <w:lvl w:ilvl="1" w:tplc="81AAEC78">
      <w:numFmt w:val="bullet"/>
      <w:lvlText w:val="-"/>
      <w:lvlJc w:val="left"/>
      <w:pPr>
        <w:ind w:left="1080" w:hanging="360"/>
      </w:pPr>
      <w:rPr>
        <w:rFonts w:ascii="Arial" w:eastAsia="Times New Roman" w:hAnsi="Arial" w:cs="Aria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F152D98"/>
    <w:multiLevelType w:val="hybridMultilevel"/>
    <w:tmpl w:val="CD527DAC"/>
    <w:lvl w:ilvl="0" w:tplc="AA3C3370">
      <w:numFmt w:val="bullet"/>
      <w:lvlText w:val=""/>
      <w:lvlJc w:val="left"/>
      <w:pPr>
        <w:ind w:left="448" w:hanging="284"/>
      </w:pPr>
      <w:rPr>
        <w:rFonts w:hint="default"/>
        <w:w w:val="100"/>
      </w:rPr>
    </w:lvl>
    <w:lvl w:ilvl="1" w:tplc="9B78CA56">
      <w:numFmt w:val="bullet"/>
      <w:lvlText w:val="•"/>
      <w:lvlJc w:val="left"/>
      <w:pPr>
        <w:ind w:left="818" w:hanging="284"/>
      </w:pPr>
      <w:rPr>
        <w:rFonts w:hint="default"/>
      </w:rPr>
    </w:lvl>
    <w:lvl w:ilvl="2" w:tplc="EA22A7CE">
      <w:numFmt w:val="bullet"/>
      <w:lvlText w:val="•"/>
      <w:lvlJc w:val="left"/>
      <w:pPr>
        <w:ind w:left="1197" w:hanging="284"/>
      </w:pPr>
      <w:rPr>
        <w:rFonts w:hint="default"/>
      </w:rPr>
    </w:lvl>
    <w:lvl w:ilvl="3" w:tplc="1AB6FEE6">
      <w:numFmt w:val="bullet"/>
      <w:lvlText w:val="•"/>
      <w:lvlJc w:val="left"/>
      <w:pPr>
        <w:ind w:left="1576" w:hanging="284"/>
      </w:pPr>
      <w:rPr>
        <w:rFonts w:hint="default"/>
      </w:rPr>
    </w:lvl>
    <w:lvl w:ilvl="4" w:tplc="5EE63954">
      <w:numFmt w:val="bullet"/>
      <w:lvlText w:val="•"/>
      <w:lvlJc w:val="left"/>
      <w:pPr>
        <w:ind w:left="1955" w:hanging="284"/>
      </w:pPr>
      <w:rPr>
        <w:rFonts w:hint="default"/>
      </w:rPr>
    </w:lvl>
    <w:lvl w:ilvl="5" w:tplc="C1ECEF36">
      <w:numFmt w:val="bullet"/>
      <w:lvlText w:val="•"/>
      <w:lvlJc w:val="left"/>
      <w:pPr>
        <w:ind w:left="2334" w:hanging="284"/>
      </w:pPr>
      <w:rPr>
        <w:rFonts w:hint="default"/>
      </w:rPr>
    </w:lvl>
    <w:lvl w:ilvl="6" w:tplc="B3CAF250">
      <w:numFmt w:val="bullet"/>
      <w:lvlText w:val="•"/>
      <w:lvlJc w:val="left"/>
      <w:pPr>
        <w:ind w:left="2713" w:hanging="284"/>
      </w:pPr>
      <w:rPr>
        <w:rFonts w:hint="default"/>
      </w:rPr>
    </w:lvl>
    <w:lvl w:ilvl="7" w:tplc="8590844E">
      <w:numFmt w:val="bullet"/>
      <w:lvlText w:val="•"/>
      <w:lvlJc w:val="left"/>
      <w:pPr>
        <w:ind w:left="3092" w:hanging="284"/>
      </w:pPr>
      <w:rPr>
        <w:rFonts w:hint="default"/>
      </w:rPr>
    </w:lvl>
    <w:lvl w:ilvl="8" w:tplc="461AAE32">
      <w:numFmt w:val="bullet"/>
      <w:lvlText w:val="•"/>
      <w:lvlJc w:val="left"/>
      <w:pPr>
        <w:ind w:left="3471" w:hanging="284"/>
      </w:pPr>
      <w:rPr>
        <w:rFonts w:hint="default"/>
      </w:rPr>
    </w:lvl>
  </w:abstractNum>
  <w:abstractNum w:abstractNumId="12" w15:restartNumberingAfterBreak="0">
    <w:nsid w:val="23FB037E"/>
    <w:multiLevelType w:val="hybridMultilevel"/>
    <w:tmpl w:val="553665B6"/>
    <w:lvl w:ilvl="0" w:tplc="81AAEC78">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41B5842"/>
    <w:multiLevelType w:val="hybridMultilevel"/>
    <w:tmpl w:val="3826519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27BC018C"/>
    <w:multiLevelType w:val="multilevel"/>
    <w:tmpl w:val="333E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E0B7B"/>
    <w:multiLevelType w:val="hybridMultilevel"/>
    <w:tmpl w:val="4ABC92D6"/>
    <w:lvl w:ilvl="0" w:tplc="81AAEC7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B167FE"/>
    <w:multiLevelType w:val="hybridMultilevel"/>
    <w:tmpl w:val="B77E1074"/>
    <w:lvl w:ilvl="0" w:tplc="B6CE7B92">
      <w:numFmt w:val="bullet"/>
      <w:lvlText w:val=""/>
      <w:lvlJc w:val="left"/>
      <w:pPr>
        <w:ind w:left="448" w:hanging="284"/>
      </w:pPr>
      <w:rPr>
        <w:rFonts w:ascii="Symbol" w:eastAsia="Symbol" w:hAnsi="Symbol" w:cs="Symbol" w:hint="default"/>
        <w:color w:val="17365D"/>
        <w:w w:val="100"/>
        <w:sz w:val="16"/>
        <w:szCs w:val="16"/>
      </w:rPr>
    </w:lvl>
    <w:lvl w:ilvl="1" w:tplc="FF4A4FC8">
      <w:numFmt w:val="bullet"/>
      <w:lvlText w:val="•"/>
      <w:lvlJc w:val="left"/>
      <w:pPr>
        <w:ind w:left="818" w:hanging="284"/>
      </w:pPr>
      <w:rPr>
        <w:rFonts w:hint="default"/>
      </w:rPr>
    </w:lvl>
    <w:lvl w:ilvl="2" w:tplc="28E0A488">
      <w:numFmt w:val="bullet"/>
      <w:lvlText w:val="•"/>
      <w:lvlJc w:val="left"/>
      <w:pPr>
        <w:ind w:left="1197" w:hanging="284"/>
      </w:pPr>
      <w:rPr>
        <w:rFonts w:hint="default"/>
      </w:rPr>
    </w:lvl>
    <w:lvl w:ilvl="3" w:tplc="624A27C4">
      <w:numFmt w:val="bullet"/>
      <w:lvlText w:val="•"/>
      <w:lvlJc w:val="left"/>
      <w:pPr>
        <w:ind w:left="1576" w:hanging="284"/>
      </w:pPr>
      <w:rPr>
        <w:rFonts w:hint="default"/>
      </w:rPr>
    </w:lvl>
    <w:lvl w:ilvl="4" w:tplc="0B36545C">
      <w:numFmt w:val="bullet"/>
      <w:lvlText w:val="•"/>
      <w:lvlJc w:val="left"/>
      <w:pPr>
        <w:ind w:left="1955" w:hanging="284"/>
      </w:pPr>
      <w:rPr>
        <w:rFonts w:hint="default"/>
      </w:rPr>
    </w:lvl>
    <w:lvl w:ilvl="5" w:tplc="C4904B3A">
      <w:numFmt w:val="bullet"/>
      <w:lvlText w:val="•"/>
      <w:lvlJc w:val="left"/>
      <w:pPr>
        <w:ind w:left="2334" w:hanging="284"/>
      </w:pPr>
      <w:rPr>
        <w:rFonts w:hint="default"/>
      </w:rPr>
    </w:lvl>
    <w:lvl w:ilvl="6" w:tplc="70E2F004">
      <w:numFmt w:val="bullet"/>
      <w:lvlText w:val="•"/>
      <w:lvlJc w:val="left"/>
      <w:pPr>
        <w:ind w:left="2713" w:hanging="284"/>
      </w:pPr>
      <w:rPr>
        <w:rFonts w:hint="default"/>
      </w:rPr>
    </w:lvl>
    <w:lvl w:ilvl="7" w:tplc="80BE64D2">
      <w:numFmt w:val="bullet"/>
      <w:lvlText w:val="•"/>
      <w:lvlJc w:val="left"/>
      <w:pPr>
        <w:ind w:left="3092" w:hanging="284"/>
      </w:pPr>
      <w:rPr>
        <w:rFonts w:hint="default"/>
      </w:rPr>
    </w:lvl>
    <w:lvl w:ilvl="8" w:tplc="4358DAAA">
      <w:numFmt w:val="bullet"/>
      <w:lvlText w:val="•"/>
      <w:lvlJc w:val="left"/>
      <w:pPr>
        <w:ind w:left="3471" w:hanging="284"/>
      </w:pPr>
      <w:rPr>
        <w:rFonts w:hint="default"/>
      </w:rPr>
    </w:lvl>
  </w:abstractNum>
  <w:abstractNum w:abstractNumId="17" w15:restartNumberingAfterBreak="0">
    <w:nsid w:val="3E6E415B"/>
    <w:multiLevelType w:val="hybridMultilevel"/>
    <w:tmpl w:val="00FAC1AE"/>
    <w:lvl w:ilvl="0" w:tplc="EA6254D0">
      <w:numFmt w:val="bullet"/>
      <w:lvlText w:val=""/>
      <w:lvlJc w:val="left"/>
      <w:pPr>
        <w:ind w:left="448" w:hanging="284"/>
      </w:pPr>
      <w:rPr>
        <w:rFonts w:hint="default"/>
        <w:w w:val="100"/>
      </w:rPr>
    </w:lvl>
    <w:lvl w:ilvl="1" w:tplc="15CA4EB4">
      <w:numFmt w:val="bullet"/>
      <w:lvlText w:val="•"/>
      <w:lvlJc w:val="left"/>
      <w:pPr>
        <w:ind w:left="818" w:hanging="284"/>
      </w:pPr>
      <w:rPr>
        <w:rFonts w:hint="default"/>
      </w:rPr>
    </w:lvl>
    <w:lvl w:ilvl="2" w:tplc="C6D8FAFE">
      <w:numFmt w:val="bullet"/>
      <w:lvlText w:val="•"/>
      <w:lvlJc w:val="left"/>
      <w:pPr>
        <w:ind w:left="1197" w:hanging="284"/>
      </w:pPr>
      <w:rPr>
        <w:rFonts w:hint="default"/>
      </w:rPr>
    </w:lvl>
    <w:lvl w:ilvl="3" w:tplc="74AA1A6E">
      <w:numFmt w:val="bullet"/>
      <w:lvlText w:val="•"/>
      <w:lvlJc w:val="left"/>
      <w:pPr>
        <w:ind w:left="1576" w:hanging="284"/>
      </w:pPr>
      <w:rPr>
        <w:rFonts w:hint="default"/>
      </w:rPr>
    </w:lvl>
    <w:lvl w:ilvl="4" w:tplc="64BAA2A0">
      <w:numFmt w:val="bullet"/>
      <w:lvlText w:val="•"/>
      <w:lvlJc w:val="left"/>
      <w:pPr>
        <w:ind w:left="1955" w:hanging="284"/>
      </w:pPr>
      <w:rPr>
        <w:rFonts w:hint="default"/>
      </w:rPr>
    </w:lvl>
    <w:lvl w:ilvl="5" w:tplc="751E7F10">
      <w:numFmt w:val="bullet"/>
      <w:lvlText w:val="•"/>
      <w:lvlJc w:val="left"/>
      <w:pPr>
        <w:ind w:left="2334" w:hanging="284"/>
      </w:pPr>
      <w:rPr>
        <w:rFonts w:hint="default"/>
      </w:rPr>
    </w:lvl>
    <w:lvl w:ilvl="6" w:tplc="FA763E60">
      <w:numFmt w:val="bullet"/>
      <w:lvlText w:val="•"/>
      <w:lvlJc w:val="left"/>
      <w:pPr>
        <w:ind w:left="2713" w:hanging="284"/>
      </w:pPr>
      <w:rPr>
        <w:rFonts w:hint="default"/>
      </w:rPr>
    </w:lvl>
    <w:lvl w:ilvl="7" w:tplc="5142E95C">
      <w:numFmt w:val="bullet"/>
      <w:lvlText w:val="•"/>
      <w:lvlJc w:val="left"/>
      <w:pPr>
        <w:ind w:left="3092" w:hanging="284"/>
      </w:pPr>
      <w:rPr>
        <w:rFonts w:hint="default"/>
      </w:rPr>
    </w:lvl>
    <w:lvl w:ilvl="8" w:tplc="FC70FD04">
      <w:numFmt w:val="bullet"/>
      <w:lvlText w:val="•"/>
      <w:lvlJc w:val="left"/>
      <w:pPr>
        <w:ind w:left="3471" w:hanging="284"/>
      </w:pPr>
      <w:rPr>
        <w:rFonts w:hint="default"/>
      </w:rPr>
    </w:lvl>
  </w:abstractNum>
  <w:abstractNum w:abstractNumId="18" w15:restartNumberingAfterBreak="0">
    <w:nsid w:val="3EB147B9"/>
    <w:multiLevelType w:val="hybridMultilevel"/>
    <w:tmpl w:val="05CA5CC8"/>
    <w:lvl w:ilvl="0" w:tplc="5A32A5D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9" w15:restartNumberingAfterBreak="0">
    <w:nsid w:val="436118F3"/>
    <w:multiLevelType w:val="multilevel"/>
    <w:tmpl w:val="BBC2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F1BF2"/>
    <w:multiLevelType w:val="hybridMultilevel"/>
    <w:tmpl w:val="94087BD0"/>
    <w:lvl w:ilvl="0" w:tplc="6E146690">
      <w:numFmt w:val="bullet"/>
      <w:lvlText w:val=""/>
      <w:lvlJc w:val="left"/>
      <w:pPr>
        <w:ind w:left="448" w:hanging="284"/>
      </w:pPr>
      <w:rPr>
        <w:rFonts w:ascii="Symbol" w:eastAsia="Symbol" w:hAnsi="Symbol" w:cs="Symbol" w:hint="default"/>
        <w:color w:val="17365D"/>
        <w:w w:val="100"/>
        <w:sz w:val="16"/>
        <w:szCs w:val="16"/>
      </w:rPr>
    </w:lvl>
    <w:lvl w:ilvl="1" w:tplc="295C351A">
      <w:numFmt w:val="bullet"/>
      <w:lvlText w:val="•"/>
      <w:lvlJc w:val="left"/>
      <w:pPr>
        <w:ind w:left="818" w:hanging="284"/>
      </w:pPr>
      <w:rPr>
        <w:rFonts w:hint="default"/>
      </w:rPr>
    </w:lvl>
    <w:lvl w:ilvl="2" w:tplc="AA3C3526">
      <w:numFmt w:val="bullet"/>
      <w:lvlText w:val="•"/>
      <w:lvlJc w:val="left"/>
      <w:pPr>
        <w:ind w:left="1197" w:hanging="284"/>
      </w:pPr>
      <w:rPr>
        <w:rFonts w:hint="default"/>
      </w:rPr>
    </w:lvl>
    <w:lvl w:ilvl="3" w:tplc="6D6081B8">
      <w:numFmt w:val="bullet"/>
      <w:lvlText w:val="•"/>
      <w:lvlJc w:val="left"/>
      <w:pPr>
        <w:ind w:left="1576" w:hanging="284"/>
      </w:pPr>
      <w:rPr>
        <w:rFonts w:hint="default"/>
      </w:rPr>
    </w:lvl>
    <w:lvl w:ilvl="4" w:tplc="EE84CA0E">
      <w:numFmt w:val="bullet"/>
      <w:lvlText w:val="•"/>
      <w:lvlJc w:val="left"/>
      <w:pPr>
        <w:ind w:left="1955" w:hanging="284"/>
      </w:pPr>
      <w:rPr>
        <w:rFonts w:hint="default"/>
      </w:rPr>
    </w:lvl>
    <w:lvl w:ilvl="5" w:tplc="1D2ECE34">
      <w:numFmt w:val="bullet"/>
      <w:lvlText w:val="•"/>
      <w:lvlJc w:val="left"/>
      <w:pPr>
        <w:ind w:left="2334" w:hanging="284"/>
      </w:pPr>
      <w:rPr>
        <w:rFonts w:hint="default"/>
      </w:rPr>
    </w:lvl>
    <w:lvl w:ilvl="6" w:tplc="350A399A">
      <w:numFmt w:val="bullet"/>
      <w:lvlText w:val="•"/>
      <w:lvlJc w:val="left"/>
      <w:pPr>
        <w:ind w:left="2713" w:hanging="284"/>
      </w:pPr>
      <w:rPr>
        <w:rFonts w:hint="default"/>
      </w:rPr>
    </w:lvl>
    <w:lvl w:ilvl="7" w:tplc="182236C0">
      <w:numFmt w:val="bullet"/>
      <w:lvlText w:val="•"/>
      <w:lvlJc w:val="left"/>
      <w:pPr>
        <w:ind w:left="3092" w:hanging="284"/>
      </w:pPr>
      <w:rPr>
        <w:rFonts w:hint="default"/>
      </w:rPr>
    </w:lvl>
    <w:lvl w:ilvl="8" w:tplc="DB781996">
      <w:numFmt w:val="bullet"/>
      <w:lvlText w:val="•"/>
      <w:lvlJc w:val="left"/>
      <w:pPr>
        <w:ind w:left="3471" w:hanging="284"/>
      </w:pPr>
      <w:rPr>
        <w:rFonts w:hint="default"/>
      </w:rPr>
    </w:lvl>
  </w:abstractNum>
  <w:abstractNum w:abstractNumId="21" w15:restartNumberingAfterBreak="0">
    <w:nsid w:val="450E7497"/>
    <w:multiLevelType w:val="hybridMultilevel"/>
    <w:tmpl w:val="B01CD6DC"/>
    <w:lvl w:ilvl="0" w:tplc="0409000F">
      <w:start w:val="1"/>
      <w:numFmt w:val="decimal"/>
      <w:lvlText w:val="%1."/>
      <w:lvlJc w:val="left"/>
      <w:pPr>
        <w:tabs>
          <w:tab w:val="num" w:pos="360"/>
        </w:tabs>
        <w:ind w:left="360" w:hanging="360"/>
      </w:pPr>
    </w:lvl>
    <w:lvl w:ilvl="1" w:tplc="3F5C2ECA">
      <w:start w:val="1"/>
      <w:numFmt w:val="lowerLetter"/>
      <w:lvlText w:val="%2."/>
      <w:lvlJc w:val="left"/>
      <w:pPr>
        <w:tabs>
          <w:tab w:val="num" w:pos="720"/>
        </w:tabs>
        <w:ind w:left="720" w:hanging="360"/>
      </w:pPr>
      <w:rPr>
        <w:b w:val="0"/>
      </w:rPr>
    </w:lvl>
    <w:lvl w:ilvl="2" w:tplc="311A1904">
      <w:start w:val="1"/>
      <w:numFmt w:val="lowerRoman"/>
      <w:lvlText w:val="%3."/>
      <w:lvlJc w:val="right"/>
      <w:pPr>
        <w:tabs>
          <w:tab w:val="num" w:pos="1080"/>
        </w:tabs>
        <w:ind w:left="1080" w:hanging="180"/>
      </w:pPr>
      <w:rPr>
        <w:b w:val="0"/>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46B7274F"/>
    <w:multiLevelType w:val="hybridMultilevel"/>
    <w:tmpl w:val="8B629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5D6395"/>
    <w:multiLevelType w:val="hybridMultilevel"/>
    <w:tmpl w:val="15888644"/>
    <w:lvl w:ilvl="0" w:tplc="81AAEC7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8635E6"/>
    <w:multiLevelType w:val="multilevel"/>
    <w:tmpl w:val="D250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3439FA"/>
    <w:multiLevelType w:val="hybridMultilevel"/>
    <w:tmpl w:val="54E0A318"/>
    <w:lvl w:ilvl="0" w:tplc="81AAEC7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210D5B"/>
    <w:multiLevelType w:val="multilevel"/>
    <w:tmpl w:val="30F4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13644"/>
    <w:multiLevelType w:val="hybridMultilevel"/>
    <w:tmpl w:val="23C471A6"/>
    <w:lvl w:ilvl="0" w:tplc="FFFFFFFF">
      <w:start w:val="1"/>
      <w:numFmt w:val="lowerLetter"/>
      <w:lvlText w:val="%1)"/>
      <w:lvlJc w:val="left"/>
      <w:pPr>
        <w:ind w:left="720" w:hanging="360"/>
      </w:pPr>
      <w:rPr>
        <w:rFonts w:hint="default"/>
      </w:rPr>
    </w:lvl>
    <w:lvl w:ilvl="1" w:tplc="48090017">
      <w:start w:val="1"/>
      <w:numFmt w:val="lowerLetter"/>
      <w:lvlText w:val="%2)"/>
      <w:lvlJc w:val="left"/>
      <w:pPr>
        <w:ind w:left="6456" w:hanging="360"/>
      </w:pPr>
    </w:lvl>
    <w:lvl w:ilvl="2" w:tplc="7882AE44">
      <w:start w:val="1"/>
      <w:numFmt w:val="decimal"/>
      <w:lvlText w:val="%3)"/>
      <w:lvlJc w:val="left"/>
      <w:pPr>
        <w:ind w:left="2160" w:hanging="36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1E01BEF"/>
    <w:multiLevelType w:val="hybridMultilevel"/>
    <w:tmpl w:val="94DAD898"/>
    <w:lvl w:ilvl="0" w:tplc="D6DC44E4">
      <w:numFmt w:val="bullet"/>
      <w:lvlText w:val=""/>
      <w:lvlJc w:val="left"/>
      <w:pPr>
        <w:ind w:left="448" w:hanging="284"/>
      </w:pPr>
      <w:rPr>
        <w:rFonts w:hint="default"/>
        <w:w w:val="100"/>
      </w:rPr>
    </w:lvl>
    <w:lvl w:ilvl="1" w:tplc="2CE60022">
      <w:numFmt w:val="bullet"/>
      <w:lvlText w:val="•"/>
      <w:lvlJc w:val="left"/>
      <w:pPr>
        <w:ind w:left="818" w:hanging="284"/>
      </w:pPr>
      <w:rPr>
        <w:rFonts w:hint="default"/>
      </w:rPr>
    </w:lvl>
    <w:lvl w:ilvl="2" w:tplc="535A19E4">
      <w:numFmt w:val="bullet"/>
      <w:lvlText w:val="•"/>
      <w:lvlJc w:val="left"/>
      <w:pPr>
        <w:ind w:left="1197" w:hanging="284"/>
      </w:pPr>
      <w:rPr>
        <w:rFonts w:hint="default"/>
      </w:rPr>
    </w:lvl>
    <w:lvl w:ilvl="3" w:tplc="9A228658">
      <w:numFmt w:val="bullet"/>
      <w:lvlText w:val="•"/>
      <w:lvlJc w:val="left"/>
      <w:pPr>
        <w:ind w:left="1576" w:hanging="284"/>
      </w:pPr>
      <w:rPr>
        <w:rFonts w:hint="default"/>
      </w:rPr>
    </w:lvl>
    <w:lvl w:ilvl="4" w:tplc="7622681E">
      <w:numFmt w:val="bullet"/>
      <w:lvlText w:val="•"/>
      <w:lvlJc w:val="left"/>
      <w:pPr>
        <w:ind w:left="1955" w:hanging="284"/>
      </w:pPr>
      <w:rPr>
        <w:rFonts w:hint="default"/>
      </w:rPr>
    </w:lvl>
    <w:lvl w:ilvl="5" w:tplc="BC78FB06">
      <w:numFmt w:val="bullet"/>
      <w:lvlText w:val="•"/>
      <w:lvlJc w:val="left"/>
      <w:pPr>
        <w:ind w:left="2334" w:hanging="284"/>
      </w:pPr>
      <w:rPr>
        <w:rFonts w:hint="default"/>
      </w:rPr>
    </w:lvl>
    <w:lvl w:ilvl="6" w:tplc="D5F010D8">
      <w:numFmt w:val="bullet"/>
      <w:lvlText w:val="•"/>
      <w:lvlJc w:val="left"/>
      <w:pPr>
        <w:ind w:left="2713" w:hanging="284"/>
      </w:pPr>
      <w:rPr>
        <w:rFonts w:hint="default"/>
      </w:rPr>
    </w:lvl>
    <w:lvl w:ilvl="7" w:tplc="87F6680E">
      <w:numFmt w:val="bullet"/>
      <w:lvlText w:val="•"/>
      <w:lvlJc w:val="left"/>
      <w:pPr>
        <w:ind w:left="3092" w:hanging="284"/>
      </w:pPr>
      <w:rPr>
        <w:rFonts w:hint="default"/>
      </w:rPr>
    </w:lvl>
    <w:lvl w:ilvl="8" w:tplc="5FF6F296">
      <w:numFmt w:val="bullet"/>
      <w:lvlText w:val="•"/>
      <w:lvlJc w:val="left"/>
      <w:pPr>
        <w:ind w:left="3471" w:hanging="284"/>
      </w:pPr>
      <w:rPr>
        <w:rFonts w:hint="default"/>
      </w:rPr>
    </w:lvl>
  </w:abstractNum>
  <w:abstractNum w:abstractNumId="29" w15:restartNumberingAfterBreak="0">
    <w:nsid w:val="640E2D03"/>
    <w:multiLevelType w:val="multilevel"/>
    <w:tmpl w:val="0BE2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47162"/>
    <w:multiLevelType w:val="hybridMultilevel"/>
    <w:tmpl w:val="0EBC98AC"/>
    <w:lvl w:ilvl="0" w:tplc="81AAEC7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7A5828"/>
    <w:multiLevelType w:val="hybridMultilevel"/>
    <w:tmpl w:val="66A05E5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4C1502A"/>
    <w:multiLevelType w:val="hybridMultilevel"/>
    <w:tmpl w:val="6FF0C32A"/>
    <w:lvl w:ilvl="0" w:tplc="81AAEC78">
      <w:numFmt w:val="bullet"/>
      <w:lvlText w:val="-"/>
      <w:lvlJc w:val="left"/>
      <w:pPr>
        <w:ind w:left="360" w:hanging="360"/>
      </w:pPr>
      <w:rPr>
        <w:rFonts w:ascii="Arial" w:eastAsia="Times New Roman" w:hAnsi="Arial" w:cs="Aria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74C6FD2"/>
    <w:multiLevelType w:val="hybridMultilevel"/>
    <w:tmpl w:val="3F68CA48"/>
    <w:lvl w:ilvl="0" w:tplc="D5C0B8D8">
      <w:start w:val="1"/>
      <w:numFmt w:val="bullet"/>
      <w:lvlText w:val="•"/>
      <w:lvlJc w:val="left"/>
      <w:pPr>
        <w:tabs>
          <w:tab w:val="num" w:pos="720"/>
        </w:tabs>
        <w:ind w:left="720" w:hanging="360"/>
      </w:pPr>
      <w:rPr>
        <w:rFonts w:ascii="Times New Roman" w:hAnsi="Times New Roman" w:hint="default"/>
      </w:rPr>
    </w:lvl>
    <w:lvl w:ilvl="1" w:tplc="BB8ECBEC" w:tentative="1">
      <w:start w:val="1"/>
      <w:numFmt w:val="bullet"/>
      <w:lvlText w:val="•"/>
      <w:lvlJc w:val="left"/>
      <w:pPr>
        <w:tabs>
          <w:tab w:val="num" w:pos="1440"/>
        </w:tabs>
        <w:ind w:left="1440" w:hanging="360"/>
      </w:pPr>
      <w:rPr>
        <w:rFonts w:ascii="Times New Roman" w:hAnsi="Times New Roman" w:hint="default"/>
      </w:rPr>
    </w:lvl>
    <w:lvl w:ilvl="2" w:tplc="ABA8C3DC" w:tentative="1">
      <w:start w:val="1"/>
      <w:numFmt w:val="bullet"/>
      <w:lvlText w:val="•"/>
      <w:lvlJc w:val="left"/>
      <w:pPr>
        <w:tabs>
          <w:tab w:val="num" w:pos="2160"/>
        </w:tabs>
        <w:ind w:left="2160" w:hanging="360"/>
      </w:pPr>
      <w:rPr>
        <w:rFonts w:ascii="Times New Roman" w:hAnsi="Times New Roman" w:hint="default"/>
      </w:rPr>
    </w:lvl>
    <w:lvl w:ilvl="3" w:tplc="7B6EAFBC" w:tentative="1">
      <w:start w:val="1"/>
      <w:numFmt w:val="bullet"/>
      <w:lvlText w:val="•"/>
      <w:lvlJc w:val="left"/>
      <w:pPr>
        <w:tabs>
          <w:tab w:val="num" w:pos="2880"/>
        </w:tabs>
        <w:ind w:left="2880" w:hanging="360"/>
      </w:pPr>
      <w:rPr>
        <w:rFonts w:ascii="Times New Roman" w:hAnsi="Times New Roman" w:hint="default"/>
      </w:rPr>
    </w:lvl>
    <w:lvl w:ilvl="4" w:tplc="74984FA2" w:tentative="1">
      <w:start w:val="1"/>
      <w:numFmt w:val="bullet"/>
      <w:lvlText w:val="•"/>
      <w:lvlJc w:val="left"/>
      <w:pPr>
        <w:tabs>
          <w:tab w:val="num" w:pos="3600"/>
        </w:tabs>
        <w:ind w:left="3600" w:hanging="360"/>
      </w:pPr>
      <w:rPr>
        <w:rFonts w:ascii="Times New Roman" w:hAnsi="Times New Roman" w:hint="default"/>
      </w:rPr>
    </w:lvl>
    <w:lvl w:ilvl="5" w:tplc="4DF8882C" w:tentative="1">
      <w:start w:val="1"/>
      <w:numFmt w:val="bullet"/>
      <w:lvlText w:val="•"/>
      <w:lvlJc w:val="left"/>
      <w:pPr>
        <w:tabs>
          <w:tab w:val="num" w:pos="4320"/>
        </w:tabs>
        <w:ind w:left="4320" w:hanging="360"/>
      </w:pPr>
      <w:rPr>
        <w:rFonts w:ascii="Times New Roman" w:hAnsi="Times New Roman" w:hint="default"/>
      </w:rPr>
    </w:lvl>
    <w:lvl w:ilvl="6" w:tplc="7214EA6C" w:tentative="1">
      <w:start w:val="1"/>
      <w:numFmt w:val="bullet"/>
      <w:lvlText w:val="•"/>
      <w:lvlJc w:val="left"/>
      <w:pPr>
        <w:tabs>
          <w:tab w:val="num" w:pos="5040"/>
        </w:tabs>
        <w:ind w:left="5040" w:hanging="360"/>
      </w:pPr>
      <w:rPr>
        <w:rFonts w:ascii="Times New Roman" w:hAnsi="Times New Roman" w:hint="default"/>
      </w:rPr>
    </w:lvl>
    <w:lvl w:ilvl="7" w:tplc="C7B64850" w:tentative="1">
      <w:start w:val="1"/>
      <w:numFmt w:val="bullet"/>
      <w:lvlText w:val="•"/>
      <w:lvlJc w:val="left"/>
      <w:pPr>
        <w:tabs>
          <w:tab w:val="num" w:pos="5760"/>
        </w:tabs>
        <w:ind w:left="5760" w:hanging="360"/>
      </w:pPr>
      <w:rPr>
        <w:rFonts w:ascii="Times New Roman" w:hAnsi="Times New Roman" w:hint="default"/>
      </w:rPr>
    </w:lvl>
    <w:lvl w:ilvl="8" w:tplc="9AE605E0"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80D5406"/>
    <w:multiLevelType w:val="hybridMultilevel"/>
    <w:tmpl w:val="72F0CF2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8C97C32"/>
    <w:multiLevelType w:val="hybridMultilevel"/>
    <w:tmpl w:val="C8E2433E"/>
    <w:lvl w:ilvl="0" w:tplc="06D2ED6C">
      <w:numFmt w:val="bullet"/>
      <w:lvlText w:val=""/>
      <w:lvlJc w:val="left"/>
      <w:pPr>
        <w:ind w:left="448" w:hanging="284"/>
      </w:pPr>
      <w:rPr>
        <w:rFonts w:ascii="Symbol" w:eastAsia="Symbol" w:hAnsi="Symbol" w:cs="Symbol" w:hint="default"/>
        <w:color w:val="17365D"/>
        <w:w w:val="100"/>
        <w:sz w:val="16"/>
        <w:szCs w:val="16"/>
      </w:rPr>
    </w:lvl>
    <w:lvl w:ilvl="1" w:tplc="FA60D694">
      <w:numFmt w:val="bullet"/>
      <w:lvlText w:val="•"/>
      <w:lvlJc w:val="left"/>
      <w:pPr>
        <w:ind w:left="818" w:hanging="284"/>
      </w:pPr>
      <w:rPr>
        <w:rFonts w:hint="default"/>
      </w:rPr>
    </w:lvl>
    <w:lvl w:ilvl="2" w:tplc="904E82CA">
      <w:numFmt w:val="bullet"/>
      <w:lvlText w:val="•"/>
      <w:lvlJc w:val="left"/>
      <w:pPr>
        <w:ind w:left="1197" w:hanging="284"/>
      </w:pPr>
      <w:rPr>
        <w:rFonts w:hint="default"/>
      </w:rPr>
    </w:lvl>
    <w:lvl w:ilvl="3" w:tplc="ED28AA52">
      <w:numFmt w:val="bullet"/>
      <w:lvlText w:val="•"/>
      <w:lvlJc w:val="left"/>
      <w:pPr>
        <w:ind w:left="1576" w:hanging="284"/>
      </w:pPr>
      <w:rPr>
        <w:rFonts w:hint="default"/>
      </w:rPr>
    </w:lvl>
    <w:lvl w:ilvl="4" w:tplc="785E2B88">
      <w:numFmt w:val="bullet"/>
      <w:lvlText w:val="•"/>
      <w:lvlJc w:val="left"/>
      <w:pPr>
        <w:ind w:left="1955" w:hanging="284"/>
      </w:pPr>
      <w:rPr>
        <w:rFonts w:hint="default"/>
      </w:rPr>
    </w:lvl>
    <w:lvl w:ilvl="5" w:tplc="7B167B08">
      <w:numFmt w:val="bullet"/>
      <w:lvlText w:val="•"/>
      <w:lvlJc w:val="left"/>
      <w:pPr>
        <w:ind w:left="2334" w:hanging="284"/>
      </w:pPr>
      <w:rPr>
        <w:rFonts w:hint="default"/>
      </w:rPr>
    </w:lvl>
    <w:lvl w:ilvl="6" w:tplc="71322D92">
      <w:numFmt w:val="bullet"/>
      <w:lvlText w:val="•"/>
      <w:lvlJc w:val="left"/>
      <w:pPr>
        <w:ind w:left="2713" w:hanging="284"/>
      </w:pPr>
      <w:rPr>
        <w:rFonts w:hint="default"/>
      </w:rPr>
    </w:lvl>
    <w:lvl w:ilvl="7" w:tplc="BA165566">
      <w:numFmt w:val="bullet"/>
      <w:lvlText w:val="•"/>
      <w:lvlJc w:val="left"/>
      <w:pPr>
        <w:ind w:left="3092" w:hanging="284"/>
      </w:pPr>
      <w:rPr>
        <w:rFonts w:hint="default"/>
      </w:rPr>
    </w:lvl>
    <w:lvl w:ilvl="8" w:tplc="B464F62C">
      <w:numFmt w:val="bullet"/>
      <w:lvlText w:val="•"/>
      <w:lvlJc w:val="left"/>
      <w:pPr>
        <w:ind w:left="3471" w:hanging="284"/>
      </w:pPr>
      <w:rPr>
        <w:rFonts w:hint="default"/>
      </w:rPr>
    </w:lvl>
  </w:abstractNum>
  <w:abstractNum w:abstractNumId="36" w15:restartNumberingAfterBreak="0">
    <w:nsid w:val="7A543249"/>
    <w:multiLevelType w:val="hybridMultilevel"/>
    <w:tmpl w:val="B1FE05AE"/>
    <w:lvl w:ilvl="0" w:tplc="3FE6D23A">
      <w:numFmt w:val="bullet"/>
      <w:lvlText w:val=""/>
      <w:lvlJc w:val="left"/>
      <w:pPr>
        <w:ind w:left="448" w:hanging="284"/>
      </w:pPr>
      <w:rPr>
        <w:rFonts w:hint="default"/>
        <w:w w:val="100"/>
      </w:rPr>
    </w:lvl>
    <w:lvl w:ilvl="1" w:tplc="ADC62DCC">
      <w:numFmt w:val="bullet"/>
      <w:lvlText w:val="•"/>
      <w:lvlJc w:val="left"/>
      <w:pPr>
        <w:ind w:left="818" w:hanging="284"/>
      </w:pPr>
      <w:rPr>
        <w:rFonts w:hint="default"/>
      </w:rPr>
    </w:lvl>
    <w:lvl w:ilvl="2" w:tplc="5B44D0C2">
      <w:numFmt w:val="bullet"/>
      <w:lvlText w:val="•"/>
      <w:lvlJc w:val="left"/>
      <w:pPr>
        <w:ind w:left="1197" w:hanging="284"/>
      </w:pPr>
      <w:rPr>
        <w:rFonts w:hint="default"/>
      </w:rPr>
    </w:lvl>
    <w:lvl w:ilvl="3" w:tplc="2AB6CFB0">
      <w:numFmt w:val="bullet"/>
      <w:lvlText w:val="•"/>
      <w:lvlJc w:val="left"/>
      <w:pPr>
        <w:ind w:left="1576" w:hanging="284"/>
      </w:pPr>
      <w:rPr>
        <w:rFonts w:hint="default"/>
      </w:rPr>
    </w:lvl>
    <w:lvl w:ilvl="4" w:tplc="1262B3C6">
      <w:numFmt w:val="bullet"/>
      <w:lvlText w:val="•"/>
      <w:lvlJc w:val="left"/>
      <w:pPr>
        <w:ind w:left="1955" w:hanging="284"/>
      </w:pPr>
      <w:rPr>
        <w:rFonts w:hint="default"/>
      </w:rPr>
    </w:lvl>
    <w:lvl w:ilvl="5" w:tplc="4DB8FB86">
      <w:numFmt w:val="bullet"/>
      <w:lvlText w:val="•"/>
      <w:lvlJc w:val="left"/>
      <w:pPr>
        <w:ind w:left="2334" w:hanging="284"/>
      </w:pPr>
      <w:rPr>
        <w:rFonts w:hint="default"/>
      </w:rPr>
    </w:lvl>
    <w:lvl w:ilvl="6" w:tplc="DEA6301C">
      <w:numFmt w:val="bullet"/>
      <w:lvlText w:val="•"/>
      <w:lvlJc w:val="left"/>
      <w:pPr>
        <w:ind w:left="2713" w:hanging="284"/>
      </w:pPr>
      <w:rPr>
        <w:rFonts w:hint="default"/>
      </w:rPr>
    </w:lvl>
    <w:lvl w:ilvl="7" w:tplc="298E793E">
      <w:numFmt w:val="bullet"/>
      <w:lvlText w:val="•"/>
      <w:lvlJc w:val="left"/>
      <w:pPr>
        <w:ind w:left="3092" w:hanging="284"/>
      </w:pPr>
      <w:rPr>
        <w:rFonts w:hint="default"/>
      </w:rPr>
    </w:lvl>
    <w:lvl w:ilvl="8" w:tplc="B6D8F1A4">
      <w:numFmt w:val="bullet"/>
      <w:lvlText w:val="•"/>
      <w:lvlJc w:val="left"/>
      <w:pPr>
        <w:ind w:left="3471" w:hanging="284"/>
      </w:pPr>
      <w:rPr>
        <w:rFonts w:hint="default"/>
      </w:rPr>
    </w:lvl>
  </w:abstractNum>
  <w:abstractNum w:abstractNumId="37" w15:restartNumberingAfterBreak="0">
    <w:nsid w:val="7C4007BF"/>
    <w:multiLevelType w:val="hybridMultilevel"/>
    <w:tmpl w:val="B65EA18A"/>
    <w:lvl w:ilvl="0" w:tplc="81AAEC7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9F3BAA"/>
    <w:multiLevelType w:val="hybridMultilevel"/>
    <w:tmpl w:val="EA568496"/>
    <w:lvl w:ilvl="0" w:tplc="81AAEC78">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40591697">
    <w:abstractNumId w:val="21"/>
  </w:num>
  <w:num w:numId="2" w16cid:durableId="1815366858">
    <w:abstractNumId w:val="13"/>
  </w:num>
  <w:num w:numId="3" w16cid:durableId="1013648539">
    <w:abstractNumId w:val="7"/>
  </w:num>
  <w:num w:numId="4" w16cid:durableId="1409576104">
    <w:abstractNumId w:val="34"/>
  </w:num>
  <w:num w:numId="5" w16cid:durableId="733115640">
    <w:abstractNumId w:val="1"/>
  </w:num>
  <w:num w:numId="6" w16cid:durableId="1931304716">
    <w:abstractNumId w:val="31"/>
  </w:num>
  <w:num w:numId="7" w16cid:durableId="827018659">
    <w:abstractNumId w:val="30"/>
  </w:num>
  <w:num w:numId="8" w16cid:durableId="652636922">
    <w:abstractNumId w:val="15"/>
  </w:num>
  <w:num w:numId="9" w16cid:durableId="157576414">
    <w:abstractNumId w:val="32"/>
  </w:num>
  <w:num w:numId="10" w16cid:durableId="457072312">
    <w:abstractNumId w:val="25"/>
  </w:num>
  <w:num w:numId="11" w16cid:durableId="53504386">
    <w:abstractNumId w:val="23"/>
  </w:num>
  <w:num w:numId="12" w16cid:durableId="570627313">
    <w:abstractNumId w:val="3"/>
  </w:num>
  <w:num w:numId="13" w16cid:durableId="1382317537">
    <w:abstractNumId w:val="38"/>
  </w:num>
  <w:num w:numId="14" w16cid:durableId="1667052281">
    <w:abstractNumId w:val="22"/>
  </w:num>
  <w:num w:numId="15" w16cid:durableId="1405953168">
    <w:abstractNumId w:val="10"/>
  </w:num>
  <w:num w:numId="16" w16cid:durableId="1806238134">
    <w:abstractNumId w:val="37"/>
  </w:num>
  <w:num w:numId="17" w16cid:durableId="1996836390">
    <w:abstractNumId w:val="11"/>
  </w:num>
  <w:num w:numId="18" w16cid:durableId="1996912303">
    <w:abstractNumId w:val="20"/>
  </w:num>
  <w:num w:numId="19" w16cid:durableId="265890262">
    <w:abstractNumId w:val="16"/>
  </w:num>
  <w:num w:numId="20" w16cid:durableId="1398749310">
    <w:abstractNumId w:val="36"/>
  </w:num>
  <w:num w:numId="21" w16cid:durableId="1452746473">
    <w:abstractNumId w:val="17"/>
  </w:num>
  <w:num w:numId="22" w16cid:durableId="252859753">
    <w:abstractNumId w:val="28"/>
  </w:num>
  <w:num w:numId="23" w16cid:durableId="696392612">
    <w:abstractNumId w:val="35"/>
  </w:num>
  <w:num w:numId="24" w16cid:durableId="2094352861">
    <w:abstractNumId w:val="18"/>
  </w:num>
  <w:num w:numId="25" w16cid:durableId="797839128">
    <w:abstractNumId w:val="8"/>
  </w:num>
  <w:num w:numId="26" w16cid:durableId="29033372">
    <w:abstractNumId w:val="12"/>
  </w:num>
  <w:num w:numId="27" w16cid:durableId="1117062711">
    <w:abstractNumId w:val="27"/>
  </w:num>
  <w:num w:numId="28" w16cid:durableId="1773628015">
    <w:abstractNumId w:val="33"/>
  </w:num>
  <w:num w:numId="29" w16cid:durableId="1475954450">
    <w:abstractNumId w:val="0"/>
  </w:num>
  <w:num w:numId="30" w16cid:durableId="971448163">
    <w:abstractNumId w:val="14"/>
  </w:num>
  <w:num w:numId="31" w16cid:durableId="648048813">
    <w:abstractNumId w:val="24"/>
  </w:num>
  <w:num w:numId="32" w16cid:durableId="1209999769">
    <w:abstractNumId w:val="29"/>
  </w:num>
  <w:num w:numId="33" w16cid:durableId="182280204">
    <w:abstractNumId w:val="9"/>
  </w:num>
  <w:num w:numId="34" w16cid:durableId="188183131">
    <w:abstractNumId w:val="2"/>
  </w:num>
  <w:num w:numId="35" w16cid:durableId="1880629149">
    <w:abstractNumId w:val="26"/>
  </w:num>
  <w:num w:numId="36" w16cid:durableId="183830676">
    <w:abstractNumId w:val="6"/>
  </w:num>
  <w:num w:numId="37" w16cid:durableId="378407282">
    <w:abstractNumId w:val="19"/>
  </w:num>
  <w:num w:numId="38" w16cid:durableId="79328200">
    <w:abstractNumId w:val="5"/>
  </w:num>
  <w:num w:numId="39" w16cid:durableId="627006414">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80B"/>
    <w:rsid w:val="0000065C"/>
    <w:rsid w:val="00000927"/>
    <w:rsid w:val="000014FB"/>
    <w:rsid w:val="00001981"/>
    <w:rsid w:val="00002167"/>
    <w:rsid w:val="0000221C"/>
    <w:rsid w:val="00002640"/>
    <w:rsid w:val="00002A74"/>
    <w:rsid w:val="00002E9B"/>
    <w:rsid w:val="00002ED1"/>
    <w:rsid w:val="00004478"/>
    <w:rsid w:val="00004A8F"/>
    <w:rsid w:val="00005765"/>
    <w:rsid w:val="00005CD8"/>
    <w:rsid w:val="000065C6"/>
    <w:rsid w:val="0000735D"/>
    <w:rsid w:val="000074C5"/>
    <w:rsid w:val="00007CD3"/>
    <w:rsid w:val="000100DA"/>
    <w:rsid w:val="00010136"/>
    <w:rsid w:val="00010142"/>
    <w:rsid w:val="00011299"/>
    <w:rsid w:val="000123B1"/>
    <w:rsid w:val="0001317B"/>
    <w:rsid w:val="00013355"/>
    <w:rsid w:val="00013DDE"/>
    <w:rsid w:val="00013FA5"/>
    <w:rsid w:val="00015A13"/>
    <w:rsid w:val="00015B4C"/>
    <w:rsid w:val="00016234"/>
    <w:rsid w:val="00017B7E"/>
    <w:rsid w:val="00017E83"/>
    <w:rsid w:val="0002082B"/>
    <w:rsid w:val="00020AE2"/>
    <w:rsid w:val="00020D4C"/>
    <w:rsid w:val="00020EA6"/>
    <w:rsid w:val="0002118D"/>
    <w:rsid w:val="0002181F"/>
    <w:rsid w:val="00021960"/>
    <w:rsid w:val="0002268D"/>
    <w:rsid w:val="0002328D"/>
    <w:rsid w:val="00023EEA"/>
    <w:rsid w:val="00024824"/>
    <w:rsid w:val="000248A1"/>
    <w:rsid w:val="00024C7D"/>
    <w:rsid w:val="00024EC7"/>
    <w:rsid w:val="000250DC"/>
    <w:rsid w:val="0002527B"/>
    <w:rsid w:val="0002627E"/>
    <w:rsid w:val="000263F4"/>
    <w:rsid w:val="0002656F"/>
    <w:rsid w:val="000276CD"/>
    <w:rsid w:val="00030AAF"/>
    <w:rsid w:val="00031F1D"/>
    <w:rsid w:val="000321B0"/>
    <w:rsid w:val="000328D2"/>
    <w:rsid w:val="00032BE9"/>
    <w:rsid w:val="00033341"/>
    <w:rsid w:val="0003388D"/>
    <w:rsid w:val="00033BD3"/>
    <w:rsid w:val="00033C36"/>
    <w:rsid w:val="00034C8A"/>
    <w:rsid w:val="00035560"/>
    <w:rsid w:val="000359B9"/>
    <w:rsid w:val="00035FCF"/>
    <w:rsid w:val="000361A4"/>
    <w:rsid w:val="00036621"/>
    <w:rsid w:val="00037AAD"/>
    <w:rsid w:val="0004020E"/>
    <w:rsid w:val="000414E1"/>
    <w:rsid w:val="0004242C"/>
    <w:rsid w:val="00042493"/>
    <w:rsid w:val="0004268A"/>
    <w:rsid w:val="00042B1D"/>
    <w:rsid w:val="00042BCF"/>
    <w:rsid w:val="00043274"/>
    <w:rsid w:val="00043C5F"/>
    <w:rsid w:val="000440B5"/>
    <w:rsid w:val="000447F7"/>
    <w:rsid w:val="00044FA4"/>
    <w:rsid w:val="0004589C"/>
    <w:rsid w:val="000462BE"/>
    <w:rsid w:val="00047A02"/>
    <w:rsid w:val="000501D8"/>
    <w:rsid w:val="000509B6"/>
    <w:rsid w:val="00050AF1"/>
    <w:rsid w:val="00052F84"/>
    <w:rsid w:val="0005315C"/>
    <w:rsid w:val="00053689"/>
    <w:rsid w:val="00054254"/>
    <w:rsid w:val="000542E4"/>
    <w:rsid w:val="00054667"/>
    <w:rsid w:val="00054974"/>
    <w:rsid w:val="00054F8D"/>
    <w:rsid w:val="000552AE"/>
    <w:rsid w:val="00055D57"/>
    <w:rsid w:val="000567B9"/>
    <w:rsid w:val="00057340"/>
    <w:rsid w:val="00057BAD"/>
    <w:rsid w:val="00057DA7"/>
    <w:rsid w:val="000603C9"/>
    <w:rsid w:val="00060623"/>
    <w:rsid w:val="000617A6"/>
    <w:rsid w:val="000625CD"/>
    <w:rsid w:val="00063388"/>
    <w:rsid w:val="00063AB9"/>
    <w:rsid w:val="00064231"/>
    <w:rsid w:val="000645FF"/>
    <w:rsid w:val="000667CC"/>
    <w:rsid w:val="00066B2B"/>
    <w:rsid w:val="00071985"/>
    <w:rsid w:val="00071DDF"/>
    <w:rsid w:val="00071E97"/>
    <w:rsid w:val="00073756"/>
    <w:rsid w:val="0007395B"/>
    <w:rsid w:val="00073E82"/>
    <w:rsid w:val="00074072"/>
    <w:rsid w:val="000746C5"/>
    <w:rsid w:val="00074C4E"/>
    <w:rsid w:val="00074CFC"/>
    <w:rsid w:val="00074D32"/>
    <w:rsid w:val="00074FBD"/>
    <w:rsid w:val="00075057"/>
    <w:rsid w:val="000752F4"/>
    <w:rsid w:val="00075A64"/>
    <w:rsid w:val="000765BA"/>
    <w:rsid w:val="00076DD4"/>
    <w:rsid w:val="000804EB"/>
    <w:rsid w:val="000805F8"/>
    <w:rsid w:val="00080EAB"/>
    <w:rsid w:val="00082DAB"/>
    <w:rsid w:val="00082DFE"/>
    <w:rsid w:val="00082E34"/>
    <w:rsid w:val="00082ED6"/>
    <w:rsid w:val="00083827"/>
    <w:rsid w:val="00084023"/>
    <w:rsid w:val="0008479A"/>
    <w:rsid w:val="00084954"/>
    <w:rsid w:val="000857D1"/>
    <w:rsid w:val="000865D8"/>
    <w:rsid w:val="00087A9B"/>
    <w:rsid w:val="00087D18"/>
    <w:rsid w:val="00090380"/>
    <w:rsid w:val="00090A35"/>
    <w:rsid w:val="00090ACF"/>
    <w:rsid w:val="00091CB3"/>
    <w:rsid w:val="00091E94"/>
    <w:rsid w:val="00092B35"/>
    <w:rsid w:val="00092F9E"/>
    <w:rsid w:val="000930C7"/>
    <w:rsid w:val="00093452"/>
    <w:rsid w:val="00093EA6"/>
    <w:rsid w:val="0009434A"/>
    <w:rsid w:val="000943AB"/>
    <w:rsid w:val="000943F9"/>
    <w:rsid w:val="000947A7"/>
    <w:rsid w:val="00094D22"/>
    <w:rsid w:val="000953DD"/>
    <w:rsid w:val="00095B61"/>
    <w:rsid w:val="00096C5E"/>
    <w:rsid w:val="0009712F"/>
    <w:rsid w:val="0009739B"/>
    <w:rsid w:val="0009743D"/>
    <w:rsid w:val="00097AD6"/>
    <w:rsid w:val="000A07B8"/>
    <w:rsid w:val="000A0B84"/>
    <w:rsid w:val="000A12FC"/>
    <w:rsid w:val="000A2198"/>
    <w:rsid w:val="000A21C7"/>
    <w:rsid w:val="000A269D"/>
    <w:rsid w:val="000A29C5"/>
    <w:rsid w:val="000A2E03"/>
    <w:rsid w:val="000A3E8A"/>
    <w:rsid w:val="000A427B"/>
    <w:rsid w:val="000A453A"/>
    <w:rsid w:val="000A4C44"/>
    <w:rsid w:val="000A54C7"/>
    <w:rsid w:val="000A6311"/>
    <w:rsid w:val="000A70F5"/>
    <w:rsid w:val="000A79BD"/>
    <w:rsid w:val="000B09A9"/>
    <w:rsid w:val="000B1D7D"/>
    <w:rsid w:val="000B2518"/>
    <w:rsid w:val="000B2FEE"/>
    <w:rsid w:val="000B3FFF"/>
    <w:rsid w:val="000B46FF"/>
    <w:rsid w:val="000B473B"/>
    <w:rsid w:val="000B4896"/>
    <w:rsid w:val="000B5255"/>
    <w:rsid w:val="000B52C8"/>
    <w:rsid w:val="000B538A"/>
    <w:rsid w:val="000B5872"/>
    <w:rsid w:val="000B58D9"/>
    <w:rsid w:val="000B5BE1"/>
    <w:rsid w:val="000B69A2"/>
    <w:rsid w:val="000B6AEE"/>
    <w:rsid w:val="000B6D0A"/>
    <w:rsid w:val="000B7CC9"/>
    <w:rsid w:val="000C2B66"/>
    <w:rsid w:val="000C2E12"/>
    <w:rsid w:val="000C2E5D"/>
    <w:rsid w:val="000C37E5"/>
    <w:rsid w:val="000C39B7"/>
    <w:rsid w:val="000C3B84"/>
    <w:rsid w:val="000C46B7"/>
    <w:rsid w:val="000C4734"/>
    <w:rsid w:val="000C52E1"/>
    <w:rsid w:val="000C6891"/>
    <w:rsid w:val="000C6DB6"/>
    <w:rsid w:val="000C72C4"/>
    <w:rsid w:val="000C7B7A"/>
    <w:rsid w:val="000C7BBA"/>
    <w:rsid w:val="000C7ECC"/>
    <w:rsid w:val="000D05CA"/>
    <w:rsid w:val="000D075C"/>
    <w:rsid w:val="000D122D"/>
    <w:rsid w:val="000D1749"/>
    <w:rsid w:val="000D1AE4"/>
    <w:rsid w:val="000D1D1D"/>
    <w:rsid w:val="000D1E07"/>
    <w:rsid w:val="000D2030"/>
    <w:rsid w:val="000D2918"/>
    <w:rsid w:val="000D2940"/>
    <w:rsid w:val="000D3673"/>
    <w:rsid w:val="000D3A88"/>
    <w:rsid w:val="000D4A9F"/>
    <w:rsid w:val="000D5880"/>
    <w:rsid w:val="000D5BAB"/>
    <w:rsid w:val="000D5E09"/>
    <w:rsid w:val="000D5F1D"/>
    <w:rsid w:val="000D635E"/>
    <w:rsid w:val="000D7DFA"/>
    <w:rsid w:val="000E0EE7"/>
    <w:rsid w:val="000E0FFD"/>
    <w:rsid w:val="000E16EF"/>
    <w:rsid w:val="000E1A8F"/>
    <w:rsid w:val="000E1D67"/>
    <w:rsid w:val="000E20E3"/>
    <w:rsid w:val="000E39F4"/>
    <w:rsid w:val="000E4A38"/>
    <w:rsid w:val="000E4F25"/>
    <w:rsid w:val="000E51FE"/>
    <w:rsid w:val="000E6DF4"/>
    <w:rsid w:val="000F01FA"/>
    <w:rsid w:val="000F0377"/>
    <w:rsid w:val="000F0395"/>
    <w:rsid w:val="000F0984"/>
    <w:rsid w:val="000F11E6"/>
    <w:rsid w:val="000F14F8"/>
    <w:rsid w:val="000F1831"/>
    <w:rsid w:val="000F186F"/>
    <w:rsid w:val="000F1B36"/>
    <w:rsid w:val="000F2079"/>
    <w:rsid w:val="000F25F6"/>
    <w:rsid w:val="000F36B1"/>
    <w:rsid w:val="000F3839"/>
    <w:rsid w:val="000F3BE3"/>
    <w:rsid w:val="000F4631"/>
    <w:rsid w:val="000F4CDB"/>
    <w:rsid w:val="000F4D51"/>
    <w:rsid w:val="000F4FE6"/>
    <w:rsid w:val="000F52C4"/>
    <w:rsid w:val="000F5D44"/>
    <w:rsid w:val="000F5FB7"/>
    <w:rsid w:val="000F606E"/>
    <w:rsid w:val="000F67F9"/>
    <w:rsid w:val="000F70D8"/>
    <w:rsid w:val="000F7794"/>
    <w:rsid w:val="0010020C"/>
    <w:rsid w:val="001002CF"/>
    <w:rsid w:val="001004D5"/>
    <w:rsid w:val="00100DE5"/>
    <w:rsid w:val="001015F6"/>
    <w:rsid w:val="00101D35"/>
    <w:rsid w:val="00102D47"/>
    <w:rsid w:val="001053CD"/>
    <w:rsid w:val="00105412"/>
    <w:rsid w:val="00105904"/>
    <w:rsid w:val="00107A8C"/>
    <w:rsid w:val="00107C10"/>
    <w:rsid w:val="0011065D"/>
    <w:rsid w:val="001112EC"/>
    <w:rsid w:val="00111481"/>
    <w:rsid w:val="001115A8"/>
    <w:rsid w:val="001118FF"/>
    <w:rsid w:val="001127E1"/>
    <w:rsid w:val="00112B42"/>
    <w:rsid w:val="00112CEF"/>
    <w:rsid w:val="00112F24"/>
    <w:rsid w:val="00114E31"/>
    <w:rsid w:val="00115664"/>
    <w:rsid w:val="00115BA0"/>
    <w:rsid w:val="00117CC1"/>
    <w:rsid w:val="00117D2C"/>
    <w:rsid w:val="00117F47"/>
    <w:rsid w:val="001202E2"/>
    <w:rsid w:val="00120CE9"/>
    <w:rsid w:val="00120CEB"/>
    <w:rsid w:val="0012158E"/>
    <w:rsid w:val="001218F3"/>
    <w:rsid w:val="0012485C"/>
    <w:rsid w:val="00124A6A"/>
    <w:rsid w:val="00125286"/>
    <w:rsid w:val="00125EA9"/>
    <w:rsid w:val="0012605B"/>
    <w:rsid w:val="00126207"/>
    <w:rsid w:val="00126E92"/>
    <w:rsid w:val="0012714E"/>
    <w:rsid w:val="00127596"/>
    <w:rsid w:val="001276A0"/>
    <w:rsid w:val="00127B13"/>
    <w:rsid w:val="0013044D"/>
    <w:rsid w:val="0013080E"/>
    <w:rsid w:val="00130A7F"/>
    <w:rsid w:val="00130DCC"/>
    <w:rsid w:val="0013133B"/>
    <w:rsid w:val="001317CA"/>
    <w:rsid w:val="00131A60"/>
    <w:rsid w:val="001336AF"/>
    <w:rsid w:val="00136BD9"/>
    <w:rsid w:val="00136EE7"/>
    <w:rsid w:val="0013780A"/>
    <w:rsid w:val="00137E23"/>
    <w:rsid w:val="00140AC2"/>
    <w:rsid w:val="0014158F"/>
    <w:rsid w:val="001419B4"/>
    <w:rsid w:val="00141B12"/>
    <w:rsid w:val="001428E0"/>
    <w:rsid w:val="001435A6"/>
    <w:rsid w:val="00144C06"/>
    <w:rsid w:val="001455EE"/>
    <w:rsid w:val="00145FA1"/>
    <w:rsid w:val="00146453"/>
    <w:rsid w:val="001469AB"/>
    <w:rsid w:val="00146EB7"/>
    <w:rsid w:val="00147554"/>
    <w:rsid w:val="00147D46"/>
    <w:rsid w:val="0015003B"/>
    <w:rsid w:val="001500EF"/>
    <w:rsid w:val="00150933"/>
    <w:rsid w:val="00150B79"/>
    <w:rsid w:val="00151089"/>
    <w:rsid w:val="00151280"/>
    <w:rsid w:val="0015149C"/>
    <w:rsid w:val="00151597"/>
    <w:rsid w:val="00151921"/>
    <w:rsid w:val="00151A1D"/>
    <w:rsid w:val="00151F8B"/>
    <w:rsid w:val="00151FD4"/>
    <w:rsid w:val="001527CA"/>
    <w:rsid w:val="0015298F"/>
    <w:rsid w:val="001531EA"/>
    <w:rsid w:val="0015381F"/>
    <w:rsid w:val="001541AB"/>
    <w:rsid w:val="00154200"/>
    <w:rsid w:val="00154C2F"/>
    <w:rsid w:val="001551C2"/>
    <w:rsid w:val="001554AA"/>
    <w:rsid w:val="0015589B"/>
    <w:rsid w:val="00155BDD"/>
    <w:rsid w:val="001560E5"/>
    <w:rsid w:val="0015618A"/>
    <w:rsid w:val="001561C9"/>
    <w:rsid w:val="00156226"/>
    <w:rsid w:val="00156435"/>
    <w:rsid w:val="001566D9"/>
    <w:rsid w:val="00156C8F"/>
    <w:rsid w:val="001600D4"/>
    <w:rsid w:val="00160415"/>
    <w:rsid w:val="001610B7"/>
    <w:rsid w:val="00161A85"/>
    <w:rsid w:val="00163727"/>
    <w:rsid w:val="00163F91"/>
    <w:rsid w:val="00164260"/>
    <w:rsid w:val="0016447C"/>
    <w:rsid w:val="001646A2"/>
    <w:rsid w:val="001646C7"/>
    <w:rsid w:val="00164B13"/>
    <w:rsid w:val="00165847"/>
    <w:rsid w:val="00165F4B"/>
    <w:rsid w:val="001675AF"/>
    <w:rsid w:val="001702FD"/>
    <w:rsid w:val="001704BB"/>
    <w:rsid w:val="001711B1"/>
    <w:rsid w:val="00171273"/>
    <w:rsid w:val="00172A73"/>
    <w:rsid w:val="00172C5F"/>
    <w:rsid w:val="00172D45"/>
    <w:rsid w:val="00173830"/>
    <w:rsid w:val="00173F01"/>
    <w:rsid w:val="00174511"/>
    <w:rsid w:val="001746A7"/>
    <w:rsid w:val="0017488C"/>
    <w:rsid w:val="00174EF8"/>
    <w:rsid w:val="001756CA"/>
    <w:rsid w:val="00175B15"/>
    <w:rsid w:val="00175DD3"/>
    <w:rsid w:val="001761F1"/>
    <w:rsid w:val="001762EE"/>
    <w:rsid w:val="00176A92"/>
    <w:rsid w:val="001777E0"/>
    <w:rsid w:val="001778A9"/>
    <w:rsid w:val="00177C51"/>
    <w:rsid w:val="001800A2"/>
    <w:rsid w:val="00180487"/>
    <w:rsid w:val="00181656"/>
    <w:rsid w:val="00181D8B"/>
    <w:rsid w:val="0018202A"/>
    <w:rsid w:val="001824C9"/>
    <w:rsid w:val="00182C34"/>
    <w:rsid w:val="00184C06"/>
    <w:rsid w:val="00186B40"/>
    <w:rsid w:val="00187419"/>
    <w:rsid w:val="0018753C"/>
    <w:rsid w:val="001902A3"/>
    <w:rsid w:val="0019141F"/>
    <w:rsid w:val="001915EB"/>
    <w:rsid w:val="001916F8"/>
    <w:rsid w:val="001923F4"/>
    <w:rsid w:val="00192EED"/>
    <w:rsid w:val="0019301C"/>
    <w:rsid w:val="0019386A"/>
    <w:rsid w:val="00193AA8"/>
    <w:rsid w:val="00193B38"/>
    <w:rsid w:val="00193DD0"/>
    <w:rsid w:val="0019413C"/>
    <w:rsid w:val="00194B67"/>
    <w:rsid w:val="00194E52"/>
    <w:rsid w:val="001955E6"/>
    <w:rsid w:val="00195D49"/>
    <w:rsid w:val="00195DCB"/>
    <w:rsid w:val="00195FF7"/>
    <w:rsid w:val="001967D5"/>
    <w:rsid w:val="001974F4"/>
    <w:rsid w:val="00197773"/>
    <w:rsid w:val="001A10F1"/>
    <w:rsid w:val="001A1D70"/>
    <w:rsid w:val="001A21F0"/>
    <w:rsid w:val="001A29E3"/>
    <w:rsid w:val="001A50FD"/>
    <w:rsid w:val="001A514A"/>
    <w:rsid w:val="001A541B"/>
    <w:rsid w:val="001A60F5"/>
    <w:rsid w:val="001A6C8F"/>
    <w:rsid w:val="001A7117"/>
    <w:rsid w:val="001A74C1"/>
    <w:rsid w:val="001A752A"/>
    <w:rsid w:val="001A7701"/>
    <w:rsid w:val="001A78BA"/>
    <w:rsid w:val="001A7C7F"/>
    <w:rsid w:val="001B01BE"/>
    <w:rsid w:val="001B1226"/>
    <w:rsid w:val="001B1401"/>
    <w:rsid w:val="001B154A"/>
    <w:rsid w:val="001B273B"/>
    <w:rsid w:val="001B2E81"/>
    <w:rsid w:val="001B34C7"/>
    <w:rsid w:val="001B3554"/>
    <w:rsid w:val="001B3FF2"/>
    <w:rsid w:val="001B405A"/>
    <w:rsid w:val="001B42DE"/>
    <w:rsid w:val="001B48D6"/>
    <w:rsid w:val="001B4DC3"/>
    <w:rsid w:val="001B4FE5"/>
    <w:rsid w:val="001B52C5"/>
    <w:rsid w:val="001B5BFA"/>
    <w:rsid w:val="001B77CE"/>
    <w:rsid w:val="001B7CB0"/>
    <w:rsid w:val="001C0739"/>
    <w:rsid w:val="001C0EDB"/>
    <w:rsid w:val="001C1761"/>
    <w:rsid w:val="001C1B31"/>
    <w:rsid w:val="001C1D4A"/>
    <w:rsid w:val="001C234F"/>
    <w:rsid w:val="001C24E2"/>
    <w:rsid w:val="001C2669"/>
    <w:rsid w:val="001C2749"/>
    <w:rsid w:val="001C3D7C"/>
    <w:rsid w:val="001C49AE"/>
    <w:rsid w:val="001C4D10"/>
    <w:rsid w:val="001C4EC5"/>
    <w:rsid w:val="001C4FA4"/>
    <w:rsid w:val="001C519E"/>
    <w:rsid w:val="001C74EB"/>
    <w:rsid w:val="001D02EA"/>
    <w:rsid w:val="001D07FC"/>
    <w:rsid w:val="001D09B0"/>
    <w:rsid w:val="001D0ECE"/>
    <w:rsid w:val="001D10C0"/>
    <w:rsid w:val="001D1B42"/>
    <w:rsid w:val="001D207D"/>
    <w:rsid w:val="001D2D4C"/>
    <w:rsid w:val="001D40E8"/>
    <w:rsid w:val="001D49BD"/>
    <w:rsid w:val="001D58E8"/>
    <w:rsid w:val="001D62F6"/>
    <w:rsid w:val="001D6C8B"/>
    <w:rsid w:val="001D6F56"/>
    <w:rsid w:val="001E0167"/>
    <w:rsid w:val="001E04E6"/>
    <w:rsid w:val="001E062A"/>
    <w:rsid w:val="001E0B18"/>
    <w:rsid w:val="001E17B6"/>
    <w:rsid w:val="001E1A19"/>
    <w:rsid w:val="001E2606"/>
    <w:rsid w:val="001E2B8E"/>
    <w:rsid w:val="001E33AE"/>
    <w:rsid w:val="001E58CB"/>
    <w:rsid w:val="001E5D46"/>
    <w:rsid w:val="001E634E"/>
    <w:rsid w:val="001E6357"/>
    <w:rsid w:val="001E74E8"/>
    <w:rsid w:val="001F11C4"/>
    <w:rsid w:val="001F19F3"/>
    <w:rsid w:val="001F1FA9"/>
    <w:rsid w:val="001F3217"/>
    <w:rsid w:val="001F357C"/>
    <w:rsid w:val="001F3992"/>
    <w:rsid w:val="001F4029"/>
    <w:rsid w:val="001F4B4D"/>
    <w:rsid w:val="001F4CF2"/>
    <w:rsid w:val="001F7676"/>
    <w:rsid w:val="001F76D2"/>
    <w:rsid w:val="00200A1B"/>
    <w:rsid w:val="00201107"/>
    <w:rsid w:val="00201850"/>
    <w:rsid w:val="00201B1D"/>
    <w:rsid w:val="00201B78"/>
    <w:rsid w:val="00201EE4"/>
    <w:rsid w:val="002021FC"/>
    <w:rsid w:val="00202A74"/>
    <w:rsid w:val="00202C3A"/>
    <w:rsid w:val="002034A3"/>
    <w:rsid w:val="0020490F"/>
    <w:rsid w:val="00204B09"/>
    <w:rsid w:val="00205135"/>
    <w:rsid w:val="00206445"/>
    <w:rsid w:val="0020699D"/>
    <w:rsid w:val="00206A1F"/>
    <w:rsid w:val="00206B1C"/>
    <w:rsid w:val="00210199"/>
    <w:rsid w:val="002104C7"/>
    <w:rsid w:val="00210D61"/>
    <w:rsid w:val="00211D0C"/>
    <w:rsid w:val="00213112"/>
    <w:rsid w:val="00213497"/>
    <w:rsid w:val="00214F1E"/>
    <w:rsid w:val="002152CC"/>
    <w:rsid w:val="002155EC"/>
    <w:rsid w:val="002159C8"/>
    <w:rsid w:val="002169AF"/>
    <w:rsid w:val="002169C4"/>
    <w:rsid w:val="00216E04"/>
    <w:rsid w:val="00217FA2"/>
    <w:rsid w:val="002209D1"/>
    <w:rsid w:val="00220DC8"/>
    <w:rsid w:val="00220EAE"/>
    <w:rsid w:val="00221167"/>
    <w:rsid w:val="00221390"/>
    <w:rsid w:val="00221EA4"/>
    <w:rsid w:val="00221EF4"/>
    <w:rsid w:val="0022230E"/>
    <w:rsid w:val="002229A2"/>
    <w:rsid w:val="002239A3"/>
    <w:rsid w:val="002240AC"/>
    <w:rsid w:val="002242D0"/>
    <w:rsid w:val="00224623"/>
    <w:rsid w:val="00224783"/>
    <w:rsid w:val="00224A24"/>
    <w:rsid w:val="002252FF"/>
    <w:rsid w:val="00225E02"/>
    <w:rsid w:val="002268AC"/>
    <w:rsid w:val="00226BB1"/>
    <w:rsid w:val="00227363"/>
    <w:rsid w:val="00227562"/>
    <w:rsid w:val="002276C9"/>
    <w:rsid w:val="0023106A"/>
    <w:rsid w:val="002316BB"/>
    <w:rsid w:val="00231CE8"/>
    <w:rsid w:val="00232E84"/>
    <w:rsid w:val="00233F2A"/>
    <w:rsid w:val="00234691"/>
    <w:rsid w:val="002349D8"/>
    <w:rsid w:val="00236D0A"/>
    <w:rsid w:val="00237BC1"/>
    <w:rsid w:val="00240219"/>
    <w:rsid w:val="002404CB"/>
    <w:rsid w:val="00240739"/>
    <w:rsid w:val="002407B8"/>
    <w:rsid w:val="00240973"/>
    <w:rsid w:val="00241138"/>
    <w:rsid w:val="00242A7C"/>
    <w:rsid w:val="00243D9B"/>
    <w:rsid w:val="00245228"/>
    <w:rsid w:val="002455E9"/>
    <w:rsid w:val="002458F2"/>
    <w:rsid w:val="002461D4"/>
    <w:rsid w:val="00247C9F"/>
    <w:rsid w:val="00251404"/>
    <w:rsid w:val="002519C3"/>
    <w:rsid w:val="00251C27"/>
    <w:rsid w:val="00251CAB"/>
    <w:rsid w:val="00252C81"/>
    <w:rsid w:val="00252F02"/>
    <w:rsid w:val="002541DC"/>
    <w:rsid w:val="002543CD"/>
    <w:rsid w:val="00254A8E"/>
    <w:rsid w:val="00254BD0"/>
    <w:rsid w:val="00256911"/>
    <w:rsid w:val="00256A22"/>
    <w:rsid w:val="00257735"/>
    <w:rsid w:val="002614AA"/>
    <w:rsid w:val="00261A91"/>
    <w:rsid w:val="00261C7F"/>
    <w:rsid w:val="002625FD"/>
    <w:rsid w:val="00262970"/>
    <w:rsid w:val="00262AC8"/>
    <w:rsid w:val="00262BFF"/>
    <w:rsid w:val="00263F81"/>
    <w:rsid w:val="00264807"/>
    <w:rsid w:val="00264970"/>
    <w:rsid w:val="00264C30"/>
    <w:rsid w:val="00265472"/>
    <w:rsid w:val="00265DD5"/>
    <w:rsid w:val="002667A7"/>
    <w:rsid w:val="002667C7"/>
    <w:rsid w:val="002674BE"/>
    <w:rsid w:val="0027068F"/>
    <w:rsid w:val="002713CA"/>
    <w:rsid w:val="0027175A"/>
    <w:rsid w:val="0027265B"/>
    <w:rsid w:val="00272892"/>
    <w:rsid w:val="00272AE1"/>
    <w:rsid w:val="00272CF4"/>
    <w:rsid w:val="002739BC"/>
    <w:rsid w:val="00274375"/>
    <w:rsid w:val="00274E25"/>
    <w:rsid w:val="00275ACC"/>
    <w:rsid w:val="0027648B"/>
    <w:rsid w:val="0027739C"/>
    <w:rsid w:val="00277914"/>
    <w:rsid w:val="00277DA6"/>
    <w:rsid w:val="00277F39"/>
    <w:rsid w:val="00280576"/>
    <w:rsid w:val="00280C7D"/>
    <w:rsid w:val="0028101E"/>
    <w:rsid w:val="00281A05"/>
    <w:rsid w:val="00281D20"/>
    <w:rsid w:val="00282F5F"/>
    <w:rsid w:val="002834BE"/>
    <w:rsid w:val="002834C9"/>
    <w:rsid w:val="0028493C"/>
    <w:rsid w:val="0028533E"/>
    <w:rsid w:val="0028588D"/>
    <w:rsid w:val="00285955"/>
    <w:rsid w:val="00285E63"/>
    <w:rsid w:val="00286185"/>
    <w:rsid w:val="00286305"/>
    <w:rsid w:val="00286A02"/>
    <w:rsid w:val="00286E96"/>
    <w:rsid w:val="002871FC"/>
    <w:rsid w:val="00287D52"/>
    <w:rsid w:val="002904A4"/>
    <w:rsid w:val="002913CA"/>
    <w:rsid w:val="002928EE"/>
    <w:rsid w:val="002929E1"/>
    <w:rsid w:val="00293130"/>
    <w:rsid w:val="0029354F"/>
    <w:rsid w:val="00293943"/>
    <w:rsid w:val="002939DF"/>
    <w:rsid w:val="00294A85"/>
    <w:rsid w:val="00294E80"/>
    <w:rsid w:val="002956B2"/>
    <w:rsid w:val="00296661"/>
    <w:rsid w:val="00296B55"/>
    <w:rsid w:val="00296D64"/>
    <w:rsid w:val="00297C7E"/>
    <w:rsid w:val="002A0729"/>
    <w:rsid w:val="002A087A"/>
    <w:rsid w:val="002A0A9B"/>
    <w:rsid w:val="002A171D"/>
    <w:rsid w:val="002A1E65"/>
    <w:rsid w:val="002A2099"/>
    <w:rsid w:val="002A2344"/>
    <w:rsid w:val="002A2F0A"/>
    <w:rsid w:val="002A304D"/>
    <w:rsid w:val="002A39B9"/>
    <w:rsid w:val="002A40A1"/>
    <w:rsid w:val="002A4BFB"/>
    <w:rsid w:val="002A4C07"/>
    <w:rsid w:val="002A4CBD"/>
    <w:rsid w:val="002A4E18"/>
    <w:rsid w:val="002A5538"/>
    <w:rsid w:val="002A5909"/>
    <w:rsid w:val="002A6427"/>
    <w:rsid w:val="002A6919"/>
    <w:rsid w:val="002A7100"/>
    <w:rsid w:val="002A79D2"/>
    <w:rsid w:val="002B0213"/>
    <w:rsid w:val="002B0576"/>
    <w:rsid w:val="002B0C3B"/>
    <w:rsid w:val="002B14DB"/>
    <w:rsid w:val="002B1A99"/>
    <w:rsid w:val="002B1C70"/>
    <w:rsid w:val="002B2314"/>
    <w:rsid w:val="002B29B7"/>
    <w:rsid w:val="002B2BEA"/>
    <w:rsid w:val="002B2E32"/>
    <w:rsid w:val="002B3323"/>
    <w:rsid w:val="002B4052"/>
    <w:rsid w:val="002B45D8"/>
    <w:rsid w:val="002B5418"/>
    <w:rsid w:val="002B5C99"/>
    <w:rsid w:val="002B5F32"/>
    <w:rsid w:val="002B690A"/>
    <w:rsid w:val="002B7664"/>
    <w:rsid w:val="002B7A96"/>
    <w:rsid w:val="002B7F9D"/>
    <w:rsid w:val="002C13F7"/>
    <w:rsid w:val="002C1796"/>
    <w:rsid w:val="002C187F"/>
    <w:rsid w:val="002C1A08"/>
    <w:rsid w:val="002C1F8E"/>
    <w:rsid w:val="002C1FCC"/>
    <w:rsid w:val="002C2785"/>
    <w:rsid w:val="002C2D58"/>
    <w:rsid w:val="002C2EA2"/>
    <w:rsid w:val="002C2F41"/>
    <w:rsid w:val="002C34A0"/>
    <w:rsid w:val="002C5B6A"/>
    <w:rsid w:val="002C65D1"/>
    <w:rsid w:val="002C74B4"/>
    <w:rsid w:val="002C7703"/>
    <w:rsid w:val="002D0CA6"/>
    <w:rsid w:val="002D1A66"/>
    <w:rsid w:val="002D2735"/>
    <w:rsid w:val="002D3220"/>
    <w:rsid w:val="002D388C"/>
    <w:rsid w:val="002D3B9E"/>
    <w:rsid w:val="002D472A"/>
    <w:rsid w:val="002D4CBB"/>
    <w:rsid w:val="002D4FE2"/>
    <w:rsid w:val="002D5C15"/>
    <w:rsid w:val="002D5DCA"/>
    <w:rsid w:val="002D6494"/>
    <w:rsid w:val="002D681D"/>
    <w:rsid w:val="002D6C59"/>
    <w:rsid w:val="002D7373"/>
    <w:rsid w:val="002D79F3"/>
    <w:rsid w:val="002E0896"/>
    <w:rsid w:val="002E1703"/>
    <w:rsid w:val="002E1E2A"/>
    <w:rsid w:val="002E2F72"/>
    <w:rsid w:val="002E3317"/>
    <w:rsid w:val="002E3701"/>
    <w:rsid w:val="002E38AF"/>
    <w:rsid w:val="002E3A0E"/>
    <w:rsid w:val="002E3F32"/>
    <w:rsid w:val="002E431F"/>
    <w:rsid w:val="002E469E"/>
    <w:rsid w:val="002E526F"/>
    <w:rsid w:val="002E5C55"/>
    <w:rsid w:val="002E5D5B"/>
    <w:rsid w:val="002E6246"/>
    <w:rsid w:val="002E63EF"/>
    <w:rsid w:val="002E6844"/>
    <w:rsid w:val="002E6D94"/>
    <w:rsid w:val="002E72A9"/>
    <w:rsid w:val="002F0386"/>
    <w:rsid w:val="002F0920"/>
    <w:rsid w:val="002F0EBE"/>
    <w:rsid w:val="002F125F"/>
    <w:rsid w:val="002F1A04"/>
    <w:rsid w:val="002F35FC"/>
    <w:rsid w:val="002F4569"/>
    <w:rsid w:val="002F5D46"/>
    <w:rsid w:val="002F6354"/>
    <w:rsid w:val="002F63D1"/>
    <w:rsid w:val="002F6546"/>
    <w:rsid w:val="002F6C8F"/>
    <w:rsid w:val="002F7A25"/>
    <w:rsid w:val="002F7A3A"/>
    <w:rsid w:val="002F7F5D"/>
    <w:rsid w:val="002F7FE5"/>
    <w:rsid w:val="00300618"/>
    <w:rsid w:val="00302349"/>
    <w:rsid w:val="003028AE"/>
    <w:rsid w:val="0030325F"/>
    <w:rsid w:val="003033A4"/>
    <w:rsid w:val="003044BB"/>
    <w:rsid w:val="003054FD"/>
    <w:rsid w:val="00305933"/>
    <w:rsid w:val="00305E12"/>
    <w:rsid w:val="0030600C"/>
    <w:rsid w:val="003062EA"/>
    <w:rsid w:val="003062FA"/>
    <w:rsid w:val="00307378"/>
    <w:rsid w:val="0031126F"/>
    <w:rsid w:val="0031158D"/>
    <w:rsid w:val="00311AAB"/>
    <w:rsid w:val="00311CDA"/>
    <w:rsid w:val="00311E3D"/>
    <w:rsid w:val="003140A5"/>
    <w:rsid w:val="00314FBF"/>
    <w:rsid w:val="00316272"/>
    <w:rsid w:val="003168A3"/>
    <w:rsid w:val="00320143"/>
    <w:rsid w:val="00320260"/>
    <w:rsid w:val="00320CF7"/>
    <w:rsid w:val="00320D40"/>
    <w:rsid w:val="003216AE"/>
    <w:rsid w:val="00321BC4"/>
    <w:rsid w:val="00322ACC"/>
    <w:rsid w:val="00322F2A"/>
    <w:rsid w:val="00323240"/>
    <w:rsid w:val="00324283"/>
    <w:rsid w:val="00324950"/>
    <w:rsid w:val="00324E0A"/>
    <w:rsid w:val="00325366"/>
    <w:rsid w:val="003253D8"/>
    <w:rsid w:val="003254E3"/>
    <w:rsid w:val="00327210"/>
    <w:rsid w:val="00327C0A"/>
    <w:rsid w:val="00327F60"/>
    <w:rsid w:val="003306C9"/>
    <w:rsid w:val="00330B96"/>
    <w:rsid w:val="00331E13"/>
    <w:rsid w:val="0033220B"/>
    <w:rsid w:val="00332568"/>
    <w:rsid w:val="00332A6B"/>
    <w:rsid w:val="003334AE"/>
    <w:rsid w:val="00333F2A"/>
    <w:rsid w:val="003349BE"/>
    <w:rsid w:val="00334D1D"/>
    <w:rsid w:val="0033511B"/>
    <w:rsid w:val="00335740"/>
    <w:rsid w:val="00335DEC"/>
    <w:rsid w:val="00335FA5"/>
    <w:rsid w:val="00336462"/>
    <w:rsid w:val="003365A3"/>
    <w:rsid w:val="00336997"/>
    <w:rsid w:val="003369F9"/>
    <w:rsid w:val="003372D4"/>
    <w:rsid w:val="00337606"/>
    <w:rsid w:val="00337C66"/>
    <w:rsid w:val="00337FDD"/>
    <w:rsid w:val="003401FB"/>
    <w:rsid w:val="0034083B"/>
    <w:rsid w:val="00340FF2"/>
    <w:rsid w:val="00341380"/>
    <w:rsid w:val="00341F8D"/>
    <w:rsid w:val="0034258F"/>
    <w:rsid w:val="00342A4E"/>
    <w:rsid w:val="00342D0D"/>
    <w:rsid w:val="00342F25"/>
    <w:rsid w:val="00343668"/>
    <w:rsid w:val="00344183"/>
    <w:rsid w:val="00344550"/>
    <w:rsid w:val="003447AD"/>
    <w:rsid w:val="00344825"/>
    <w:rsid w:val="0034534F"/>
    <w:rsid w:val="00346641"/>
    <w:rsid w:val="00346BE5"/>
    <w:rsid w:val="00347360"/>
    <w:rsid w:val="00347C7B"/>
    <w:rsid w:val="00350481"/>
    <w:rsid w:val="00351FBA"/>
    <w:rsid w:val="00352AFD"/>
    <w:rsid w:val="003534D5"/>
    <w:rsid w:val="0035386B"/>
    <w:rsid w:val="00353984"/>
    <w:rsid w:val="00353C8D"/>
    <w:rsid w:val="003547BA"/>
    <w:rsid w:val="00355019"/>
    <w:rsid w:val="003555C2"/>
    <w:rsid w:val="003560B3"/>
    <w:rsid w:val="0035614E"/>
    <w:rsid w:val="00356906"/>
    <w:rsid w:val="00357338"/>
    <w:rsid w:val="003578BA"/>
    <w:rsid w:val="003605BE"/>
    <w:rsid w:val="00360AD9"/>
    <w:rsid w:val="0036107D"/>
    <w:rsid w:val="003610FA"/>
    <w:rsid w:val="00361B8F"/>
    <w:rsid w:val="00362DF9"/>
    <w:rsid w:val="003631D7"/>
    <w:rsid w:val="00363A49"/>
    <w:rsid w:val="00363DA1"/>
    <w:rsid w:val="003641D6"/>
    <w:rsid w:val="003646BC"/>
    <w:rsid w:val="00364D11"/>
    <w:rsid w:val="00364DE2"/>
    <w:rsid w:val="00364E4B"/>
    <w:rsid w:val="003653F6"/>
    <w:rsid w:val="00365411"/>
    <w:rsid w:val="003661E8"/>
    <w:rsid w:val="003666A5"/>
    <w:rsid w:val="003666D2"/>
    <w:rsid w:val="00366FA9"/>
    <w:rsid w:val="00367697"/>
    <w:rsid w:val="003679F7"/>
    <w:rsid w:val="00367CFE"/>
    <w:rsid w:val="003702DA"/>
    <w:rsid w:val="0037103B"/>
    <w:rsid w:val="00371127"/>
    <w:rsid w:val="003743C5"/>
    <w:rsid w:val="003745A0"/>
    <w:rsid w:val="003748A6"/>
    <w:rsid w:val="00375E5B"/>
    <w:rsid w:val="00375F24"/>
    <w:rsid w:val="0037617C"/>
    <w:rsid w:val="0037717A"/>
    <w:rsid w:val="00377288"/>
    <w:rsid w:val="00382342"/>
    <w:rsid w:val="003824D1"/>
    <w:rsid w:val="00382EBD"/>
    <w:rsid w:val="003830AC"/>
    <w:rsid w:val="0038342A"/>
    <w:rsid w:val="003844E8"/>
    <w:rsid w:val="0038473A"/>
    <w:rsid w:val="0038553B"/>
    <w:rsid w:val="00385644"/>
    <w:rsid w:val="003859D8"/>
    <w:rsid w:val="00386E16"/>
    <w:rsid w:val="00386EFF"/>
    <w:rsid w:val="0038709F"/>
    <w:rsid w:val="00387D42"/>
    <w:rsid w:val="00387D94"/>
    <w:rsid w:val="00390273"/>
    <w:rsid w:val="0039039D"/>
    <w:rsid w:val="0039099D"/>
    <w:rsid w:val="00390B0B"/>
    <w:rsid w:val="00390D0A"/>
    <w:rsid w:val="00391636"/>
    <w:rsid w:val="003916F8"/>
    <w:rsid w:val="003919FD"/>
    <w:rsid w:val="00391CE2"/>
    <w:rsid w:val="00391FBC"/>
    <w:rsid w:val="00392542"/>
    <w:rsid w:val="003928F0"/>
    <w:rsid w:val="00392957"/>
    <w:rsid w:val="00393310"/>
    <w:rsid w:val="003933A5"/>
    <w:rsid w:val="00393927"/>
    <w:rsid w:val="00393EB7"/>
    <w:rsid w:val="00394DF7"/>
    <w:rsid w:val="0039521C"/>
    <w:rsid w:val="00395E13"/>
    <w:rsid w:val="00396895"/>
    <w:rsid w:val="00397329"/>
    <w:rsid w:val="003A087F"/>
    <w:rsid w:val="003A1BF0"/>
    <w:rsid w:val="003A1D63"/>
    <w:rsid w:val="003A1D8A"/>
    <w:rsid w:val="003A393C"/>
    <w:rsid w:val="003A39AA"/>
    <w:rsid w:val="003A3B5F"/>
    <w:rsid w:val="003A3C3E"/>
    <w:rsid w:val="003A3D27"/>
    <w:rsid w:val="003A3DA3"/>
    <w:rsid w:val="003A4F0E"/>
    <w:rsid w:val="003A50CE"/>
    <w:rsid w:val="003A5943"/>
    <w:rsid w:val="003A594B"/>
    <w:rsid w:val="003A594F"/>
    <w:rsid w:val="003A5984"/>
    <w:rsid w:val="003A5E08"/>
    <w:rsid w:val="003A69A0"/>
    <w:rsid w:val="003A7145"/>
    <w:rsid w:val="003A7B5A"/>
    <w:rsid w:val="003A7FF1"/>
    <w:rsid w:val="003B0118"/>
    <w:rsid w:val="003B08D0"/>
    <w:rsid w:val="003B0911"/>
    <w:rsid w:val="003B0FB0"/>
    <w:rsid w:val="003B1D55"/>
    <w:rsid w:val="003B1FB9"/>
    <w:rsid w:val="003B316D"/>
    <w:rsid w:val="003B31D3"/>
    <w:rsid w:val="003B38DA"/>
    <w:rsid w:val="003B3D68"/>
    <w:rsid w:val="003B4192"/>
    <w:rsid w:val="003B43EC"/>
    <w:rsid w:val="003B4AE5"/>
    <w:rsid w:val="003B4BF5"/>
    <w:rsid w:val="003B4E96"/>
    <w:rsid w:val="003B512C"/>
    <w:rsid w:val="003B5581"/>
    <w:rsid w:val="003B598D"/>
    <w:rsid w:val="003B5CEA"/>
    <w:rsid w:val="003B662A"/>
    <w:rsid w:val="003B6CD2"/>
    <w:rsid w:val="003B7399"/>
    <w:rsid w:val="003C08E1"/>
    <w:rsid w:val="003C12B8"/>
    <w:rsid w:val="003C19CC"/>
    <w:rsid w:val="003C1FC8"/>
    <w:rsid w:val="003C2B5F"/>
    <w:rsid w:val="003C3A88"/>
    <w:rsid w:val="003C3AE1"/>
    <w:rsid w:val="003C3B4C"/>
    <w:rsid w:val="003C4DD3"/>
    <w:rsid w:val="003C596A"/>
    <w:rsid w:val="003C5D29"/>
    <w:rsid w:val="003C5DF4"/>
    <w:rsid w:val="003C615C"/>
    <w:rsid w:val="003C6CDB"/>
    <w:rsid w:val="003C79A2"/>
    <w:rsid w:val="003C79F8"/>
    <w:rsid w:val="003C7A39"/>
    <w:rsid w:val="003D167E"/>
    <w:rsid w:val="003D1B8F"/>
    <w:rsid w:val="003D28AC"/>
    <w:rsid w:val="003D2CCE"/>
    <w:rsid w:val="003D310B"/>
    <w:rsid w:val="003D374B"/>
    <w:rsid w:val="003D3D5D"/>
    <w:rsid w:val="003D40EE"/>
    <w:rsid w:val="003D5027"/>
    <w:rsid w:val="003D59F6"/>
    <w:rsid w:val="003D5CF2"/>
    <w:rsid w:val="003D5E8E"/>
    <w:rsid w:val="003D63E1"/>
    <w:rsid w:val="003D721F"/>
    <w:rsid w:val="003E0139"/>
    <w:rsid w:val="003E1015"/>
    <w:rsid w:val="003E117C"/>
    <w:rsid w:val="003E1407"/>
    <w:rsid w:val="003E16B7"/>
    <w:rsid w:val="003E2045"/>
    <w:rsid w:val="003E2107"/>
    <w:rsid w:val="003E26E7"/>
    <w:rsid w:val="003E3915"/>
    <w:rsid w:val="003E399C"/>
    <w:rsid w:val="003E3EE4"/>
    <w:rsid w:val="003E4274"/>
    <w:rsid w:val="003E5816"/>
    <w:rsid w:val="003E594D"/>
    <w:rsid w:val="003E671A"/>
    <w:rsid w:val="003E754D"/>
    <w:rsid w:val="003E757A"/>
    <w:rsid w:val="003E7A3E"/>
    <w:rsid w:val="003F093F"/>
    <w:rsid w:val="003F0A59"/>
    <w:rsid w:val="003F0CA8"/>
    <w:rsid w:val="003F189A"/>
    <w:rsid w:val="003F1C72"/>
    <w:rsid w:val="003F2BFF"/>
    <w:rsid w:val="003F2E48"/>
    <w:rsid w:val="003F2E97"/>
    <w:rsid w:val="003F31E9"/>
    <w:rsid w:val="003F337E"/>
    <w:rsid w:val="003F3754"/>
    <w:rsid w:val="003F425D"/>
    <w:rsid w:val="003F4AD7"/>
    <w:rsid w:val="003F4B7F"/>
    <w:rsid w:val="003F4C85"/>
    <w:rsid w:val="003F5409"/>
    <w:rsid w:val="003F55E8"/>
    <w:rsid w:val="003F7737"/>
    <w:rsid w:val="003F7DA3"/>
    <w:rsid w:val="00400291"/>
    <w:rsid w:val="004004C0"/>
    <w:rsid w:val="00400D12"/>
    <w:rsid w:val="00400D14"/>
    <w:rsid w:val="00400D7D"/>
    <w:rsid w:val="00400E4D"/>
    <w:rsid w:val="0040118A"/>
    <w:rsid w:val="00402826"/>
    <w:rsid w:val="00402DF6"/>
    <w:rsid w:val="00403326"/>
    <w:rsid w:val="00403678"/>
    <w:rsid w:val="00403EE4"/>
    <w:rsid w:val="00403FA1"/>
    <w:rsid w:val="004041DE"/>
    <w:rsid w:val="00404269"/>
    <w:rsid w:val="00404535"/>
    <w:rsid w:val="00404AF7"/>
    <w:rsid w:val="00404BB6"/>
    <w:rsid w:val="00404F16"/>
    <w:rsid w:val="004057C7"/>
    <w:rsid w:val="00405E40"/>
    <w:rsid w:val="0040612E"/>
    <w:rsid w:val="00406238"/>
    <w:rsid w:val="00406277"/>
    <w:rsid w:val="004064FC"/>
    <w:rsid w:val="00406F62"/>
    <w:rsid w:val="00406FE6"/>
    <w:rsid w:val="0040754D"/>
    <w:rsid w:val="0040765E"/>
    <w:rsid w:val="00407BA7"/>
    <w:rsid w:val="00407C40"/>
    <w:rsid w:val="00407D5B"/>
    <w:rsid w:val="004107FC"/>
    <w:rsid w:val="00410AE3"/>
    <w:rsid w:val="00411B97"/>
    <w:rsid w:val="00412495"/>
    <w:rsid w:val="00412545"/>
    <w:rsid w:val="004133B9"/>
    <w:rsid w:val="00413548"/>
    <w:rsid w:val="00414467"/>
    <w:rsid w:val="004150B4"/>
    <w:rsid w:val="004151E9"/>
    <w:rsid w:val="004153F6"/>
    <w:rsid w:val="004166FF"/>
    <w:rsid w:val="0041789E"/>
    <w:rsid w:val="0042041E"/>
    <w:rsid w:val="00421A74"/>
    <w:rsid w:val="00422BEC"/>
    <w:rsid w:val="004231DB"/>
    <w:rsid w:val="00423FE8"/>
    <w:rsid w:val="004249E7"/>
    <w:rsid w:val="00424D71"/>
    <w:rsid w:val="00424ECB"/>
    <w:rsid w:val="00424F4F"/>
    <w:rsid w:val="00424FAE"/>
    <w:rsid w:val="004261BF"/>
    <w:rsid w:val="004270E5"/>
    <w:rsid w:val="00427B74"/>
    <w:rsid w:val="004306A2"/>
    <w:rsid w:val="004306BF"/>
    <w:rsid w:val="00431313"/>
    <w:rsid w:val="00431760"/>
    <w:rsid w:val="0043192E"/>
    <w:rsid w:val="00431A21"/>
    <w:rsid w:val="00431BDA"/>
    <w:rsid w:val="00431CE8"/>
    <w:rsid w:val="00432A61"/>
    <w:rsid w:val="00432C98"/>
    <w:rsid w:val="0043369A"/>
    <w:rsid w:val="00433F94"/>
    <w:rsid w:val="0043569F"/>
    <w:rsid w:val="004356D3"/>
    <w:rsid w:val="004356DA"/>
    <w:rsid w:val="00435759"/>
    <w:rsid w:val="004359FC"/>
    <w:rsid w:val="00437A9F"/>
    <w:rsid w:val="0044035E"/>
    <w:rsid w:val="0044051D"/>
    <w:rsid w:val="00440B4C"/>
    <w:rsid w:val="004410E1"/>
    <w:rsid w:val="00441ED1"/>
    <w:rsid w:val="0044260B"/>
    <w:rsid w:val="00442B5B"/>
    <w:rsid w:val="00443162"/>
    <w:rsid w:val="004431EE"/>
    <w:rsid w:val="00443230"/>
    <w:rsid w:val="004433A7"/>
    <w:rsid w:val="00443A6D"/>
    <w:rsid w:val="00443E9F"/>
    <w:rsid w:val="00443ECA"/>
    <w:rsid w:val="0044421F"/>
    <w:rsid w:val="00445C20"/>
    <w:rsid w:val="00445D37"/>
    <w:rsid w:val="004463FA"/>
    <w:rsid w:val="004467B8"/>
    <w:rsid w:val="00447706"/>
    <w:rsid w:val="00447859"/>
    <w:rsid w:val="00447E8B"/>
    <w:rsid w:val="00447F60"/>
    <w:rsid w:val="0045071E"/>
    <w:rsid w:val="00450B06"/>
    <w:rsid w:val="00450C5C"/>
    <w:rsid w:val="00451392"/>
    <w:rsid w:val="0045141A"/>
    <w:rsid w:val="004525BE"/>
    <w:rsid w:val="00452CDC"/>
    <w:rsid w:val="00452F72"/>
    <w:rsid w:val="00455778"/>
    <w:rsid w:val="00455A70"/>
    <w:rsid w:val="004564D3"/>
    <w:rsid w:val="004571E8"/>
    <w:rsid w:val="00457473"/>
    <w:rsid w:val="0045758B"/>
    <w:rsid w:val="004602A1"/>
    <w:rsid w:val="004605A2"/>
    <w:rsid w:val="00460737"/>
    <w:rsid w:val="004610A3"/>
    <w:rsid w:val="004610EB"/>
    <w:rsid w:val="0046224B"/>
    <w:rsid w:val="004626BF"/>
    <w:rsid w:val="00462C67"/>
    <w:rsid w:val="0046330B"/>
    <w:rsid w:val="0046383D"/>
    <w:rsid w:val="0046491E"/>
    <w:rsid w:val="00464DE4"/>
    <w:rsid w:val="00465DFC"/>
    <w:rsid w:val="0046666E"/>
    <w:rsid w:val="00466684"/>
    <w:rsid w:val="00470DDD"/>
    <w:rsid w:val="00470DF6"/>
    <w:rsid w:val="004712B8"/>
    <w:rsid w:val="00471B78"/>
    <w:rsid w:val="00471C77"/>
    <w:rsid w:val="00471D0E"/>
    <w:rsid w:val="00471D43"/>
    <w:rsid w:val="00472026"/>
    <w:rsid w:val="00472B47"/>
    <w:rsid w:val="00472F02"/>
    <w:rsid w:val="00473810"/>
    <w:rsid w:val="00473E1A"/>
    <w:rsid w:val="00474A2C"/>
    <w:rsid w:val="00474E80"/>
    <w:rsid w:val="00475F45"/>
    <w:rsid w:val="00476B35"/>
    <w:rsid w:val="00476FB0"/>
    <w:rsid w:val="0047795F"/>
    <w:rsid w:val="00480998"/>
    <w:rsid w:val="00481881"/>
    <w:rsid w:val="00481CB0"/>
    <w:rsid w:val="00482104"/>
    <w:rsid w:val="00482A79"/>
    <w:rsid w:val="004831C9"/>
    <w:rsid w:val="0048332B"/>
    <w:rsid w:val="0048414C"/>
    <w:rsid w:val="00484534"/>
    <w:rsid w:val="004853C5"/>
    <w:rsid w:val="0048565C"/>
    <w:rsid w:val="0048565F"/>
    <w:rsid w:val="00486348"/>
    <w:rsid w:val="00486991"/>
    <w:rsid w:val="00490493"/>
    <w:rsid w:val="0049054B"/>
    <w:rsid w:val="00491404"/>
    <w:rsid w:val="00492727"/>
    <w:rsid w:val="00492A26"/>
    <w:rsid w:val="00492CB7"/>
    <w:rsid w:val="00493289"/>
    <w:rsid w:val="004943E4"/>
    <w:rsid w:val="00494530"/>
    <w:rsid w:val="00495A61"/>
    <w:rsid w:val="00495D08"/>
    <w:rsid w:val="00496518"/>
    <w:rsid w:val="00496937"/>
    <w:rsid w:val="004976E4"/>
    <w:rsid w:val="004A0696"/>
    <w:rsid w:val="004A0AE7"/>
    <w:rsid w:val="004A0EC4"/>
    <w:rsid w:val="004A2A2F"/>
    <w:rsid w:val="004A3C9F"/>
    <w:rsid w:val="004A4E1F"/>
    <w:rsid w:val="004A5F6D"/>
    <w:rsid w:val="004A6A27"/>
    <w:rsid w:val="004A7254"/>
    <w:rsid w:val="004A728F"/>
    <w:rsid w:val="004A7AAA"/>
    <w:rsid w:val="004A7EC9"/>
    <w:rsid w:val="004A7FF4"/>
    <w:rsid w:val="004B0C5E"/>
    <w:rsid w:val="004B17F5"/>
    <w:rsid w:val="004B2A58"/>
    <w:rsid w:val="004B32AA"/>
    <w:rsid w:val="004B32BD"/>
    <w:rsid w:val="004B3D18"/>
    <w:rsid w:val="004B4176"/>
    <w:rsid w:val="004B4250"/>
    <w:rsid w:val="004B43AE"/>
    <w:rsid w:val="004B5032"/>
    <w:rsid w:val="004B52FA"/>
    <w:rsid w:val="004B56D8"/>
    <w:rsid w:val="004B5CD3"/>
    <w:rsid w:val="004B601A"/>
    <w:rsid w:val="004B7E40"/>
    <w:rsid w:val="004C0794"/>
    <w:rsid w:val="004C0A17"/>
    <w:rsid w:val="004C0AF0"/>
    <w:rsid w:val="004C1546"/>
    <w:rsid w:val="004C229D"/>
    <w:rsid w:val="004C22ED"/>
    <w:rsid w:val="004C37D0"/>
    <w:rsid w:val="004C4523"/>
    <w:rsid w:val="004C45E2"/>
    <w:rsid w:val="004C4613"/>
    <w:rsid w:val="004C4FA4"/>
    <w:rsid w:val="004C5533"/>
    <w:rsid w:val="004C58F0"/>
    <w:rsid w:val="004C5C8C"/>
    <w:rsid w:val="004C648B"/>
    <w:rsid w:val="004C6849"/>
    <w:rsid w:val="004C6EF8"/>
    <w:rsid w:val="004C6F6D"/>
    <w:rsid w:val="004C6F7A"/>
    <w:rsid w:val="004C707B"/>
    <w:rsid w:val="004C759A"/>
    <w:rsid w:val="004D0AE7"/>
    <w:rsid w:val="004D17AE"/>
    <w:rsid w:val="004D2153"/>
    <w:rsid w:val="004D2D2C"/>
    <w:rsid w:val="004D2F75"/>
    <w:rsid w:val="004D307F"/>
    <w:rsid w:val="004D40B4"/>
    <w:rsid w:val="004D4E4B"/>
    <w:rsid w:val="004D50E4"/>
    <w:rsid w:val="004D5B56"/>
    <w:rsid w:val="004E02BF"/>
    <w:rsid w:val="004E047A"/>
    <w:rsid w:val="004E1414"/>
    <w:rsid w:val="004E1FDF"/>
    <w:rsid w:val="004E2186"/>
    <w:rsid w:val="004E2779"/>
    <w:rsid w:val="004E2EFD"/>
    <w:rsid w:val="004E34E0"/>
    <w:rsid w:val="004E3F97"/>
    <w:rsid w:val="004E5344"/>
    <w:rsid w:val="004E5393"/>
    <w:rsid w:val="004E5482"/>
    <w:rsid w:val="004E5F9D"/>
    <w:rsid w:val="004E6B77"/>
    <w:rsid w:val="004E754E"/>
    <w:rsid w:val="004E75B9"/>
    <w:rsid w:val="004E7BD2"/>
    <w:rsid w:val="004E7E42"/>
    <w:rsid w:val="004F0570"/>
    <w:rsid w:val="004F0643"/>
    <w:rsid w:val="004F212E"/>
    <w:rsid w:val="004F25A2"/>
    <w:rsid w:val="004F28F3"/>
    <w:rsid w:val="004F3D89"/>
    <w:rsid w:val="004F46CD"/>
    <w:rsid w:val="004F4EE6"/>
    <w:rsid w:val="004F5186"/>
    <w:rsid w:val="004F5331"/>
    <w:rsid w:val="004F5B81"/>
    <w:rsid w:val="004F6144"/>
    <w:rsid w:val="004F65DF"/>
    <w:rsid w:val="00500024"/>
    <w:rsid w:val="0050025C"/>
    <w:rsid w:val="00500EAF"/>
    <w:rsid w:val="00501A1E"/>
    <w:rsid w:val="00501E49"/>
    <w:rsid w:val="00502396"/>
    <w:rsid w:val="00502E9D"/>
    <w:rsid w:val="0050467D"/>
    <w:rsid w:val="005061D3"/>
    <w:rsid w:val="0050662F"/>
    <w:rsid w:val="0050740E"/>
    <w:rsid w:val="005074B9"/>
    <w:rsid w:val="00507710"/>
    <w:rsid w:val="005110C0"/>
    <w:rsid w:val="00511FE8"/>
    <w:rsid w:val="00512580"/>
    <w:rsid w:val="005134F8"/>
    <w:rsid w:val="00513C30"/>
    <w:rsid w:val="00514252"/>
    <w:rsid w:val="00514FF3"/>
    <w:rsid w:val="00515410"/>
    <w:rsid w:val="00515F67"/>
    <w:rsid w:val="0051733D"/>
    <w:rsid w:val="005218D4"/>
    <w:rsid w:val="00521FB8"/>
    <w:rsid w:val="00523883"/>
    <w:rsid w:val="005242F8"/>
    <w:rsid w:val="00524990"/>
    <w:rsid w:val="00524DAD"/>
    <w:rsid w:val="00525388"/>
    <w:rsid w:val="00526298"/>
    <w:rsid w:val="00526BAC"/>
    <w:rsid w:val="00527507"/>
    <w:rsid w:val="0052766F"/>
    <w:rsid w:val="0052786F"/>
    <w:rsid w:val="00527F42"/>
    <w:rsid w:val="00530522"/>
    <w:rsid w:val="00530715"/>
    <w:rsid w:val="0053128C"/>
    <w:rsid w:val="00531EF6"/>
    <w:rsid w:val="0053216C"/>
    <w:rsid w:val="00532406"/>
    <w:rsid w:val="0053447D"/>
    <w:rsid w:val="00535BA3"/>
    <w:rsid w:val="0053612D"/>
    <w:rsid w:val="0053613F"/>
    <w:rsid w:val="00536485"/>
    <w:rsid w:val="00536DBB"/>
    <w:rsid w:val="00537091"/>
    <w:rsid w:val="0053737D"/>
    <w:rsid w:val="00537412"/>
    <w:rsid w:val="00537602"/>
    <w:rsid w:val="00537766"/>
    <w:rsid w:val="00537B97"/>
    <w:rsid w:val="00537ED0"/>
    <w:rsid w:val="00540A76"/>
    <w:rsid w:val="00540B31"/>
    <w:rsid w:val="005412CA"/>
    <w:rsid w:val="00542A2B"/>
    <w:rsid w:val="00543162"/>
    <w:rsid w:val="00543481"/>
    <w:rsid w:val="00543841"/>
    <w:rsid w:val="005438AB"/>
    <w:rsid w:val="005449A9"/>
    <w:rsid w:val="0054547E"/>
    <w:rsid w:val="005455D0"/>
    <w:rsid w:val="005456C3"/>
    <w:rsid w:val="0054589D"/>
    <w:rsid w:val="005462F3"/>
    <w:rsid w:val="00546515"/>
    <w:rsid w:val="005468A0"/>
    <w:rsid w:val="005473CC"/>
    <w:rsid w:val="005479CD"/>
    <w:rsid w:val="00547EFA"/>
    <w:rsid w:val="005507F3"/>
    <w:rsid w:val="00551133"/>
    <w:rsid w:val="00552C5F"/>
    <w:rsid w:val="00552E67"/>
    <w:rsid w:val="00553584"/>
    <w:rsid w:val="00553FD6"/>
    <w:rsid w:val="005540F5"/>
    <w:rsid w:val="005547E2"/>
    <w:rsid w:val="0055524F"/>
    <w:rsid w:val="00556546"/>
    <w:rsid w:val="0055658C"/>
    <w:rsid w:val="005567F3"/>
    <w:rsid w:val="00560C71"/>
    <w:rsid w:val="005614A9"/>
    <w:rsid w:val="00561601"/>
    <w:rsid w:val="00561A54"/>
    <w:rsid w:val="00563700"/>
    <w:rsid w:val="00564EA9"/>
    <w:rsid w:val="00564FDF"/>
    <w:rsid w:val="0056520B"/>
    <w:rsid w:val="005657CB"/>
    <w:rsid w:val="00565ED8"/>
    <w:rsid w:val="0056665C"/>
    <w:rsid w:val="00566A9A"/>
    <w:rsid w:val="0056704F"/>
    <w:rsid w:val="00567272"/>
    <w:rsid w:val="0056732B"/>
    <w:rsid w:val="00567E98"/>
    <w:rsid w:val="0057049D"/>
    <w:rsid w:val="00570564"/>
    <w:rsid w:val="00570B37"/>
    <w:rsid w:val="00570D78"/>
    <w:rsid w:val="00570ECD"/>
    <w:rsid w:val="00571314"/>
    <w:rsid w:val="0057184D"/>
    <w:rsid w:val="0057214F"/>
    <w:rsid w:val="0057248E"/>
    <w:rsid w:val="00572597"/>
    <w:rsid w:val="00572E82"/>
    <w:rsid w:val="00575296"/>
    <w:rsid w:val="0057531A"/>
    <w:rsid w:val="005754ED"/>
    <w:rsid w:val="00575BCB"/>
    <w:rsid w:val="00575CF0"/>
    <w:rsid w:val="00576715"/>
    <w:rsid w:val="005767C7"/>
    <w:rsid w:val="005771FB"/>
    <w:rsid w:val="00577A50"/>
    <w:rsid w:val="00580ABF"/>
    <w:rsid w:val="005810F6"/>
    <w:rsid w:val="005813CF"/>
    <w:rsid w:val="00581AA0"/>
    <w:rsid w:val="00581CE0"/>
    <w:rsid w:val="005821B0"/>
    <w:rsid w:val="0058282F"/>
    <w:rsid w:val="00582FEC"/>
    <w:rsid w:val="0058311C"/>
    <w:rsid w:val="00585FB8"/>
    <w:rsid w:val="00586BAC"/>
    <w:rsid w:val="0058727E"/>
    <w:rsid w:val="00587E53"/>
    <w:rsid w:val="005906B4"/>
    <w:rsid w:val="00590703"/>
    <w:rsid w:val="00590E58"/>
    <w:rsid w:val="00592469"/>
    <w:rsid w:val="00593136"/>
    <w:rsid w:val="00593246"/>
    <w:rsid w:val="00593C68"/>
    <w:rsid w:val="0059434D"/>
    <w:rsid w:val="0059442F"/>
    <w:rsid w:val="00594672"/>
    <w:rsid w:val="00595212"/>
    <w:rsid w:val="00596064"/>
    <w:rsid w:val="0059644C"/>
    <w:rsid w:val="00596714"/>
    <w:rsid w:val="00596C67"/>
    <w:rsid w:val="0059716E"/>
    <w:rsid w:val="005974EF"/>
    <w:rsid w:val="00597B5C"/>
    <w:rsid w:val="005A0D45"/>
    <w:rsid w:val="005A1309"/>
    <w:rsid w:val="005A1E90"/>
    <w:rsid w:val="005A2711"/>
    <w:rsid w:val="005A2B77"/>
    <w:rsid w:val="005A2C59"/>
    <w:rsid w:val="005A35F6"/>
    <w:rsid w:val="005A392E"/>
    <w:rsid w:val="005A397C"/>
    <w:rsid w:val="005A489B"/>
    <w:rsid w:val="005A5713"/>
    <w:rsid w:val="005A5755"/>
    <w:rsid w:val="005A70AE"/>
    <w:rsid w:val="005A774B"/>
    <w:rsid w:val="005B0620"/>
    <w:rsid w:val="005B06DF"/>
    <w:rsid w:val="005B0878"/>
    <w:rsid w:val="005B08B2"/>
    <w:rsid w:val="005B11B8"/>
    <w:rsid w:val="005B1418"/>
    <w:rsid w:val="005B201F"/>
    <w:rsid w:val="005B217F"/>
    <w:rsid w:val="005B2336"/>
    <w:rsid w:val="005B2688"/>
    <w:rsid w:val="005B2983"/>
    <w:rsid w:val="005B3811"/>
    <w:rsid w:val="005B3909"/>
    <w:rsid w:val="005B4136"/>
    <w:rsid w:val="005B4179"/>
    <w:rsid w:val="005B4AB4"/>
    <w:rsid w:val="005B5803"/>
    <w:rsid w:val="005B6614"/>
    <w:rsid w:val="005B6837"/>
    <w:rsid w:val="005B69FC"/>
    <w:rsid w:val="005B6A6B"/>
    <w:rsid w:val="005B6E3E"/>
    <w:rsid w:val="005C0469"/>
    <w:rsid w:val="005C0BCB"/>
    <w:rsid w:val="005C0CBA"/>
    <w:rsid w:val="005C0DDC"/>
    <w:rsid w:val="005C0FFE"/>
    <w:rsid w:val="005C19BC"/>
    <w:rsid w:val="005C1DF7"/>
    <w:rsid w:val="005C1FDF"/>
    <w:rsid w:val="005C2581"/>
    <w:rsid w:val="005C2D42"/>
    <w:rsid w:val="005C3100"/>
    <w:rsid w:val="005C4425"/>
    <w:rsid w:val="005C4724"/>
    <w:rsid w:val="005C4BFE"/>
    <w:rsid w:val="005C53CD"/>
    <w:rsid w:val="005C571A"/>
    <w:rsid w:val="005C5FF3"/>
    <w:rsid w:val="005C6269"/>
    <w:rsid w:val="005C6275"/>
    <w:rsid w:val="005C646E"/>
    <w:rsid w:val="005C680B"/>
    <w:rsid w:val="005C7457"/>
    <w:rsid w:val="005C7B5D"/>
    <w:rsid w:val="005C7DF5"/>
    <w:rsid w:val="005C7DF6"/>
    <w:rsid w:val="005C7F9C"/>
    <w:rsid w:val="005D041E"/>
    <w:rsid w:val="005D1001"/>
    <w:rsid w:val="005D1757"/>
    <w:rsid w:val="005D1942"/>
    <w:rsid w:val="005D1B20"/>
    <w:rsid w:val="005D250F"/>
    <w:rsid w:val="005D2935"/>
    <w:rsid w:val="005D2CA8"/>
    <w:rsid w:val="005D37AA"/>
    <w:rsid w:val="005D432D"/>
    <w:rsid w:val="005D5646"/>
    <w:rsid w:val="005D5935"/>
    <w:rsid w:val="005D59B5"/>
    <w:rsid w:val="005D5E8A"/>
    <w:rsid w:val="005D5E9B"/>
    <w:rsid w:val="005D625E"/>
    <w:rsid w:val="005D66C3"/>
    <w:rsid w:val="005D67FD"/>
    <w:rsid w:val="005D6926"/>
    <w:rsid w:val="005D744D"/>
    <w:rsid w:val="005E05E2"/>
    <w:rsid w:val="005E08A5"/>
    <w:rsid w:val="005E09BD"/>
    <w:rsid w:val="005E0D14"/>
    <w:rsid w:val="005E1025"/>
    <w:rsid w:val="005E1E10"/>
    <w:rsid w:val="005E1E80"/>
    <w:rsid w:val="005E2C37"/>
    <w:rsid w:val="005E335A"/>
    <w:rsid w:val="005E35E0"/>
    <w:rsid w:val="005E36BC"/>
    <w:rsid w:val="005E4C3D"/>
    <w:rsid w:val="005E4EAA"/>
    <w:rsid w:val="005E4EE1"/>
    <w:rsid w:val="005E551F"/>
    <w:rsid w:val="005E5B87"/>
    <w:rsid w:val="005E60EB"/>
    <w:rsid w:val="005E69FA"/>
    <w:rsid w:val="005E6B5C"/>
    <w:rsid w:val="005E7586"/>
    <w:rsid w:val="005F023A"/>
    <w:rsid w:val="005F0480"/>
    <w:rsid w:val="005F07CD"/>
    <w:rsid w:val="005F1352"/>
    <w:rsid w:val="005F1F7E"/>
    <w:rsid w:val="005F2C99"/>
    <w:rsid w:val="005F3408"/>
    <w:rsid w:val="005F3945"/>
    <w:rsid w:val="005F3A0A"/>
    <w:rsid w:val="005F4154"/>
    <w:rsid w:val="005F4752"/>
    <w:rsid w:val="005F4C18"/>
    <w:rsid w:val="005F4C58"/>
    <w:rsid w:val="005F4CBB"/>
    <w:rsid w:val="005F7534"/>
    <w:rsid w:val="005F7769"/>
    <w:rsid w:val="005F7FB4"/>
    <w:rsid w:val="00600F72"/>
    <w:rsid w:val="0060129B"/>
    <w:rsid w:val="00602ACE"/>
    <w:rsid w:val="00602CFF"/>
    <w:rsid w:val="006031F4"/>
    <w:rsid w:val="0060390D"/>
    <w:rsid w:val="00603AC3"/>
    <w:rsid w:val="006048F0"/>
    <w:rsid w:val="00604D3C"/>
    <w:rsid w:val="00606C43"/>
    <w:rsid w:val="00606FFA"/>
    <w:rsid w:val="00610FCA"/>
    <w:rsid w:val="006117EE"/>
    <w:rsid w:val="00611854"/>
    <w:rsid w:val="00611DF7"/>
    <w:rsid w:val="006122E6"/>
    <w:rsid w:val="00612C35"/>
    <w:rsid w:val="00613305"/>
    <w:rsid w:val="00613EE9"/>
    <w:rsid w:val="00613F54"/>
    <w:rsid w:val="00613FF4"/>
    <w:rsid w:val="0061406F"/>
    <w:rsid w:val="00614A95"/>
    <w:rsid w:val="0061526A"/>
    <w:rsid w:val="006154F0"/>
    <w:rsid w:val="00616007"/>
    <w:rsid w:val="006163DA"/>
    <w:rsid w:val="00616602"/>
    <w:rsid w:val="006168F7"/>
    <w:rsid w:val="006177AE"/>
    <w:rsid w:val="00617A79"/>
    <w:rsid w:val="00617BD6"/>
    <w:rsid w:val="006203CF"/>
    <w:rsid w:val="00620D63"/>
    <w:rsid w:val="00621545"/>
    <w:rsid w:val="00621627"/>
    <w:rsid w:val="006216BC"/>
    <w:rsid w:val="00621CD0"/>
    <w:rsid w:val="00622990"/>
    <w:rsid w:val="006230F1"/>
    <w:rsid w:val="00623ABA"/>
    <w:rsid w:val="006242B5"/>
    <w:rsid w:val="00624BD2"/>
    <w:rsid w:val="00624BFF"/>
    <w:rsid w:val="00624D55"/>
    <w:rsid w:val="0062549C"/>
    <w:rsid w:val="006261DA"/>
    <w:rsid w:val="00626433"/>
    <w:rsid w:val="006264C9"/>
    <w:rsid w:val="00626DDD"/>
    <w:rsid w:val="006274B6"/>
    <w:rsid w:val="00627FC0"/>
    <w:rsid w:val="0063036A"/>
    <w:rsid w:val="00630E0E"/>
    <w:rsid w:val="00631498"/>
    <w:rsid w:val="00632746"/>
    <w:rsid w:val="00632C52"/>
    <w:rsid w:val="00632F8D"/>
    <w:rsid w:val="006339C1"/>
    <w:rsid w:val="00633C8D"/>
    <w:rsid w:val="006347E0"/>
    <w:rsid w:val="00634C11"/>
    <w:rsid w:val="00634E96"/>
    <w:rsid w:val="0063506F"/>
    <w:rsid w:val="00635B16"/>
    <w:rsid w:val="006362AF"/>
    <w:rsid w:val="00636BB6"/>
    <w:rsid w:val="00636CCF"/>
    <w:rsid w:val="00637145"/>
    <w:rsid w:val="006375E2"/>
    <w:rsid w:val="0063774B"/>
    <w:rsid w:val="0064009D"/>
    <w:rsid w:val="00640232"/>
    <w:rsid w:val="006403B8"/>
    <w:rsid w:val="00640496"/>
    <w:rsid w:val="00640B47"/>
    <w:rsid w:val="00640D6F"/>
    <w:rsid w:val="0064132A"/>
    <w:rsid w:val="00641600"/>
    <w:rsid w:val="00641F3F"/>
    <w:rsid w:val="0064237F"/>
    <w:rsid w:val="0064377A"/>
    <w:rsid w:val="00643CFA"/>
    <w:rsid w:val="00643EBC"/>
    <w:rsid w:val="006444A2"/>
    <w:rsid w:val="0064473D"/>
    <w:rsid w:val="00644777"/>
    <w:rsid w:val="00644F49"/>
    <w:rsid w:val="00645104"/>
    <w:rsid w:val="00645450"/>
    <w:rsid w:val="00645669"/>
    <w:rsid w:val="006459CE"/>
    <w:rsid w:val="00647604"/>
    <w:rsid w:val="00647799"/>
    <w:rsid w:val="00647B9A"/>
    <w:rsid w:val="0065008D"/>
    <w:rsid w:val="006505D6"/>
    <w:rsid w:val="00650754"/>
    <w:rsid w:val="006509FF"/>
    <w:rsid w:val="006510A2"/>
    <w:rsid w:val="00652778"/>
    <w:rsid w:val="006531BC"/>
    <w:rsid w:val="00654551"/>
    <w:rsid w:val="006546E7"/>
    <w:rsid w:val="00654967"/>
    <w:rsid w:val="006556C6"/>
    <w:rsid w:val="006560B9"/>
    <w:rsid w:val="006561D1"/>
    <w:rsid w:val="006576E5"/>
    <w:rsid w:val="0066091B"/>
    <w:rsid w:val="00661D84"/>
    <w:rsid w:val="00663949"/>
    <w:rsid w:val="0066397E"/>
    <w:rsid w:val="006640A2"/>
    <w:rsid w:val="00664627"/>
    <w:rsid w:val="006646BC"/>
    <w:rsid w:val="00664C8F"/>
    <w:rsid w:val="00664DAF"/>
    <w:rsid w:val="0066508E"/>
    <w:rsid w:val="00665755"/>
    <w:rsid w:val="00665B95"/>
    <w:rsid w:val="006660A5"/>
    <w:rsid w:val="006664FF"/>
    <w:rsid w:val="006666B6"/>
    <w:rsid w:val="00666E1A"/>
    <w:rsid w:val="0066780B"/>
    <w:rsid w:val="006703B4"/>
    <w:rsid w:val="00671080"/>
    <w:rsid w:val="006728AA"/>
    <w:rsid w:val="0067304E"/>
    <w:rsid w:val="006730D6"/>
    <w:rsid w:val="006730F6"/>
    <w:rsid w:val="00673E81"/>
    <w:rsid w:val="00673F5A"/>
    <w:rsid w:val="00675234"/>
    <w:rsid w:val="006758CC"/>
    <w:rsid w:val="00675EC1"/>
    <w:rsid w:val="0067625A"/>
    <w:rsid w:val="00676D5F"/>
    <w:rsid w:val="00677626"/>
    <w:rsid w:val="00680C40"/>
    <w:rsid w:val="00680F85"/>
    <w:rsid w:val="006816BE"/>
    <w:rsid w:val="00682119"/>
    <w:rsid w:val="006824B1"/>
    <w:rsid w:val="006824EC"/>
    <w:rsid w:val="00682BC4"/>
    <w:rsid w:val="00683A8B"/>
    <w:rsid w:val="00683AC8"/>
    <w:rsid w:val="00683DEF"/>
    <w:rsid w:val="00684846"/>
    <w:rsid w:val="00684B0E"/>
    <w:rsid w:val="00684ED6"/>
    <w:rsid w:val="006851EF"/>
    <w:rsid w:val="00686829"/>
    <w:rsid w:val="00686856"/>
    <w:rsid w:val="00686FA1"/>
    <w:rsid w:val="00687298"/>
    <w:rsid w:val="00687329"/>
    <w:rsid w:val="006875B7"/>
    <w:rsid w:val="00687E92"/>
    <w:rsid w:val="0069070D"/>
    <w:rsid w:val="00690FBE"/>
    <w:rsid w:val="00691065"/>
    <w:rsid w:val="00692C21"/>
    <w:rsid w:val="00693134"/>
    <w:rsid w:val="006931F4"/>
    <w:rsid w:val="00693543"/>
    <w:rsid w:val="00693BE0"/>
    <w:rsid w:val="00694C29"/>
    <w:rsid w:val="006959C2"/>
    <w:rsid w:val="006959DE"/>
    <w:rsid w:val="00695BED"/>
    <w:rsid w:val="00696084"/>
    <w:rsid w:val="0069699B"/>
    <w:rsid w:val="006A055D"/>
    <w:rsid w:val="006A0639"/>
    <w:rsid w:val="006A0B86"/>
    <w:rsid w:val="006A0E7E"/>
    <w:rsid w:val="006A1206"/>
    <w:rsid w:val="006A2327"/>
    <w:rsid w:val="006A2C40"/>
    <w:rsid w:val="006A31B8"/>
    <w:rsid w:val="006A3B9C"/>
    <w:rsid w:val="006A4035"/>
    <w:rsid w:val="006A4ACA"/>
    <w:rsid w:val="006A4DC6"/>
    <w:rsid w:val="006A5C89"/>
    <w:rsid w:val="006A670C"/>
    <w:rsid w:val="006A773E"/>
    <w:rsid w:val="006B03F1"/>
    <w:rsid w:val="006B1A6B"/>
    <w:rsid w:val="006B23B3"/>
    <w:rsid w:val="006B4BDB"/>
    <w:rsid w:val="006B4D93"/>
    <w:rsid w:val="006B553B"/>
    <w:rsid w:val="006B568D"/>
    <w:rsid w:val="006B6E83"/>
    <w:rsid w:val="006B7A3B"/>
    <w:rsid w:val="006C12DF"/>
    <w:rsid w:val="006C15C0"/>
    <w:rsid w:val="006C1ACE"/>
    <w:rsid w:val="006C1CED"/>
    <w:rsid w:val="006C2300"/>
    <w:rsid w:val="006C2580"/>
    <w:rsid w:val="006C2812"/>
    <w:rsid w:val="006C2AFA"/>
    <w:rsid w:val="006C37CB"/>
    <w:rsid w:val="006C45F3"/>
    <w:rsid w:val="006C46E6"/>
    <w:rsid w:val="006C4736"/>
    <w:rsid w:val="006C4BA5"/>
    <w:rsid w:val="006C4F36"/>
    <w:rsid w:val="006C5D6C"/>
    <w:rsid w:val="006C636C"/>
    <w:rsid w:val="006C6563"/>
    <w:rsid w:val="006C6C89"/>
    <w:rsid w:val="006C7431"/>
    <w:rsid w:val="006D013E"/>
    <w:rsid w:val="006D049D"/>
    <w:rsid w:val="006D0723"/>
    <w:rsid w:val="006D133A"/>
    <w:rsid w:val="006D13F8"/>
    <w:rsid w:val="006D18F6"/>
    <w:rsid w:val="006D1D2F"/>
    <w:rsid w:val="006D232B"/>
    <w:rsid w:val="006D285F"/>
    <w:rsid w:val="006D32F9"/>
    <w:rsid w:val="006D4461"/>
    <w:rsid w:val="006D49C6"/>
    <w:rsid w:val="006D5A1E"/>
    <w:rsid w:val="006D5D03"/>
    <w:rsid w:val="006D64A2"/>
    <w:rsid w:val="006D6963"/>
    <w:rsid w:val="006D6A95"/>
    <w:rsid w:val="006D732B"/>
    <w:rsid w:val="006D7E51"/>
    <w:rsid w:val="006E04F5"/>
    <w:rsid w:val="006E0CCA"/>
    <w:rsid w:val="006E0D35"/>
    <w:rsid w:val="006E1183"/>
    <w:rsid w:val="006E19C2"/>
    <w:rsid w:val="006E1C8D"/>
    <w:rsid w:val="006E2065"/>
    <w:rsid w:val="006E2227"/>
    <w:rsid w:val="006E2516"/>
    <w:rsid w:val="006E31EA"/>
    <w:rsid w:val="006E336E"/>
    <w:rsid w:val="006E337C"/>
    <w:rsid w:val="006E3FCA"/>
    <w:rsid w:val="006E4066"/>
    <w:rsid w:val="006E4CC7"/>
    <w:rsid w:val="006E60F5"/>
    <w:rsid w:val="006E65AD"/>
    <w:rsid w:val="006E6909"/>
    <w:rsid w:val="006E7194"/>
    <w:rsid w:val="006E721C"/>
    <w:rsid w:val="006E748E"/>
    <w:rsid w:val="006E7B9D"/>
    <w:rsid w:val="006E7DD5"/>
    <w:rsid w:val="006E7F21"/>
    <w:rsid w:val="006F0EFB"/>
    <w:rsid w:val="006F1DEC"/>
    <w:rsid w:val="006F22D8"/>
    <w:rsid w:val="006F25AC"/>
    <w:rsid w:val="006F2B88"/>
    <w:rsid w:val="006F32C9"/>
    <w:rsid w:val="006F4996"/>
    <w:rsid w:val="006F4DAF"/>
    <w:rsid w:val="006F4F32"/>
    <w:rsid w:val="006F6135"/>
    <w:rsid w:val="006F61B0"/>
    <w:rsid w:val="006F71F7"/>
    <w:rsid w:val="006F72E6"/>
    <w:rsid w:val="006F7760"/>
    <w:rsid w:val="00701376"/>
    <w:rsid w:val="00701665"/>
    <w:rsid w:val="00701C01"/>
    <w:rsid w:val="00702AFA"/>
    <w:rsid w:val="0070316E"/>
    <w:rsid w:val="0070317A"/>
    <w:rsid w:val="0070371A"/>
    <w:rsid w:val="007044E0"/>
    <w:rsid w:val="007047A0"/>
    <w:rsid w:val="00704FCB"/>
    <w:rsid w:val="00705149"/>
    <w:rsid w:val="007053C4"/>
    <w:rsid w:val="00706467"/>
    <w:rsid w:val="00706728"/>
    <w:rsid w:val="00706D67"/>
    <w:rsid w:val="00707208"/>
    <w:rsid w:val="0070770A"/>
    <w:rsid w:val="00707879"/>
    <w:rsid w:val="00707D4C"/>
    <w:rsid w:val="00707E22"/>
    <w:rsid w:val="00707FC3"/>
    <w:rsid w:val="00710AA3"/>
    <w:rsid w:val="00710E88"/>
    <w:rsid w:val="00711C53"/>
    <w:rsid w:val="007132E9"/>
    <w:rsid w:val="00713472"/>
    <w:rsid w:val="0071380C"/>
    <w:rsid w:val="00715CA4"/>
    <w:rsid w:val="00715DAE"/>
    <w:rsid w:val="00715F84"/>
    <w:rsid w:val="00716E30"/>
    <w:rsid w:val="00717239"/>
    <w:rsid w:val="00717A95"/>
    <w:rsid w:val="00720551"/>
    <w:rsid w:val="007207FE"/>
    <w:rsid w:val="007208D5"/>
    <w:rsid w:val="00720C31"/>
    <w:rsid w:val="00720EFC"/>
    <w:rsid w:val="007215E6"/>
    <w:rsid w:val="0072209E"/>
    <w:rsid w:val="0072216E"/>
    <w:rsid w:val="0072258B"/>
    <w:rsid w:val="00722981"/>
    <w:rsid w:val="00722AE7"/>
    <w:rsid w:val="00723591"/>
    <w:rsid w:val="00724480"/>
    <w:rsid w:val="00724BDC"/>
    <w:rsid w:val="00724D89"/>
    <w:rsid w:val="00725835"/>
    <w:rsid w:val="00725F10"/>
    <w:rsid w:val="00725F98"/>
    <w:rsid w:val="00726C85"/>
    <w:rsid w:val="00726CC3"/>
    <w:rsid w:val="00727B1F"/>
    <w:rsid w:val="00727D81"/>
    <w:rsid w:val="00732950"/>
    <w:rsid w:val="00732D0A"/>
    <w:rsid w:val="007335E1"/>
    <w:rsid w:val="00733D72"/>
    <w:rsid w:val="00734895"/>
    <w:rsid w:val="00734A93"/>
    <w:rsid w:val="007356F0"/>
    <w:rsid w:val="00735962"/>
    <w:rsid w:val="00735F24"/>
    <w:rsid w:val="0073612C"/>
    <w:rsid w:val="007367A2"/>
    <w:rsid w:val="007367C1"/>
    <w:rsid w:val="00736C1D"/>
    <w:rsid w:val="00736CAC"/>
    <w:rsid w:val="00736DC2"/>
    <w:rsid w:val="0073709B"/>
    <w:rsid w:val="0074008D"/>
    <w:rsid w:val="007404D2"/>
    <w:rsid w:val="007409EB"/>
    <w:rsid w:val="00740B54"/>
    <w:rsid w:val="00743118"/>
    <w:rsid w:val="007435FB"/>
    <w:rsid w:val="00744030"/>
    <w:rsid w:val="0074441B"/>
    <w:rsid w:val="00744916"/>
    <w:rsid w:val="00744D74"/>
    <w:rsid w:val="00745D2E"/>
    <w:rsid w:val="007462FD"/>
    <w:rsid w:val="00746775"/>
    <w:rsid w:val="007471D6"/>
    <w:rsid w:val="007473E9"/>
    <w:rsid w:val="00747B0F"/>
    <w:rsid w:val="00747DFD"/>
    <w:rsid w:val="00751374"/>
    <w:rsid w:val="0075282F"/>
    <w:rsid w:val="00753FCE"/>
    <w:rsid w:val="007547C8"/>
    <w:rsid w:val="007552FF"/>
    <w:rsid w:val="00755E56"/>
    <w:rsid w:val="0075672A"/>
    <w:rsid w:val="00757364"/>
    <w:rsid w:val="00760667"/>
    <w:rsid w:val="00760E26"/>
    <w:rsid w:val="00761D59"/>
    <w:rsid w:val="00762222"/>
    <w:rsid w:val="00762EC5"/>
    <w:rsid w:val="00763C4A"/>
    <w:rsid w:val="007642CA"/>
    <w:rsid w:val="0076505D"/>
    <w:rsid w:val="007651B0"/>
    <w:rsid w:val="0076570C"/>
    <w:rsid w:val="00765AB7"/>
    <w:rsid w:val="007661DB"/>
    <w:rsid w:val="00767044"/>
    <w:rsid w:val="00767CC6"/>
    <w:rsid w:val="007702EE"/>
    <w:rsid w:val="007703EA"/>
    <w:rsid w:val="00770B1B"/>
    <w:rsid w:val="00772619"/>
    <w:rsid w:val="00772BE3"/>
    <w:rsid w:val="007743FE"/>
    <w:rsid w:val="00774793"/>
    <w:rsid w:val="00775C7A"/>
    <w:rsid w:val="00775E2E"/>
    <w:rsid w:val="007764AF"/>
    <w:rsid w:val="00776E3F"/>
    <w:rsid w:val="00777D76"/>
    <w:rsid w:val="00780A93"/>
    <w:rsid w:val="00780B97"/>
    <w:rsid w:val="007817CD"/>
    <w:rsid w:val="00781DA4"/>
    <w:rsid w:val="00782285"/>
    <w:rsid w:val="007828A7"/>
    <w:rsid w:val="007837E5"/>
    <w:rsid w:val="00783D83"/>
    <w:rsid w:val="00784083"/>
    <w:rsid w:val="007847C9"/>
    <w:rsid w:val="0078566B"/>
    <w:rsid w:val="00785953"/>
    <w:rsid w:val="00785F5A"/>
    <w:rsid w:val="00786275"/>
    <w:rsid w:val="0078627D"/>
    <w:rsid w:val="00786BCA"/>
    <w:rsid w:val="00786D4A"/>
    <w:rsid w:val="007874C0"/>
    <w:rsid w:val="007879EF"/>
    <w:rsid w:val="00787C4A"/>
    <w:rsid w:val="00787D69"/>
    <w:rsid w:val="00790C81"/>
    <w:rsid w:val="00790D05"/>
    <w:rsid w:val="0079178C"/>
    <w:rsid w:val="00791B23"/>
    <w:rsid w:val="00792315"/>
    <w:rsid w:val="007929A9"/>
    <w:rsid w:val="00793559"/>
    <w:rsid w:val="00793658"/>
    <w:rsid w:val="00793D56"/>
    <w:rsid w:val="0079406D"/>
    <w:rsid w:val="007946A9"/>
    <w:rsid w:val="00794AF3"/>
    <w:rsid w:val="00794BD6"/>
    <w:rsid w:val="00795278"/>
    <w:rsid w:val="00796527"/>
    <w:rsid w:val="00796C90"/>
    <w:rsid w:val="007A0B0E"/>
    <w:rsid w:val="007A116F"/>
    <w:rsid w:val="007A1984"/>
    <w:rsid w:val="007A1B61"/>
    <w:rsid w:val="007A23D5"/>
    <w:rsid w:val="007A3629"/>
    <w:rsid w:val="007A4592"/>
    <w:rsid w:val="007A48C1"/>
    <w:rsid w:val="007A5823"/>
    <w:rsid w:val="007A67CD"/>
    <w:rsid w:val="007A7528"/>
    <w:rsid w:val="007A78AC"/>
    <w:rsid w:val="007A7DA6"/>
    <w:rsid w:val="007A7FD1"/>
    <w:rsid w:val="007B01D6"/>
    <w:rsid w:val="007B0C63"/>
    <w:rsid w:val="007B11BB"/>
    <w:rsid w:val="007B135B"/>
    <w:rsid w:val="007B1679"/>
    <w:rsid w:val="007B17C3"/>
    <w:rsid w:val="007B18C1"/>
    <w:rsid w:val="007B1FB7"/>
    <w:rsid w:val="007B20ED"/>
    <w:rsid w:val="007B21E1"/>
    <w:rsid w:val="007B2CE5"/>
    <w:rsid w:val="007B3515"/>
    <w:rsid w:val="007B37AF"/>
    <w:rsid w:val="007B3E58"/>
    <w:rsid w:val="007B42F6"/>
    <w:rsid w:val="007B4405"/>
    <w:rsid w:val="007B44A5"/>
    <w:rsid w:val="007B4EA1"/>
    <w:rsid w:val="007B68B5"/>
    <w:rsid w:val="007B708E"/>
    <w:rsid w:val="007B7924"/>
    <w:rsid w:val="007B7B90"/>
    <w:rsid w:val="007C0E21"/>
    <w:rsid w:val="007C114F"/>
    <w:rsid w:val="007C13E3"/>
    <w:rsid w:val="007C1561"/>
    <w:rsid w:val="007C1CCB"/>
    <w:rsid w:val="007C22A0"/>
    <w:rsid w:val="007C22C0"/>
    <w:rsid w:val="007C2A7D"/>
    <w:rsid w:val="007C3A41"/>
    <w:rsid w:val="007C3AE9"/>
    <w:rsid w:val="007C3C6C"/>
    <w:rsid w:val="007C44B6"/>
    <w:rsid w:val="007C455A"/>
    <w:rsid w:val="007C735D"/>
    <w:rsid w:val="007C7A04"/>
    <w:rsid w:val="007D3CC6"/>
    <w:rsid w:val="007D4237"/>
    <w:rsid w:val="007D471F"/>
    <w:rsid w:val="007D4D5C"/>
    <w:rsid w:val="007D4E9D"/>
    <w:rsid w:val="007D587E"/>
    <w:rsid w:val="007D6344"/>
    <w:rsid w:val="007D6A95"/>
    <w:rsid w:val="007D6F60"/>
    <w:rsid w:val="007E1A50"/>
    <w:rsid w:val="007E3132"/>
    <w:rsid w:val="007E330B"/>
    <w:rsid w:val="007E38D7"/>
    <w:rsid w:val="007E3B3C"/>
    <w:rsid w:val="007E3DBB"/>
    <w:rsid w:val="007E40BA"/>
    <w:rsid w:val="007E42A8"/>
    <w:rsid w:val="007E5760"/>
    <w:rsid w:val="007E59C2"/>
    <w:rsid w:val="007E5DA5"/>
    <w:rsid w:val="007E6100"/>
    <w:rsid w:val="007E6710"/>
    <w:rsid w:val="007E6C13"/>
    <w:rsid w:val="007E7380"/>
    <w:rsid w:val="007E7A7F"/>
    <w:rsid w:val="007F0344"/>
    <w:rsid w:val="007F09EA"/>
    <w:rsid w:val="007F0B51"/>
    <w:rsid w:val="007F0E3D"/>
    <w:rsid w:val="007F11C6"/>
    <w:rsid w:val="007F170F"/>
    <w:rsid w:val="007F21EF"/>
    <w:rsid w:val="007F22A6"/>
    <w:rsid w:val="007F2C25"/>
    <w:rsid w:val="007F2D62"/>
    <w:rsid w:val="007F3823"/>
    <w:rsid w:val="007F42BC"/>
    <w:rsid w:val="007F45A5"/>
    <w:rsid w:val="007F4DE9"/>
    <w:rsid w:val="007F4FB6"/>
    <w:rsid w:val="007F56C8"/>
    <w:rsid w:val="007F6AF2"/>
    <w:rsid w:val="007F6EFC"/>
    <w:rsid w:val="007F792A"/>
    <w:rsid w:val="00800733"/>
    <w:rsid w:val="00800A8B"/>
    <w:rsid w:val="00801CB2"/>
    <w:rsid w:val="00801D10"/>
    <w:rsid w:val="00801E9E"/>
    <w:rsid w:val="0080221E"/>
    <w:rsid w:val="008030CA"/>
    <w:rsid w:val="008038C4"/>
    <w:rsid w:val="00804247"/>
    <w:rsid w:val="00804517"/>
    <w:rsid w:val="00804B61"/>
    <w:rsid w:val="00804D75"/>
    <w:rsid w:val="008052EE"/>
    <w:rsid w:val="0080571D"/>
    <w:rsid w:val="008059AD"/>
    <w:rsid w:val="00805F2A"/>
    <w:rsid w:val="00806A0F"/>
    <w:rsid w:val="00806A8E"/>
    <w:rsid w:val="00807088"/>
    <w:rsid w:val="00810EE2"/>
    <w:rsid w:val="008112C1"/>
    <w:rsid w:val="00811347"/>
    <w:rsid w:val="0081276E"/>
    <w:rsid w:val="0081308A"/>
    <w:rsid w:val="0081347B"/>
    <w:rsid w:val="00813602"/>
    <w:rsid w:val="00813D83"/>
    <w:rsid w:val="0081412E"/>
    <w:rsid w:val="008143B7"/>
    <w:rsid w:val="008145F7"/>
    <w:rsid w:val="00814A8E"/>
    <w:rsid w:val="00814CC6"/>
    <w:rsid w:val="008163F1"/>
    <w:rsid w:val="0081671D"/>
    <w:rsid w:val="00816CA1"/>
    <w:rsid w:val="0082002D"/>
    <w:rsid w:val="008204C2"/>
    <w:rsid w:val="008205AA"/>
    <w:rsid w:val="00821901"/>
    <w:rsid w:val="008220ED"/>
    <w:rsid w:val="00823052"/>
    <w:rsid w:val="0082348C"/>
    <w:rsid w:val="008235F2"/>
    <w:rsid w:val="008237F1"/>
    <w:rsid w:val="0082488C"/>
    <w:rsid w:val="00825458"/>
    <w:rsid w:val="008263B4"/>
    <w:rsid w:val="008263FE"/>
    <w:rsid w:val="00826B47"/>
    <w:rsid w:val="00826F27"/>
    <w:rsid w:val="008273E6"/>
    <w:rsid w:val="0082751B"/>
    <w:rsid w:val="008313E2"/>
    <w:rsid w:val="008314EA"/>
    <w:rsid w:val="00831CFE"/>
    <w:rsid w:val="00831EA9"/>
    <w:rsid w:val="0083328D"/>
    <w:rsid w:val="00833FAD"/>
    <w:rsid w:val="00834461"/>
    <w:rsid w:val="008346E0"/>
    <w:rsid w:val="00834900"/>
    <w:rsid w:val="00834D80"/>
    <w:rsid w:val="00834E31"/>
    <w:rsid w:val="00835724"/>
    <w:rsid w:val="0083582E"/>
    <w:rsid w:val="00835FE5"/>
    <w:rsid w:val="008366BD"/>
    <w:rsid w:val="008366DA"/>
    <w:rsid w:val="00836C40"/>
    <w:rsid w:val="00837324"/>
    <w:rsid w:val="0083776F"/>
    <w:rsid w:val="008377BC"/>
    <w:rsid w:val="00837E69"/>
    <w:rsid w:val="0084057D"/>
    <w:rsid w:val="008405EA"/>
    <w:rsid w:val="0084136D"/>
    <w:rsid w:val="008419EF"/>
    <w:rsid w:val="00841E7D"/>
    <w:rsid w:val="00841EB4"/>
    <w:rsid w:val="0084380C"/>
    <w:rsid w:val="00843B50"/>
    <w:rsid w:val="00843D95"/>
    <w:rsid w:val="0084473D"/>
    <w:rsid w:val="00844828"/>
    <w:rsid w:val="008469EB"/>
    <w:rsid w:val="0084748C"/>
    <w:rsid w:val="008504A1"/>
    <w:rsid w:val="00850ADD"/>
    <w:rsid w:val="00850CB1"/>
    <w:rsid w:val="00852172"/>
    <w:rsid w:val="008526C7"/>
    <w:rsid w:val="00852AC0"/>
    <w:rsid w:val="00852D1B"/>
    <w:rsid w:val="0085314A"/>
    <w:rsid w:val="008538D7"/>
    <w:rsid w:val="008539F0"/>
    <w:rsid w:val="00853D69"/>
    <w:rsid w:val="00855421"/>
    <w:rsid w:val="008557DF"/>
    <w:rsid w:val="00855D56"/>
    <w:rsid w:val="008565C5"/>
    <w:rsid w:val="008567BC"/>
    <w:rsid w:val="00856E7A"/>
    <w:rsid w:val="00857835"/>
    <w:rsid w:val="00860611"/>
    <w:rsid w:val="00860B31"/>
    <w:rsid w:val="0086126F"/>
    <w:rsid w:val="00861730"/>
    <w:rsid w:val="00862655"/>
    <w:rsid w:val="008633CC"/>
    <w:rsid w:val="008636D6"/>
    <w:rsid w:val="00863A0B"/>
    <w:rsid w:val="00865092"/>
    <w:rsid w:val="00866598"/>
    <w:rsid w:val="008667F4"/>
    <w:rsid w:val="00866C03"/>
    <w:rsid w:val="0086711B"/>
    <w:rsid w:val="00867493"/>
    <w:rsid w:val="008703AC"/>
    <w:rsid w:val="008707C2"/>
    <w:rsid w:val="008709F1"/>
    <w:rsid w:val="00870FC0"/>
    <w:rsid w:val="00871089"/>
    <w:rsid w:val="0087156E"/>
    <w:rsid w:val="0087188F"/>
    <w:rsid w:val="00872318"/>
    <w:rsid w:val="00873793"/>
    <w:rsid w:val="00873B02"/>
    <w:rsid w:val="00873C71"/>
    <w:rsid w:val="008744E6"/>
    <w:rsid w:val="00874F6E"/>
    <w:rsid w:val="00875584"/>
    <w:rsid w:val="00876646"/>
    <w:rsid w:val="0087664F"/>
    <w:rsid w:val="0087703E"/>
    <w:rsid w:val="008776A5"/>
    <w:rsid w:val="0087770F"/>
    <w:rsid w:val="00877EA4"/>
    <w:rsid w:val="00877FF3"/>
    <w:rsid w:val="008807C8"/>
    <w:rsid w:val="00881444"/>
    <w:rsid w:val="008819D7"/>
    <w:rsid w:val="00882178"/>
    <w:rsid w:val="00882B13"/>
    <w:rsid w:val="0088367F"/>
    <w:rsid w:val="00883B7D"/>
    <w:rsid w:val="00883EF1"/>
    <w:rsid w:val="00884745"/>
    <w:rsid w:val="00884FA1"/>
    <w:rsid w:val="008851F3"/>
    <w:rsid w:val="008852AA"/>
    <w:rsid w:val="00885656"/>
    <w:rsid w:val="00885775"/>
    <w:rsid w:val="00885F1A"/>
    <w:rsid w:val="008869BE"/>
    <w:rsid w:val="00887DFD"/>
    <w:rsid w:val="00887EA4"/>
    <w:rsid w:val="008907EA"/>
    <w:rsid w:val="00891C49"/>
    <w:rsid w:val="00893120"/>
    <w:rsid w:val="0089327C"/>
    <w:rsid w:val="008934EB"/>
    <w:rsid w:val="008935B9"/>
    <w:rsid w:val="00894877"/>
    <w:rsid w:val="008955B2"/>
    <w:rsid w:val="00895B2E"/>
    <w:rsid w:val="0089668D"/>
    <w:rsid w:val="00896D72"/>
    <w:rsid w:val="008973FF"/>
    <w:rsid w:val="00897BB3"/>
    <w:rsid w:val="008A0627"/>
    <w:rsid w:val="008A07D9"/>
    <w:rsid w:val="008A0E67"/>
    <w:rsid w:val="008A19A8"/>
    <w:rsid w:val="008A1FAB"/>
    <w:rsid w:val="008A39F8"/>
    <w:rsid w:val="008A4146"/>
    <w:rsid w:val="008A459C"/>
    <w:rsid w:val="008A504A"/>
    <w:rsid w:val="008A520C"/>
    <w:rsid w:val="008A5A7A"/>
    <w:rsid w:val="008A6081"/>
    <w:rsid w:val="008A6971"/>
    <w:rsid w:val="008A6D5F"/>
    <w:rsid w:val="008A74B2"/>
    <w:rsid w:val="008A79D4"/>
    <w:rsid w:val="008A7E3B"/>
    <w:rsid w:val="008B0229"/>
    <w:rsid w:val="008B294F"/>
    <w:rsid w:val="008B3184"/>
    <w:rsid w:val="008B3D8D"/>
    <w:rsid w:val="008B4A44"/>
    <w:rsid w:val="008B5ADA"/>
    <w:rsid w:val="008B5CC4"/>
    <w:rsid w:val="008B6430"/>
    <w:rsid w:val="008B67B1"/>
    <w:rsid w:val="008B68FB"/>
    <w:rsid w:val="008B6909"/>
    <w:rsid w:val="008B6A94"/>
    <w:rsid w:val="008B7321"/>
    <w:rsid w:val="008B770C"/>
    <w:rsid w:val="008B7978"/>
    <w:rsid w:val="008C0969"/>
    <w:rsid w:val="008C0BE6"/>
    <w:rsid w:val="008C0D61"/>
    <w:rsid w:val="008C106E"/>
    <w:rsid w:val="008C1912"/>
    <w:rsid w:val="008C1FF3"/>
    <w:rsid w:val="008C282B"/>
    <w:rsid w:val="008C2BCA"/>
    <w:rsid w:val="008C3242"/>
    <w:rsid w:val="008C33E4"/>
    <w:rsid w:val="008C3C42"/>
    <w:rsid w:val="008C3DA1"/>
    <w:rsid w:val="008C41EB"/>
    <w:rsid w:val="008C4287"/>
    <w:rsid w:val="008C4A3A"/>
    <w:rsid w:val="008C5451"/>
    <w:rsid w:val="008C5D6C"/>
    <w:rsid w:val="008C6575"/>
    <w:rsid w:val="008C6AB0"/>
    <w:rsid w:val="008C6D73"/>
    <w:rsid w:val="008C73B9"/>
    <w:rsid w:val="008C7AB7"/>
    <w:rsid w:val="008D056E"/>
    <w:rsid w:val="008D060E"/>
    <w:rsid w:val="008D0663"/>
    <w:rsid w:val="008D0A7C"/>
    <w:rsid w:val="008D0F14"/>
    <w:rsid w:val="008D1B85"/>
    <w:rsid w:val="008D2B7A"/>
    <w:rsid w:val="008D2BFC"/>
    <w:rsid w:val="008D313E"/>
    <w:rsid w:val="008D471D"/>
    <w:rsid w:val="008D4A38"/>
    <w:rsid w:val="008D592F"/>
    <w:rsid w:val="008D5974"/>
    <w:rsid w:val="008D5FF1"/>
    <w:rsid w:val="008D63F4"/>
    <w:rsid w:val="008D65F8"/>
    <w:rsid w:val="008D6F67"/>
    <w:rsid w:val="008D6F6C"/>
    <w:rsid w:val="008D710D"/>
    <w:rsid w:val="008D790F"/>
    <w:rsid w:val="008D7D0A"/>
    <w:rsid w:val="008E027A"/>
    <w:rsid w:val="008E0807"/>
    <w:rsid w:val="008E0E17"/>
    <w:rsid w:val="008E1205"/>
    <w:rsid w:val="008E1A40"/>
    <w:rsid w:val="008E2F71"/>
    <w:rsid w:val="008E30F3"/>
    <w:rsid w:val="008E3C21"/>
    <w:rsid w:val="008E3EF0"/>
    <w:rsid w:val="008E4A1C"/>
    <w:rsid w:val="008E4F4A"/>
    <w:rsid w:val="008E4F6A"/>
    <w:rsid w:val="008E60F8"/>
    <w:rsid w:val="008E6192"/>
    <w:rsid w:val="008E653E"/>
    <w:rsid w:val="008E6ABE"/>
    <w:rsid w:val="008E717B"/>
    <w:rsid w:val="008E745E"/>
    <w:rsid w:val="008F0543"/>
    <w:rsid w:val="008F08EA"/>
    <w:rsid w:val="008F0A37"/>
    <w:rsid w:val="008F0CA6"/>
    <w:rsid w:val="008F0F69"/>
    <w:rsid w:val="008F113F"/>
    <w:rsid w:val="008F15F2"/>
    <w:rsid w:val="008F1B29"/>
    <w:rsid w:val="008F34C9"/>
    <w:rsid w:val="008F3E52"/>
    <w:rsid w:val="008F508A"/>
    <w:rsid w:val="008F5218"/>
    <w:rsid w:val="008F5D42"/>
    <w:rsid w:val="008F5E45"/>
    <w:rsid w:val="008F6BA2"/>
    <w:rsid w:val="008F75E7"/>
    <w:rsid w:val="008F7F48"/>
    <w:rsid w:val="0090011D"/>
    <w:rsid w:val="009001DA"/>
    <w:rsid w:val="00900FDF"/>
    <w:rsid w:val="009012CC"/>
    <w:rsid w:val="009014B5"/>
    <w:rsid w:val="0090160C"/>
    <w:rsid w:val="00901D4D"/>
    <w:rsid w:val="0090207F"/>
    <w:rsid w:val="00902BDF"/>
    <w:rsid w:val="00903328"/>
    <w:rsid w:val="00903526"/>
    <w:rsid w:val="00903C43"/>
    <w:rsid w:val="009041EE"/>
    <w:rsid w:val="00904623"/>
    <w:rsid w:val="00905F33"/>
    <w:rsid w:val="00906B1E"/>
    <w:rsid w:val="00906E4F"/>
    <w:rsid w:val="00907050"/>
    <w:rsid w:val="009072B9"/>
    <w:rsid w:val="00907330"/>
    <w:rsid w:val="00910175"/>
    <w:rsid w:val="00910475"/>
    <w:rsid w:val="00910898"/>
    <w:rsid w:val="00910A40"/>
    <w:rsid w:val="00911343"/>
    <w:rsid w:val="009130B3"/>
    <w:rsid w:val="009131DC"/>
    <w:rsid w:val="00913711"/>
    <w:rsid w:val="009139A4"/>
    <w:rsid w:val="009144F3"/>
    <w:rsid w:val="00915195"/>
    <w:rsid w:val="00916D45"/>
    <w:rsid w:val="009171FF"/>
    <w:rsid w:val="00917345"/>
    <w:rsid w:val="00921C0E"/>
    <w:rsid w:val="00921F20"/>
    <w:rsid w:val="0092201A"/>
    <w:rsid w:val="009221D0"/>
    <w:rsid w:val="009224EC"/>
    <w:rsid w:val="009226F6"/>
    <w:rsid w:val="00922965"/>
    <w:rsid w:val="00923367"/>
    <w:rsid w:val="0092378B"/>
    <w:rsid w:val="00923BFF"/>
    <w:rsid w:val="00924565"/>
    <w:rsid w:val="00924B0E"/>
    <w:rsid w:val="009273C7"/>
    <w:rsid w:val="00927649"/>
    <w:rsid w:val="00927A7A"/>
    <w:rsid w:val="009300D3"/>
    <w:rsid w:val="00931261"/>
    <w:rsid w:val="0093175D"/>
    <w:rsid w:val="009318DB"/>
    <w:rsid w:val="00932FEF"/>
    <w:rsid w:val="00933A4F"/>
    <w:rsid w:val="00933B6C"/>
    <w:rsid w:val="00933E58"/>
    <w:rsid w:val="00934028"/>
    <w:rsid w:val="00934375"/>
    <w:rsid w:val="00934EEF"/>
    <w:rsid w:val="009377F6"/>
    <w:rsid w:val="00937B5B"/>
    <w:rsid w:val="00937D93"/>
    <w:rsid w:val="00937FCC"/>
    <w:rsid w:val="009402B4"/>
    <w:rsid w:val="0094047F"/>
    <w:rsid w:val="00940F18"/>
    <w:rsid w:val="009416B5"/>
    <w:rsid w:val="00941FDD"/>
    <w:rsid w:val="00942872"/>
    <w:rsid w:val="00943362"/>
    <w:rsid w:val="009434FF"/>
    <w:rsid w:val="00943BFA"/>
    <w:rsid w:val="00944A04"/>
    <w:rsid w:val="00945214"/>
    <w:rsid w:val="00945E8A"/>
    <w:rsid w:val="0094754A"/>
    <w:rsid w:val="00947902"/>
    <w:rsid w:val="00950FC9"/>
    <w:rsid w:val="00951128"/>
    <w:rsid w:val="00952949"/>
    <w:rsid w:val="009537FF"/>
    <w:rsid w:val="00953B3F"/>
    <w:rsid w:val="00953DFC"/>
    <w:rsid w:val="00953E84"/>
    <w:rsid w:val="009542F6"/>
    <w:rsid w:val="0095444A"/>
    <w:rsid w:val="0095448B"/>
    <w:rsid w:val="00956284"/>
    <w:rsid w:val="00956333"/>
    <w:rsid w:val="00956FE7"/>
    <w:rsid w:val="00957678"/>
    <w:rsid w:val="00957D0A"/>
    <w:rsid w:val="009602AB"/>
    <w:rsid w:val="00960C6D"/>
    <w:rsid w:val="00960D44"/>
    <w:rsid w:val="00961AB6"/>
    <w:rsid w:val="00962746"/>
    <w:rsid w:val="00962A85"/>
    <w:rsid w:val="009638FA"/>
    <w:rsid w:val="0096391D"/>
    <w:rsid w:val="00963AA3"/>
    <w:rsid w:val="00963B69"/>
    <w:rsid w:val="009642AB"/>
    <w:rsid w:val="0096431E"/>
    <w:rsid w:val="00964E67"/>
    <w:rsid w:val="00964EFE"/>
    <w:rsid w:val="00965FE9"/>
    <w:rsid w:val="00966943"/>
    <w:rsid w:val="00967149"/>
    <w:rsid w:val="009676E2"/>
    <w:rsid w:val="00967992"/>
    <w:rsid w:val="00970239"/>
    <w:rsid w:val="009705C9"/>
    <w:rsid w:val="009709AF"/>
    <w:rsid w:val="00971095"/>
    <w:rsid w:val="00971505"/>
    <w:rsid w:val="00971EFC"/>
    <w:rsid w:val="00972B70"/>
    <w:rsid w:val="00972CB8"/>
    <w:rsid w:val="00972E46"/>
    <w:rsid w:val="00973277"/>
    <w:rsid w:val="00973558"/>
    <w:rsid w:val="00973EEC"/>
    <w:rsid w:val="00974A6C"/>
    <w:rsid w:val="00980F74"/>
    <w:rsid w:val="009812B3"/>
    <w:rsid w:val="009813B2"/>
    <w:rsid w:val="00982D9F"/>
    <w:rsid w:val="0098360A"/>
    <w:rsid w:val="00984047"/>
    <w:rsid w:val="009843E7"/>
    <w:rsid w:val="00984E32"/>
    <w:rsid w:val="00985685"/>
    <w:rsid w:val="00985AC4"/>
    <w:rsid w:val="00986130"/>
    <w:rsid w:val="00987122"/>
    <w:rsid w:val="009876B1"/>
    <w:rsid w:val="00987FC7"/>
    <w:rsid w:val="00990978"/>
    <w:rsid w:val="00991395"/>
    <w:rsid w:val="00993AEB"/>
    <w:rsid w:val="009943A1"/>
    <w:rsid w:val="00995028"/>
    <w:rsid w:val="00995622"/>
    <w:rsid w:val="009957A4"/>
    <w:rsid w:val="00996335"/>
    <w:rsid w:val="00996B23"/>
    <w:rsid w:val="009970A6"/>
    <w:rsid w:val="00997627"/>
    <w:rsid w:val="0099766F"/>
    <w:rsid w:val="00997FBA"/>
    <w:rsid w:val="009A106A"/>
    <w:rsid w:val="009A20C7"/>
    <w:rsid w:val="009A2C66"/>
    <w:rsid w:val="009A2CC5"/>
    <w:rsid w:val="009A2D91"/>
    <w:rsid w:val="009A38DD"/>
    <w:rsid w:val="009A38F3"/>
    <w:rsid w:val="009A3B32"/>
    <w:rsid w:val="009A5174"/>
    <w:rsid w:val="009A54FC"/>
    <w:rsid w:val="009A5CC3"/>
    <w:rsid w:val="009A5DFF"/>
    <w:rsid w:val="009A6242"/>
    <w:rsid w:val="009A6FC0"/>
    <w:rsid w:val="009B13E9"/>
    <w:rsid w:val="009B19F7"/>
    <w:rsid w:val="009B3ADA"/>
    <w:rsid w:val="009B403B"/>
    <w:rsid w:val="009B4516"/>
    <w:rsid w:val="009B4CA2"/>
    <w:rsid w:val="009B4F27"/>
    <w:rsid w:val="009B537A"/>
    <w:rsid w:val="009B59CB"/>
    <w:rsid w:val="009B5ACA"/>
    <w:rsid w:val="009B5BE1"/>
    <w:rsid w:val="009B637D"/>
    <w:rsid w:val="009B7004"/>
    <w:rsid w:val="009B70F7"/>
    <w:rsid w:val="009B788C"/>
    <w:rsid w:val="009B7D1A"/>
    <w:rsid w:val="009C0459"/>
    <w:rsid w:val="009C25D8"/>
    <w:rsid w:val="009C26B3"/>
    <w:rsid w:val="009C3A17"/>
    <w:rsid w:val="009C3CC7"/>
    <w:rsid w:val="009C51F8"/>
    <w:rsid w:val="009C557C"/>
    <w:rsid w:val="009C55A9"/>
    <w:rsid w:val="009C6B32"/>
    <w:rsid w:val="009C6C83"/>
    <w:rsid w:val="009C7360"/>
    <w:rsid w:val="009C788A"/>
    <w:rsid w:val="009D2227"/>
    <w:rsid w:val="009D3073"/>
    <w:rsid w:val="009D3255"/>
    <w:rsid w:val="009D3408"/>
    <w:rsid w:val="009D3500"/>
    <w:rsid w:val="009D367A"/>
    <w:rsid w:val="009D51C0"/>
    <w:rsid w:val="009D5A4E"/>
    <w:rsid w:val="009D6346"/>
    <w:rsid w:val="009D6501"/>
    <w:rsid w:val="009D67DE"/>
    <w:rsid w:val="009D737C"/>
    <w:rsid w:val="009D7705"/>
    <w:rsid w:val="009D7D3D"/>
    <w:rsid w:val="009E0573"/>
    <w:rsid w:val="009E1415"/>
    <w:rsid w:val="009E28C5"/>
    <w:rsid w:val="009E2C4C"/>
    <w:rsid w:val="009E4C2E"/>
    <w:rsid w:val="009E4F2E"/>
    <w:rsid w:val="009E53BA"/>
    <w:rsid w:val="009E58B2"/>
    <w:rsid w:val="009E6233"/>
    <w:rsid w:val="009E6637"/>
    <w:rsid w:val="009E6736"/>
    <w:rsid w:val="009E7416"/>
    <w:rsid w:val="009F07CD"/>
    <w:rsid w:val="009F0EF2"/>
    <w:rsid w:val="009F1439"/>
    <w:rsid w:val="009F1768"/>
    <w:rsid w:val="009F17FA"/>
    <w:rsid w:val="009F187D"/>
    <w:rsid w:val="009F1BA1"/>
    <w:rsid w:val="009F1D07"/>
    <w:rsid w:val="009F224B"/>
    <w:rsid w:val="009F2A47"/>
    <w:rsid w:val="009F35CE"/>
    <w:rsid w:val="009F3630"/>
    <w:rsid w:val="009F3AC9"/>
    <w:rsid w:val="009F539B"/>
    <w:rsid w:val="009F5C6F"/>
    <w:rsid w:val="009F5D9E"/>
    <w:rsid w:val="009F6BB5"/>
    <w:rsid w:val="009F7A84"/>
    <w:rsid w:val="009F7C3C"/>
    <w:rsid w:val="009F7D00"/>
    <w:rsid w:val="00A0066C"/>
    <w:rsid w:val="00A0071A"/>
    <w:rsid w:val="00A007CC"/>
    <w:rsid w:val="00A0092D"/>
    <w:rsid w:val="00A013BA"/>
    <w:rsid w:val="00A01679"/>
    <w:rsid w:val="00A0189E"/>
    <w:rsid w:val="00A02045"/>
    <w:rsid w:val="00A046B3"/>
    <w:rsid w:val="00A04A96"/>
    <w:rsid w:val="00A04B86"/>
    <w:rsid w:val="00A05816"/>
    <w:rsid w:val="00A063CD"/>
    <w:rsid w:val="00A06404"/>
    <w:rsid w:val="00A072DE"/>
    <w:rsid w:val="00A077CF"/>
    <w:rsid w:val="00A10221"/>
    <w:rsid w:val="00A107A3"/>
    <w:rsid w:val="00A10E4E"/>
    <w:rsid w:val="00A12268"/>
    <w:rsid w:val="00A12410"/>
    <w:rsid w:val="00A12444"/>
    <w:rsid w:val="00A12DE0"/>
    <w:rsid w:val="00A13121"/>
    <w:rsid w:val="00A13555"/>
    <w:rsid w:val="00A137B6"/>
    <w:rsid w:val="00A144AC"/>
    <w:rsid w:val="00A14B33"/>
    <w:rsid w:val="00A15641"/>
    <w:rsid w:val="00A16304"/>
    <w:rsid w:val="00A163DF"/>
    <w:rsid w:val="00A16D36"/>
    <w:rsid w:val="00A17045"/>
    <w:rsid w:val="00A205BE"/>
    <w:rsid w:val="00A20AD6"/>
    <w:rsid w:val="00A20C26"/>
    <w:rsid w:val="00A22976"/>
    <w:rsid w:val="00A2370F"/>
    <w:rsid w:val="00A24835"/>
    <w:rsid w:val="00A2544C"/>
    <w:rsid w:val="00A25604"/>
    <w:rsid w:val="00A25CF1"/>
    <w:rsid w:val="00A26186"/>
    <w:rsid w:val="00A26534"/>
    <w:rsid w:val="00A26556"/>
    <w:rsid w:val="00A2736E"/>
    <w:rsid w:val="00A27620"/>
    <w:rsid w:val="00A307C4"/>
    <w:rsid w:val="00A30B54"/>
    <w:rsid w:val="00A314A0"/>
    <w:rsid w:val="00A31B2C"/>
    <w:rsid w:val="00A31E77"/>
    <w:rsid w:val="00A326C9"/>
    <w:rsid w:val="00A33BF2"/>
    <w:rsid w:val="00A34230"/>
    <w:rsid w:val="00A35613"/>
    <w:rsid w:val="00A35F62"/>
    <w:rsid w:val="00A36184"/>
    <w:rsid w:val="00A369F5"/>
    <w:rsid w:val="00A37408"/>
    <w:rsid w:val="00A37EC9"/>
    <w:rsid w:val="00A40B70"/>
    <w:rsid w:val="00A40EBF"/>
    <w:rsid w:val="00A41C13"/>
    <w:rsid w:val="00A41D20"/>
    <w:rsid w:val="00A421D6"/>
    <w:rsid w:val="00A42883"/>
    <w:rsid w:val="00A42AE8"/>
    <w:rsid w:val="00A43174"/>
    <w:rsid w:val="00A43774"/>
    <w:rsid w:val="00A455C0"/>
    <w:rsid w:val="00A45B77"/>
    <w:rsid w:val="00A45B85"/>
    <w:rsid w:val="00A46788"/>
    <w:rsid w:val="00A468BE"/>
    <w:rsid w:val="00A479E8"/>
    <w:rsid w:val="00A504FA"/>
    <w:rsid w:val="00A50CE3"/>
    <w:rsid w:val="00A50F97"/>
    <w:rsid w:val="00A51441"/>
    <w:rsid w:val="00A520C6"/>
    <w:rsid w:val="00A52E57"/>
    <w:rsid w:val="00A53718"/>
    <w:rsid w:val="00A549BB"/>
    <w:rsid w:val="00A550C2"/>
    <w:rsid w:val="00A555B3"/>
    <w:rsid w:val="00A56487"/>
    <w:rsid w:val="00A56CF4"/>
    <w:rsid w:val="00A56E4D"/>
    <w:rsid w:val="00A56EBA"/>
    <w:rsid w:val="00A578F9"/>
    <w:rsid w:val="00A61671"/>
    <w:rsid w:val="00A61A30"/>
    <w:rsid w:val="00A61E8F"/>
    <w:rsid w:val="00A62767"/>
    <w:rsid w:val="00A62D52"/>
    <w:rsid w:val="00A63D71"/>
    <w:rsid w:val="00A63FA4"/>
    <w:rsid w:val="00A64198"/>
    <w:rsid w:val="00A64242"/>
    <w:rsid w:val="00A64E26"/>
    <w:rsid w:val="00A64E34"/>
    <w:rsid w:val="00A658F5"/>
    <w:rsid w:val="00A65902"/>
    <w:rsid w:val="00A6688D"/>
    <w:rsid w:val="00A67B61"/>
    <w:rsid w:val="00A70358"/>
    <w:rsid w:val="00A70583"/>
    <w:rsid w:val="00A71265"/>
    <w:rsid w:val="00A71812"/>
    <w:rsid w:val="00A71817"/>
    <w:rsid w:val="00A729C7"/>
    <w:rsid w:val="00A729E7"/>
    <w:rsid w:val="00A73466"/>
    <w:rsid w:val="00A73C3F"/>
    <w:rsid w:val="00A7421B"/>
    <w:rsid w:val="00A752B0"/>
    <w:rsid w:val="00A76316"/>
    <w:rsid w:val="00A7691F"/>
    <w:rsid w:val="00A7755E"/>
    <w:rsid w:val="00A77C59"/>
    <w:rsid w:val="00A80DF3"/>
    <w:rsid w:val="00A82EC4"/>
    <w:rsid w:val="00A82F66"/>
    <w:rsid w:val="00A83887"/>
    <w:rsid w:val="00A840BF"/>
    <w:rsid w:val="00A8423D"/>
    <w:rsid w:val="00A84392"/>
    <w:rsid w:val="00A845CB"/>
    <w:rsid w:val="00A85941"/>
    <w:rsid w:val="00A85BAF"/>
    <w:rsid w:val="00A86564"/>
    <w:rsid w:val="00A866F1"/>
    <w:rsid w:val="00A86A20"/>
    <w:rsid w:val="00A86EF4"/>
    <w:rsid w:val="00A8756F"/>
    <w:rsid w:val="00A87A6B"/>
    <w:rsid w:val="00A87D48"/>
    <w:rsid w:val="00A90216"/>
    <w:rsid w:val="00A9062B"/>
    <w:rsid w:val="00A9189F"/>
    <w:rsid w:val="00A919A2"/>
    <w:rsid w:val="00A91A95"/>
    <w:rsid w:val="00A91AB1"/>
    <w:rsid w:val="00A923D4"/>
    <w:rsid w:val="00A92567"/>
    <w:rsid w:val="00A92E59"/>
    <w:rsid w:val="00A92F64"/>
    <w:rsid w:val="00A93181"/>
    <w:rsid w:val="00A93935"/>
    <w:rsid w:val="00A93C11"/>
    <w:rsid w:val="00A940F1"/>
    <w:rsid w:val="00A94308"/>
    <w:rsid w:val="00A9531A"/>
    <w:rsid w:val="00A96E05"/>
    <w:rsid w:val="00A96FDC"/>
    <w:rsid w:val="00A97030"/>
    <w:rsid w:val="00A970DA"/>
    <w:rsid w:val="00AA01FB"/>
    <w:rsid w:val="00AA046A"/>
    <w:rsid w:val="00AA0CDD"/>
    <w:rsid w:val="00AA1624"/>
    <w:rsid w:val="00AA1A78"/>
    <w:rsid w:val="00AA1B37"/>
    <w:rsid w:val="00AA21ED"/>
    <w:rsid w:val="00AA282B"/>
    <w:rsid w:val="00AA2F33"/>
    <w:rsid w:val="00AA3B31"/>
    <w:rsid w:val="00AA3DFC"/>
    <w:rsid w:val="00AA4DD0"/>
    <w:rsid w:val="00AA5385"/>
    <w:rsid w:val="00AA5854"/>
    <w:rsid w:val="00AA75BD"/>
    <w:rsid w:val="00AA77FD"/>
    <w:rsid w:val="00AA7D12"/>
    <w:rsid w:val="00AB01DA"/>
    <w:rsid w:val="00AB0EA2"/>
    <w:rsid w:val="00AB117B"/>
    <w:rsid w:val="00AB1230"/>
    <w:rsid w:val="00AB1D35"/>
    <w:rsid w:val="00AB38BE"/>
    <w:rsid w:val="00AB3B3F"/>
    <w:rsid w:val="00AB3F1C"/>
    <w:rsid w:val="00AB44EA"/>
    <w:rsid w:val="00AB51DA"/>
    <w:rsid w:val="00AB55E9"/>
    <w:rsid w:val="00AB5786"/>
    <w:rsid w:val="00AB5F29"/>
    <w:rsid w:val="00AB69DB"/>
    <w:rsid w:val="00AB6E7C"/>
    <w:rsid w:val="00AB7CE0"/>
    <w:rsid w:val="00AB7CFD"/>
    <w:rsid w:val="00AC071C"/>
    <w:rsid w:val="00AC0E1A"/>
    <w:rsid w:val="00AC0E4F"/>
    <w:rsid w:val="00AC19A8"/>
    <w:rsid w:val="00AC1C04"/>
    <w:rsid w:val="00AC1D69"/>
    <w:rsid w:val="00AC242B"/>
    <w:rsid w:val="00AC31B3"/>
    <w:rsid w:val="00AC3924"/>
    <w:rsid w:val="00AC57E5"/>
    <w:rsid w:val="00AC6135"/>
    <w:rsid w:val="00AC61D1"/>
    <w:rsid w:val="00AC6469"/>
    <w:rsid w:val="00AC64B0"/>
    <w:rsid w:val="00AC69F0"/>
    <w:rsid w:val="00AC7DB9"/>
    <w:rsid w:val="00AC7E9A"/>
    <w:rsid w:val="00AD01CB"/>
    <w:rsid w:val="00AD189E"/>
    <w:rsid w:val="00AD19C6"/>
    <w:rsid w:val="00AD1C10"/>
    <w:rsid w:val="00AD39B5"/>
    <w:rsid w:val="00AD3C4C"/>
    <w:rsid w:val="00AD45A5"/>
    <w:rsid w:val="00AD4BE1"/>
    <w:rsid w:val="00AD66A2"/>
    <w:rsid w:val="00AD698E"/>
    <w:rsid w:val="00AD6DF2"/>
    <w:rsid w:val="00AD6EE9"/>
    <w:rsid w:val="00AD7862"/>
    <w:rsid w:val="00AD7D64"/>
    <w:rsid w:val="00AE0205"/>
    <w:rsid w:val="00AE031E"/>
    <w:rsid w:val="00AE1086"/>
    <w:rsid w:val="00AE1411"/>
    <w:rsid w:val="00AE1B1A"/>
    <w:rsid w:val="00AE1BF4"/>
    <w:rsid w:val="00AE3FE0"/>
    <w:rsid w:val="00AE41F4"/>
    <w:rsid w:val="00AE4753"/>
    <w:rsid w:val="00AE4B14"/>
    <w:rsid w:val="00AE56EB"/>
    <w:rsid w:val="00AE5A7D"/>
    <w:rsid w:val="00AE5ABC"/>
    <w:rsid w:val="00AE6200"/>
    <w:rsid w:val="00AE62BC"/>
    <w:rsid w:val="00AE63A3"/>
    <w:rsid w:val="00AE65F3"/>
    <w:rsid w:val="00AE7723"/>
    <w:rsid w:val="00AE7CFE"/>
    <w:rsid w:val="00AE7E62"/>
    <w:rsid w:val="00AF05A4"/>
    <w:rsid w:val="00AF0F27"/>
    <w:rsid w:val="00AF1158"/>
    <w:rsid w:val="00AF1551"/>
    <w:rsid w:val="00AF1D5D"/>
    <w:rsid w:val="00AF21FC"/>
    <w:rsid w:val="00AF348A"/>
    <w:rsid w:val="00AF4AB8"/>
    <w:rsid w:val="00AF4CD6"/>
    <w:rsid w:val="00AF4D76"/>
    <w:rsid w:val="00AF50F1"/>
    <w:rsid w:val="00AF6772"/>
    <w:rsid w:val="00AF6924"/>
    <w:rsid w:val="00AF6D43"/>
    <w:rsid w:val="00AF7A35"/>
    <w:rsid w:val="00B00556"/>
    <w:rsid w:val="00B005B4"/>
    <w:rsid w:val="00B00C6E"/>
    <w:rsid w:val="00B0127A"/>
    <w:rsid w:val="00B01529"/>
    <w:rsid w:val="00B021B9"/>
    <w:rsid w:val="00B036D7"/>
    <w:rsid w:val="00B03711"/>
    <w:rsid w:val="00B03742"/>
    <w:rsid w:val="00B04525"/>
    <w:rsid w:val="00B053AC"/>
    <w:rsid w:val="00B055A0"/>
    <w:rsid w:val="00B05E09"/>
    <w:rsid w:val="00B0605B"/>
    <w:rsid w:val="00B062F4"/>
    <w:rsid w:val="00B06FD3"/>
    <w:rsid w:val="00B07BC3"/>
    <w:rsid w:val="00B10AF5"/>
    <w:rsid w:val="00B11420"/>
    <w:rsid w:val="00B11B06"/>
    <w:rsid w:val="00B12702"/>
    <w:rsid w:val="00B13645"/>
    <w:rsid w:val="00B1412A"/>
    <w:rsid w:val="00B14A3F"/>
    <w:rsid w:val="00B152B3"/>
    <w:rsid w:val="00B163E6"/>
    <w:rsid w:val="00B16A7E"/>
    <w:rsid w:val="00B16C28"/>
    <w:rsid w:val="00B171F2"/>
    <w:rsid w:val="00B201FE"/>
    <w:rsid w:val="00B20365"/>
    <w:rsid w:val="00B206F8"/>
    <w:rsid w:val="00B20D90"/>
    <w:rsid w:val="00B2102E"/>
    <w:rsid w:val="00B21650"/>
    <w:rsid w:val="00B21756"/>
    <w:rsid w:val="00B21BAC"/>
    <w:rsid w:val="00B221E3"/>
    <w:rsid w:val="00B22308"/>
    <w:rsid w:val="00B223AA"/>
    <w:rsid w:val="00B22BCC"/>
    <w:rsid w:val="00B23134"/>
    <w:rsid w:val="00B23158"/>
    <w:rsid w:val="00B23BE1"/>
    <w:rsid w:val="00B2479F"/>
    <w:rsid w:val="00B2531D"/>
    <w:rsid w:val="00B25D0F"/>
    <w:rsid w:val="00B25DC9"/>
    <w:rsid w:val="00B27081"/>
    <w:rsid w:val="00B27825"/>
    <w:rsid w:val="00B307B0"/>
    <w:rsid w:val="00B318AE"/>
    <w:rsid w:val="00B31D7E"/>
    <w:rsid w:val="00B31DD9"/>
    <w:rsid w:val="00B32212"/>
    <w:rsid w:val="00B32FA9"/>
    <w:rsid w:val="00B33067"/>
    <w:rsid w:val="00B338BF"/>
    <w:rsid w:val="00B342A1"/>
    <w:rsid w:val="00B342EB"/>
    <w:rsid w:val="00B35111"/>
    <w:rsid w:val="00B35289"/>
    <w:rsid w:val="00B35465"/>
    <w:rsid w:val="00B354ED"/>
    <w:rsid w:val="00B356BE"/>
    <w:rsid w:val="00B35D5F"/>
    <w:rsid w:val="00B35F87"/>
    <w:rsid w:val="00B36E4F"/>
    <w:rsid w:val="00B37D68"/>
    <w:rsid w:val="00B407D2"/>
    <w:rsid w:val="00B407EE"/>
    <w:rsid w:val="00B40913"/>
    <w:rsid w:val="00B40DC8"/>
    <w:rsid w:val="00B41984"/>
    <w:rsid w:val="00B42690"/>
    <w:rsid w:val="00B42733"/>
    <w:rsid w:val="00B42C7C"/>
    <w:rsid w:val="00B42C8E"/>
    <w:rsid w:val="00B4500B"/>
    <w:rsid w:val="00B453E7"/>
    <w:rsid w:val="00B45767"/>
    <w:rsid w:val="00B46373"/>
    <w:rsid w:val="00B465FC"/>
    <w:rsid w:val="00B50001"/>
    <w:rsid w:val="00B50338"/>
    <w:rsid w:val="00B506D8"/>
    <w:rsid w:val="00B50E05"/>
    <w:rsid w:val="00B5218B"/>
    <w:rsid w:val="00B52292"/>
    <w:rsid w:val="00B5324C"/>
    <w:rsid w:val="00B533DA"/>
    <w:rsid w:val="00B54F7C"/>
    <w:rsid w:val="00B55D97"/>
    <w:rsid w:val="00B563FB"/>
    <w:rsid w:val="00B5715D"/>
    <w:rsid w:val="00B57CDD"/>
    <w:rsid w:val="00B606D3"/>
    <w:rsid w:val="00B6188A"/>
    <w:rsid w:val="00B627B2"/>
    <w:rsid w:val="00B62EDF"/>
    <w:rsid w:val="00B635E0"/>
    <w:rsid w:val="00B63AB8"/>
    <w:rsid w:val="00B647ED"/>
    <w:rsid w:val="00B656AF"/>
    <w:rsid w:val="00B6590D"/>
    <w:rsid w:val="00B6675B"/>
    <w:rsid w:val="00B66C18"/>
    <w:rsid w:val="00B672D3"/>
    <w:rsid w:val="00B67EF4"/>
    <w:rsid w:val="00B71220"/>
    <w:rsid w:val="00B7238F"/>
    <w:rsid w:val="00B7253C"/>
    <w:rsid w:val="00B726FF"/>
    <w:rsid w:val="00B72BA3"/>
    <w:rsid w:val="00B72CC8"/>
    <w:rsid w:val="00B73EBD"/>
    <w:rsid w:val="00B75D51"/>
    <w:rsid w:val="00B75FEB"/>
    <w:rsid w:val="00B76021"/>
    <w:rsid w:val="00B7647B"/>
    <w:rsid w:val="00B766FB"/>
    <w:rsid w:val="00B7779C"/>
    <w:rsid w:val="00B779B1"/>
    <w:rsid w:val="00B77C90"/>
    <w:rsid w:val="00B77D66"/>
    <w:rsid w:val="00B77FF8"/>
    <w:rsid w:val="00B801F2"/>
    <w:rsid w:val="00B81AF0"/>
    <w:rsid w:val="00B81C4A"/>
    <w:rsid w:val="00B81DCD"/>
    <w:rsid w:val="00B8364D"/>
    <w:rsid w:val="00B836B6"/>
    <w:rsid w:val="00B84DE2"/>
    <w:rsid w:val="00B852A5"/>
    <w:rsid w:val="00B85529"/>
    <w:rsid w:val="00B85645"/>
    <w:rsid w:val="00B85684"/>
    <w:rsid w:val="00B86284"/>
    <w:rsid w:val="00B8691A"/>
    <w:rsid w:val="00B87252"/>
    <w:rsid w:val="00B873AF"/>
    <w:rsid w:val="00B878E6"/>
    <w:rsid w:val="00B87935"/>
    <w:rsid w:val="00B87C44"/>
    <w:rsid w:val="00B90650"/>
    <w:rsid w:val="00B9206A"/>
    <w:rsid w:val="00B921C3"/>
    <w:rsid w:val="00B924F5"/>
    <w:rsid w:val="00B9269E"/>
    <w:rsid w:val="00B92DD9"/>
    <w:rsid w:val="00B93D11"/>
    <w:rsid w:val="00B93D91"/>
    <w:rsid w:val="00B94ACC"/>
    <w:rsid w:val="00B94AE3"/>
    <w:rsid w:val="00B9597C"/>
    <w:rsid w:val="00B9689B"/>
    <w:rsid w:val="00B96A3C"/>
    <w:rsid w:val="00B97495"/>
    <w:rsid w:val="00B97644"/>
    <w:rsid w:val="00BA097B"/>
    <w:rsid w:val="00BA0E61"/>
    <w:rsid w:val="00BA1A65"/>
    <w:rsid w:val="00BA2026"/>
    <w:rsid w:val="00BA240C"/>
    <w:rsid w:val="00BA2449"/>
    <w:rsid w:val="00BA2862"/>
    <w:rsid w:val="00BA29C1"/>
    <w:rsid w:val="00BA34DD"/>
    <w:rsid w:val="00BA36EB"/>
    <w:rsid w:val="00BA37B6"/>
    <w:rsid w:val="00BA43E6"/>
    <w:rsid w:val="00BA469B"/>
    <w:rsid w:val="00BA47A0"/>
    <w:rsid w:val="00BA4E7D"/>
    <w:rsid w:val="00BA55BB"/>
    <w:rsid w:val="00BA56A0"/>
    <w:rsid w:val="00BA5B99"/>
    <w:rsid w:val="00BA64EE"/>
    <w:rsid w:val="00BA6528"/>
    <w:rsid w:val="00BA7F32"/>
    <w:rsid w:val="00BB0625"/>
    <w:rsid w:val="00BB070F"/>
    <w:rsid w:val="00BB094D"/>
    <w:rsid w:val="00BB0B3D"/>
    <w:rsid w:val="00BB0BD9"/>
    <w:rsid w:val="00BB0DCD"/>
    <w:rsid w:val="00BB13ED"/>
    <w:rsid w:val="00BB1BCB"/>
    <w:rsid w:val="00BB23B7"/>
    <w:rsid w:val="00BB28BA"/>
    <w:rsid w:val="00BB2E32"/>
    <w:rsid w:val="00BB3165"/>
    <w:rsid w:val="00BB36D9"/>
    <w:rsid w:val="00BB3964"/>
    <w:rsid w:val="00BB3B38"/>
    <w:rsid w:val="00BB446D"/>
    <w:rsid w:val="00BB5AD9"/>
    <w:rsid w:val="00BB612A"/>
    <w:rsid w:val="00BB61AE"/>
    <w:rsid w:val="00BB622C"/>
    <w:rsid w:val="00BB7A04"/>
    <w:rsid w:val="00BB7FA6"/>
    <w:rsid w:val="00BC07DA"/>
    <w:rsid w:val="00BC13B3"/>
    <w:rsid w:val="00BC307D"/>
    <w:rsid w:val="00BC341E"/>
    <w:rsid w:val="00BC39E8"/>
    <w:rsid w:val="00BC4269"/>
    <w:rsid w:val="00BC43A7"/>
    <w:rsid w:val="00BC4730"/>
    <w:rsid w:val="00BC53D4"/>
    <w:rsid w:val="00BC561E"/>
    <w:rsid w:val="00BC58EB"/>
    <w:rsid w:val="00BC6428"/>
    <w:rsid w:val="00BC6CF4"/>
    <w:rsid w:val="00BC70E3"/>
    <w:rsid w:val="00BC7329"/>
    <w:rsid w:val="00BC7904"/>
    <w:rsid w:val="00BD0A1A"/>
    <w:rsid w:val="00BD0CC5"/>
    <w:rsid w:val="00BD1BCF"/>
    <w:rsid w:val="00BD1C01"/>
    <w:rsid w:val="00BD2806"/>
    <w:rsid w:val="00BD2817"/>
    <w:rsid w:val="00BD2B8F"/>
    <w:rsid w:val="00BD332D"/>
    <w:rsid w:val="00BD3C3A"/>
    <w:rsid w:val="00BD3CDB"/>
    <w:rsid w:val="00BD41F0"/>
    <w:rsid w:val="00BD4C77"/>
    <w:rsid w:val="00BD5077"/>
    <w:rsid w:val="00BD5087"/>
    <w:rsid w:val="00BD558A"/>
    <w:rsid w:val="00BD5FC0"/>
    <w:rsid w:val="00BD62AA"/>
    <w:rsid w:val="00BD62C5"/>
    <w:rsid w:val="00BD698F"/>
    <w:rsid w:val="00BD6D8A"/>
    <w:rsid w:val="00BD7656"/>
    <w:rsid w:val="00BD78D2"/>
    <w:rsid w:val="00BD7F00"/>
    <w:rsid w:val="00BE34C1"/>
    <w:rsid w:val="00BE3C3F"/>
    <w:rsid w:val="00BE3D88"/>
    <w:rsid w:val="00BE46AD"/>
    <w:rsid w:val="00BE4DC7"/>
    <w:rsid w:val="00BE6363"/>
    <w:rsid w:val="00BE6894"/>
    <w:rsid w:val="00BE78E5"/>
    <w:rsid w:val="00BF0F4F"/>
    <w:rsid w:val="00BF1331"/>
    <w:rsid w:val="00BF1559"/>
    <w:rsid w:val="00BF1E50"/>
    <w:rsid w:val="00BF2623"/>
    <w:rsid w:val="00BF2638"/>
    <w:rsid w:val="00BF2786"/>
    <w:rsid w:val="00BF3315"/>
    <w:rsid w:val="00BF36F6"/>
    <w:rsid w:val="00BF40DE"/>
    <w:rsid w:val="00BF44A8"/>
    <w:rsid w:val="00BF4AB8"/>
    <w:rsid w:val="00BF4BE8"/>
    <w:rsid w:val="00BF4C6E"/>
    <w:rsid w:val="00BF513F"/>
    <w:rsid w:val="00BF51D5"/>
    <w:rsid w:val="00BF785B"/>
    <w:rsid w:val="00C00036"/>
    <w:rsid w:val="00C0135D"/>
    <w:rsid w:val="00C01B3F"/>
    <w:rsid w:val="00C01F6F"/>
    <w:rsid w:val="00C02CAC"/>
    <w:rsid w:val="00C043B8"/>
    <w:rsid w:val="00C04E50"/>
    <w:rsid w:val="00C05A2C"/>
    <w:rsid w:val="00C05C86"/>
    <w:rsid w:val="00C06C85"/>
    <w:rsid w:val="00C06D5E"/>
    <w:rsid w:val="00C07278"/>
    <w:rsid w:val="00C077B3"/>
    <w:rsid w:val="00C07C63"/>
    <w:rsid w:val="00C107E4"/>
    <w:rsid w:val="00C10CFD"/>
    <w:rsid w:val="00C11DB7"/>
    <w:rsid w:val="00C12836"/>
    <w:rsid w:val="00C14F26"/>
    <w:rsid w:val="00C15AE8"/>
    <w:rsid w:val="00C15F1C"/>
    <w:rsid w:val="00C15FB2"/>
    <w:rsid w:val="00C1643E"/>
    <w:rsid w:val="00C17029"/>
    <w:rsid w:val="00C17171"/>
    <w:rsid w:val="00C20478"/>
    <w:rsid w:val="00C21973"/>
    <w:rsid w:val="00C21D15"/>
    <w:rsid w:val="00C2245F"/>
    <w:rsid w:val="00C22940"/>
    <w:rsid w:val="00C23524"/>
    <w:rsid w:val="00C2390D"/>
    <w:rsid w:val="00C23B4F"/>
    <w:rsid w:val="00C24092"/>
    <w:rsid w:val="00C24696"/>
    <w:rsid w:val="00C254B8"/>
    <w:rsid w:val="00C258AA"/>
    <w:rsid w:val="00C2605F"/>
    <w:rsid w:val="00C26326"/>
    <w:rsid w:val="00C2653F"/>
    <w:rsid w:val="00C26BD3"/>
    <w:rsid w:val="00C26DAC"/>
    <w:rsid w:val="00C26EBF"/>
    <w:rsid w:val="00C30242"/>
    <w:rsid w:val="00C30303"/>
    <w:rsid w:val="00C31916"/>
    <w:rsid w:val="00C322B3"/>
    <w:rsid w:val="00C32A5A"/>
    <w:rsid w:val="00C33AC4"/>
    <w:rsid w:val="00C34CF7"/>
    <w:rsid w:val="00C34E57"/>
    <w:rsid w:val="00C35265"/>
    <w:rsid w:val="00C35603"/>
    <w:rsid w:val="00C35C7F"/>
    <w:rsid w:val="00C35DEA"/>
    <w:rsid w:val="00C36CC0"/>
    <w:rsid w:val="00C3742C"/>
    <w:rsid w:val="00C374C9"/>
    <w:rsid w:val="00C37AF6"/>
    <w:rsid w:val="00C40390"/>
    <w:rsid w:val="00C4044F"/>
    <w:rsid w:val="00C408D6"/>
    <w:rsid w:val="00C4098B"/>
    <w:rsid w:val="00C4169D"/>
    <w:rsid w:val="00C425D3"/>
    <w:rsid w:val="00C4282D"/>
    <w:rsid w:val="00C42E4D"/>
    <w:rsid w:val="00C42F64"/>
    <w:rsid w:val="00C43521"/>
    <w:rsid w:val="00C443C7"/>
    <w:rsid w:val="00C4480E"/>
    <w:rsid w:val="00C44D6F"/>
    <w:rsid w:val="00C45D12"/>
    <w:rsid w:val="00C46F0D"/>
    <w:rsid w:val="00C47456"/>
    <w:rsid w:val="00C4750E"/>
    <w:rsid w:val="00C47844"/>
    <w:rsid w:val="00C47CB0"/>
    <w:rsid w:val="00C50AC8"/>
    <w:rsid w:val="00C50C7F"/>
    <w:rsid w:val="00C50EBA"/>
    <w:rsid w:val="00C51D79"/>
    <w:rsid w:val="00C52887"/>
    <w:rsid w:val="00C52976"/>
    <w:rsid w:val="00C52E7D"/>
    <w:rsid w:val="00C53345"/>
    <w:rsid w:val="00C53597"/>
    <w:rsid w:val="00C53AF0"/>
    <w:rsid w:val="00C54E12"/>
    <w:rsid w:val="00C5549C"/>
    <w:rsid w:val="00C557C8"/>
    <w:rsid w:val="00C55D4B"/>
    <w:rsid w:val="00C569D0"/>
    <w:rsid w:val="00C57E0A"/>
    <w:rsid w:val="00C603F2"/>
    <w:rsid w:val="00C6047A"/>
    <w:rsid w:val="00C618A5"/>
    <w:rsid w:val="00C61A3C"/>
    <w:rsid w:val="00C62565"/>
    <w:rsid w:val="00C62C83"/>
    <w:rsid w:val="00C634BC"/>
    <w:rsid w:val="00C6353E"/>
    <w:rsid w:val="00C636F1"/>
    <w:rsid w:val="00C63761"/>
    <w:rsid w:val="00C6387B"/>
    <w:rsid w:val="00C645AE"/>
    <w:rsid w:val="00C6484A"/>
    <w:rsid w:val="00C658D5"/>
    <w:rsid w:val="00C6648A"/>
    <w:rsid w:val="00C664C5"/>
    <w:rsid w:val="00C66570"/>
    <w:rsid w:val="00C66C09"/>
    <w:rsid w:val="00C6731A"/>
    <w:rsid w:val="00C6763C"/>
    <w:rsid w:val="00C67C4D"/>
    <w:rsid w:val="00C67DD5"/>
    <w:rsid w:val="00C70791"/>
    <w:rsid w:val="00C714FA"/>
    <w:rsid w:val="00C71C94"/>
    <w:rsid w:val="00C71D97"/>
    <w:rsid w:val="00C72010"/>
    <w:rsid w:val="00C722EC"/>
    <w:rsid w:val="00C72867"/>
    <w:rsid w:val="00C73817"/>
    <w:rsid w:val="00C74428"/>
    <w:rsid w:val="00C744A2"/>
    <w:rsid w:val="00C74DD8"/>
    <w:rsid w:val="00C74E61"/>
    <w:rsid w:val="00C7576D"/>
    <w:rsid w:val="00C765DD"/>
    <w:rsid w:val="00C77221"/>
    <w:rsid w:val="00C77451"/>
    <w:rsid w:val="00C774CD"/>
    <w:rsid w:val="00C777C7"/>
    <w:rsid w:val="00C779EE"/>
    <w:rsid w:val="00C77B8E"/>
    <w:rsid w:val="00C77FB7"/>
    <w:rsid w:val="00C807C5"/>
    <w:rsid w:val="00C80AF2"/>
    <w:rsid w:val="00C81B98"/>
    <w:rsid w:val="00C81C71"/>
    <w:rsid w:val="00C823C3"/>
    <w:rsid w:val="00C8246B"/>
    <w:rsid w:val="00C829F4"/>
    <w:rsid w:val="00C83004"/>
    <w:rsid w:val="00C83362"/>
    <w:rsid w:val="00C8342D"/>
    <w:rsid w:val="00C83F67"/>
    <w:rsid w:val="00C86549"/>
    <w:rsid w:val="00C877FB"/>
    <w:rsid w:val="00C879BF"/>
    <w:rsid w:val="00C903D8"/>
    <w:rsid w:val="00C90A6D"/>
    <w:rsid w:val="00C90CFD"/>
    <w:rsid w:val="00C910DA"/>
    <w:rsid w:val="00C91C9F"/>
    <w:rsid w:val="00C91CCC"/>
    <w:rsid w:val="00C92748"/>
    <w:rsid w:val="00C930E4"/>
    <w:rsid w:val="00C9398E"/>
    <w:rsid w:val="00C945C0"/>
    <w:rsid w:val="00C95019"/>
    <w:rsid w:val="00C9545B"/>
    <w:rsid w:val="00C95790"/>
    <w:rsid w:val="00C964B9"/>
    <w:rsid w:val="00C966A2"/>
    <w:rsid w:val="00C96ABB"/>
    <w:rsid w:val="00C979FF"/>
    <w:rsid w:val="00CA00F8"/>
    <w:rsid w:val="00CA182A"/>
    <w:rsid w:val="00CA1A23"/>
    <w:rsid w:val="00CA2E30"/>
    <w:rsid w:val="00CA313A"/>
    <w:rsid w:val="00CA40A1"/>
    <w:rsid w:val="00CA4287"/>
    <w:rsid w:val="00CA4A15"/>
    <w:rsid w:val="00CA4B87"/>
    <w:rsid w:val="00CA50CC"/>
    <w:rsid w:val="00CA540E"/>
    <w:rsid w:val="00CA6AFD"/>
    <w:rsid w:val="00CA7DAD"/>
    <w:rsid w:val="00CA7F2D"/>
    <w:rsid w:val="00CB0132"/>
    <w:rsid w:val="00CB155B"/>
    <w:rsid w:val="00CB16DB"/>
    <w:rsid w:val="00CB1789"/>
    <w:rsid w:val="00CB1CDD"/>
    <w:rsid w:val="00CB1D9A"/>
    <w:rsid w:val="00CB29C7"/>
    <w:rsid w:val="00CB38AD"/>
    <w:rsid w:val="00CB3AEB"/>
    <w:rsid w:val="00CB42D7"/>
    <w:rsid w:val="00CB474B"/>
    <w:rsid w:val="00CB489A"/>
    <w:rsid w:val="00CB5C10"/>
    <w:rsid w:val="00CB5D08"/>
    <w:rsid w:val="00CB776C"/>
    <w:rsid w:val="00CB7B5D"/>
    <w:rsid w:val="00CB7F3E"/>
    <w:rsid w:val="00CC0369"/>
    <w:rsid w:val="00CC0640"/>
    <w:rsid w:val="00CC1300"/>
    <w:rsid w:val="00CC1786"/>
    <w:rsid w:val="00CC24BD"/>
    <w:rsid w:val="00CC2D65"/>
    <w:rsid w:val="00CC2EEE"/>
    <w:rsid w:val="00CC3D5A"/>
    <w:rsid w:val="00CC4A01"/>
    <w:rsid w:val="00CC4D97"/>
    <w:rsid w:val="00CC4E93"/>
    <w:rsid w:val="00CC57EB"/>
    <w:rsid w:val="00CC5B2E"/>
    <w:rsid w:val="00CC653D"/>
    <w:rsid w:val="00CC682F"/>
    <w:rsid w:val="00CC6B8A"/>
    <w:rsid w:val="00CC6D12"/>
    <w:rsid w:val="00CC7497"/>
    <w:rsid w:val="00CC755A"/>
    <w:rsid w:val="00CD03BA"/>
    <w:rsid w:val="00CD0B4C"/>
    <w:rsid w:val="00CD1642"/>
    <w:rsid w:val="00CD1B31"/>
    <w:rsid w:val="00CD1FA7"/>
    <w:rsid w:val="00CD2D03"/>
    <w:rsid w:val="00CD316B"/>
    <w:rsid w:val="00CD383C"/>
    <w:rsid w:val="00CD388A"/>
    <w:rsid w:val="00CD3F28"/>
    <w:rsid w:val="00CD3F59"/>
    <w:rsid w:val="00CD4852"/>
    <w:rsid w:val="00CD4CEA"/>
    <w:rsid w:val="00CD4D06"/>
    <w:rsid w:val="00CD516E"/>
    <w:rsid w:val="00CD52A1"/>
    <w:rsid w:val="00CD5C49"/>
    <w:rsid w:val="00CD5EE8"/>
    <w:rsid w:val="00CD5FFC"/>
    <w:rsid w:val="00CD6984"/>
    <w:rsid w:val="00CD6AD2"/>
    <w:rsid w:val="00CD73A3"/>
    <w:rsid w:val="00CD74EC"/>
    <w:rsid w:val="00CD75BF"/>
    <w:rsid w:val="00CD7BE3"/>
    <w:rsid w:val="00CE08FC"/>
    <w:rsid w:val="00CE1BC0"/>
    <w:rsid w:val="00CE2444"/>
    <w:rsid w:val="00CE28CE"/>
    <w:rsid w:val="00CE2ED0"/>
    <w:rsid w:val="00CE3474"/>
    <w:rsid w:val="00CE3AD0"/>
    <w:rsid w:val="00CE4904"/>
    <w:rsid w:val="00CE4A02"/>
    <w:rsid w:val="00CE658E"/>
    <w:rsid w:val="00CE7504"/>
    <w:rsid w:val="00CF07A5"/>
    <w:rsid w:val="00CF12F8"/>
    <w:rsid w:val="00CF1FE8"/>
    <w:rsid w:val="00CF21A6"/>
    <w:rsid w:val="00CF252C"/>
    <w:rsid w:val="00CF32E3"/>
    <w:rsid w:val="00CF36FE"/>
    <w:rsid w:val="00CF3A31"/>
    <w:rsid w:val="00CF406A"/>
    <w:rsid w:val="00CF5583"/>
    <w:rsid w:val="00CF563A"/>
    <w:rsid w:val="00CF6476"/>
    <w:rsid w:val="00CF6B22"/>
    <w:rsid w:val="00D00D57"/>
    <w:rsid w:val="00D0112B"/>
    <w:rsid w:val="00D01367"/>
    <w:rsid w:val="00D01528"/>
    <w:rsid w:val="00D02202"/>
    <w:rsid w:val="00D0261E"/>
    <w:rsid w:val="00D03015"/>
    <w:rsid w:val="00D03DE8"/>
    <w:rsid w:val="00D04F7D"/>
    <w:rsid w:val="00D05237"/>
    <w:rsid w:val="00D05423"/>
    <w:rsid w:val="00D0619E"/>
    <w:rsid w:val="00D06734"/>
    <w:rsid w:val="00D0681A"/>
    <w:rsid w:val="00D06995"/>
    <w:rsid w:val="00D06F64"/>
    <w:rsid w:val="00D10087"/>
    <w:rsid w:val="00D1067E"/>
    <w:rsid w:val="00D109A3"/>
    <w:rsid w:val="00D10A81"/>
    <w:rsid w:val="00D1199D"/>
    <w:rsid w:val="00D128C4"/>
    <w:rsid w:val="00D12E76"/>
    <w:rsid w:val="00D16796"/>
    <w:rsid w:val="00D1694A"/>
    <w:rsid w:val="00D16D32"/>
    <w:rsid w:val="00D172A8"/>
    <w:rsid w:val="00D17662"/>
    <w:rsid w:val="00D20391"/>
    <w:rsid w:val="00D20438"/>
    <w:rsid w:val="00D216CC"/>
    <w:rsid w:val="00D21E1C"/>
    <w:rsid w:val="00D21EDB"/>
    <w:rsid w:val="00D23BBB"/>
    <w:rsid w:val="00D23D46"/>
    <w:rsid w:val="00D2522D"/>
    <w:rsid w:val="00D26978"/>
    <w:rsid w:val="00D269F2"/>
    <w:rsid w:val="00D26C63"/>
    <w:rsid w:val="00D27125"/>
    <w:rsid w:val="00D27361"/>
    <w:rsid w:val="00D30011"/>
    <w:rsid w:val="00D302A6"/>
    <w:rsid w:val="00D3145B"/>
    <w:rsid w:val="00D31A3B"/>
    <w:rsid w:val="00D31D6C"/>
    <w:rsid w:val="00D330DE"/>
    <w:rsid w:val="00D334EA"/>
    <w:rsid w:val="00D33D8B"/>
    <w:rsid w:val="00D3467B"/>
    <w:rsid w:val="00D34C7C"/>
    <w:rsid w:val="00D3572F"/>
    <w:rsid w:val="00D35A28"/>
    <w:rsid w:val="00D36B44"/>
    <w:rsid w:val="00D36BDB"/>
    <w:rsid w:val="00D37C88"/>
    <w:rsid w:val="00D40675"/>
    <w:rsid w:val="00D4126C"/>
    <w:rsid w:val="00D4145C"/>
    <w:rsid w:val="00D42146"/>
    <w:rsid w:val="00D428F5"/>
    <w:rsid w:val="00D436DE"/>
    <w:rsid w:val="00D441A4"/>
    <w:rsid w:val="00D4463D"/>
    <w:rsid w:val="00D44936"/>
    <w:rsid w:val="00D44EF5"/>
    <w:rsid w:val="00D45EF5"/>
    <w:rsid w:val="00D46C0E"/>
    <w:rsid w:val="00D50C83"/>
    <w:rsid w:val="00D50DF3"/>
    <w:rsid w:val="00D50E6C"/>
    <w:rsid w:val="00D511AF"/>
    <w:rsid w:val="00D51E18"/>
    <w:rsid w:val="00D526E9"/>
    <w:rsid w:val="00D53408"/>
    <w:rsid w:val="00D53442"/>
    <w:rsid w:val="00D53D94"/>
    <w:rsid w:val="00D53E4F"/>
    <w:rsid w:val="00D54156"/>
    <w:rsid w:val="00D541D5"/>
    <w:rsid w:val="00D549C7"/>
    <w:rsid w:val="00D55045"/>
    <w:rsid w:val="00D55381"/>
    <w:rsid w:val="00D55AC2"/>
    <w:rsid w:val="00D56BA8"/>
    <w:rsid w:val="00D57883"/>
    <w:rsid w:val="00D57A96"/>
    <w:rsid w:val="00D602A1"/>
    <w:rsid w:val="00D604C6"/>
    <w:rsid w:val="00D615CA"/>
    <w:rsid w:val="00D61722"/>
    <w:rsid w:val="00D61B0E"/>
    <w:rsid w:val="00D61DA4"/>
    <w:rsid w:val="00D628F7"/>
    <w:rsid w:val="00D62D87"/>
    <w:rsid w:val="00D631A1"/>
    <w:rsid w:val="00D63559"/>
    <w:rsid w:val="00D63B32"/>
    <w:rsid w:val="00D646EA"/>
    <w:rsid w:val="00D66288"/>
    <w:rsid w:val="00D70467"/>
    <w:rsid w:val="00D70FD2"/>
    <w:rsid w:val="00D71252"/>
    <w:rsid w:val="00D7152A"/>
    <w:rsid w:val="00D72702"/>
    <w:rsid w:val="00D735B0"/>
    <w:rsid w:val="00D73B98"/>
    <w:rsid w:val="00D73BDA"/>
    <w:rsid w:val="00D73D42"/>
    <w:rsid w:val="00D74856"/>
    <w:rsid w:val="00D7518F"/>
    <w:rsid w:val="00D75ACD"/>
    <w:rsid w:val="00D75CCA"/>
    <w:rsid w:val="00D7685B"/>
    <w:rsid w:val="00D76D67"/>
    <w:rsid w:val="00D804CC"/>
    <w:rsid w:val="00D80EE9"/>
    <w:rsid w:val="00D828DE"/>
    <w:rsid w:val="00D83668"/>
    <w:rsid w:val="00D85058"/>
    <w:rsid w:val="00D8610B"/>
    <w:rsid w:val="00D862B3"/>
    <w:rsid w:val="00D8641B"/>
    <w:rsid w:val="00D864D2"/>
    <w:rsid w:val="00D86977"/>
    <w:rsid w:val="00D8759E"/>
    <w:rsid w:val="00D87E41"/>
    <w:rsid w:val="00D902BC"/>
    <w:rsid w:val="00D90606"/>
    <w:rsid w:val="00D906A5"/>
    <w:rsid w:val="00D9103C"/>
    <w:rsid w:val="00D910DB"/>
    <w:rsid w:val="00D91DA4"/>
    <w:rsid w:val="00D92482"/>
    <w:rsid w:val="00D926B2"/>
    <w:rsid w:val="00D92A44"/>
    <w:rsid w:val="00D92D20"/>
    <w:rsid w:val="00D92D48"/>
    <w:rsid w:val="00D9301B"/>
    <w:rsid w:val="00D9315A"/>
    <w:rsid w:val="00D9325C"/>
    <w:rsid w:val="00D935AA"/>
    <w:rsid w:val="00D94848"/>
    <w:rsid w:val="00D96483"/>
    <w:rsid w:val="00D97040"/>
    <w:rsid w:val="00D9770F"/>
    <w:rsid w:val="00DA0530"/>
    <w:rsid w:val="00DA0840"/>
    <w:rsid w:val="00DA0D65"/>
    <w:rsid w:val="00DA19A2"/>
    <w:rsid w:val="00DA2053"/>
    <w:rsid w:val="00DA3F4A"/>
    <w:rsid w:val="00DA4EEA"/>
    <w:rsid w:val="00DA4F63"/>
    <w:rsid w:val="00DA5078"/>
    <w:rsid w:val="00DA66DD"/>
    <w:rsid w:val="00DA7E89"/>
    <w:rsid w:val="00DB070C"/>
    <w:rsid w:val="00DB20B2"/>
    <w:rsid w:val="00DB303B"/>
    <w:rsid w:val="00DB3BA6"/>
    <w:rsid w:val="00DB3D83"/>
    <w:rsid w:val="00DB4DA7"/>
    <w:rsid w:val="00DB5236"/>
    <w:rsid w:val="00DB54FD"/>
    <w:rsid w:val="00DB5EDD"/>
    <w:rsid w:val="00DB6124"/>
    <w:rsid w:val="00DB680D"/>
    <w:rsid w:val="00DB6853"/>
    <w:rsid w:val="00DB6C84"/>
    <w:rsid w:val="00DB6CBC"/>
    <w:rsid w:val="00DB6F07"/>
    <w:rsid w:val="00DB7514"/>
    <w:rsid w:val="00DB7B9A"/>
    <w:rsid w:val="00DB7E22"/>
    <w:rsid w:val="00DC0B5E"/>
    <w:rsid w:val="00DC136C"/>
    <w:rsid w:val="00DC1560"/>
    <w:rsid w:val="00DC180B"/>
    <w:rsid w:val="00DC209A"/>
    <w:rsid w:val="00DC21CE"/>
    <w:rsid w:val="00DC2508"/>
    <w:rsid w:val="00DC3A72"/>
    <w:rsid w:val="00DC3DC0"/>
    <w:rsid w:val="00DC4710"/>
    <w:rsid w:val="00DC4A07"/>
    <w:rsid w:val="00DC54BE"/>
    <w:rsid w:val="00DC557D"/>
    <w:rsid w:val="00DC5D21"/>
    <w:rsid w:val="00DC5EC7"/>
    <w:rsid w:val="00DC6FB2"/>
    <w:rsid w:val="00DC7514"/>
    <w:rsid w:val="00DD046E"/>
    <w:rsid w:val="00DD0C7C"/>
    <w:rsid w:val="00DD0D55"/>
    <w:rsid w:val="00DD23B2"/>
    <w:rsid w:val="00DD316C"/>
    <w:rsid w:val="00DD3C5B"/>
    <w:rsid w:val="00DD3D1B"/>
    <w:rsid w:val="00DD3FFE"/>
    <w:rsid w:val="00DD4682"/>
    <w:rsid w:val="00DD4919"/>
    <w:rsid w:val="00DD4C5D"/>
    <w:rsid w:val="00DD5A6D"/>
    <w:rsid w:val="00DD5F13"/>
    <w:rsid w:val="00DD5FAB"/>
    <w:rsid w:val="00DD7148"/>
    <w:rsid w:val="00DD77B1"/>
    <w:rsid w:val="00DE03AD"/>
    <w:rsid w:val="00DE04F6"/>
    <w:rsid w:val="00DE0710"/>
    <w:rsid w:val="00DE0AD4"/>
    <w:rsid w:val="00DE1639"/>
    <w:rsid w:val="00DE1F8F"/>
    <w:rsid w:val="00DE3830"/>
    <w:rsid w:val="00DE3FAD"/>
    <w:rsid w:val="00DE408F"/>
    <w:rsid w:val="00DE4326"/>
    <w:rsid w:val="00DE519E"/>
    <w:rsid w:val="00DE5B06"/>
    <w:rsid w:val="00DE5E7A"/>
    <w:rsid w:val="00DE6378"/>
    <w:rsid w:val="00DE6BC8"/>
    <w:rsid w:val="00DE6C21"/>
    <w:rsid w:val="00DE6C29"/>
    <w:rsid w:val="00DE6CA9"/>
    <w:rsid w:val="00DE6F82"/>
    <w:rsid w:val="00DE7A0D"/>
    <w:rsid w:val="00DE7E90"/>
    <w:rsid w:val="00DF03F4"/>
    <w:rsid w:val="00DF0974"/>
    <w:rsid w:val="00DF0FCC"/>
    <w:rsid w:val="00DF1305"/>
    <w:rsid w:val="00DF160F"/>
    <w:rsid w:val="00DF3A0B"/>
    <w:rsid w:val="00DF40C9"/>
    <w:rsid w:val="00DF4EC6"/>
    <w:rsid w:val="00DF4F7F"/>
    <w:rsid w:val="00DF541E"/>
    <w:rsid w:val="00DF54B1"/>
    <w:rsid w:val="00DF5B85"/>
    <w:rsid w:val="00DF5BCB"/>
    <w:rsid w:val="00DF622A"/>
    <w:rsid w:val="00DF63E7"/>
    <w:rsid w:val="00DF6419"/>
    <w:rsid w:val="00DF6C67"/>
    <w:rsid w:val="00DF749F"/>
    <w:rsid w:val="00DF7B18"/>
    <w:rsid w:val="00E003E5"/>
    <w:rsid w:val="00E00E27"/>
    <w:rsid w:val="00E00E60"/>
    <w:rsid w:val="00E010F6"/>
    <w:rsid w:val="00E0192F"/>
    <w:rsid w:val="00E01DDE"/>
    <w:rsid w:val="00E01E98"/>
    <w:rsid w:val="00E0231C"/>
    <w:rsid w:val="00E0359A"/>
    <w:rsid w:val="00E04100"/>
    <w:rsid w:val="00E047AB"/>
    <w:rsid w:val="00E048A0"/>
    <w:rsid w:val="00E0504B"/>
    <w:rsid w:val="00E05075"/>
    <w:rsid w:val="00E05DE6"/>
    <w:rsid w:val="00E05E7B"/>
    <w:rsid w:val="00E07842"/>
    <w:rsid w:val="00E103BC"/>
    <w:rsid w:val="00E108E6"/>
    <w:rsid w:val="00E10AF7"/>
    <w:rsid w:val="00E10D21"/>
    <w:rsid w:val="00E1183D"/>
    <w:rsid w:val="00E11AAE"/>
    <w:rsid w:val="00E1251D"/>
    <w:rsid w:val="00E1409C"/>
    <w:rsid w:val="00E146D4"/>
    <w:rsid w:val="00E146ED"/>
    <w:rsid w:val="00E15412"/>
    <w:rsid w:val="00E156BF"/>
    <w:rsid w:val="00E15DE0"/>
    <w:rsid w:val="00E16754"/>
    <w:rsid w:val="00E16BEC"/>
    <w:rsid w:val="00E16CBE"/>
    <w:rsid w:val="00E175A3"/>
    <w:rsid w:val="00E175BD"/>
    <w:rsid w:val="00E17755"/>
    <w:rsid w:val="00E2003D"/>
    <w:rsid w:val="00E204DB"/>
    <w:rsid w:val="00E20977"/>
    <w:rsid w:val="00E20D0B"/>
    <w:rsid w:val="00E21006"/>
    <w:rsid w:val="00E21365"/>
    <w:rsid w:val="00E216D3"/>
    <w:rsid w:val="00E22345"/>
    <w:rsid w:val="00E22CCD"/>
    <w:rsid w:val="00E22FA5"/>
    <w:rsid w:val="00E22FFE"/>
    <w:rsid w:val="00E2373F"/>
    <w:rsid w:val="00E23C29"/>
    <w:rsid w:val="00E24154"/>
    <w:rsid w:val="00E24663"/>
    <w:rsid w:val="00E246A3"/>
    <w:rsid w:val="00E249E9"/>
    <w:rsid w:val="00E24A00"/>
    <w:rsid w:val="00E251BA"/>
    <w:rsid w:val="00E25353"/>
    <w:rsid w:val="00E258F0"/>
    <w:rsid w:val="00E262A1"/>
    <w:rsid w:val="00E26724"/>
    <w:rsid w:val="00E274D7"/>
    <w:rsid w:val="00E27683"/>
    <w:rsid w:val="00E27799"/>
    <w:rsid w:val="00E30669"/>
    <w:rsid w:val="00E3091B"/>
    <w:rsid w:val="00E30957"/>
    <w:rsid w:val="00E30BA3"/>
    <w:rsid w:val="00E313F7"/>
    <w:rsid w:val="00E3181B"/>
    <w:rsid w:val="00E31AEB"/>
    <w:rsid w:val="00E321F1"/>
    <w:rsid w:val="00E3235D"/>
    <w:rsid w:val="00E32831"/>
    <w:rsid w:val="00E33902"/>
    <w:rsid w:val="00E347FD"/>
    <w:rsid w:val="00E351D7"/>
    <w:rsid w:val="00E37D92"/>
    <w:rsid w:val="00E37DE9"/>
    <w:rsid w:val="00E40034"/>
    <w:rsid w:val="00E407B2"/>
    <w:rsid w:val="00E40B52"/>
    <w:rsid w:val="00E417AB"/>
    <w:rsid w:val="00E419B1"/>
    <w:rsid w:val="00E41A15"/>
    <w:rsid w:val="00E4234F"/>
    <w:rsid w:val="00E42870"/>
    <w:rsid w:val="00E4341F"/>
    <w:rsid w:val="00E439E8"/>
    <w:rsid w:val="00E44000"/>
    <w:rsid w:val="00E44034"/>
    <w:rsid w:val="00E4484E"/>
    <w:rsid w:val="00E44AC7"/>
    <w:rsid w:val="00E44E26"/>
    <w:rsid w:val="00E45236"/>
    <w:rsid w:val="00E45504"/>
    <w:rsid w:val="00E45740"/>
    <w:rsid w:val="00E45FF3"/>
    <w:rsid w:val="00E4660D"/>
    <w:rsid w:val="00E466C5"/>
    <w:rsid w:val="00E46E62"/>
    <w:rsid w:val="00E475B8"/>
    <w:rsid w:val="00E476F0"/>
    <w:rsid w:val="00E507AE"/>
    <w:rsid w:val="00E5157E"/>
    <w:rsid w:val="00E51594"/>
    <w:rsid w:val="00E51B85"/>
    <w:rsid w:val="00E5217A"/>
    <w:rsid w:val="00E53A9F"/>
    <w:rsid w:val="00E53F52"/>
    <w:rsid w:val="00E54190"/>
    <w:rsid w:val="00E549AD"/>
    <w:rsid w:val="00E55876"/>
    <w:rsid w:val="00E55D71"/>
    <w:rsid w:val="00E5603D"/>
    <w:rsid w:val="00E56344"/>
    <w:rsid w:val="00E5649C"/>
    <w:rsid w:val="00E5708C"/>
    <w:rsid w:val="00E61518"/>
    <w:rsid w:val="00E62AEF"/>
    <w:rsid w:val="00E63535"/>
    <w:rsid w:val="00E635E6"/>
    <w:rsid w:val="00E6392E"/>
    <w:rsid w:val="00E639B7"/>
    <w:rsid w:val="00E64483"/>
    <w:rsid w:val="00E64564"/>
    <w:rsid w:val="00E64F45"/>
    <w:rsid w:val="00E6552D"/>
    <w:rsid w:val="00E65A71"/>
    <w:rsid w:val="00E65B8F"/>
    <w:rsid w:val="00E660FF"/>
    <w:rsid w:val="00E66245"/>
    <w:rsid w:val="00E66E55"/>
    <w:rsid w:val="00E6759F"/>
    <w:rsid w:val="00E67872"/>
    <w:rsid w:val="00E678A2"/>
    <w:rsid w:val="00E7069A"/>
    <w:rsid w:val="00E70C2C"/>
    <w:rsid w:val="00E716EA"/>
    <w:rsid w:val="00E7213F"/>
    <w:rsid w:val="00E72AE3"/>
    <w:rsid w:val="00E72FDB"/>
    <w:rsid w:val="00E7377A"/>
    <w:rsid w:val="00E73E36"/>
    <w:rsid w:val="00E740A3"/>
    <w:rsid w:val="00E75010"/>
    <w:rsid w:val="00E77813"/>
    <w:rsid w:val="00E77925"/>
    <w:rsid w:val="00E80F0B"/>
    <w:rsid w:val="00E8115A"/>
    <w:rsid w:val="00E8238F"/>
    <w:rsid w:val="00E82425"/>
    <w:rsid w:val="00E825A7"/>
    <w:rsid w:val="00E82A70"/>
    <w:rsid w:val="00E82AB1"/>
    <w:rsid w:val="00E82D83"/>
    <w:rsid w:val="00E83963"/>
    <w:rsid w:val="00E847DB"/>
    <w:rsid w:val="00E849F8"/>
    <w:rsid w:val="00E84A55"/>
    <w:rsid w:val="00E8549F"/>
    <w:rsid w:val="00E85891"/>
    <w:rsid w:val="00E858DC"/>
    <w:rsid w:val="00E85976"/>
    <w:rsid w:val="00E85E27"/>
    <w:rsid w:val="00E8631E"/>
    <w:rsid w:val="00E866DE"/>
    <w:rsid w:val="00E87074"/>
    <w:rsid w:val="00E878E0"/>
    <w:rsid w:val="00E87AFC"/>
    <w:rsid w:val="00E87C4A"/>
    <w:rsid w:val="00E87C92"/>
    <w:rsid w:val="00E91239"/>
    <w:rsid w:val="00E92799"/>
    <w:rsid w:val="00E93AF1"/>
    <w:rsid w:val="00E944CE"/>
    <w:rsid w:val="00E94FB5"/>
    <w:rsid w:val="00E9517E"/>
    <w:rsid w:val="00E95818"/>
    <w:rsid w:val="00E95D82"/>
    <w:rsid w:val="00E962D0"/>
    <w:rsid w:val="00E966DD"/>
    <w:rsid w:val="00E96AFA"/>
    <w:rsid w:val="00E96E43"/>
    <w:rsid w:val="00E97E8D"/>
    <w:rsid w:val="00E97ECC"/>
    <w:rsid w:val="00E97F63"/>
    <w:rsid w:val="00EA0566"/>
    <w:rsid w:val="00EA090F"/>
    <w:rsid w:val="00EA3520"/>
    <w:rsid w:val="00EA3969"/>
    <w:rsid w:val="00EA3A5C"/>
    <w:rsid w:val="00EA4372"/>
    <w:rsid w:val="00EA45B6"/>
    <w:rsid w:val="00EA60A7"/>
    <w:rsid w:val="00EA6409"/>
    <w:rsid w:val="00EA7667"/>
    <w:rsid w:val="00EB001E"/>
    <w:rsid w:val="00EB08BA"/>
    <w:rsid w:val="00EB13FF"/>
    <w:rsid w:val="00EB1CF9"/>
    <w:rsid w:val="00EB20F7"/>
    <w:rsid w:val="00EB20FF"/>
    <w:rsid w:val="00EB3A4D"/>
    <w:rsid w:val="00EB3CFF"/>
    <w:rsid w:val="00EB4856"/>
    <w:rsid w:val="00EB52F8"/>
    <w:rsid w:val="00EB54F1"/>
    <w:rsid w:val="00EB5DA8"/>
    <w:rsid w:val="00EB5E2D"/>
    <w:rsid w:val="00EB6442"/>
    <w:rsid w:val="00EB6BCC"/>
    <w:rsid w:val="00EB7297"/>
    <w:rsid w:val="00EB75DE"/>
    <w:rsid w:val="00EB7965"/>
    <w:rsid w:val="00EC0DF0"/>
    <w:rsid w:val="00EC1CFC"/>
    <w:rsid w:val="00EC1EE9"/>
    <w:rsid w:val="00EC254A"/>
    <w:rsid w:val="00EC26F1"/>
    <w:rsid w:val="00EC277A"/>
    <w:rsid w:val="00EC33B1"/>
    <w:rsid w:val="00EC3551"/>
    <w:rsid w:val="00EC3A76"/>
    <w:rsid w:val="00EC4FC7"/>
    <w:rsid w:val="00EC5021"/>
    <w:rsid w:val="00EC52B4"/>
    <w:rsid w:val="00EC5C7E"/>
    <w:rsid w:val="00EC6077"/>
    <w:rsid w:val="00EC6B28"/>
    <w:rsid w:val="00EC7E34"/>
    <w:rsid w:val="00EC7F0B"/>
    <w:rsid w:val="00ED1B9F"/>
    <w:rsid w:val="00ED257C"/>
    <w:rsid w:val="00ED2C23"/>
    <w:rsid w:val="00ED3891"/>
    <w:rsid w:val="00ED3C4B"/>
    <w:rsid w:val="00ED3F6A"/>
    <w:rsid w:val="00ED519D"/>
    <w:rsid w:val="00ED5AC9"/>
    <w:rsid w:val="00ED6269"/>
    <w:rsid w:val="00ED7CBF"/>
    <w:rsid w:val="00EE0294"/>
    <w:rsid w:val="00EE03EB"/>
    <w:rsid w:val="00EE08FE"/>
    <w:rsid w:val="00EE134F"/>
    <w:rsid w:val="00EE161D"/>
    <w:rsid w:val="00EE196F"/>
    <w:rsid w:val="00EE1C4A"/>
    <w:rsid w:val="00EE1E51"/>
    <w:rsid w:val="00EE1F82"/>
    <w:rsid w:val="00EE22F0"/>
    <w:rsid w:val="00EE3982"/>
    <w:rsid w:val="00EE42DA"/>
    <w:rsid w:val="00EE435F"/>
    <w:rsid w:val="00EE4710"/>
    <w:rsid w:val="00EE5FF3"/>
    <w:rsid w:val="00EE6929"/>
    <w:rsid w:val="00EE6C5B"/>
    <w:rsid w:val="00EE7875"/>
    <w:rsid w:val="00EE7A11"/>
    <w:rsid w:val="00EE7BD5"/>
    <w:rsid w:val="00EF010D"/>
    <w:rsid w:val="00EF03A2"/>
    <w:rsid w:val="00EF0F2A"/>
    <w:rsid w:val="00EF208B"/>
    <w:rsid w:val="00EF20DA"/>
    <w:rsid w:val="00EF273D"/>
    <w:rsid w:val="00EF33BD"/>
    <w:rsid w:val="00EF35F0"/>
    <w:rsid w:val="00EF3E96"/>
    <w:rsid w:val="00EF4C1F"/>
    <w:rsid w:val="00EF59CB"/>
    <w:rsid w:val="00EF6221"/>
    <w:rsid w:val="00EF6813"/>
    <w:rsid w:val="00EF683A"/>
    <w:rsid w:val="00EF6A7B"/>
    <w:rsid w:val="00F005ED"/>
    <w:rsid w:val="00F00F9D"/>
    <w:rsid w:val="00F0120B"/>
    <w:rsid w:val="00F0121E"/>
    <w:rsid w:val="00F01858"/>
    <w:rsid w:val="00F01A5F"/>
    <w:rsid w:val="00F02629"/>
    <w:rsid w:val="00F02855"/>
    <w:rsid w:val="00F03EB9"/>
    <w:rsid w:val="00F04034"/>
    <w:rsid w:val="00F04275"/>
    <w:rsid w:val="00F04281"/>
    <w:rsid w:val="00F04706"/>
    <w:rsid w:val="00F04A00"/>
    <w:rsid w:val="00F04E03"/>
    <w:rsid w:val="00F053FA"/>
    <w:rsid w:val="00F0572C"/>
    <w:rsid w:val="00F057D0"/>
    <w:rsid w:val="00F06432"/>
    <w:rsid w:val="00F0691B"/>
    <w:rsid w:val="00F07853"/>
    <w:rsid w:val="00F1026C"/>
    <w:rsid w:val="00F1050C"/>
    <w:rsid w:val="00F1106F"/>
    <w:rsid w:val="00F11186"/>
    <w:rsid w:val="00F11283"/>
    <w:rsid w:val="00F1179A"/>
    <w:rsid w:val="00F11878"/>
    <w:rsid w:val="00F123B4"/>
    <w:rsid w:val="00F132CF"/>
    <w:rsid w:val="00F13E62"/>
    <w:rsid w:val="00F14124"/>
    <w:rsid w:val="00F154D8"/>
    <w:rsid w:val="00F15B3D"/>
    <w:rsid w:val="00F15EC9"/>
    <w:rsid w:val="00F17072"/>
    <w:rsid w:val="00F17486"/>
    <w:rsid w:val="00F17839"/>
    <w:rsid w:val="00F20DBA"/>
    <w:rsid w:val="00F20FA0"/>
    <w:rsid w:val="00F210C8"/>
    <w:rsid w:val="00F21DCF"/>
    <w:rsid w:val="00F227CB"/>
    <w:rsid w:val="00F2303B"/>
    <w:rsid w:val="00F2402F"/>
    <w:rsid w:val="00F240AB"/>
    <w:rsid w:val="00F24D4A"/>
    <w:rsid w:val="00F252EA"/>
    <w:rsid w:val="00F254EC"/>
    <w:rsid w:val="00F25541"/>
    <w:rsid w:val="00F256EC"/>
    <w:rsid w:val="00F2585F"/>
    <w:rsid w:val="00F25981"/>
    <w:rsid w:val="00F26314"/>
    <w:rsid w:val="00F2671C"/>
    <w:rsid w:val="00F269C5"/>
    <w:rsid w:val="00F26B85"/>
    <w:rsid w:val="00F275EA"/>
    <w:rsid w:val="00F27682"/>
    <w:rsid w:val="00F30D48"/>
    <w:rsid w:val="00F3217B"/>
    <w:rsid w:val="00F32D95"/>
    <w:rsid w:val="00F33032"/>
    <w:rsid w:val="00F338BA"/>
    <w:rsid w:val="00F33DE1"/>
    <w:rsid w:val="00F34E28"/>
    <w:rsid w:val="00F34EFD"/>
    <w:rsid w:val="00F355A7"/>
    <w:rsid w:val="00F3627C"/>
    <w:rsid w:val="00F36E3E"/>
    <w:rsid w:val="00F37ED2"/>
    <w:rsid w:val="00F37F58"/>
    <w:rsid w:val="00F40483"/>
    <w:rsid w:val="00F4099C"/>
    <w:rsid w:val="00F40B40"/>
    <w:rsid w:val="00F40EB3"/>
    <w:rsid w:val="00F41CBB"/>
    <w:rsid w:val="00F41EC3"/>
    <w:rsid w:val="00F42B7E"/>
    <w:rsid w:val="00F434CE"/>
    <w:rsid w:val="00F4548B"/>
    <w:rsid w:val="00F463DD"/>
    <w:rsid w:val="00F466DD"/>
    <w:rsid w:val="00F5022E"/>
    <w:rsid w:val="00F50B1D"/>
    <w:rsid w:val="00F5135B"/>
    <w:rsid w:val="00F51852"/>
    <w:rsid w:val="00F51A79"/>
    <w:rsid w:val="00F527AF"/>
    <w:rsid w:val="00F529C6"/>
    <w:rsid w:val="00F52E97"/>
    <w:rsid w:val="00F5304E"/>
    <w:rsid w:val="00F530FD"/>
    <w:rsid w:val="00F53B43"/>
    <w:rsid w:val="00F53DE6"/>
    <w:rsid w:val="00F55288"/>
    <w:rsid w:val="00F55B30"/>
    <w:rsid w:val="00F55B44"/>
    <w:rsid w:val="00F56280"/>
    <w:rsid w:val="00F56516"/>
    <w:rsid w:val="00F56565"/>
    <w:rsid w:val="00F56F8B"/>
    <w:rsid w:val="00F57462"/>
    <w:rsid w:val="00F60066"/>
    <w:rsid w:val="00F60226"/>
    <w:rsid w:val="00F60243"/>
    <w:rsid w:val="00F61592"/>
    <w:rsid w:val="00F6371A"/>
    <w:rsid w:val="00F63767"/>
    <w:rsid w:val="00F64AFA"/>
    <w:rsid w:val="00F66AC4"/>
    <w:rsid w:val="00F66E7E"/>
    <w:rsid w:val="00F67498"/>
    <w:rsid w:val="00F678ED"/>
    <w:rsid w:val="00F708DF"/>
    <w:rsid w:val="00F70B69"/>
    <w:rsid w:val="00F70F20"/>
    <w:rsid w:val="00F71677"/>
    <w:rsid w:val="00F716B0"/>
    <w:rsid w:val="00F728DD"/>
    <w:rsid w:val="00F72A84"/>
    <w:rsid w:val="00F72CFA"/>
    <w:rsid w:val="00F73160"/>
    <w:rsid w:val="00F73B5A"/>
    <w:rsid w:val="00F7403F"/>
    <w:rsid w:val="00F742D1"/>
    <w:rsid w:val="00F75313"/>
    <w:rsid w:val="00F758C4"/>
    <w:rsid w:val="00F75CE6"/>
    <w:rsid w:val="00F75F03"/>
    <w:rsid w:val="00F760A5"/>
    <w:rsid w:val="00F760FA"/>
    <w:rsid w:val="00F7626E"/>
    <w:rsid w:val="00F77319"/>
    <w:rsid w:val="00F7773D"/>
    <w:rsid w:val="00F80154"/>
    <w:rsid w:val="00F8077C"/>
    <w:rsid w:val="00F809D6"/>
    <w:rsid w:val="00F80E8B"/>
    <w:rsid w:val="00F80F24"/>
    <w:rsid w:val="00F81FE4"/>
    <w:rsid w:val="00F82D54"/>
    <w:rsid w:val="00F82E92"/>
    <w:rsid w:val="00F83015"/>
    <w:rsid w:val="00F8370E"/>
    <w:rsid w:val="00F843CC"/>
    <w:rsid w:val="00F848AE"/>
    <w:rsid w:val="00F84C12"/>
    <w:rsid w:val="00F856BD"/>
    <w:rsid w:val="00F85C08"/>
    <w:rsid w:val="00F86009"/>
    <w:rsid w:val="00F867DE"/>
    <w:rsid w:val="00F87F11"/>
    <w:rsid w:val="00F91B26"/>
    <w:rsid w:val="00F91FFA"/>
    <w:rsid w:val="00F9287F"/>
    <w:rsid w:val="00F931FC"/>
    <w:rsid w:val="00F949E2"/>
    <w:rsid w:val="00F959D7"/>
    <w:rsid w:val="00F95CD5"/>
    <w:rsid w:val="00F96076"/>
    <w:rsid w:val="00F960FF"/>
    <w:rsid w:val="00F9694C"/>
    <w:rsid w:val="00F970B5"/>
    <w:rsid w:val="00F97248"/>
    <w:rsid w:val="00FA048A"/>
    <w:rsid w:val="00FA06B8"/>
    <w:rsid w:val="00FA0875"/>
    <w:rsid w:val="00FA16B2"/>
    <w:rsid w:val="00FA1946"/>
    <w:rsid w:val="00FA1BBF"/>
    <w:rsid w:val="00FA22D8"/>
    <w:rsid w:val="00FA3C94"/>
    <w:rsid w:val="00FA3DDD"/>
    <w:rsid w:val="00FA56E5"/>
    <w:rsid w:val="00FA57C1"/>
    <w:rsid w:val="00FA6319"/>
    <w:rsid w:val="00FA7A0B"/>
    <w:rsid w:val="00FA7D30"/>
    <w:rsid w:val="00FB017D"/>
    <w:rsid w:val="00FB1881"/>
    <w:rsid w:val="00FB5285"/>
    <w:rsid w:val="00FB5A92"/>
    <w:rsid w:val="00FB6EB9"/>
    <w:rsid w:val="00FC2333"/>
    <w:rsid w:val="00FC29D9"/>
    <w:rsid w:val="00FC3150"/>
    <w:rsid w:val="00FC3692"/>
    <w:rsid w:val="00FC4486"/>
    <w:rsid w:val="00FC46BF"/>
    <w:rsid w:val="00FC5F23"/>
    <w:rsid w:val="00FC6C11"/>
    <w:rsid w:val="00FC6F4F"/>
    <w:rsid w:val="00FD0DF8"/>
    <w:rsid w:val="00FD0EC6"/>
    <w:rsid w:val="00FD11E0"/>
    <w:rsid w:val="00FD17BE"/>
    <w:rsid w:val="00FD1810"/>
    <w:rsid w:val="00FD1B5E"/>
    <w:rsid w:val="00FD2127"/>
    <w:rsid w:val="00FD31DB"/>
    <w:rsid w:val="00FD4D0C"/>
    <w:rsid w:val="00FD50AE"/>
    <w:rsid w:val="00FD7163"/>
    <w:rsid w:val="00FD7AC0"/>
    <w:rsid w:val="00FE097F"/>
    <w:rsid w:val="00FE10CB"/>
    <w:rsid w:val="00FE1545"/>
    <w:rsid w:val="00FE1713"/>
    <w:rsid w:val="00FE2296"/>
    <w:rsid w:val="00FE2E7B"/>
    <w:rsid w:val="00FE326F"/>
    <w:rsid w:val="00FE363E"/>
    <w:rsid w:val="00FE3CD4"/>
    <w:rsid w:val="00FE6E1B"/>
    <w:rsid w:val="00FE703B"/>
    <w:rsid w:val="00FE735E"/>
    <w:rsid w:val="00FE7462"/>
    <w:rsid w:val="00FE7742"/>
    <w:rsid w:val="00FF116C"/>
    <w:rsid w:val="00FF13A8"/>
    <w:rsid w:val="00FF13E4"/>
    <w:rsid w:val="00FF143E"/>
    <w:rsid w:val="00FF1756"/>
    <w:rsid w:val="00FF19F7"/>
    <w:rsid w:val="00FF27A3"/>
    <w:rsid w:val="00FF2A8E"/>
    <w:rsid w:val="00FF353C"/>
    <w:rsid w:val="00FF3C74"/>
    <w:rsid w:val="00FF462C"/>
    <w:rsid w:val="00FF52A1"/>
    <w:rsid w:val="00FF5F83"/>
    <w:rsid w:val="00FF5FF1"/>
    <w:rsid w:val="00FF613F"/>
    <w:rsid w:val="00FF7F22"/>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1E408E"/>
  <w15:docId w15:val="{1003A991-82BF-4577-8F08-A3F35202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80B"/>
    <w:pPr>
      <w:spacing w:after="200" w:line="276" w:lineRule="auto"/>
    </w:pPr>
    <w:rPr>
      <w:sz w:val="22"/>
      <w:szCs w:val="22"/>
      <w:lang w:eastAsia="en-US"/>
    </w:rPr>
  </w:style>
  <w:style w:type="paragraph" w:styleId="Heading1">
    <w:name w:val="heading 1"/>
    <w:basedOn w:val="Normal"/>
    <w:next w:val="Normal"/>
    <w:link w:val="Heading1Char"/>
    <w:uiPriority w:val="9"/>
    <w:qFormat/>
    <w:rsid w:val="0039039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9039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218D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218D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ediumShading2-Accent11">
    <w:name w:val="Medium Shading 2 - Accent 11"/>
    <w:basedOn w:val="TableNormal"/>
    <w:uiPriority w:val="64"/>
    <w:rsid w:val="005C680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ListParagraph">
    <w:name w:val="List Paragraph"/>
    <w:basedOn w:val="Normal"/>
    <w:uiPriority w:val="34"/>
    <w:qFormat/>
    <w:rsid w:val="005C680B"/>
    <w:pPr>
      <w:ind w:left="720"/>
      <w:contextualSpacing/>
    </w:pPr>
  </w:style>
  <w:style w:type="paragraph" w:styleId="FootnoteText">
    <w:name w:val="footnote text"/>
    <w:basedOn w:val="Normal"/>
    <w:link w:val="FootnoteTextChar"/>
    <w:unhideWhenUsed/>
    <w:rsid w:val="005C680B"/>
    <w:pPr>
      <w:spacing w:after="0" w:line="240" w:lineRule="auto"/>
    </w:pPr>
    <w:rPr>
      <w:sz w:val="20"/>
      <w:szCs w:val="20"/>
    </w:rPr>
  </w:style>
  <w:style w:type="character" w:customStyle="1" w:styleId="FootnoteTextChar">
    <w:name w:val="Footnote Text Char"/>
    <w:link w:val="FootnoteText"/>
    <w:rsid w:val="005C680B"/>
    <w:rPr>
      <w:sz w:val="20"/>
      <w:szCs w:val="20"/>
    </w:rPr>
  </w:style>
  <w:style w:type="character" w:styleId="FootnoteReference">
    <w:name w:val="footnote reference"/>
    <w:unhideWhenUsed/>
    <w:rsid w:val="005C680B"/>
    <w:rPr>
      <w:vertAlign w:val="superscript"/>
    </w:rPr>
  </w:style>
  <w:style w:type="character" w:styleId="Hyperlink">
    <w:name w:val="Hyperlink"/>
    <w:rsid w:val="005C680B"/>
    <w:rPr>
      <w:color w:val="0000FF"/>
      <w:u w:val="single"/>
    </w:rPr>
  </w:style>
  <w:style w:type="paragraph" w:styleId="Footer">
    <w:name w:val="footer"/>
    <w:basedOn w:val="Normal"/>
    <w:link w:val="FooterChar"/>
    <w:uiPriority w:val="99"/>
    <w:rsid w:val="005C680B"/>
    <w:pPr>
      <w:tabs>
        <w:tab w:val="center" w:pos="4320"/>
        <w:tab w:val="right" w:pos="8640"/>
      </w:tabs>
      <w:spacing w:after="0" w:line="240" w:lineRule="auto"/>
    </w:pPr>
    <w:rPr>
      <w:rFonts w:ascii="Times New Roman" w:eastAsia="Times New Roman" w:hAnsi="Times New Roman"/>
      <w:sz w:val="24"/>
      <w:szCs w:val="24"/>
      <w:lang w:val="en-US"/>
    </w:rPr>
  </w:style>
  <w:style w:type="character" w:customStyle="1" w:styleId="FooterChar">
    <w:name w:val="Footer Char"/>
    <w:link w:val="Footer"/>
    <w:uiPriority w:val="99"/>
    <w:rsid w:val="005C680B"/>
    <w:rPr>
      <w:rFonts w:ascii="Times New Roman" w:eastAsia="Times New Roman" w:hAnsi="Times New Roman" w:cs="Times New Roman"/>
      <w:sz w:val="24"/>
      <w:szCs w:val="24"/>
      <w:lang w:val="en-US"/>
    </w:rPr>
  </w:style>
  <w:style w:type="character" w:styleId="Emphasis">
    <w:name w:val="Emphasis"/>
    <w:qFormat/>
    <w:rsid w:val="005C680B"/>
    <w:rPr>
      <w:i/>
      <w:iCs/>
    </w:rPr>
  </w:style>
  <w:style w:type="paragraph" w:styleId="BodyText">
    <w:name w:val="Body Text"/>
    <w:basedOn w:val="Normal"/>
    <w:link w:val="BodyTextChar"/>
    <w:rsid w:val="005C680B"/>
    <w:pPr>
      <w:spacing w:after="120" w:line="240" w:lineRule="auto"/>
    </w:pPr>
    <w:rPr>
      <w:rFonts w:ascii="Times New Roman" w:eastAsia="Times New Roman" w:hAnsi="Times New Roman"/>
      <w:sz w:val="24"/>
      <w:szCs w:val="24"/>
      <w:lang w:val="en-US"/>
    </w:rPr>
  </w:style>
  <w:style w:type="character" w:customStyle="1" w:styleId="BodyTextChar">
    <w:name w:val="Body Text Char"/>
    <w:link w:val="BodyText"/>
    <w:rsid w:val="005C680B"/>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5C680B"/>
    <w:pPr>
      <w:spacing w:after="120" w:line="480" w:lineRule="auto"/>
      <w:ind w:left="283"/>
    </w:pPr>
    <w:rPr>
      <w:rFonts w:ascii="Times New Roman" w:eastAsia="Times New Roman" w:hAnsi="Times New Roman"/>
      <w:sz w:val="24"/>
      <w:szCs w:val="24"/>
      <w:lang w:val="en-US"/>
    </w:rPr>
  </w:style>
  <w:style w:type="character" w:customStyle="1" w:styleId="BodyTextIndent2Char">
    <w:name w:val="Body Text Indent 2 Char"/>
    <w:link w:val="BodyTextIndent2"/>
    <w:rsid w:val="005C680B"/>
    <w:rPr>
      <w:rFonts w:ascii="Times New Roman" w:eastAsia="Times New Roman" w:hAnsi="Times New Roman" w:cs="Times New Roman"/>
      <w:sz w:val="24"/>
      <w:szCs w:val="24"/>
      <w:lang w:val="en-US"/>
    </w:rPr>
  </w:style>
  <w:style w:type="paragraph" w:styleId="BodyTextIndent">
    <w:name w:val="Body Text Indent"/>
    <w:basedOn w:val="Normal"/>
    <w:link w:val="BodyTextIndentChar"/>
    <w:rsid w:val="005C680B"/>
    <w:pPr>
      <w:spacing w:after="120" w:line="240" w:lineRule="auto"/>
      <w:ind w:left="283"/>
    </w:pPr>
    <w:rPr>
      <w:rFonts w:ascii="Times New Roman" w:eastAsia="Times New Roman" w:hAnsi="Times New Roman"/>
      <w:sz w:val="24"/>
      <w:szCs w:val="24"/>
      <w:lang w:val="en-US"/>
    </w:rPr>
  </w:style>
  <w:style w:type="character" w:customStyle="1" w:styleId="BodyTextIndentChar">
    <w:name w:val="Body Text Indent Char"/>
    <w:link w:val="BodyTextIndent"/>
    <w:rsid w:val="005C680B"/>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C680B"/>
    <w:pPr>
      <w:spacing w:after="0" w:line="240" w:lineRule="auto"/>
    </w:pPr>
    <w:rPr>
      <w:rFonts w:ascii="Tahoma" w:hAnsi="Tahoma"/>
      <w:sz w:val="16"/>
      <w:szCs w:val="16"/>
    </w:rPr>
  </w:style>
  <w:style w:type="character" w:customStyle="1" w:styleId="BalloonTextChar">
    <w:name w:val="Balloon Text Char"/>
    <w:link w:val="BalloonText"/>
    <w:uiPriority w:val="99"/>
    <w:semiHidden/>
    <w:rsid w:val="005C680B"/>
    <w:rPr>
      <w:rFonts w:ascii="Tahoma" w:hAnsi="Tahoma" w:cs="Tahoma"/>
      <w:sz w:val="16"/>
      <w:szCs w:val="16"/>
    </w:rPr>
  </w:style>
  <w:style w:type="paragraph" w:styleId="Header">
    <w:name w:val="header"/>
    <w:basedOn w:val="Normal"/>
    <w:link w:val="HeaderChar"/>
    <w:uiPriority w:val="99"/>
    <w:unhideWhenUsed/>
    <w:rsid w:val="00831CFE"/>
    <w:pPr>
      <w:tabs>
        <w:tab w:val="center" w:pos="4513"/>
        <w:tab w:val="right" w:pos="9026"/>
      </w:tabs>
    </w:pPr>
  </w:style>
  <w:style w:type="character" w:customStyle="1" w:styleId="HeaderChar">
    <w:name w:val="Header Char"/>
    <w:link w:val="Header"/>
    <w:uiPriority w:val="99"/>
    <w:rsid w:val="00831CFE"/>
    <w:rPr>
      <w:sz w:val="22"/>
      <w:szCs w:val="22"/>
      <w:lang w:eastAsia="en-US"/>
    </w:rPr>
  </w:style>
  <w:style w:type="table" w:styleId="TableGrid">
    <w:name w:val="Table Grid"/>
    <w:basedOn w:val="TableNormal"/>
    <w:uiPriority w:val="39"/>
    <w:rsid w:val="007837E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F2079"/>
    <w:pPr>
      <w:widowControl w:val="0"/>
      <w:autoSpaceDE w:val="0"/>
      <w:autoSpaceDN w:val="0"/>
      <w:adjustRightInd w:val="0"/>
    </w:pPr>
    <w:rPr>
      <w:rFonts w:ascii="Arial Narrow" w:eastAsia="MS Mincho" w:hAnsi="Arial Narrow" w:cs="Arial Narrow"/>
      <w:color w:val="000000"/>
      <w:sz w:val="24"/>
      <w:szCs w:val="24"/>
      <w:lang w:val="en-US" w:eastAsia="en-US"/>
    </w:rPr>
  </w:style>
  <w:style w:type="paragraph" w:styleId="Caption">
    <w:name w:val="caption"/>
    <w:basedOn w:val="Normal"/>
    <w:next w:val="Normal"/>
    <w:uiPriority w:val="35"/>
    <w:unhideWhenUsed/>
    <w:qFormat/>
    <w:rsid w:val="00B42C7C"/>
    <w:pPr>
      <w:spacing w:line="240" w:lineRule="auto"/>
    </w:pPr>
    <w:rPr>
      <w:i/>
      <w:iCs/>
      <w:color w:val="1F497D" w:themeColor="text2"/>
      <w:sz w:val="18"/>
      <w:szCs w:val="18"/>
    </w:rPr>
  </w:style>
  <w:style w:type="paragraph" w:styleId="NormalWeb">
    <w:name w:val="Normal (Web)"/>
    <w:basedOn w:val="Normal"/>
    <w:uiPriority w:val="99"/>
    <w:unhideWhenUsed/>
    <w:rsid w:val="0094047F"/>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CommentReference">
    <w:name w:val="annotation reference"/>
    <w:basedOn w:val="DefaultParagraphFont"/>
    <w:uiPriority w:val="99"/>
    <w:semiHidden/>
    <w:unhideWhenUsed/>
    <w:rsid w:val="0066508E"/>
    <w:rPr>
      <w:sz w:val="16"/>
      <w:szCs w:val="16"/>
    </w:rPr>
  </w:style>
  <w:style w:type="paragraph" w:styleId="CommentText">
    <w:name w:val="annotation text"/>
    <w:basedOn w:val="Normal"/>
    <w:link w:val="CommentTextChar"/>
    <w:uiPriority w:val="99"/>
    <w:semiHidden/>
    <w:unhideWhenUsed/>
    <w:rsid w:val="0066508E"/>
    <w:pPr>
      <w:spacing w:after="0" w:line="240" w:lineRule="auto"/>
    </w:pPr>
    <w:rPr>
      <w:rFonts w:asciiTheme="minorHAnsi" w:eastAsiaTheme="minorEastAsia" w:hAnsiTheme="minorHAnsi" w:cstheme="minorBidi"/>
      <w:sz w:val="20"/>
      <w:szCs w:val="20"/>
      <w:lang w:val="en-US"/>
    </w:rPr>
  </w:style>
  <w:style w:type="character" w:customStyle="1" w:styleId="CommentTextChar">
    <w:name w:val="Comment Text Char"/>
    <w:basedOn w:val="DefaultParagraphFont"/>
    <w:link w:val="CommentText"/>
    <w:uiPriority w:val="99"/>
    <w:semiHidden/>
    <w:rsid w:val="0066508E"/>
    <w:rPr>
      <w:rFonts w:asciiTheme="minorHAnsi" w:eastAsiaTheme="minorEastAsia" w:hAnsiTheme="minorHAnsi" w:cstheme="minorBidi"/>
      <w:lang w:val="en-US" w:eastAsia="en-US"/>
    </w:rPr>
  </w:style>
  <w:style w:type="paragraph" w:customStyle="1" w:styleId="Normal1">
    <w:name w:val="Normal1"/>
    <w:rsid w:val="005754ED"/>
    <w:pPr>
      <w:spacing w:line="276" w:lineRule="auto"/>
    </w:pPr>
    <w:rPr>
      <w:rFonts w:ascii="Arial" w:eastAsia="Arial" w:hAnsi="Arial" w:cs="Arial"/>
      <w:sz w:val="22"/>
      <w:szCs w:val="22"/>
      <w:lang w:val="en" w:eastAsia="en-US"/>
    </w:rPr>
  </w:style>
  <w:style w:type="paragraph" w:styleId="CommentSubject">
    <w:name w:val="annotation subject"/>
    <w:basedOn w:val="CommentText"/>
    <w:next w:val="CommentText"/>
    <w:link w:val="CommentSubjectChar"/>
    <w:uiPriority w:val="99"/>
    <w:semiHidden/>
    <w:unhideWhenUsed/>
    <w:rsid w:val="006B1A6B"/>
    <w:pPr>
      <w:spacing w:after="200"/>
    </w:pPr>
    <w:rPr>
      <w:rFonts w:ascii="Calibri" w:eastAsia="Calibri" w:hAnsi="Calibri" w:cs="Times New Roman"/>
      <w:b/>
      <w:bCs/>
      <w:lang w:val="en-IE"/>
    </w:rPr>
  </w:style>
  <w:style w:type="character" w:customStyle="1" w:styleId="CommentSubjectChar">
    <w:name w:val="Comment Subject Char"/>
    <w:basedOn w:val="CommentTextChar"/>
    <w:link w:val="CommentSubject"/>
    <w:uiPriority w:val="99"/>
    <w:semiHidden/>
    <w:rsid w:val="006B1A6B"/>
    <w:rPr>
      <w:rFonts w:asciiTheme="minorHAnsi" w:eastAsiaTheme="minorEastAsia" w:hAnsiTheme="minorHAnsi" w:cstheme="minorBidi"/>
      <w:b/>
      <w:bCs/>
      <w:lang w:val="en-US" w:eastAsia="en-US"/>
    </w:rPr>
  </w:style>
  <w:style w:type="character" w:styleId="FollowedHyperlink">
    <w:name w:val="FollowedHyperlink"/>
    <w:basedOn w:val="DefaultParagraphFont"/>
    <w:uiPriority w:val="99"/>
    <w:semiHidden/>
    <w:unhideWhenUsed/>
    <w:rsid w:val="00F057D0"/>
    <w:rPr>
      <w:color w:val="800080" w:themeColor="followedHyperlink"/>
      <w:u w:val="single"/>
    </w:rPr>
  </w:style>
  <w:style w:type="character" w:customStyle="1" w:styleId="UnresolvedMention1">
    <w:name w:val="Unresolved Mention1"/>
    <w:basedOn w:val="DefaultParagraphFont"/>
    <w:uiPriority w:val="99"/>
    <w:semiHidden/>
    <w:unhideWhenUsed/>
    <w:rsid w:val="00F057D0"/>
    <w:rPr>
      <w:color w:val="605E5C"/>
      <w:shd w:val="clear" w:color="auto" w:fill="E1DFDD"/>
    </w:rPr>
  </w:style>
  <w:style w:type="paragraph" w:customStyle="1" w:styleId="TableParagraph">
    <w:name w:val="Table Paragraph"/>
    <w:basedOn w:val="Normal"/>
    <w:uiPriority w:val="1"/>
    <w:qFormat/>
    <w:rsid w:val="00921C0E"/>
    <w:pPr>
      <w:widowControl w:val="0"/>
      <w:autoSpaceDE w:val="0"/>
      <w:autoSpaceDN w:val="0"/>
      <w:spacing w:after="0" w:line="240" w:lineRule="auto"/>
      <w:ind w:left="448" w:hanging="283"/>
    </w:pPr>
    <w:rPr>
      <w:rFonts w:ascii="Arial" w:eastAsia="Arial" w:hAnsi="Arial" w:cs="Arial"/>
      <w:lang w:val="en-US"/>
    </w:rPr>
  </w:style>
  <w:style w:type="character" w:styleId="PageNumber">
    <w:name w:val="page number"/>
    <w:basedOn w:val="DefaultParagraphFont"/>
    <w:uiPriority w:val="99"/>
    <w:semiHidden/>
    <w:unhideWhenUsed/>
    <w:rsid w:val="00B42733"/>
  </w:style>
  <w:style w:type="character" w:customStyle="1" w:styleId="Heading1Char">
    <w:name w:val="Heading 1 Char"/>
    <w:basedOn w:val="DefaultParagraphFont"/>
    <w:link w:val="Heading1"/>
    <w:uiPriority w:val="9"/>
    <w:rsid w:val="0039039D"/>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39039D"/>
    <w:rPr>
      <w:rFonts w:asciiTheme="majorHAnsi" w:eastAsiaTheme="majorEastAsia" w:hAnsiTheme="majorHAnsi" w:cstheme="majorBidi"/>
      <w:color w:val="365F91" w:themeColor="accent1" w:themeShade="BF"/>
      <w:sz w:val="26"/>
      <w:szCs w:val="26"/>
      <w:lang w:eastAsia="en-US"/>
    </w:rPr>
  </w:style>
  <w:style w:type="character" w:styleId="Strong">
    <w:name w:val="Strong"/>
    <w:basedOn w:val="DefaultParagraphFont"/>
    <w:uiPriority w:val="22"/>
    <w:qFormat/>
    <w:rsid w:val="00A36184"/>
    <w:rPr>
      <w:b/>
      <w:bCs/>
    </w:rPr>
  </w:style>
  <w:style w:type="paragraph" w:customStyle="1" w:styleId="paragraph">
    <w:name w:val="paragraph"/>
    <w:basedOn w:val="Normal"/>
    <w:rsid w:val="001B77CE"/>
    <w:pPr>
      <w:spacing w:before="100" w:beforeAutospacing="1" w:after="100" w:afterAutospacing="1" w:line="240" w:lineRule="auto"/>
    </w:pPr>
    <w:rPr>
      <w:rFonts w:ascii="Times New Roman" w:eastAsia="Times New Roman" w:hAnsi="Times New Roman"/>
      <w:sz w:val="24"/>
      <w:szCs w:val="24"/>
      <w:lang w:val="en-SG" w:eastAsia="zh-CN"/>
    </w:rPr>
  </w:style>
  <w:style w:type="character" w:customStyle="1" w:styleId="normaltextrun">
    <w:name w:val="normaltextrun"/>
    <w:basedOn w:val="DefaultParagraphFont"/>
    <w:rsid w:val="001B77CE"/>
  </w:style>
  <w:style w:type="character" w:customStyle="1" w:styleId="eop">
    <w:name w:val="eop"/>
    <w:basedOn w:val="DefaultParagraphFont"/>
    <w:rsid w:val="001B77CE"/>
  </w:style>
  <w:style w:type="character" w:styleId="UnresolvedMention">
    <w:name w:val="Unresolved Mention"/>
    <w:basedOn w:val="DefaultParagraphFont"/>
    <w:uiPriority w:val="99"/>
    <w:semiHidden/>
    <w:unhideWhenUsed/>
    <w:rsid w:val="00CD1FA7"/>
    <w:rPr>
      <w:color w:val="605E5C"/>
      <w:shd w:val="clear" w:color="auto" w:fill="E1DFDD"/>
    </w:rPr>
  </w:style>
  <w:style w:type="character" w:customStyle="1" w:styleId="Heading3Char">
    <w:name w:val="Heading 3 Char"/>
    <w:basedOn w:val="DefaultParagraphFont"/>
    <w:link w:val="Heading3"/>
    <w:uiPriority w:val="9"/>
    <w:semiHidden/>
    <w:rsid w:val="005218D4"/>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semiHidden/>
    <w:rsid w:val="005218D4"/>
    <w:rPr>
      <w:rFonts w:asciiTheme="majorHAnsi" w:eastAsiaTheme="majorEastAsia" w:hAnsiTheme="majorHAnsi" w:cstheme="majorBidi"/>
      <w:i/>
      <w:iCs/>
      <w:color w:val="365F91" w:themeColor="accent1" w:themeShade="B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76308">
      <w:bodyDiv w:val="1"/>
      <w:marLeft w:val="0"/>
      <w:marRight w:val="0"/>
      <w:marTop w:val="0"/>
      <w:marBottom w:val="0"/>
      <w:divBdr>
        <w:top w:val="none" w:sz="0" w:space="0" w:color="auto"/>
        <w:left w:val="none" w:sz="0" w:space="0" w:color="auto"/>
        <w:bottom w:val="none" w:sz="0" w:space="0" w:color="auto"/>
        <w:right w:val="none" w:sz="0" w:space="0" w:color="auto"/>
      </w:divBdr>
      <w:divsChild>
        <w:div w:id="40134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0927427">
              <w:marLeft w:val="0"/>
              <w:marRight w:val="0"/>
              <w:marTop w:val="0"/>
              <w:marBottom w:val="0"/>
              <w:divBdr>
                <w:top w:val="none" w:sz="0" w:space="0" w:color="auto"/>
                <w:left w:val="none" w:sz="0" w:space="0" w:color="auto"/>
                <w:bottom w:val="none" w:sz="0" w:space="0" w:color="auto"/>
                <w:right w:val="none" w:sz="0" w:space="0" w:color="auto"/>
              </w:divBdr>
              <w:divsChild>
                <w:div w:id="827868109">
                  <w:marLeft w:val="0"/>
                  <w:marRight w:val="0"/>
                  <w:marTop w:val="0"/>
                  <w:marBottom w:val="0"/>
                  <w:divBdr>
                    <w:top w:val="none" w:sz="0" w:space="0" w:color="auto"/>
                    <w:left w:val="none" w:sz="0" w:space="0" w:color="auto"/>
                    <w:bottom w:val="none" w:sz="0" w:space="0" w:color="auto"/>
                    <w:right w:val="none" w:sz="0" w:space="0" w:color="auto"/>
                  </w:divBdr>
                  <w:divsChild>
                    <w:div w:id="1274246821">
                      <w:marLeft w:val="0"/>
                      <w:marRight w:val="0"/>
                      <w:marTop w:val="0"/>
                      <w:marBottom w:val="0"/>
                      <w:divBdr>
                        <w:top w:val="none" w:sz="0" w:space="0" w:color="auto"/>
                        <w:left w:val="none" w:sz="0" w:space="0" w:color="auto"/>
                        <w:bottom w:val="none" w:sz="0" w:space="0" w:color="auto"/>
                        <w:right w:val="none" w:sz="0" w:space="0" w:color="auto"/>
                      </w:divBdr>
                      <w:divsChild>
                        <w:div w:id="2014145529">
                          <w:marLeft w:val="0"/>
                          <w:marRight w:val="0"/>
                          <w:marTop w:val="0"/>
                          <w:marBottom w:val="0"/>
                          <w:divBdr>
                            <w:top w:val="none" w:sz="0" w:space="0" w:color="auto"/>
                            <w:left w:val="none" w:sz="0" w:space="0" w:color="auto"/>
                            <w:bottom w:val="none" w:sz="0" w:space="0" w:color="auto"/>
                            <w:right w:val="none" w:sz="0" w:space="0" w:color="auto"/>
                          </w:divBdr>
                          <w:divsChild>
                            <w:div w:id="1753090202">
                              <w:marLeft w:val="0"/>
                              <w:marRight w:val="0"/>
                              <w:marTop w:val="0"/>
                              <w:marBottom w:val="0"/>
                              <w:divBdr>
                                <w:top w:val="none" w:sz="0" w:space="0" w:color="auto"/>
                                <w:left w:val="none" w:sz="0" w:space="0" w:color="auto"/>
                                <w:bottom w:val="none" w:sz="0" w:space="0" w:color="auto"/>
                                <w:right w:val="none" w:sz="0" w:space="0" w:color="auto"/>
                              </w:divBdr>
                            </w:div>
                            <w:div w:id="47459898">
                              <w:marLeft w:val="0"/>
                              <w:marRight w:val="0"/>
                              <w:marTop w:val="0"/>
                              <w:marBottom w:val="0"/>
                              <w:divBdr>
                                <w:top w:val="none" w:sz="0" w:space="0" w:color="auto"/>
                                <w:left w:val="none" w:sz="0" w:space="0" w:color="auto"/>
                                <w:bottom w:val="none" w:sz="0" w:space="0" w:color="auto"/>
                                <w:right w:val="none" w:sz="0" w:space="0" w:color="auto"/>
                              </w:divBdr>
                            </w:div>
                            <w:div w:id="17934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35814">
      <w:bodyDiv w:val="1"/>
      <w:marLeft w:val="0"/>
      <w:marRight w:val="0"/>
      <w:marTop w:val="0"/>
      <w:marBottom w:val="0"/>
      <w:divBdr>
        <w:top w:val="none" w:sz="0" w:space="0" w:color="auto"/>
        <w:left w:val="none" w:sz="0" w:space="0" w:color="auto"/>
        <w:bottom w:val="none" w:sz="0" w:space="0" w:color="auto"/>
        <w:right w:val="none" w:sz="0" w:space="0" w:color="auto"/>
      </w:divBdr>
      <w:divsChild>
        <w:div w:id="18738817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8367378">
              <w:marLeft w:val="0"/>
              <w:marRight w:val="0"/>
              <w:marTop w:val="0"/>
              <w:marBottom w:val="0"/>
              <w:divBdr>
                <w:top w:val="none" w:sz="0" w:space="0" w:color="auto"/>
                <w:left w:val="none" w:sz="0" w:space="0" w:color="auto"/>
                <w:bottom w:val="none" w:sz="0" w:space="0" w:color="auto"/>
                <w:right w:val="none" w:sz="0" w:space="0" w:color="auto"/>
              </w:divBdr>
              <w:divsChild>
                <w:div w:id="1779566814">
                  <w:marLeft w:val="0"/>
                  <w:marRight w:val="0"/>
                  <w:marTop w:val="0"/>
                  <w:marBottom w:val="0"/>
                  <w:divBdr>
                    <w:top w:val="none" w:sz="0" w:space="0" w:color="auto"/>
                    <w:left w:val="none" w:sz="0" w:space="0" w:color="auto"/>
                    <w:bottom w:val="none" w:sz="0" w:space="0" w:color="auto"/>
                    <w:right w:val="none" w:sz="0" w:space="0" w:color="auto"/>
                  </w:divBdr>
                  <w:divsChild>
                    <w:div w:id="376973264">
                      <w:marLeft w:val="0"/>
                      <w:marRight w:val="0"/>
                      <w:marTop w:val="0"/>
                      <w:marBottom w:val="0"/>
                      <w:divBdr>
                        <w:top w:val="none" w:sz="0" w:space="0" w:color="auto"/>
                        <w:left w:val="none" w:sz="0" w:space="0" w:color="auto"/>
                        <w:bottom w:val="none" w:sz="0" w:space="0" w:color="auto"/>
                        <w:right w:val="none" w:sz="0" w:space="0" w:color="auto"/>
                      </w:divBdr>
                      <w:divsChild>
                        <w:div w:id="1167093131">
                          <w:marLeft w:val="0"/>
                          <w:marRight w:val="0"/>
                          <w:marTop w:val="0"/>
                          <w:marBottom w:val="0"/>
                          <w:divBdr>
                            <w:top w:val="none" w:sz="0" w:space="0" w:color="auto"/>
                            <w:left w:val="none" w:sz="0" w:space="0" w:color="auto"/>
                            <w:bottom w:val="none" w:sz="0" w:space="0" w:color="auto"/>
                            <w:right w:val="none" w:sz="0" w:space="0" w:color="auto"/>
                          </w:divBdr>
                          <w:divsChild>
                            <w:div w:id="2085108531">
                              <w:marLeft w:val="0"/>
                              <w:marRight w:val="0"/>
                              <w:marTop w:val="0"/>
                              <w:marBottom w:val="0"/>
                              <w:divBdr>
                                <w:top w:val="none" w:sz="0" w:space="0" w:color="auto"/>
                                <w:left w:val="none" w:sz="0" w:space="0" w:color="auto"/>
                                <w:bottom w:val="none" w:sz="0" w:space="0" w:color="auto"/>
                                <w:right w:val="none" w:sz="0" w:space="0" w:color="auto"/>
                              </w:divBdr>
                            </w:div>
                            <w:div w:id="868958369">
                              <w:marLeft w:val="0"/>
                              <w:marRight w:val="0"/>
                              <w:marTop w:val="0"/>
                              <w:marBottom w:val="0"/>
                              <w:divBdr>
                                <w:top w:val="none" w:sz="0" w:space="0" w:color="auto"/>
                                <w:left w:val="none" w:sz="0" w:space="0" w:color="auto"/>
                                <w:bottom w:val="none" w:sz="0" w:space="0" w:color="auto"/>
                                <w:right w:val="none" w:sz="0" w:space="0" w:color="auto"/>
                              </w:divBdr>
                            </w:div>
                            <w:div w:id="16463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76409">
      <w:bodyDiv w:val="1"/>
      <w:marLeft w:val="0"/>
      <w:marRight w:val="0"/>
      <w:marTop w:val="0"/>
      <w:marBottom w:val="0"/>
      <w:divBdr>
        <w:top w:val="none" w:sz="0" w:space="0" w:color="auto"/>
        <w:left w:val="none" w:sz="0" w:space="0" w:color="auto"/>
        <w:bottom w:val="none" w:sz="0" w:space="0" w:color="auto"/>
        <w:right w:val="none" w:sz="0" w:space="0" w:color="auto"/>
      </w:divBdr>
    </w:div>
    <w:div w:id="158421805">
      <w:bodyDiv w:val="1"/>
      <w:marLeft w:val="0"/>
      <w:marRight w:val="0"/>
      <w:marTop w:val="0"/>
      <w:marBottom w:val="0"/>
      <w:divBdr>
        <w:top w:val="none" w:sz="0" w:space="0" w:color="auto"/>
        <w:left w:val="none" w:sz="0" w:space="0" w:color="auto"/>
        <w:bottom w:val="none" w:sz="0" w:space="0" w:color="auto"/>
        <w:right w:val="none" w:sz="0" w:space="0" w:color="auto"/>
      </w:divBdr>
    </w:div>
    <w:div w:id="185023920">
      <w:bodyDiv w:val="1"/>
      <w:marLeft w:val="0"/>
      <w:marRight w:val="0"/>
      <w:marTop w:val="0"/>
      <w:marBottom w:val="0"/>
      <w:divBdr>
        <w:top w:val="none" w:sz="0" w:space="0" w:color="auto"/>
        <w:left w:val="none" w:sz="0" w:space="0" w:color="auto"/>
        <w:bottom w:val="none" w:sz="0" w:space="0" w:color="auto"/>
        <w:right w:val="none" w:sz="0" w:space="0" w:color="auto"/>
      </w:divBdr>
    </w:div>
    <w:div w:id="324894057">
      <w:bodyDiv w:val="1"/>
      <w:marLeft w:val="0"/>
      <w:marRight w:val="0"/>
      <w:marTop w:val="0"/>
      <w:marBottom w:val="0"/>
      <w:divBdr>
        <w:top w:val="none" w:sz="0" w:space="0" w:color="auto"/>
        <w:left w:val="none" w:sz="0" w:space="0" w:color="auto"/>
        <w:bottom w:val="none" w:sz="0" w:space="0" w:color="auto"/>
        <w:right w:val="none" w:sz="0" w:space="0" w:color="auto"/>
      </w:divBdr>
      <w:divsChild>
        <w:div w:id="558441389">
          <w:marLeft w:val="547"/>
          <w:marRight w:val="0"/>
          <w:marTop w:val="0"/>
          <w:marBottom w:val="0"/>
          <w:divBdr>
            <w:top w:val="none" w:sz="0" w:space="0" w:color="auto"/>
            <w:left w:val="none" w:sz="0" w:space="0" w:color="auto"/>
            <w:bottom w:val="none" w:sz="0" w:space="0" w:color="auto"/>
            <w:right w:val="none" w:sz="0" w:space="0" w:color="auto"/>
          </w:divBdr>
        </w:div>
        <w:div w:id="1172450150">
          <w:marLeft w:val="547"/>
          <w:marRight w:val="0"/>
          <w:marTop w:val="0"/>
          <w:marBottom w:val="0"/>
          <w:divBdr>
            <w:top w:val="none" w:sz="0" w:space="0" w:color="auto"/>
            <w:left w:val="none" w:sz="0" w:space="0" w:color="auto"/>
            <w:bottom w:val="none" w:sz="0" w:space="0" w:color="auto"/>
            <w:right w:val="none" w:sz="0" w:space="0" w:color="auto"/>
          </w:divBdr>
        </w:div>
        <w:div w:id="1978992381">
          <w:marLeft w:val="547"/>
          <w:marRight w:val="0"/>
          <w:marTop w:val="0"/>
          <w:marBottom w:val="0"/>
          <w:divBdr>
            <w:top w:val="none" w:sz="0" w:space="0" w:color="auto"/>
            <w:left w:val="none" w:sz="0" w:space="0" w:color="auto"/>
            <w:bottom w:val="none" w:sz="0" w:space="0" w:color="auto"/>
            <w:right w:val="none" w:sz="0" w:space="0" w:color="auto"/>
          </w:divBdr>
        </w:div>
      </w:divsChild>
    </w:div>
    <w:div w:id="339700642">
      <w:bodyDiv w:val="1"/>
      <w:marLeft w:val="0"/>
      <w:marRight w:val="0"/>
      <w:marTop w:val="0"/>
      <w:marBottom w:val="0"/>
      <w:divBdr>
        <w:top w:val="none" w:sz="0" w:space="0" w:color="auto"/>
        <w:left w:val="none" w:sz="0" w:space="0" w:color="auto"/>
        <w:bottom w:val="none" w:sz="0" w:space="0" w:color="auto"/>
        <w:right w:val="none" w:sz="0" w:space="0" w:color="auto"/>
      </w:divBdr>
    </w:div>
    <w:div w:id="396438679">
      <w:bodyDiv w:val="1"/>
      <w:marLeft w:val="0"/>
      <w:marRight w:val="0"/>
      <w:marTop w:val="0"/>
      <w:marBottom w:val="0"/>
      <w:divBdr>
        <w:top w:val="none" w:sz="0" w:space="0" w:color="auto"/>
        <w:left w:val="none" w:sz="0" w:space="0" w:color="auto"/>
        <w:bottom w:val="none" w:sz="0" w:space="0" w:color="auto"/>
        <w:right w:val="none" w:sz="0" w:space="0" w:color="auto"/>
      </w:divBdr>
    </w:div>
    <w:div w:id="413472005">
      <w:bodyDiv w:val="1"/>
      <w:marLeft w:val="0"/>
      <w:marRight w:val="0"/>
      <w:marTop w:val="0"/>
      <w:marBottom w:val="0"/>
      <w:divBdr>
        <w:top w:val="none" w:sz="0" w:space="0" w:color="auto"/>
        <w:left w:val="none" w:sz="0" w:space="0" w:color="auto"/>
        <w:bottom w:val="none" w:sz="0" w:space="0" w:color="auto"/>
        <w:right w:val="none" w:sz="0" w:space="0" w:color="auto"/>
      </w:divBdr>
    </w:div>
    <w:div w:id="447898229">
      <w:bodyDiv w:val="1"/>
      <w:marLeft w:val="0"/>
      <w:marRight w:val="0"/>
      <w:marTop w:val="0"/>
      <w:marBottom w:val="0"/>
      <w:divBdr>
        <w:top w:val="none" w:sz="0" w:space="0" w:color="auto"/>
        <w:left w:val="none" w:sz="0" w:space="0" w:color="auto"/>
        <w:bottom w:val="none" w:sz="0" w:space="0" w:color="auto"/>
        <w:right w:val="none" w:sz="0" w:space="0" w:color="auto"/>
      </w:divBdr>
      <w:divsChild>
        <w:div w:id="1658456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659200">
              <w:marLeft w:val="0"/>
              <w:marRight w:val="0"/>
              <w:marTop w:val="0"/>
              <w:marBottom w:val="0"/>
              <w:divBdr>
                <w:top w:val="none" w:sz="0" w:space="0" w:color="auto"/>
                <w:left w:val="none" w:sz="0" w:space="0" w:color="auto"/>
                <w:bottom w:val="none" w:sz="0" w:space="0" w:color="auto"/>
                <w:right w:val="none" w:sz="0" w:space="0" w:color="auto"/>
              </w:divBdr>
              <w:divsChild>
                <w:div w:id="2106878727">
                  <w:marLeft w:val="0"/>
                  <w:marRight w:val="0"/>
                  <w:marTop w:val="0"/>
                  <w:marBottom w:val="0"/>
                  <w:divBdr>
                    <w:top w:val="none" w:sz="0" w:space="0" w:color="auto"/>
                    <w:left w:val="none" w:sz="0" w:space="0" w:color="auto"/>
                    <w:bottom w:val="none" w:sz="0" w:space="0" w:color="auto"/>
                    <w:right w:val="none" w:sz="0" w:space="0" w:color="auto"/>
                  </w:divBdr>
                  <w:divsChild>
                    <w:div w:id="873465730">
                      <w:marLeft w:val="0"/>
                      <w:marRight w:val="0"/>
                      <w:marTop w:val="0"/>
                      <w:marBottom w:val="0"/>
                      <w:divBdr>
                        <w:top w:val="none" w:sz="0" w:space="0" w:color="auto"/>
                        <w:left w:val="none" w:sz="0" w:space="0" w:color="auto"/>
                        <w:bottom w:val="none" w:sz="0" w:space="0" w:color="auto"/>
                        <w:right w:val="none" w:sz="0" w:space="0" w:color="auto"/>
                      </w:divBdr>
                      <w:divsChild>
                        <w:div w:id="1417556213">
                          <w:marLeft w:val="0"/>
                          <w:marRight w:val="0"/>
                          <w:marTop w:val="0"/>
                          <w:marBottom w:val="0"/>
                          <w:divBdr>
                            <w:top w:val="none" w:sz="0" w:space="0" w:color="auto"/>
                            <w:left w:val="none" w:sz="0" w:space="0" w:color="auto"/>
                            <w:bottom w:val="none" w:sz="0" w:space="0" w:color="auto"/>
                            <w:right w:val="none" w:sz="0" w:space="0" w:color="auto"/>
                          </w:divBdr>
                          <w:divsChild>
                            <w:div w:id="1545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877357">
      <w:bodyDiv w:val="1"/>
      <w:marLeft w:val="0"/>
      <w:marRight w:val="0"/>
      <w:marTop w:val="0"/>
      <w:marBottom w:val="0"/>
      <w:divBdr>
        <w:top w:val="none" w:sz="0" w:space="0" w:color="auto"/>
        <w:left w:val="none" w:sz="0" w:space="0" w:color="auto"/>
        <w:bottom w:val="none" w:sz="0" w:space="0" w:color="auto"/>
        <w:right w:val="none" w:sz="0" w:space="0" w:color="auto"/>
      </w:divBdr>
      <w:divsChild>
        <w:div w:id="11025284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154038">
              <w:marLeft w:val="0"/>
              <w:marRight w:val="0"/>
              <w:marTop w:val="0"/>
              <w:marBottom w:val="0"/>
              <w:divBdr>
                <w:top w:val="none" w:sz="0" w:space="0" w:color="auto"/>
                <w:left w:val="none" w:sz="0" w:space="0" w:color="auto"/>
                <w:bottom w:val="none" w:sz="0" w:space="0" w:color="auto"/>
                <w:right w:val="none" w:sz="0" w:space="0" w:color="auto"/>
              </w:divBdr>
              <w:divsChild>
                <w:div w:id="1713459580">
                  <w:marLeft w:val="0"/>
                  <w:marRight w:val="0"/>
                  <w:marTop w:val="0"/>
                  <w:marBottom w:val="0"/>
                  <w:divBdr>
                    <w:top w:val="none" w:sz="0" w:space="0" w:color="auto"/>
                    <w:left w:val="none" w:sz="0" w:space="0" w:color="auto"/>
                    <w:bottom w:val="none" w:sz="0" w:space="0" w:color="auto"/>
                    <w:right w:val="none" w:sz="0" w:space="0" w:color="auto"/>
                  </w:divBdr>
                  <w:divsChild>
                    <w:div w:id="783886885">
                      <w:marLeft w:val="0"/>
                      <w:marRight w:val="0"/>
                      <w:marTop w:val="0"/>
                      <w:marBottom w:val="0"/>
                      <w:divBdr>
                        <w:top w:val="none" w:sz="0" w:space="0" w:color="auto"/>
                        <w:left w:val="none" w:sz="0" w:space="0" w:color="auto"/>
                        <w:bottom w:val="none" w:sz="0" w:space="0" w:color="auto"/>
                        <w:right w:val="none" w:sz="0" w:space="0" w:color="auto"/>
                      </w:divBdr>
                      <w:divsChild>
                        <w:div w:id="306516791">
                          <w:marLeft w:val="0"/>
                          <w:marRight w:val="0"/>
                          <w:marTop w:val="0"/>
                          <w:marBottom w:val="0"/>
                          <w:divBdr>
                            <w:top w:val="none" w:sz="0" w:space="0" w:color="auto"/>
                            <w:left w:val="none" w:sz="0" w:space="0" w:color="auto"/>
                            <w:bottom w:val="none" w:sz="0" w:space="0" w:color="auto"/>
                            <w:right w:val="none" w:sz="0" w:space="0" w:color="auto"/>
                          </w:divBdr>
                          <w:divsChild>
                            <w:div w:id="1565070550">
                              <w:marLeft w:val="0"/>
                              <w:marRight w:val="0"/>
                              <w:marTop w:val="0"/>
                              <w:marBottom w:val="0"/>
                              <w:divBdr>
                                <w:top w:val="none" w:sz="0" w:space="0" w:color="auto"/>
                                <w:left w:val="none" w:sz="0" w:space="0" w:color="auto"/>
                                <w:bottom w:val="none" w:sz="0" w:space="0" w:color="auto"/>
                                <w:right w:val="none" w:sz="0" w:space="0" w:color="auto"/>
                              </w:divBdr>
                            </w:div>
                            <w:div w:id="1719891407">
                              <w:marLeft w:val="0"/>
                              <w:marRight w:val="0"/>
                              <w:marTop w:val="0"/>
                              <w:marBottom w:val="0"/>
                              <w:divBdr>
                                <w:top w:val="none" w:sz="0" w:space="0" w:color="auto"/>
                                <w:left w:val="none" w:sz="0" w:space="0" w:color="auto"/>
                                <w:bottom w:val="none" w:sz="0" w:space="0" w:color="auto"/>
                                <w:right w:val="none" w:sz="0" w:space="0" w:color="auto"/>
                              </w:divBdr>
                            </w:div>
                            <w:div w:id="10342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761117">
      <w:bodyDiv w:val="1"/>
      <w:marLeft w:val="0"/>
      <w:marRight w:val="0"/>
      <w:marTop w:val="0"/>
      <w:marBottom w:val="0"/>
      <w:divBdr>
        <w:top w:val="none" w:sz="0" w:space="0" w:color="auto"/>
        <w:left w:val="none" w:sz="0" w:space="0" w:color="auto"/>
        <w:bottom w:val="none" w:sz="0" w:space="0" w:color="auto"/>
        <w:right w:val="none" w:sz="0" w:space="0" w:color="auto"/>
      </w:divBdr>
      <w:divsChild>
        <w:div w:id="732311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8563928">
              <w:marLeft w:val="0"/>
              <w:marRight w:val="0"/>
              <w:marTop w:val="0"/>
              <w:marBottom w:val="0"/>
              <w:divBdr>
                <w:top w:val="none" w:sz="0" w:space="0" w:color="auto"/>
                <w:left w:val="none" w:sz="0" w:space="0" w:color="auto"/>
                <w:bottom w:val="none" w:sz="0" w:space="0" w:color="auto"/>
                <w:right w:val="none" w:sz="0" w:space="0" w:color="auto"/>
              </w:divBdr>
              <w:divsChild>
                <w:div w:id="839852090">
                  <w:marLeft w:val="0"/>
                  <w:marRight w:val="0"/>
                  <w:marTop w:val="0"/>
                  <w:marBottom w:val="0"/>
                  <w:divBdr>
                    <w:top w:val="none" w:sz="0" w:space="0" w:color="auto"/>
                    <w:left w:val="none" w:sz="0" w:space="0" w:color="auto"/>
                    <w:bottom w:val="none" w:sz="0" w:space="0" w:color="auto"/>
                    <w:right w:val="none" w:sz="0" w:space="0" w:color="auto"/>
                  </w:divBdr>
                  <w:divsChild>
                    <w:div w:id="873006548">
                      <w:marLeft w:val="0"/>
                      <w:marRight w:val="0"/>
                      <w:marTop w:val="0"/>
                      <w:marBottom w:val="0"/>
                      <w:divBdr>
                        <w:top w:val="none" w:sz="0" w:space="0" w:color="auto"/>
                        <w:left w:val="none" w:sz="0" w:space="0" w:color="auto"/>
                        <w:bottom w:val="none" w:sz="0" w:space="0" w:color="auto"/>
                        <w:right w:val="none" w:sz="0" w:space="0" w:color="auto"/>
                      </w:divBdr>
                      <w:divsChild>
                        <w:div w:id="529421259">
                          <w:marLeft w:val="0"/>
                          <w:marRight w:val="0"/>
                          <w:marTop w:val="0"/>
                          <w:marBottom w:val="0"/>
                          <w:divBdr>
                            <w:top w:val="none" w:sz="0" w:space="0" w:color="auto"/>
                            <w:left w:val="none" w:sz="0" w:space="0" w:color="auto"/>
                            <w:bottom w:val="none" w:sz="0" w:space="0" w:color="auto"/>
                            <w:right w:val="none" w:sz="0" w:space="0" w:color="auto"/>
                          </w:divBdr>
                          <w:divsChild>
                            <w:div w:id="1767534821">
                              <w:marLeft w:val="0"/>
                              <w:marRight w:val="0"/>
                              <w:marTop w:val="0"/>
                              <w:marBottom w:val="0"/>
                              <w:divBdr>
                                <w:top w:val="none" w:sz="0" w:space="0" w:color="auto"/>
                                <w:left w:val="none" w:sz="0" w:space="0" w:color="auto"/>
                                <w:bottom w:val="none" w:sz="0" w:space="0" w:color="auto"/>
                                <w:right w:val="none" w:sz="0" w:space="0" w:color="auto"/>
                              </w:divBdr>
                            </w:div>
                            <w:div w:id="440105275">
                              <w:marLeft w:val="0"/>
                              <w:marRight w:val="0"/>
                              <w:marTop w:val="0"/>
                              <w:marBottom w:val="0"/>
                              <w:divBdr>
                                <w:top w:val="none" w:sz="0" w:space="0" w:color="auto"/>
                                <w:left w:val="none" w:sz="0" w:space="0" w:color="auto"/>
                                <w:bottom w:val="none" w:sz="0" w:space="0" w:color="auto"/>
                                <w:right w:val="none" w:sz="0" w:space="0" w:color="auto"/>
                              </w:divBdr>
                            </w:div>
                            <w:div w:id="21012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7994126">
      <w:bodyDiv w:val="1"/>
      <w:marLeft w:val="0"/>
      <w:marRight w:val="0"/>
      <w:marTop w:val="0"/>
      <w:marBottom w:val="0"/>
      <w:divBdr>
        <w:top w:val="none" w:sz="0" w:space="0" w:color="auto"/>
        <w:left w:val="none" w:sz="0" w:space="0" w:color="auto"/>
        <w:bottom w:val="none" w:sz="0" w:space="0" w:color="auto"/>
        <w:right w:val="none" w:sz="0" w:space="0" w:color="auto"/>
      </w:divBdr>
    </w:div>
    <w:div w:id="772480442">
      <w:bodyDiv w:val="1"/>
      <w:marLeft w:val="0"/>
      <w:marRight w:val="0"/>
      <w:marTop w:val="0"/>
      <w:marBottom w:val="0"/>
      <w:divBdr>
        <w:top w:val="none" w:sz="0" w:space="0" w:color="auto"/>
        <w:left w:val="none" w:sz="0" w:space="0" w:color="auto"/>
        <w:bottom w:val="none" w:sz="0" w:space="0" w:color="auto"/>
        <w:right w:val="none" w:sz="0" w:space="0" w:color="auto"/>
      </w:divBdr>
    </w:div>
    <w:div w:id="792361767">
      <w:bodyDiv w:val="1"/>
      <w:marLeft w:val="0"/>
      <w:marRight w:val="0"/>
      <w:marTop w:val="0"/>
      <w:marBottom w:val="0"/>
      <w:divBdr>
        <w:top w:val="none" w:sz="0" w:space="0" w:color="auto"/>
        <w:left w:val="none" w:sz="0" w:space="0" w:color="auto"/>
        <w:bottom w:val="none" w:sz="0" w:space="0" w:color="auto"/>
        <w:right w:val="none" w:sz="0" w:space="0" w:color="auto"/>
      </w:divBdr>
      <w:divsChild>
        <w:div w:id="15930540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5528970">
              <w:marLeft w:val="0"/>
              <w:marRight w:val="0"/>
              <w:marTop w:val="0"/>
              <w:marBottom w:val="0"/>
              <w:divBdr>
                <w:top w:val="none" w:sz="0" w:space="0" w:color="auto"/>
                <w:left w:val="none" w:sz="0" w:space="0" w:color="auto"/>
                <w:bottom w:val="none" w:sz="0" w:space="0" w:color="auto"/>
                <w:right w:val="none" w:sz="0" w:space="0" w:color="auto"/>
              </w:divBdr>
              <w:divsChild>
                <w:div w:id="295066725">
                  <w:marLeft w:val="0"/>
                  <w:marRight w:val="0"/>
                  <w:marTop w:val="0"/>
                  <w:marBottom w:val="0"/>
                  <w:divBdr>
                    <w:top w:val="none" w:sz="0" w:space="0" w:color="auto"/>
                    <w:left w:val="none" w:sz="0" w:space="0" w:color="auto"/>
                    <w:bottom w:val="none" w:sz="0" w:space="0" w:color="auto"/>
                    <w:right w:val="none" w:sz="0" w:space="0" w:color="auto"/>
                  </w:divBdr>
                  <w:divsChild>
                    <w:div w:id="570967382">
                      <w:marLeft w:val="0"/>
                      <w:marRight w:val="0"/>
                      <w:marTop w:val="0"/>
                      <w:marBottom w:val="0"/>
                      <w:divBdr>
                        <w:top w:val="none" w:sz="0" w:space="0" w:color="auto"/>
                        <w:left w:val="none" w:sz="0" w:space="0" w:color="auto"/>
                        <w:bottom w:val="none" w:sz="0" w:space="0" w:color="auto"/>
                        <w:right w:val="none" w:sz="0" w:space="0" w:color="auto"/>
                      </w:divBdr>
                      <w:divsChild>
                        <w:div w:id="1174342624">
                          <w:marLeft w:val="0"/>
                          <w:marRight w:val="0"/>
                          <w:marTop w:val="0"/>
                          <w:marBottom w:val="0"/>
                          <w:divBdr>
                            <w:top w:val="none" w:sz="0" w:space="0" w:color="auto"/>
                            <w:left w:val="none" w:sz="0" w:space="0" w:color="auto"/>
                            <w:bottom w:val="none" w:sz="0" w:space="0" w:color="auto"/>
                            <w:right w:val="none" w:sz="0" w:space="0" w:color="auto"/>
                          </w:divBdr>
                          <w:divsChild>
                            <w:div w:id="180041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241036">
      <w:bodyDiv w:val="1"/>
      <w:marLeft w:val="0"/>
      <w:marRight w:val="0"/>
      <w:marTop w:val="0"/>
      <w:marBottom w:val="0"/>
      <w:divBdr>
        <w:top w:val="none" w:sz="0" w:space="0" w:color="auto"/>
        <w:left w:val="none" w:sz="0" w:space="0" w:color="auto"/>
        <w:bottom w:val="none" w:sz="0" w:space="0" w:color="auto"/>
        <w:right w:val="none" w:sz="0" w:space="0" w:color="auto"/>
      </w:divBdr>
    </w:div>
    <w:div w:id="1043410689">
      <w:bodyDiv w:val="1"/>
      <w:marLeft w:val="0"/>
      <w:marRight w:val="0"/>
      <w:marTop w:val="0"/>
      <w:marBottom w:val="0"/>
      <w:divBdr>
        <w:top w:val="none" w:sz="0" w:space="0" w:color="auto"/>
        <w:left w:val="none" w:sz="0" w:space="0" w:color="auto"/>
        <w:bottom w:val="none" w:sz="0" w:space="0" w:color="auto"/>
        <w:right w:val="none" w:sz="0" w:space="0" w:color="auto"/>
      </w:divBdr>
      <w:divsChild>
        <w:div w:id="574120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6234">
              <w:marLeft w:val="0"/>
              <w:marRight w:val="0"/>
              <w:marTop w:val="0"/>
              <w:marBottom w:val="0"/>
              <w:divBdr>
                <w:top w:val="none" w:sz="0" w:space="0" w:color="auto"/>
                <w:left w:val="none" w:sz="0" w:space="0" w:color="auto"/>
                <w:bottom w:val="none" w:sz="0" w:space="0" w:color="auto"/>
                <w:right w:val="none" w:sz="0" w:space="0" w:color="auto"/>
              </w:divBdr>
              <w:divsChild>
                <w:div w:id="45689948">
                  <w:marLeft w:val="0"/>
                  <w:marRight w:val="0"/>
                  <w:marTop w:val="0"/>
                  <w:marBottom w:val="0"/>
                  <w:divBdr>
                    <w:top w:val="none" w:sz="0" w:space="0" w:color="auto"/>
                    <w:left w:val="none" w:sz="0" w:space="0" w:color="auto"/>
                    <w:bottom w:val="none" w:sz="0" w:space="0" w:color="auto"/>
                    <w:right w:val="none" w:sz="0" w:space="0" w:color="auto"/>
                  </w:divBdr>
                  <w:divsChild>
                    <w:div w:id="573128004">
                      <w:marLeft w:val="0"/>
                      <w:marRight w:val="0"/>
                      <w:marTop w:val="0"/>
                      <w:marBottom w:val="0"/>
                      <w:divBdr>
                        <w:top w:val="none" w:sz="0" w:space="0" w:color="auto"/>
                        <w:left w:val="none" w:sz="0" w:space="0" w:color="auto"/>
                        <w:bottom w:val="none" w:sz="0" w:space="0" w:color="auto"/>
                        <w:right w:val="none" w:sz="0" w:space="0" w:color="auto"/>
                      </w:divBdr>
                      <w:divsChild>
                        <w:div w:id="684331617">
                          <w:marLeft w:val="0"/>
                          <w:marRight w:val="0"/>
                          <w:marTop w:val="0"/>
                          <w:marBottom w:val="0"/>
                          <w:divBdr>
                            <w:top w:val="none" w:sz="0" w:space="0" w:color="auto"/>
                            <w:left w:val="none" w:sz="0" w:space="0" w:color="auto"/>
                            <w:bottom w:val="none" w:sz="0" w:space="0" w:color="auto"/>
                            <w:right w:val="none" w:sz="0" w:space="0" w:color="auto"/>
                          </w:divBdr>
                          <w:divsChild>
                            <w:div w:id="12213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941874">
      <w:bodyDiv w:val="1"/>
      <w:marLeft w:val="0"/>
      <w:marRight w:val="0"/>
      <w:marTop w:val="0"/>
      <w:marBottom w:val="0"/>
      <w:divBdr>
        <w:top w:val="none" w:sz="0" w:space="0" w:color="auto"/>
        <w:left w:val="none" w:sz="0" w:space="0" w:color="auto"/>
        <w:bottom w:val="none" w:sz="0" w:space="0" w:color="auto"/>
        <w:right w:val="none" w:sz="0" w:space="0" w:color="auto"/>
      </w:divBdr>
    </w:div>
    <w:div w:id="1161001505">
      <w:bodyDiv w:val="1"/>
      <w:marLeft w:val="0"/>
      <w:marRight w:val="0"/>
      <w:marTop w:val="0"/>
      <w:marBottom w:val="0"/>
      <w:divBdr>
        <w:top w:val="none" w:sz="0" w:space="0" w:color="auto"/>
        <w:left w:val="none" w:sz="0" w:space="0" w:color="auto"/>
        <w:bottom w:val="none" w:sz="0" w:space="0" w:color="auto"/>
        <w:right w:val="none" w:sz="0" w:space="0" w:color="auto"/>
      </w:divBdr>
    </w:div>
    <w:div w:id="1286471758">
      <w:bodyDiv w:val="1"/>
      <w:marLeft w:val="0"/>
      <w:marRight w:val="0"/>
      <w:marTop w:val="0"/>
      <w:marBottom w:val="0"/>
      <w:divBdr>
        <w:top w:val="none" w:sz="0" w:space="0" w:color="auto"/>
        <w:left w:val="none" w:sz="0" w:space="0" w:color="auto"/>
        <w:bottom w:val="none" w:sz="0" w:space="0" w:color="auto"/>
        <w:right w:val="none" w:sz="0" w:space="0" w:color="auto"/>
      </w:divBdr>
      <w:divsChild>
        <w:div w:id="174655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2200541">
              <w:marLeft w:val="0"/>
              <w:marRight w:val="0"/>
              <w:marTop w:val="0"/>
              <w:marBottom w:val="0"/>
              <w:divBdr>
                <w:top w:val="none" w:sz="0" w:space="0" w:color="auto"/>
                <w:left w:val="none" w:sz="0" w:space="0" w:color="auto"/>
                <w:bottom w:val="none" w:sz="0" w:space="0" w:color="auto"/>
                <w:right w:val="none" w:sz="0" w:space="0" w:color="auto"/>
              </w:divBdr>
              <w:divsChild>
                <w:div w:id="869418248">
                  <w:marLeft w:val="0"/>
                  <w:marRight w:val="0"/>
                  <w:marTop w:val="0"/>
                  <w:marBottom w:val="0"/>
                  <w:divBdr>
                    <w:top w:val="none" w:sz="0" w:space="0" w:color="auto"/>
                    <w:left w:val="none" w:sz="0" w:space="0" w:color="auto"/>
                    <w:bottom w:val="none" w:sz="0" w:space="0" w:color="auto"/>
                    <w:right w:val="none" w:sz="0" w:space="0" w:color="auto"/>
                  </w:divBdr>
                  <w:divsChild>
                    <w:div w:id="2080904572">
                      <w:marLeft w:val="0"/>
                      <w:marRight w:val="0"/>
                      <w:marTop w:val="0"/>
                      <w:marBottom w:val="0"/>
                      <w:divBdr>
                        <w:top w:val="none" w:sz="0" w:space="0" w:color="auto"/>
                        <w:left w:val="none" w:sz="0" w:space="0" w:color="auto"/>
                        <w:bottom w:val="none" w:sz="0" w:space="0" w:color="auto"/>
                        <w:right w:val="none" w:sz="0" w:space="0" w:color="auto"/>
                      </w:divBdr>
                      <w:divsChild>
                        <w:div w:id="954025435">
                          <w:marLeft w:val="0"/>
                          <w:marRight w:val="0"/>
                          <w:marTop w:val="0"/>
                          <w:marBottom w:val="0"/>
                          <w:divBdr>
                            <w:top w:val="none" w:sz="0" w:space="0" w:color="auto"/>
                            <w:left w:val="none" w:sz="0" w:space="0" w:color="auto"/>
                            <w:bottom w:val="none" w:sz="0" w:space="0" w:color="auto"/>
                            <w:right w:val="none" w:sz="0" w:space="0" w:color="auto"/>
                          </w:divBdr>
                          <w:divsChild>
                            <w:div w:id="1821578957">
                              <w:marLeft w:val="0"/>
                              <w:marRight w:val="0"/>
                              <w:marTop w:val="0"/>
                              <w:marBottom w:val="0"/>
                              <w:divBdr>
                                <w:top w:val="none" w:sz="0" w:space="0" w:color="auto"/>
                                <w:left w:val="none" w:sz="0" w:space="0" w:color="auto"/>
                                <w:bottom w:val="none" w:sz="0" w:space="0" w:color="auto"/>
                                <w:right w:val="none" w:sz="0" w:space="0" w:color="auto"/>
                              </w:divBdr>
                            </w:div>
                            <w:div w:id="1122920269">
                              <w:marLeft w:val="0"/>
                              <w:marRight w:val="0"/>
                              <w:marTop w:val="0"/>
                              <w:marBottom w:val="0"/>
                              <w:divBdr>
                                <w:top w:val="none" w:sz="0" w:space="0" w:color="auto"/>
                                <w:left w:val="none" w:sz="0" w:space="0" w:color="auto"/>
                                <w:bottom w:val="none" w:sz="0" w:space="0" w:color="auto"/>
                                <w:right w:val="none" w:sz="0" w:space="0" w:color="auto"/>
                              </w:divBdr>
                            </w:div>
                            <w:div w:id="1988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657108">
      <w:bodyDiv w:val="1"/>
      <w:marLeft w:val="0"/>
      <w:marRight w:val="0"/>
      <w:marTop w:val="0"/>
      <w:marBottom w:val="0"/>
      <w:divBdr>
        <w:top w:val="none" w:sz="0" w:space="0" w:color="auto"/>
        <w:left w:val="none" w:sz="0" w:space="0" w:color="auto"/>
        <w:bottom w:val="none" w:sz="0" w:space="0" w:color="auto"/>
        <w:right w:val="none" w:sz="0" w:space="0" w:color="auto"/>
      </w:divBdr>
      <w:divsChild>
        <w:div w:id="8078654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6345079">
              <w:marLeft w:val="0"/>
              <w:marRight w:val="0"/>
              <w:marTop w:val="0"/>
              <w:marBottom w:val="0"/>
              <w:divBdr>
                <w:top w:val="none" w:sz="0" w:space="0" w:color="auto"/>
                <w:left w:val="none" w:sz="0" w:space="0" w:color="auto"/>
                <w:bottom w:val="none" w:sz="0" w:space="0" w:color="auto"/>
                <w:right w:val="none" w:sz="0" w:space="0" w:color="auto"/>
              </w:divBdr>
              <w:divsChild>
                <w:div w:id="1020090290">
                  <w:marLeft w:val="0"/>
                  <w:marRight w:val="0"/>
                  <w:marTop w:val="0"/>
                  <w:marBottom w:val="0"/>
                  <w:divBdr>
                    <w:top w:val="none" w:sz="0" w:space="0" w:color="auto"/>
                    <w:left w:val="none" w:sz="0" w:space="0" w:color="auto"/>
                    <w:bottom w:val="none" w:sz="0" w:space="0" w:color="auto"/>
                    <w:right w:val="none" w:sz="0" w:space="0" w:color="auto"/>
                  </w:divBdr>
                  <w:divsChild>
                    <w:div w:id="768896122">
                      <w:marLeft w:val="0"/>
                      <w:marRight w:val="0"/>
                      <w:marTop w:val="0"/>
                      <w:marBottom w:val="0"/>
                      <w:divBdr>
                        <w:top w:val="none" w:sz="0" w:space="0" w:color="auto"/>
                        <w:left w:val="none" w:sz="0" w:space="0" w:color="auto"/>
                        <w:bottom w:val="none" w:sz="0" w:space="0" w:color="auto"/>
                        <w:right w:val="none" w:sz="0" w:space="0" w:color="auto"/>
                      </w:divBdr>
                      <w:divsChild>
                        <w:div w:id="349338861">
                          <w:marLeft w:val="0"/>
                          <w:marRight w:val="0"/>
                          <w:marTop w:val="0"/>
                          <w:marBottom w:val="0"/>
                          <w:divBdr>
                            <w:top w:val="none" w:sz="0" w:space="0" w:color="auto"/>
                            <w:left w:val="none" w:sz="0" w:space="0" w:color="auto"/>
                            <w:bottom w:val="none" w:sz="0" w:space="0" w:color="auto"/>
                            <w:right w:val="none" w:sz="0" w:space="0" w:color="auto"/>
                          </w:divBdr>
                          <w:divsChild>
                            <w:div w:id="656419492">
                              <w:marLeft w:val="0"/>
                              <w:marRight w:val="0"/>
                              <w:marTop w:val="0"/>
                              <w:marBottom w:val="0"/>
                              <w:divBdr>
                                <w:top w:val="none" w:sz="0" w:space="0" w:color="auto"/>
                                <w:left w:val="none" w:sz="0" w:space="0" w:color="auto"/>
                                <w:bottom w:val="none" w:sz="0" w:space="0" w:color="auto"/>
                                <w:right w:val="none" w:sz="0" w:space="0" w:color="auto"/>
                              </w:divBdr>
                            </w:div>
                            <w:div w:id="1657799444">
                              <w:marLeft w:val="0"/>
                              <w:marRight w:val="0"/>
                              <w:marTop w:val="0"/>
                              <w:marBottom w:val="0"/>
                              <w:divBdr>
                                <w:top w:val="none" w:sz="0" w:space="0" w:color="auto"/>
                                <w:left w:val="none" w:sz="0" w:space="0" w:color="auto"/>
                                <w:bottom w:val="none" w:sz="0" w:space="0" w:color="auto"/>
                                <w:right w:val="none" w:sz="0" w:space="0" w:color="auto"/>
                              </w:divBdr>
                            </w:div>
                            <w:div w:id="20487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140747">
      <w:bodyDiv w:val="1"/>
      <w:marLeft w:val="0"/>
      <w:marRight w:val="0"/>
      <w:marTop w:val="0"/>
      <w:marBottom w:val="0"/>
      <w:divBdr>
        <w:top w:val="none" w:sz="0" w:space="0" w:color="auto"/>
        <w:left w:val="none" w:sz="0" w:space="0" w:color="auto"/>
        <w:bottom w:val="none" w:sz="0" w:space="0" w:color="auto"/>
        <w:right w:val="none" w:sz="0" w:space="0" w:color="auto"/>
      </w:divBdr>
    </w:div>
    <w:div w:id="1406489614">
      <w:bodyDiv w:val="1"/>
      <w:marLeft w:val="0"/>
      <w:marRight w:val="0"/>
      <w:marTop w:val="0"/>
      <w:marBottom w:val="0"/>
      <w:divBdr>
        <w:top w:val="none" w:sz="0" w:space="0" w:color="auto"/>
        <w:left w:val="none" w:sz="0" w:space="0" w:color="auto"/>
        <w:bottom w:val="none" w:sz="0" w:space="0" w:color="auto"/>
        <w:right w:val="none" w:sz="0" w:space="0" w:color="auto"/>
      </w:divBdr>
    </w:div>
    <w:div w:id="1444378438">
      <w:bodyDiv w:val="1"/>
      <w:marLeft w:val="0"/>
      <w:marRight w:val="0"/>
      <w:marTop w:val="0"/>
      <w:marBottom w:val="0"/>
      <w:divBdr>
        <w:top w:val="none" w:sz="0" w:space="0" w:color="auto"/>
        <w:left w:val="none" w:sz="0" w:space="0" w:color="auto"/>
        <w:bottom w:val="none" w:sz="0" w:space="0" w:color="auto"/>
        <w:right w:val="none" w:sz="0" w:space="0" w:color="auto"/>
      </w:divBdr>
      <w:divsChild>
        <w:div w:id="1158763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1564397">
              <w:marLeft w:val="0"/>
              <w:marRight w:val="0"/>
              <w:marTop w:val="0"/>
              <w:marBottom w:val="0"/>
              <w:divBdr>
                <w:top w:val="none" w:sz="0" w:space="0" w:color="auto"/>
                <w:left w:val="none" w:sz="0" w:space="0" w:color="auto"/>
                <w:bottom w:val="none" w:sz="0" w:space="0" w:color="auto"/>
                <w:right w:val="none" w:sz="0" w:space="0" w:color="auto"/>
              </w:divBdr>
              <w:divsChild>
                <w:div w:id="1567687053">
                  <w:marLeft w:val="0"/>
                  <w:marRight w:val="0"/>
                  <w:marTop w:val="0"/>
                  <w:marBottom w:val="0"/>
                  <w:divBdr>
                    <w:top w:val="none" w:sz="0" w:space="0" w:color="auto"/>
                    <w:left w:val="none" w:sz="0" w:space="0" w:color="auto"/>
                    <w:bottom w:val="none" w:sz="0" w:space="0" w:color="auto"/>
                    <w:right w:val="none" w:sz="0" w:space="0" w:color="auto"/>
                  </w:divBdr>
                  <w:divsChild>
                    <w:div w:id="1249656595">
                      <w:marLeft w:val="0"/>
                      <w:marRight w:val="0"/>
                      <w:marTop w:val="0"/>
                      <w:marBottom w:val="0"/>
                      <w:divBdr>
                        <w:top w:val="none" w:sz="0" w:space="0" w:color="auto"/>
                        <w:left w:val="none" w:sz="0" w:space="0" w:color="auto"/>
                        <w:bottom w:val="none" w:sz="0" w:space="0" w:color="auto"/>
                        <w:right w:val="none" w:sz="0" w:space="0" w:color="auto"/>
                      </w:divBdr>
                      <w:divsChild>
                        <w:div w:id="315691264">
                          <w:marLeft w:val="0"/>
                          <w:marRight w:val="0"/>
                          <w:marTop w:val="0"/>
                          <w:marBottom w:val="0"/>
                          <w:divBdr>
                            <w:top w:val="none" w:sz="0" w:space="0" w:color="auto"/>
                            <w:left w:val="none" w:sz="0" w:space="0" w:color="auto"/>
                            <w:bottom w:val="none" w:sz="0" w:space="0" w:color="auto"/>
                            <w:right w:val="none" w:sz="0" w:space="0" w:color="auto"/>
                          </w:divBdr>
                          <w:divsChild>
                            <w:div w:id="123582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053000">
      <w:bodyDiv w:val="1"/>
      <w:marLeft w:val="0"/>
      <w:marRight w:val="0"/>
      <w:marTop w:val="0"/>
      <w:marBottom w:val="0"/>
      <w:divBdr>
        <w:top w:val="none" w:sz="0" w:space="0" w:color="auto"/>
        <w:left w:val="none" w:sz="0" w:space="0" w:color="auto"/>
        <w:bottom w:val="none" w:sz="0" w:space="0" w:color="auto"/>
        <w:right w:val="none" w:sz="0" w:space="0" w:color="auto"/>
      </w:divBdr>
    </w:div>
    <w:div w:id="1557397652">
      <w:bodyDiv w:val="1"/>
      <w:marLeft w:val="0"/>
      <w:marRight w:val="0"/>
      <w:marTop w:val="0"/>
      <w:marBottom w:val="0"/>
      <w:divBdr>
        <w:top w:val="none" w:sz="0" w:space="0" w:color="auto"/>
        <w:left w:val="none" w:sz="0" w:space="0" w:color="auto"/>
        <w:bottom w:val="none" w:sz="0" w:space="0" w:color="auto"/>
        <w:right w:val="none" w:sz="0" w:space="0" w:color="auto"/>
      </w:divBdr>
    </w:div>
    <w:div w:id="1641572226">
      <w:bodyDiv w:val="1"/>
      <w:marLeft w:val="0"/>
      <w:marRight w:val="0"/>
      <w:marTop w:val="0"/>
      <w:marBottom w:val="0"/>
      <w:divBdr>
        <w:top w:val="none" w:sz="0" w:space="0" w:color="auto"/>
        <w:left w:val="none" w:sz="0" w:space="0" w:color="auto"/>
        <w:bottom w:val="none" w:sz="0" w:space="0" w:color="auto"/>
        <w:right w:val="none" w:sz="0" w:space="0" w:color="auto"/>
      </w:divBdr>
      <w:divsChild>
        <w:div w:id="491721512">
          <w:marLeft w:val="0"/>
          <w:marRight w:val="0"/>
          <w:marTop w:val="0"/>
          <w:marBottom w:val="0"/>
          <w:divBdr>
            <w:top w:val="none" w:sz="0" w:space="0" w:color="auto"/>
            <w:left w:val="none" w:sz="0" w:space="0" w:color="auto"/>
            <w:bottom w:val="none" w:sz="0" w:space="0" w:color="auto"/>
            <w:right w:val="none" w:sz="0" w:space="0" w:color="auto"/>
          </w:divBdr>
        </w:div>
        <w:div w:id="1793359694">
          <w:marLeft w:val="0"/>
          <w:marRight w:val="0"/>
          <w:marTop w:val="0"/>
          <w:marBottom w:val="0"/>
          <w:divBdr>
            <w:top w:val="none" w:sz="0" w:space="0" w:color="auto"/>
            <w:left w:val="none" w:sz="0" w:space="0" w:color="auto"/>
            <w:bottom w:val="none" w:sz="0" w:space="0" w:color="auto"/>
            <w:right w:val="none" w:sz="0" w:space="0" w:color="auto"/>
          </w:divBdr>
        </w:div>
        <w:div w:id="72119985">
          <w:marLeft w:val="0"/>
          <w:marRight w:val="0"/>
          <w:marTop w:val="0"/>
          <w:marBottom w:val="0"/>
          <w:divBdr>
            <w:top w:val="none" w:sz="0" w:space="0" w:color="auto"/>
            <w:left w:val="none" w:sz="0" w:space="0" w:color="auto"/>
            <w:bottom w:val="none" w:sz="0" w:space="0" w:color="auto"/>
            <w:right w:val="none" w:sz="0" w:space="0" w:color="auto"/>
          </w:divBdr>
        </w:div>
        <w:div w:id="519396613">
          <w:marLeft w:val="0"/>
          <w:marRight w:val="0"/>
          <w:marTop w:val="0"/>
          <w:marBottom w:val="0"/>
          <w:divBdr>
            <w:top w:val="none" w:sz="0" w:space="0" w:color="auto"/>
            <w:left w:val="none" w:sz="0" w:space="0" w:color="auto"/>
            <w:bottom w:val="none" w:sz="0" w:space="0" w:color="auto"/>
            <w:right w:val="none" w:sz="0" w:space="0" w:color="auto"/>
          </w:divBdr>
        </w:div>
        <w:div w:id="953904599">
          <w:marLeft w:val="0"/>
          <w:marRight w:val="0"/>
          <w:marTop w:val="0"/>
          <w:marBottom w:val="0"/>
          <w:divBdr>
            <w:top w:val="none" w:sz="0" w:space="0" w:color="auto"/>
            <w:left w:val="none" w:sz="0" w:space="0" w:color="auto"/>
            <w:bottom w:val="none" w:sz="0" w:space="0" w:color="auto"/>
            <w:right w:val="none" w:sz="0" w:space="0" w:color="auto"/>
          </w:divBdr>
        </w:div>
        <w:div w:id="1885293651">
          <w:marLeft w:val="0"/>
          <w:marRight w:val="0"/>
          <w:marTop w:val="0"/>
          <w:marBottom w:val="0"/>
          <w:divBdr>
            <w:top w:val="none" w:sz="0" w:space="0" w:color="auto"/>
            <w:left w:val="none" w:sz="0" w:space="0" w:color="auto"/>
            <w:bottom w:val="none" w:sz="0" w:space="0" w:color="auto"/>
            <w:right w:val="none" w:sz="0" w:space="0" w:color="auto"/>
          </w:divBdr>
        </w:div>
        <w:div w:id="686832241">
          <w:marLeft w:val="0"/>
          <w:marRight w:val="0"/>
          <w:marTop w:val="0"/>
          <w:marBottom w:val="0"/>
          <w:divBdr>
            <w:top w:val="none" w:sz="0" w:space="0" w:color="auto"/>
            <w:left w:val="none" w:sz="0" w:space="0" w:color="auto"/>
            <w:bottom w:val="none" w:sz="0" w:space="0" w:color="auto"/>
            <w:right w:val="none" w:sz="0" w:space="0" w:color="auto"/>
          </w:divBdr>
        </w:div>
        <w:div w:id="678702719">
          <w:marLeft w:val="0"/>
          <w:marRight w:val="0"/>
          <w:marTop w:val="0"/>
          <w:marBottom w:val="0"/>
          <w:divBdr>
            <w:top w:val="none" w:sz="0" w:space="0" w:color="auto"/>
            <w:left w:val="none" w:sz="0" w:space="0" w:color="auto"/>
            <w:bottom w:val="none" w:sz="0" w:space="0" w:color="auto"/>
            <w:right w:val="none" w:sz="0" w:space="0" w:color="auto"/>
          </w:divBdr>
        </w:div>
        <w:div w:id="1114904389">
          <w:marLeft w:val="0"/>
          <w:marRight w:val="0"/>
          <w:marTop w:val="0"/>
          <w:marBottom w:val="0"/>
          <w:divBdr>
            <w:top w:val="none" w:sz="0" w:space="0" w:color="auto"/>
            <w:left w:val="none" w:sz="0" w:space="0" w:color="auto"/>
            <w:bottom w:val="none" w:sz="0" w:space="0" w:color="auto"/>
            <w:right w:val="none" w:sz="0" w:space="0" w:color="auto"/>
          </w:divBdr>
        </w:div>
        <w:div w:id="947783269">
          <w:marLeft w:val="0"/>
          <w:marRight w:val="0"/>
          <w:marTop w:val="0"/>
          <w:marBottom w:val="0"/>
          <w:divBdr>
            <w:top w:val="none" w:sz="0" w:space="0" w:color="auto"/>
            <w:left w:val="none" w:sz="0" w:space="0" w:color="auto"/>
            <w:bottom w:val="none" w:sz="0" w:space="0" w:color="auto"/>
            <w:right w:val="none" w:sz="0" w:space="0" w:color="auto"/>
          </w:divBdr>
        </w:div>
        <w:div w:id="1413699079">
          <w:marLeft w:val="0"/>
          <w:marRight w:val="0"/>
          <w:marTop w:val="0"/>
          <w:marBottom w:val="0"/>
          <w:divBdr>
            <w:top w:val="none" w:sz="0" w:space="0" w:color="auto"/>
            <w:left w:val="none" w:sz="0" w:space="0" w:color="auto"/>
            <w:bottom w:val="none" w:sz="0" w:space="0" w:color="auto"/>
            <w:right w:val="none" w:sz="0" w:space="0" w:color="auto"/>
          </w:divBdr>
        </w:div>
      </w:divsChild>
    </w:div>
    <w:div w:id="1663384650">
      <w:bodyDiv w:val="1"/>
      <w:marLeft w:val="0"/>
      <w:marRight w:val="0"/>
      <w:marTop w:val="0"/>
      <w:marBottom w:val="0"/>
      <w:divBdr>
        <w:top w:val="none" w:sz="0" w:space="0" w:color="auto"/>
        <w:left w:val="none" w:sz="0" w:space="0" w:color="auto"/>
        <w:bottom w:val="none" w:sz="0" w:space="0" w:color="auto"/>
        <w:right w:val="none" w:sz="0" w:space="0" w:color="auto"/>
      </w:divBdr>
    </w:div>
    <w:div w:id="1917325405">
      <w:bodyDiv w:val="1"/>
      <w:marLeft w:val="0"/>
      <w:marRight w:val="0"/>
      <w:marTop w:val="0"/>
      <w:marBottom w:val="0"/>
      <w:divBdr>
        <w:top w:val="none" w:sz="0" w:space="0" w:color="auto"/>
        <w:left w:val="none" w:sz="0" w:space="0" w:color="auto"/>
        <w:bottom w:val="none" w:sz="0" w:space="0" w:color="auto"/>
        <w:right w:val="none" w:sz="0" w:space="0" w:color="auto"/>
      </w:divBdr>
    </w:div>
    <w:div w:id="2116902090">
      <w:bodyDiv w:val="1"/>
      <w:marLeft w:val="0"/>
      <w:marRight w:val="0"/>
      <w:marTop w:val="0"/>
      <w:marBottom w:val="0"/>
      <w:divBdr>
        <w:top w:val="none" w:sz="0" w:space="0" w:color="auto"/>
        <w:left w:val="none" w:sz="0" w:space="0" w:color="auto"/>
        <w:bottom w:val="none" w:sz="0" w:space="0" w:color="auto"/>
        <w:right w:val="none" w:sz="0" w:space="0" w:color="auto"/>
      </w:divBdr>
    </w:div>
    <w:div w:id="214088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qsblc.ucd.ie/videos/the-college-of-business-teamwork-model/" TargetMode="External"/><Relationship Id="rId3" Type="http://schemas.openxmlformats.org/officeDocument/2006/relationships/styles" Target="styles.xml"/><Relationship Id="rId21" Type="http://schemas.openxmlformats.org/officeDocument/2006/relationships/hyperlink" Target="http://libguides.ucd.ie/academicintegrity"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libguides.ucd.ie/academicintegrity" TargetMode="External"/><Relationship Id="rId20" Type="http://schemas.openxmlformats.org/officeDocument/2006/relationships/hyperlink" Target="https://www.ucd.ie/t4cms/latesub_po.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qsblc.ucd.ie/channels/" TargetMode="External"/><Relationship Id="rId4" Type="http://schemas.openxmlformats.org/officeDocument/2006/relationships/settings" Target="settings.xml"/><Relationship Id="rId9" Type="http://schemas.openxmlformats.org/officeDocument/2006/relationships/hyperlink" Target="http://www.ucd.ie/t4cms/UCD_Data_%20Protection_%20Policy_May_2018.pdf" TargetMode="External"/><Relationship Id="rId14" Type="http://schemas.openxmlformats.org/officeDocument/2006/relationships/footer" Target="footer1.xml"/><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2645A-E87F-448B-9A5E-18A09BD80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5499</Words>
  <Characters>30799</Characters>
  <Application>Microsoft Office Word</Application>
  <DocSecurity>4</DocSecurity>
  <Lines>1099</Lines>
  <Paragraphs>585</Paragraphs>
  <ScaleCrop>false</ScaleCrop>
  <HeadingPairs>
    <vt:vector size="2" baseType="variant">
      <vt:variant>
        <vt:lpstr>Title</vt:lpstr>
      </vt:variant>
      <vt:variant>
        <vt:i4>1</vt:i4>
      </vt:variant>
    </vt:vector>
  </HeadingPairs>
  <TitlesOfParts>
    <vt:vector size="1" baseType="lpstr">
      <vt:lpstr/>
    </vt:vector>
  </TitlesOfParts>
  <Company>UCD</Company>
  <LinksUpToDate>false</LinksUpToDate>
  <CharactersWithSpaces>35713</CharactersWithSpaces>
  <SharedDoc>false</SharedDoc>
  <HLinks>
    <vt:vector size="30" baseType="variant">
      <vt:variant>
        <vt:i4>65623</vt:i4>
      </vt:variant>
      <vt:variant>
        <vt:i4>12</vt:i4>
      </vt:variant>
      <vt:variant>
        <vt:i4>0</vt:i4>
      </vt:variant>
      <vt:variant>
        <vt:i4>5</vt:i4>
      </vt:variant>
      <vt:variant>
        <vt:lpwstr>http://www.ucd.ie/registry/academicsecretariat/plag_pol_proc.pdf</vt:lpwstr>
      </vt:variant>
      <vt:variant>
        <vt:lpwstr/>
      </vt:variant>
      <vt:variant>
        <vt:i4>112</vt:i4>
      </vt:variant>
      <vt:variant>
        <vt:i4>9</vt:i4>
      </vt:variant>
      <vt:variant>
        <vt:i4>0</vt:i4>
      </vt:variant>
      <vt:variant>
        <vt:i4>5</vt:i4>
      </vt:variant>
      <vt:variant>
        <vt:lpwstr>http://www.ucd.ie/registry/academicsecretariat/late_sub.pdf</vt:lpwstr>
      </vt:variant>
      <vt:variant>
        <vt:lpwstr/>
      </vt:variant>
      <vt:variant>
        <vt:i4>5111837</vt:i4>
      </vt:variant>
      <vt:variant>
        <vt:i4>6</vt:i4>
      </vt:variant>
      <vt:variant>
        <vt:i4>0</vt:i4>
      </vt:variant>
      <vt:variant>
        <vt:i4>5</vt:i4>
      </vt:variant>
      <vt:variant>
        <vt:lpwstr>http://www.ucd.ie/equality/policieslegislation/dignity_respect_policy.pdf</vt:lpwstr>
      </vt:variant>
      <vt:variant>
        <vt:lpwstr/>
      </vt:variant>
      <vt:variant>
        <vt:i4>2228302</vt:i4>
      </vt:variant>
      <vt:variant>
        <vt:i4>3</vt:i4>
      </vt:variant>
      <vt:variant>
        <vt:i4>0</vt:i4>
      </vt:variant>
      <vt:variant>
        <vt:i4>5</vt:i4>
      </vt:variant>
      <vt:variant>
        <vt:lpwstr>http://www.ucd.ie/registry/academicsecretariat/student_code.pdf</vt:lpwstr>
      </vt:variant>
      <vt:variant>
        <vt:lpwstr/>
      </vt:variant>
      <vt:variant>
        <vt:i4>65623</vt:i4>
      </vt:variant>
      <vt:variant>
        <vt:i4>0</vt:i4>
      </vt:variant>
      <vt:variant>
        <vt:i4>0</vt:i4>
      </vt:variant>
      <vt:variant>
        <vt:i4>5</vt:i4>
      </vt:variant>
      <vt:variant>
        <vt:lpwstr>http://www.ucd.ie/registry/academicsecretariat/plag_pol_proc.pdf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 Dowling</dc:creator>
  <cp:lastModifiedBy>Che Zhong Foo</cp:lastModifiedBy>
  <cp:revision>2</cp:revision>
  <cp:lastPrinted>2022-03-09T08:57:00Z</cp:lastPrinted>
  <dcterms:created xsi:type="dcterms:W3CDTF">2026-03-25T09:24:00Z</dcterms:created>
  <dcterms:modified xsi:type="dcterms:W3CDTF">2026-03-25T09:24:00Z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767350b6f6e2a6f72c615d0f3d8751032d2791038295d123869508b59d974bef</vt:lpwstr>
  </property>
  <property fmtid="{D5CDD505-2E9C-101B-9397-08002B2CF9AE}" pid="3" name="MSIP_Label_b7bd5f66-aa78-43c9-ba93-141663265572_Enabled">
    <vt:lpwstr>true</vt:lpwstr>
  </property>
  <property fmtid="{D5CDD505-2E9C-101B-9397-08002B2CF9AE}" pid="4" name="MSIP_Label_b7bd5f66-aa78-43c9-ba93-141663265572_SetDate">
    <vt:lpwstr>2024-09-16T07:53:11Z</vt:lpwstr>
  </property>
  <property fmtid="{D5CDD505-2E9C-101B-9397-08002B2CF9AE}" pid="5" name="MSIP_Label_b7bd5f66-aa78-43c9-ba93-141663265572_Method">
    <vt:lpwstr>Privileged</vt:lpwstr>
  </property>
  <property fmtid="{D5CDD505-2E9C-101B-9397-08002B2CF9AE}" pid="6" name="MSIP_Label_b7bd5f66-aa78-43c9-ba93-141663265572_Name">
    <vt:lpwstr>Restricted</vt:lpwstr>
  </property>
  <property fmtid="{D5CDD505-2E9C-101B-9397-08002B2CF9AE}" pid="7" name="MSIP_Label_b7bd5f66-aa78-43c9-ba93-141663265572_SiteId">
    <vt:lpwstr>057daf85-b1d5-44cd-ab7b-0a4ce1b29eae</vt:lpwstr>
  </property>
  <property fmtid="{D5CDD505-2E9C-101B-9397-08002B2CF9AE}" pid="8" name="MSIP_Label_b7bd5f66-aa78-43c9-ba93-141663265572_ActionId">
    <vt:lpwstr>b2a0996d-c734-495c-9b63-0f797180e8aa</vt:lpwstr>
  </property>
  <property fmtid="{D5CDD505-2E9C-101B-9397-08002B2CF9AE}" pid="9" name="MSIP_Label_b7bd5f66-aa78-43c9-ba93-141663265572_ContentBits">
    <vt:lpwstr>0</vt:lpwstr>
  </property>
</Properties>
</file>