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4AE2" w14:textId="44348097" w:rsidR="00E618FF" w:rsidRDefault="00B118F5" w:rsidP="00BF294A">
      <w:pPr>
        <w:pStyle w:val="Titel"/>
        <w:spacing w:line="276" w:lineRule="auto"/>
      </w:pPr>
      <w:r w:rsidRPr="00B118F5">
        <w:t>Versuche mit dem Eudiometer</w:t>
      </w:r>
    </w:p>
    <w:p w14:paraId="6EDC1E0B" w14:textId="52D805E3" w:rsidR="00FE6B23" w:rsidRDefault="00FE6B23" w:rsidP="00FE6B23">
      <w:r>
        <w:t xml:space="preserve">Öffne die Website: </w:t>
      </w:r>
      <w:hyperlink r:id="rId5" w:history="1">
        <w:r w:rsidRPr="00CB787B">
          <w:rPr>
            <w:rStyle w:val="Hyperlink"/>
          </w:rPr>
          <w:t>https://untergasser.github.io/eudiometer/</w:t>
        </w:r>
      </w:hyperlink>
    </w:p>
    <w:p w14:paraId="79845697" w14:textId="7B6AB67E" w:rsidR="00FE6B23" w:rsidRPr="009F4851" w:rsidRDefault="000914BA" w:rsidP="005E1CC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Wasser</w:t>
      </w:r>
      <w:r w:rsidR="007E046D">
        <w:rPr>
          <w:b/>
          <w:bCs/>
          <w:i/>
          <w:iCs/>
          <w:sz w:val="28"/>
          <w:szCs w:val="28"/>
        </w:rPr>
        <w:t>-E</w:t>
      </w:r>
      <w:r>
        <w:rPr>
          <w:b/>
          <w:bCs/>
          <w:i/>
          <w:iCs/>
          <w:sz w:val="28"/>
          <w:szCs w:val="28"/>
        </w:rPr>
        <w:t>udiometer</w:t>
      </w:r>
    </w:p>
    <w:p w14:paraId="5373C1B1" w14:textId="623F4D00" w:rsidR="009F4851" w:rsidRDefault="009210F8" w:rsidP="009210F8">
      <w:pPr>
        <w:jc w:val="both"/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A1937" wp14:editId="0D9BEBB2">
            <wp:simplePos x="0" y="0"/>
            <wp:positionH relativeFrom="column">
              <wp:posOffset>2720375</wp:posOffset>
            </wp:positionH>
            <wp:positionV relativeFrom="paragraph">
              <wp:posOffset>57164</wp:posOffset>
            </wp:positionV>
            <wp:extent cx="2979420" cy="223456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CCA">
        <w:rPr>
          <w:i/>
          <w:iCs/>
          <w:u w:val="single"/>
        </w:rPr>
        <w:t xml:space="preserve">Durchführung: </w:t>
      </w:r>
    </w:p>
    <w:p w14:paraId="3C615B40" w14:textId="0E205AA9" w:rsidR="005E1CCA" w:rsidRDefault="005E1CCA" w:rsidP="009210F8">
      <w:pPr>
        <w:jc w:val="both"/>
      </w:pPr>
      <w:r w:rsidRPr="009F4851">
        <w:t xml:space="preserve">Wähle durch einen Klick das </w:t>
      </w:r>
      <w:r w:rsidR="009F4851" w:rsidRPr="009F4851">
        <w:t>W</w:t>
      </w:r>
      <w:r w:rsidRPr="009F4851">
        <w:t>asser</w:t>
      </w:r>
      <w:r w:rsidR="009F4851" w:rsidRPr="009F4851">
        <w:t>-E</w:t>
      </w:r>
      <w:r w:rsidRPr="009F4851">
        <w:t>udiometer aus. Durch einen</w:t>
      </w:r>
      <w:r w:rsidR="009F4851" w:rsidRPr="009F4851">
        <w:t xml:space="preserve"> </w:t>
      </w:r>
      <w:r w:rsidR="003A6A98">
        <w:t xml:space="preserve">weiteren </w:t>
      </w:r>
      <w:r w:rsidRPr="009F4851">
        <w:t xml:space="preserve">Klick auf die </w:t>
      </w:r>
      <w:r w:rsidR="009F4851" w:rsidRPr="009F4851">
        <w:t>G</w:t>
      </w:r>
      <w:r w:rsidRPr="009F4851">
        <w:t>ashähne b</w:t>
      </w:r>
      <w:r w:rsidR="009F4851" w:rsidRPr="009F4851">
        <w:t>e</w:t>
      </w:r>
      <w:r w:rsidRPr="009F4851">
        <w:t>gin</w:t>
      </w:r>
      <w:r w:rsidR="009F4851" w:rsidRPr="009F4851">
        <w:t>nt</w:t>
      </w:r>
      <w:r w:rsidRPr="009F4851">
        <w:t xml:space="preserve"> das jeweilige </w:t>
      </w:r>
      <w:r w:rsidR="009F4851">
        <w:t>G</w:t>
      </w:r>
      <w:r w:rsidRPr="009F4851">
        <w:t xml:space="preserve">as in den </w:t>
      </w:r>
      <w:r w:rsidR="009F4851">
        <w:t>R</w:t>
      </w:r>
      <w:r w:rsidR="009F4851" w:rsidRPr="009F4851">
        <w:t xml:space="preserve">eaktionsraum auszuströmen. Ein Klick auf den Hahn schließt diesen. Die jeweilige Gasmenge kann direkt </w:t>
      </w:r>
      <w:r w:rsidR="009F4851">
        <w:t>an dem Reaktionsraum abgelesen werden, da das Gas das Wasser verdrängt. Die rote Gasflasche enthält Wasserstoff, die blaue Flasche Sauerstoff.</w:t>
      </w:r>
    </w:p>
    <w:p w14:paraId="332ACBCD" w14:textId="20246251" w:rsidR="009F4851" w:rsidRDefault="009F4851" w:rsidP="009210F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38146E" wp14:editId="7A070095">
            <wp:simplePos x="0" y="0"/>
            <wp:positionH relativeFrom="column">
              <wp:posOffset>1005205</wp:posOffset>
            </wp:positionH>
            <wp:positionV relativeFrom="paragraph">
              <wp:posOffset>1270</wp:posOffset>
            </wp:positionV>
            <wp:extent cx="364490" cy="24765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30093" t="22928" r="61144" b="69136"/>
                    <a:stretch/>
                  </pic:blipFill>
                  <pic:spPr bwMode="auto">
                    <a:xfrm>
                      <a:off x="0" y="0"/>
                      <a:ext cx="36449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Ein Klick auf die rote Taste zündet das Gemisch</w:t>
      </w:r>
    </w:p>
    <w:p w14:paraId="5FEA2292" w14:textId="72ABD267" w:rsidR="009F4851" w:rsidRPr="009F4851" w:rsidRDefault="009F4851" w:rsidP="009210F8">
      <w:pPr>
        <w:jc w:val="both"/>
        <w:rPr>
          <w:i/>
          <w:iCs/>
          <w:u w:val="single"/>
        </w:rPr>
      </w:pPr>
      <w:r w:rsidRPr="009F4851">
        <w:rPr>
          <w:i/>
          <w:iCs/>
          <w:u w:val="single"/>
        </w:rPr>
        <w:t>Aufgaben:</w:t>
      </w:r>
    </w:p>
    <w:p w14:paraId="6E42F913" w14:textId="3EFCDAB0" w:rsidR="009F4851" w:rsidRDefault="008812AE" w:rsidP="009210F8">
      <w:pPr>
        <w:pStyle w:val="Listenabsatz"/>
        <w:numPr>
          <w:ilvl w:val="0"/>
          <w:numId w:val="2"/>
        </w:numPr>
        <w:jc w:val="both"/>
        <w:rPr>
          <w:i/>
          <w:iCs/>
        </w:rPr>
      </w:pPr>
      <w:r w:rsidRPr="008812AE">
        <w:rPr>
          <w:i/>
          <w:iCs/>
        </w:rPr>
        <w:t>Fülle</w:t>
      </w:r>
      <w:r w:rsidR="009F4851" w:rsidRPr="008812AE">
        <w:rPr>
          <w:i/>
          <w:iCs/>
        </w:rPr>
        <w:t xml:space="preserve"> verschiedenen Volumina der </w:t>
      </w:r>
      <w:r w:rsidRPr="008812AE">
        <w:rPr>
          <w:i/>
          <w:iCs/>
        </w:rPr>
        <w:t>G</w:t>
      </w:r>
      <w:r w:rsidR="009F4851" w:rsidRPr="008812AE">
        <w:rPr>
          <w:i/>
          <w:iCs/>
        </w:rPr>
        <w:t xml:space="preserve">ase in den </w:t>
      </w:r>
      <w:r w:rsidRPr="008812AE">
        <w:rPr>
          <w:i/>
          <w:iCs/>
        </w:rPr>
        <w:t>R</w:t>
      </w:r>
      <w:r w:rsidR="009F4851" w:rsidRPr="008812AE">
        <w:rPr>
          <w:i/>
          <w:iCs/>
        </w:rPr>
        <w:t xml:space="preserve">eaktionsraum und notiere </w:t>
      </w:r>
      <w:r w:rsidRPr="008812AE">
        <w:rPr>
          <w:i/>
          <w:iCs/>
        </w:rPr>
        <w:t xml:space="preserve">(A) </w:t>
      </w:r>
      <w:r w:rsidR="009F4851" w:rsidRPr="008812AE">
        <w:rPr>
          <w:i/>
          <w:iCs/>
        </w:rPr>
        <w:t xml:space="preserve">die Gasmenge an Wasserstoff, </w:t>
      </w:r>
      <w:r w:rsidRPr="008812AE">
        <w:rPr>
          <w:i/>
          <w:iCs/>
        </w:rPr>
        <w:t xml:space="preserve">(B) </w:t>
      </w:r>
      <w:r w:rsidR="009F4851" w:rsidRPr="008812AE">
        <w:rPr>
          <w:i/>
          <w:iCs/>
        </w:rPr>
        <w:t xml:space="preserve">die Menge an </w:t>
      </w:r>
      <w:r w:rsidRPr="008812AE">
        <w:rPr>
          <w:i/>
          <w:iCs/>
        </w:rPr>
        <w:t>Sauerstoff, (C) das Gesamtvolumen und (D) das eventuelle Rest</w:t>
      </w:r>
      <w:r w:rsidR="000556E5">
        <w:rPr>
          <w:i/>
          <w:iCs/>
        </w:rPr>
        <w:t>gas</w:t>
      </w:r>
      <w:r w:rsidRPr="008812AE">
        <w:rPr>
          <w:i/>
          <w:iCs/>
        </w:rPr>
        <w:t>volumen.</w:t>
      </w:r>
      <w:r w:rsidR="009210F8">
        <w:rPr>
          <w:i/>
          <w:iCs/>
        </w:rPr>
        <w:t xml:space="preserve"> Versuche mit jedem Versuch die </w:t>
      </w:r>
      <w:r w:rsidR="003A6A98">
        <w:rPr>
          <w:i/>
          <w:iCs/>
        </w:rPr>
        <w:t>M</w:t>
      </w:r>
      <w:r w:rsidR="009210F8">
        <w:rPr>
          <w:i/>
          <w:iCs/>
        </w:rPr>
        <w:t>enge an Restgas zu reduzieren.</w:t>
      </w:r>
    </w:p>
    <w:tbl>
      <w:tblPr>
        <w:tblStyle w:val="Tabellenraster"/>
        <w:tblW w:w="9067" w:type="dxa"/>
        <w:tblInd w:w="-5" w:type="dxa"/>
        <w:tblLook w:val="04A0" w:firstRow="1" w:lastRow="0" w:firstColumn="1" w:lastColumn="0" w:noHBand="0" w:noVBand="1"/>
      </w:tblPr>
      <w:tblGrid>
        <w:gridCol w:w="2039"/>
        <w:gridCol w:w="703"/>
        <w:gridCol w:w="703"/>
        <w:gridCol w:w="677"/>
        <w:gridCol w:w="728"/>
        <w:gridCol w:w="703"/>
        <w:gridCol w:w="703"/>
        <w:gridCol w:w="716"/>
        <w:gridCol w:w="689"/>
        <w:gridCol w:w="703"/>
        <w:gridCol w:w="703"/>
      </w:tblGrid>
      <w:tr w:rsidR="00D458CB" w:rsidRPr="00D458CB" w14:paraId="7C0548DB" w14:textId="2C2BA21B" w:rsidTr="00D458CB">
        <w:tc>
          <w:tcPr>
            <w:tcW w:w="2039" w:type="dxa"/>
            <w:shd w:val="clear" w:color="auto" w:fill="000000" w:themeFill="text1"/>
          </w:tcPr>
          <w:p w14:paraId="380C1443" w14:textId="3A0B5613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Versuch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7219B8" w14:textId="5F9DFE0C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5C3A19" w14:textId="4B27FD48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77" w:type="dxa"/>
            <w:shd w:val="clear" w:color="auto" w:fill="F2F2F2" w:themeFill="background1" w:themeFillShade="F2"/>
          </w:tcPr>
          <w:p w14:paraId="1B2D7D5E" w14:textId="582C94B6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728" w:type="dxa"/>
            <w:shd w:val="clear" w:color="auto" w:fill="F2F2F2" w:themeFill="background1" w:themeFillShade="F2"/>
          </w:tcPr>
          <w:p w14:paraId="3B2F4009" w14:textId="4151F6FD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B87EA6" w14:textId="007D1ED5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6DF76EE" w14:textId="5B147977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65E24D05" w14:textId="3B84AAE4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689" w:type="dxa"/>
            <w:shd w:val="clear" w:color="auto" w:fill="F2F2F2" w:themeFill="background1" w:themeFillShade="F2"/>
          </w:tcPr>
          <w:p w14:paraId="35B19A60" w14:textId="6B9CB7E7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C1B61" w14:textId="76481944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F6B948" w14:textId="24ACDCF1" w:rsidR="00D458CB" w:rsidRPr="00D458CB" w:rsidRDefault="00D458CB" w:rsidP="009210F8">
            <w:pPr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10</w:t>
            </w:r>
          </w:p>
        </w:tc>
      </w:tr>
      <w:tr w:rsidR="00D458CB" w14:paraId="262993BE" w14:textId="342EBFF8" w:rsidTr="00D458CB">
        <w:tc>
          <w:tcPr>
            <w:tcW w:w="2039" w:type="dxa"/>
            <w:shd w:val="clear" w:color="auto" w:fill="F2F2F2" w:themeFill="background1" w:themeFillShade="F2"/>
          </w:tcPr>
          <w:p w14:paraId="71C905E6" w14:textId="35D73C64" w:rsidR="00D458CB" w:rsidRPr="00D458CB" w:rsidRDefault="00D458CB" w:rsidP="009210F8">
            <w:pPr>
              <w:spacing w:before="120" w:after="120"/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(A) Wasserstoff</w:t>
            </w:r>
          </w:p>
        </w:tc>
        <w:tc>
          <w:tcPr>
            <w:tcW w:w="703" w:type="dxa"/>
          </w:tcPr>
          <w:p w14:paraId="47F42AA3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16877F05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677" w:type="dxa"/>
          </w:tcPr>
          <w:p w14:paraId="6720AFC4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28" w:type="dxa"/>
          </w:tcPr>
          <w:p w14:paraId="6C03E0F2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6BD98F95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14664815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16" w:type="dxa"/>
          </w:tcPr>
          <w:p w14:paraId="32E81855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689" w:type="dxa"/>
          </w:tcPr>
          <w:p w14:paraId="0CFA5265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7A37942D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00876B82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</w:tr>
      <w:tr w:rsidR="00D458CB" w14:paraId="7363C113" w14:textId="6634089B" w:rsidTr="00D458CB">
        <w:tc>
          <w:tcPr>
            <w:tcW w:w="2039" w:type="dxa"/>
            <w:shd w:val="clear" w:color="auto" w:fill="F2F2F2" w:themeFill="background1" w:themeFillShade="F2"/>
          </w:tcPr>
          <w:p w14:paraId="2415978C" w14:textId="3AC024E0" w:rsidR="00D458CB" w:rsidRPr="00D458CB" w:rsidRDefault="00D458CB" w:rsidP="009210F8">
            <w:pPr>
              <w:spacing w:before="120" w:after="120"/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(B) Sauerstoff</w:t>
            </w:r>
          </w:p>
        </w:tc>
        <w:tc>
          <w:tcPr>
            <w:tcW w:w="703" w:type="dxa"/>
          </w:tcPr>
          <w:p w14:paraId="6B63A030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2A6E0820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677" w:type="dxa"/>
          </w:tcPr>
          <w:p w14:paraId="5A3A87FE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28" w:type="dxa"/>
          </w:tcPr>
          <w:p w14:paraId="12800959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54F3484A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14291820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16" w:type="dxa"/>
          </w:tcPr>
          <w:p w14:paraId="078F43EB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689" w:type="dxa"/>
          </w:tcPr>
          <w:p w14:paraId="1E2D3C01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4863BD97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753B0CDB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</w:tr>
      <w:tr w:rsidR="00D458CB" w14:paraId="01D0E916" w14:textId="75691E19" w:rsidTr="00D458CB">
        <w:tc>
          <w:tcPr>
            <w:tcW w:w="2039" w:type="dxa"/>
            <w:shd w:val="clear" w:color="auto" w:fill="F2F2F2" w:themeFill="background1" w:themeFillShade="F2"/>
          </w:tcPr>
          <w:p w14:paraId="54F2E432" w14:textId="1B9B187F" w:rsidR="00D458CB" w:rsidRPr="00D458CB" w:rsidRDefault="00D458CB" w:rsidP="009210F8">
            <w:pPr>
              <w:spacing w:before="120" w:after="120"/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(C) Gesamtvolumen</w:t>
            </w:r>
          </w:p>
        </w:tc>
        <w:tc>
          <w:tcPr>
            <w:tcW w:w="703" w:type="dxa"/>
          </w:tcPr>
          <w:p w14:paraId="05293A65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573341AA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677" w:type="dxa"/>
          </w:tcPr>
          <w:p w14:paraId="646B068D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28" w:type="dxa"/>
          </w:tcPr>
          <w:p w14:paraId="78E7295C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572A9BF7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18AE4227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16" w:type="dxa"/>
          </w:tcPr>
          <w:p w14:paraId="702C8976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689" w:type="dxa"/>
          </w:tcPr>
          <w:p w14:paraId="77A27604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2E9664ED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5CB49EB0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</w:tr>
      <w:tr w:rsidR="00D458CB" w14:paraId="2AE21BB0" w14:textId="1838BEA6" w:rsidTr="00D458CB">
        <w:tc>
          <w:tcPr>
            <w:tcW w:w="2039" w:type="dxa"/>
            <w:shd w:val="clear" w:color="auto" w:fill="F2F2F2" w:themeFill="background1" w:themeFillShade="F2"/>
          </w:tcPr>
          <w:p w14:paraId="468A94CF" w14:textId="36F49251" w:rsidR="00D458CB" w:rsidRPr="00D458CB" w:rsidRDefault="00D458CB" w:rsidP="009210F8">
            <w:pPr>
              <w:spacing w:before="120" w:after="120"/>
              <w:jc w:val="both"/>
              <w:rPr>
                <w:b/>
                <w:bCs/>
                <w:i/>
                <w:iCs/>
              </w:rPr>
            </w:pPr>
            <w:r w:rsidRPr="00D458CB">
              <w:rPr>
                <w:b/>
                <w:bCs/>
                <w:i/>
                <w:iCs/>
              </w:rPr>
              <w:t>(D) Restvolumen</w:t>
            </w:r>
          </w:p>
        </w:tc>
        <w:tc>
          <w:tcPr>
            <w:tcW w:w="703" w:type="dxa"/>
          </w:tcPr>
          <w:p w14:paraId="4D7B9C4C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086D2FDE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677" w:type="dxa"/>
          </w:tcPr>
          <w:p w14:paraId="5FD204FA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28" w:type="dxa"/>
          </w:tcPr>
          <w:p w14:paraId="1715E6E8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3E47FDF7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6AE6C299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16" w:type="dxa"/>
          </w:tcPr>
          <w:p w14:paraId="31C44791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689" w:type="dxa"/>
          </w:tcPr>
          <w:p w14:paraId="51FA5360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0B5D7194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  <w:tc>
          <w:tcPr>
            <w:tcW w:w="703" w:type="dxa"/>
          </w:tcPr>
          <w:p w14:paraId="53F6B1AF" w14:textId="77777777" w:rsidR="00D458CB" w:rsidRDefault="00D458CB" w:rsidP="009210F8">
            <w:pPr>
              <w:jc w:val="both"/>
              <w:rPr>
                <w:i/>
                <w:iCs/>
              </w:rPr>
            </w:pPr>
          </w:p>
        </w:tc>
      </w:tr>
    </w:tbl>
    <w:p w14:paraId="71353FBC" w14:textId="77777777" w:rsidR="008812AE" w:rsidRPr="008812AE" w:rsidRDefault="008812AE" w:rsidP="009210F8">
      <w:pPr>
        <w:ind w:left="360"/>
        <w:jc w:val="both"/>
        <w:rPr>
          <w:i/>
          <w:iCs/>
        </w:rPr>
      </w:pPr>
    </w:p>
    <w:p w14:paraId="06DE107A" w14:textId="388E6C19" w:rsidR="009210F8" w:rsidRDefault="00D9588B" w:rsidP="00C045B1">
      <w:pPr>
        <w:pStyle w:val="Listenabsatz"/>
        <w:numPr>
          <w:ilvl w:val="0"/>
          <w:numId w:val="2"/>
        </w:numPr>
        <w:spacing w:after="120"/>
        <w:jc w:val="both"/>
        <w:rPr>
          <w:i/>
          <w:iCs/>
        </w:rPr>
      </w:pPr>
      <w:r w:rsidRPr="009210F8">
        <w:rPr>
          <w:i/>
          <w:iCs/>
        </w:rPr>
        <w:t xml:space="preserve">Trage deine Messwerte in die Grafik ein. </w:t>
      </w:r>
      <w:r w:rsidR="009210F8" w:rsidRPr="009210F8">
        <w:rPr>
          <w:i/>
          <w:iCs/>
        </w:rPr>
        <w:t xml:space="preserve">Als X-Wert gilt der Quotient aus der Menge an Wasserstoff zum Gesamtvolumen und als Y-Wert der Quotient aus Restgasvolumen zum Gesamtvolumen. </w:t>
      </w:r>
    </w:p>
    <w:p w14:paraId="4AD5CDF4" w14:textId="77777777" w:rsidR="00C045B1" w:rsidRDefault="00C045B1" w:rsidP="00C045B1">
      <w:pPr>
        <w:pStyle w:val="Listenabsatz"/>
        <w:spacing w:after="120"/>
        <w:jc w:val="both"/>
        <w:rPr>
          <w:i/>
          <w:iCs/>
        </w:rPr>
      </w:pPr>
    </w:p>
    <w:p w14:paraId="190846ED" w14:textId="6812C183" w:rsidR="0035667B" w:rsidRPr="009210F8" w:rsidRDefault="0035667B" w:rsidP="00C045B1">
      <w:pPr>
        <w:pStyle w:val="Listenabsatz"/>
        <w:numPr>
          <w:ilvl w:val="0"/>
          <w:numId w:val="2"/>
        </w:numPr>
        <w:spacing w:before="120"/>
        <w:jc w:val="both"/>
        <w:rPr>
          <w:i/>
          <w:iCs/>
        </w:rPr>
      </w:pPr>
      <w:r>
        <w:rPr>
          <w:i/>
          <w:iCs/>
        </w:rPr>
        <w:t>Erläutere, wie daraus das optimale Verhältnis bestimmt werden kann.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0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9210F8" w14:paraId="66AAE7E4" w14:textId="77777777" w:rsidTr="009210F8">
        <w:trPr>
          <w:trHeight w:val="342"/>
        </w:trPr>
        <w:tc>
          <w:tcPr>
            <w:tcW w:w="846" w:type="dxa"/>
            <w:shd w:val="clear" w:color="auto" w:fill="000000" w:themeFill="text1"/>
          </w:tcPr>
          <w:p w14:paraId="75BC7CBA" w14:textId="77777777" w:rsidR="009210F8" w:rsidRDefault="009210F8" w:rsidP="009210F8">
            <w:pPr>
              <w:jc w:val="both"/>
            </w:pPr>
          </w:p>
        </w:tc>
        <w:tc>
          <w:tcPr>
            <w:tcW w:w="800" w:type="dxa"/>
          </w:tcPr>
          <w:p w14:paraId="5B09D179" w14:textId="458EFA9B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1</w:t>
            </w:r>
          </w:p>
        </w:tc>
        <w:tc>
          <w:tcPr>
            <w:tcW w:w="824" w:type="dxa"/>
          </w:tcPr>
          <w:p w14:paraId="22B5E9FF" w14:textId="1930F1EA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2</w:t>
            </w:r>
          </w:p>
        </w:tc>
        <w:tc>
          <w:tcPr>
            <w:tcW w:w="824" w:type="dxa"/>
          </w:tcPr>
          <w:p w14:paraId="37DEA9B6" w14:textId="05BD5D2D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3</w:t>
            </w:r>
          </w:p>
        </w:tc>
        <w:tc>
          <w:tcPr>
            <w:tcW w:w="824" w:type="dxa"/>
          </w:tcPr>
          <w:p w14:paraId="74218F4B" w14:textId="4CAC3F8B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4</w:t>
            </w:r>
          </w:p>
        </w:tc>
        <w:tc>
          <w:tcPr>
            <w:tcW w:w="824" w:type="dxa"/>
          </w:tcPr>
          <w:p w14:paraId="46832AD4" w14:textId="070E9A2E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5</w:t>
            </w:r>
          </w:p>
        </w:tc>
        <w:tc>
          <w:tcPr>
            <w:tcW w:w="824" w:type="dxa"/>
          </w:tcPr>
          <w:p w14:paraId="310EE726" w14:textId="563D92A7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6</w:t>
            </w:r>
          </w:p>
        </w:tc>
        <w:tc>
          <w:tcPr>
            <w:tcW w:w="824" w:type="dxa"/>
          </w:tcPr>
          <w:p w14:paraId="23C6785E" w14:textId="132FF680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7</w:t>
            </w:r>
          </w:p>
        </w:tc>
        <w:tc>
          <w:tcPr>
            <w:tcW w:w="824" w:type="dxa"/>
          </w:tcPr>
          <w:p w14:paraId="100486A4" w14:textId="32103A35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8</w:t>
            </w:r>
          </w:p>
        </w:tc>
        <w:tc>
          <w:tcPr>
            <w:tcW w:w="824" w:type="dxa"/>
          </w:tcPr>
          <w:p w14:paraId="18AE08EA" w14:textId="3395D574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9</w:t>
            </w:r>
          </w:p>
        </w:tc>
        <w:tc>
          <w:tcPr>
            <w:tcW w:w="824" w:type="dxa"/>
          </w:tcPr>
          <w:p w14:paraId="6798A97C" w14:textId="7793ABDE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10</w:t>
            </w:r>
          </w:p>
        </w:tc>
      </w:tr>
      <w:tr w:rsidR="009210F8" w14:paraId="29C2E602" w14:textId="77777777" w:rsidTr="009210F8">
        <w:tc>
          <w:tcPr>
            <w:tcW w:w="846" w:type="dxa"/>
            <w:noWrap/>
            <w:tcMar>
              <w:left w:w="0" w:type="dxa"/>
              <w:right w:w="0" w:type="dxa"/>
            </w:tcMar>
            <w:vAlign w:val="center"/>
          </w:tcPr>
          <w:p w14:paraId="64FA4C3F" w14:textId="51736E15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X (A/C)</w:t>
            </w:r>
          </w:p>
        </w:tc>
        <w:tc>
          <w:tcPr>
            <w:tcW w:w="800" w:type="dxa"/>
          </w:tcPr>
          <w:p w14:paraId="714BFE53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0B68B682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4B2E528C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4B219CFA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638FEDAC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239DCAEF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777EF86E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5D0D8A59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6B8151DE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5B2EB42C" w14:textId="77777777" w:rsidR="009210F8" w:rsidRDefault="009210F8" w:rsidP="009210F8">
            <w:pPr>
              <w:spacing w:before="120" w:after="120"/>
              <w:jc w:val="both"/>
            </w:pPr>
          </w:p>
        </w:tc>
      </w:tr>
      <w:tr w:rsidR="009210F8" w14:paraId="780C2DFF" w14:textId="77777777" w:rsidTr="009210F8">
        <w:tc>
          <w:tcPr>
            <w:tcW w:w="846" w:type="dxa"/>
            <w:tcMar>
              <w:left w:w="0" w:type="dxa"/>
              <w:right w:w="0" w:type="dxa"/>
            </w:tcMar>
            <w:vAlign w:val="center"/>
          </w:tcPr>
          <w:p w14:paraId="34FEB564" w14:textId="2078F3C3" w:rsidR="009210F8" w:rsidRPr="009210F8" w:rsidRDefault="009210F8" w:rsidP="009210F8">
            <w:pPr>
              <w:jc w:val="both"/>
              <w:rPr>
                <w:b/>
                <w:bCs/>
              </w:rPr>
            </w:pPr>
            <w:r w:rsidRPr="009210F8">
              <w:rPr>
                <w:b/>
                <w:bCs/>
              </w:rPr>
              <w:t>Y (D/C)</w:t>
            </w:r>
          </w:p>
        </w:tc>
        <w:tc>
          <w:tcPr>
            <w:tcW w:w="800" w:type="dxa"/>
          </w:tcPr>
          <w:p w14:paraId="2A818EED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4754EC85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20027CAA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1A755123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21B67B37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70A1BC1A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07BA2A75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0BFB8B78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4C224094" w14:textId="77777777" w:rsidR="009210F8" w:rsidRDefault="009210F8" w:rsidP="009210F8">
            <w:pPr>
              <w:spacing w:before="120" w:after="120"/>
              <w:jc w:val="both"/>
            </w:pPr>
          </w:p>
        </w:tc>
        <w:tc>
          <w:tcPr>
            <w:tcW w:w="824" w:type="dxa"/>
          </w:tcPr>
          <w:p w14:paraId="59143A44" w14:textId="77777777" w:rsidR="009210F8" w:rsidRDefault="009210F8" w:rsidP="009210F8">
            <w:pPr>
              <w:spacing w:before="120" w:after="120"/>
              <w:jc w:val="both"/>
            </w:pPr>
          </w:p>
        </w:tc>
      </w:tr>
    </w:tbl>
    <w:p w14:paraId="677F1169" w14:textId="77777777" w:rsidR="00FE6B23" w:rsidRPr="00FE6B23" w:rsidRDefault="00FE6B23" w:rsidP="009210F8">
      <w:pPr>
        <w:jc w:val="both"/>
      </w:pPr>
    </w:p>
    <w:p w14:paraId="1FC4D78B" w14:textId="6CCFD378" w:rsidR="000914BA" w:rsidRPr="000914BA" w:rsidRDefault="009210F8" w:rsidP="000914BA">
      <w:pPr>
        <w:pStyle w:val="Listenabsatz"/>
        <w:numPr>
          <w:ilvl w:val="0"/>
          <w:numId w:val="4"/>
        </w:numPr>
        <w:jc w:val="both"/>
        <w:rPr>
          <w:i/>
          <w:iCs/>
        </w:rPr>
      </w:pPr>
      <w:r w:rsidRPr="000914BA">
        <w:rPr>
          <w:i/>
          <w:iCs/>
          <w:u w:val="single"/>
        </w:rPr>
        <w:t>Z</w:t>
      </w:r>
      <w:r w:rsidR="000914BA" w:rsidRPr="000914BA">
        <w:rPr>
          <w:i/>
          <w:iCs/>
          <w:u w:val="single"/>
        </w:rPr>
        <w:t>u</w:t>
      </w:r>
      <w:r w:rsidRPr="000914BA">
        <w:rPr>
          <w:i/>
          <w:iCs/>
          <w:u w:val="single"/>
        </w:rPr>
        <w:t>satzaufgabe</w:t>
      </w:r>
      <w:r w:rsidR="000914BA" w:rsidRPr="000914BA">
        <w:rPr>
          <w:i/>
          <w:iCs/>
          <w:u w:val="single"/>
        </w:rPr>
        <w:t xml:space="preserve">: </w:t>
      </w:r>
      <w:r w:rsidR="000914BA" w:rsidRPr="000914BA">
        <w:rPr>
          <w:i/>
          <w:iCs/>
        </w:rPr>
        <w:t>Wie verändert sich der Graph, wenn man als X-Wert den Quotienten aus der Sauerstoffmenge zum Gesamtvolumen wählt und als Y-Wert der Quotient aus Restgasvolumen zum Gesamtvolumen</w:t>
      </w:r>
      <w:r w:rsidR="000914BA">
        <w:rPr>
          <w:i/>
          <w:iCs/>
        </w:rPr>
        <w:t>?</w:t>
      </w:r>
    </w:p>
    <w:p w14:paraId="334E3138" w14:textId="35BEA89F" w:rsidR="00B118F5" w:rsidRDefault="0035667B" w:rsidP="0035667B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0CDE60" wp14:editId="0C069551">
            <wp:simplePos x="0" y="0"/>
            <wp:positionH relativeFrom="column">
              <wp:posOffset>2639060</wp:posOffset>
            </wp:positionH>
            <wp:positionV relativeFrom="paragraph">
              <wp:posOffset>628</wp:posOffset>
            </wp:positionV>
            <wp:extent cx="3175635" cy="2381250"/>
            <wp:effectExtent l="0" t="0" r="571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4BA" w:rsidRPr="000914BA">
        <w:rPr>
          <w:b/>
          <w:bCs/>
          <w:sz w:val="28"/>
          <w:szCs w:val="28"/>
        </w:rPr>
        <w:t>Quecksilber</w:t>
      </w:r>
      <w:r w:rsidR="007E046D">
        <w:rPr>
          <w:b/>
          <w:bCs/>
          <w:sz w:val="28"/>
          <w:szCs w:val="28"/>
        </w:rPr>
        <w:t>-E</w:t>
      </w:r>
      <w:r w:rsidR="000914BA" w:rsidRPr="000914BA">
        <w:rPr>
          <w:b/>
          <w:bCs/>
          <w:sz w:val="28"/>
          <w:szCs w:val="28"/>
        </w:rPr>
        <w:t>udiometer</w:t>
      </w:r>
    </w:p>
    <w:p w14:paraId="0AA9B51F" w14:textId="3D29EA97" w:rsidR="00292AB2" w:rsidRDefault="00292AB2" w:rsidP="0035667B">
      <w:pPr>
        <w:spacing w:line="276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Durchführung: </w:t>
      </w:r>
    </w:p>
    <w:p w14:paraId="6DCA91FC" w14:textId="7FF37F65" w:rsidR="00292AB2" w:rsidRDefault="005631B6" w:rsidP="0035667B">
      <w:pPr>
        <w:spacing w:line="276" w:lineRule="auto"/>
        <w:jc w:val="both"/>
      </w:pPr>
      <w:r>
        <w:t>Hier wird</w:t>
      </w:r>
      <w:r w:rsidR="00292AB2">
        <w:t xml:space="preserve"> Anstelle von Wasser Quecksilber verwendet, um die Gase gezielt in den Reaktionsraum leiten zu können, das generelle Prinzip entspricht aber dem Wassereudiometer. </w:t>
      </w:r>
    </w:p>
    <w:p w14:paraId="7332A3B0" w14:textId="2A3D55DA" w:rsidR="00292AB2" w:rsidRDefault="00292AB2" w:rsidP="0035667B">
      <w:pPr>
        <w:spacing w:line="276" w:lineRule="auto"/>
        <w:jc w:val="both"/>
      </w:pPr>
      <w:r>
        <w:t xml:space="preserve">Zusätzlich lässt sich die Temperatur im Reaktionsraum von 20-350°C frei wählen.  </w:t>
      </w:r>
    </w:p>
    <w:p w14:paraId="3758057D" w14:textId="5B226EED" w:rsidR="00292AB2" w:rsidRPr="0090783F" w:rsidRDefault="0035667B" w:rsidP="0035667B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4B484F" wp14:editId="4BA18110">
            <wp:simplePos x="0" y="0"/>
            <wp:positionH relativeFrom="column">
              <wp:posOffset>2108535</wp:posOffset>
            </wp:positionH>
            <wp:positionV relativeFrom="paragraph">
              <wp:posOffset>995680</wp:posOffset>
            </wp:positionV>
            <wp:extent cx="364490" cy="24765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30093" t="22928" r="61144" b="69136"/>
                    <a:stretch/>
                  </pic:blipFill>
                  <pic:spPr bwMode="auto">
                    <a:xfrm>
                      <a:off x="0" y="0"/>
                      <a:ext cx="36449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7306FF" wp14:editId="1886CAA8">
            <wp:simplePos x="0" y="0"/>
            <wp:positionH relativeFrom="column">
              <wp:posOffset>-156845</wp:posOffset>
            </wp:positionH>
            <wp:positionV relativeFrom="paragraph">
              <wp:posOffset>1905</wp:posOffset>
            </wp:positionV>
            <wp:extent cx="713105" cy="68897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75179" t="13726" r="9466" b="66491"/>
                    <a:stretch/>
                  </pic:blipFill>
                  <pic:spPr bwMode="auto">
                    <a:xfrm>
                      <a:off x="0" y="0"/>
                      <a:ext cx="713105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AB2" w:rsidRPr="009F4851">
        <w:t xml:space="preserve">Durch einen Klick auf die Gashähne beginnt das jeweilige </w:t>
      </w:r>
      <w:r w:rsidR="00292AB2">
        <w:t>G</w:t>
      </w:r>
      <w:r w:rsidR="00292AB2" w:rsidRPr="009F4851">
        <w:t xml:space="preserve">as in den </w:t>
      </w:r>
      <w:r w:rsidR="00292AB2">
        <w:t>R</w:t>
      </w:r>
      <w:r w:rsidR="00292AB2" w:rsidRPr="009F4851">
        <w:t xml:space="preserve">eaktionsraum auszuströmen. Ein Klick auf den Hahn schließt diesen. Die jeweilige Gasmenge kann direkt </w:t>
      </w:r>
      <w:r w:rsidR="00292AB2">
        <w:t>an dem Reaktionsraum abgelesen werden</w:t>
      </w:r>
      <w:r>
        <w:t>. Ein Klick aus den Doppelpfeil verändert die Temperatur um 10°C, der einfache Pfeil um je 1°C.</w:t>
      </w:r>
      <w:r w:rsidR="00292AB2">
        <w:t xml:space="preserve"> Die rote Gasflasche enthält </w:t>
      </w:r>
      <w:r>
        <w:t xml:space="preserve">weiterhin </w:t>
      </w:r>
      <w:r w:rsidR="00292AB2">
        <w:t>Wasserstoff, die blaue Flasche Sauerstoff.</w:t>
      </w:r>
      <w:r>
        <w:t xml:space="preserve"> </w:t>
      </w:r>
      <w:r w:rsidR="00292AB2">
        <w:t>Ein Klick auf die rote Taste zündet das Gemisch</w:t>
      </w:r>
      <w:r>
        <w:t>.</w:t>
      </w:r>
    </w:p>
    <w:p w14:paraId="3710CA26" w14:textId="074ADF70" w:rsidR="0090783F" w:rsidRPr="00C045B1" w:rsidRDefault="0090783F" w:rsidP="00C045B1">
      <w:pPr>
        <w:pStyle w:val="Listenabsatz"/>
        <w:numPr>
          <w:ilvl w:val="0"/>
          <w:numId w:val="5"/>
        </w:numPr>
        <w:spacing w:after="0" w:line="276" w:lineRule="auto"/>
        <w:ind w:left="360"/>
        <w:jc w:val="both"/>
      </w:pPr>
      <w:r w:rsidRPr="00C045B1">
        <w:rPr>
          <w:i/>
          <w:iCs/>
        </w:rPr>
        <w:t>Wähle eine geeignete Temperatur um die Menge an Wasser (H</w:t>
      </w:r>
      <w:r w:rsidRPr="00C045B1">
        <w:rPr>
          <w:i/>
          <w:iCs/>
          <w:vertAlign w:val="subscript"/>
        </w:rPr>
        <w:t>2</w:t>
      </w:r>
      <w:r w:rsidRPr="00C045B1">
        <w:rPr>
          <w:i/>
          <w:iCs/>
        </w:rPr>
        <w:t>O) in der Gasphase zu bestimmen. Begründe deine Wahl.</w:t>
      </w:r>
    </w:p>
    <w:p w14:paraId="5E6A7E56" w14:textId="77777777" w:rsidR="00C045B1" w:rsidRPr="00C045B1" w:rsidRDefault="00C045B1" w:rsidP="00C045B1">
      <w:pPr>
        <w:pStyle w:val="Listenabsatz"/>
        <w:spacing w:after="0" w:line="276" w:lineRule="auto"/>
        <w:ind w:left="360"/>
        <w:jc w:val="both"/>
      </w:pPr>
    </w:p>
    <w:p w14:paraId="0CA3DA0E" w14:textId="220E3475" w:rsidR="00C045B1" w:rsidRPr="00C045B1" w:rsidRDefault="0090783F" w:rsidP="00C045B1">
      <w:pPr>
        <w:pStyle w:val="Listenabsatz"/>
        <w:numPr>
          <w:ilvl w:val="0"/>
          <w:numId w:val="5"/>
        </w:numPr>
        <w:spacing w:after="0" w:line="276" w:lineRule="auto"/>
        <w:ind w:left="360"/>
        <w:jc w:val="both"/>
      </w:pPr>
      <w:r w:rsidRPr="00C045B1">
        <w:rPr>
          <w:i/>
          <w:iCs/>
        </w:rPr>
        <w:t>Fülle zwei Milliliter Wasserstoff in das Reaktionsgefäß. Erläutere, mit welcher Menge an Sauerstoff dieses Gasvolumen vollständig abreagieren sollte?</w:t>
      </w:r>
    </w:p>
    <w:p w14:paraId="15FF400D" w14:textId="77777777" w:rsidR="00C045B1" w:rsidRPr="00C045B1" w:rsidRDefault="00C045B1" w:rsidP="00C045B1">
      <w:pPr>
        <w:pStyle w:val="Listenabsatz"/>
        <w:spacing w:after="0" w:line="276" w:lineRule="auto"/>
        <w:ind w:left="360"/>
        <w:jc w:val="both"/>
      </w:pPr>
    </w:p>
    <w:p w14:paraId="2D7CA68D" w14:textId="77777777" w:rsidR="00C045B1" w:rsidRPr="00C045B1" w:rsidRDefault="0090783F" w:rsidP="00C045B1">
      <w:pPr>
        <w:pStyle w:val="Listenabsatz"/>
        <w:numPr>
          <w:ilvl w:val="0"/>
          <w:numId w:val="5"/>
        </w:numPr>
        <w:spacing w:after="0" w:line="276" w:lineRule="auto"/>
        <w:ind w:left="360"/>
        <w:jc w:val="both"/>
        <w:rPr>
          <w:sz w:val="28"/>
          <w:szCs w:val="28"/>
        </w:rPr>
      </w:pPr>
      <w:r w:rsidRPr="00C045B1">
        <w:rPr>
          <w:i/>
          <w:iCs/>
        </w:rPr>
        <w:t xml:space="preserve">Notiere die Menge an Wasser, die nach dem Zünden im Eudiometer als Gas verbleibt: </w:t>
      </w:r>
      <w:r w:rsidRPr="00E946B8">
        <w:rPr>
          <w:b/>
          <w:bCs/>
          <w:i/>
          <w:iCs/>
        </w:rPr>
        <w:t>…………ml</w:t>
      </w:r>
    </w:p>
    <w:p w14:paraId="7A7B44C3" w14:textId="497BCD38" w:rsidR="0090783F" w:rsidRPr="00C045B1" w:rsidRDefault="0090783F" w:rsidP="00C045B1">
      <w:pPr>
        <w:pStyle w:val="Listenabsatz"/>
        <w:spacing w:after="0" w:line="240" w:lineRule="auto"/>
        <w:ind w:left="360"/>
        <w:jc w:val="both"/>
        <w:rPr>
          <w:sz w:val="28"/>
          <w:szCs w:val="28"/>
        </w:rPr>
      </w:pPr>
      <w:r w:rsidRPr="00C045B1">
        <w:rPr>
          <w:i/>
          <w:iCs/>
        </w:rPr>
        <w:t xml:space="preserve">    </w:t>
      </w:r>
    </w:p>
    <w:p w14:paraId="36D5775C" w14:textId="581DECC3" w:rsidR="0090783F" w:rsidRPr="00C045B1" w:rsidRDefault="0090783F" w:rsidP="00C045B1">
      <w:pPr>
        <w:pStyle w:val="Listenabsatz"/>
        <w:numPr>
          <w:ilvl w:val="0"/>
          <w:numId w:val="5"/>
        </w:numPr>
        <w:spacing w:after="0" w:line="276" w:lineRule="auto"/>
        <w:ind w:left="360"/>
        <w:jc w:val="both"/>
        <w:rPr>
          <w:sz w:val="28"/>
          <w:szCs w:val="28"/>
        </w:rPr>
      </w:pPr>
      <w:r w:rsidRPr="00C045B1">
        <w:rPr>
          <w:i/>
          <w:iCs/>
        </w:rPr>
        <w:t xml:space="preserve">Deute die Reaktion auf </w:t>
      </w:r>
      <w:r w:rsidR="00C045B1" w:rsidRPr="00C045B1">
        <w:rPr>
          <w:i/>
          <w:iCs/>
        </w:rPr>
        <w:t>Teilchenebene:</w:t>
      </w:r>
      <w:r w:rsidRPr="00C045B1">
        <w:rPr>
          <w:i/>
          <w:iCs/>
        </w:rPr>
        <w:t xml:space="preserve">    </w:t>
      </w:r>
    </w:p>
    <w:p w14:paraId="33F64B39" w14:textId="2422EA5A" w:rsidR="003A6A98" w:rsidRPr="003A6A98" w:rsidRDefault="003A6A98" w:rsidP="003A6A98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E2DD2" wp14:editId="510FE464">
                <wp:simplePos x="0" y="0"/>
                <wp:positionH relativeFrom="column">
                  <wp:posOffset>3430905</wp:posOffset>
                </wp:positionH>
                <wp:positionV relativeFrom="paragraph">
                  <wp:posOffset>127140</wp:posOffset>
                </wp:positionV>
                <wp:extent cx="643094" cy="0"/>
                <wp:effectExtent l="0" t="76200" r="24130" b="952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51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270.15pt;margin-top:10pt;width:50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3A6A98">
        <w:rPr>
          <w:b/>
          <w:bCs/>
          <w:i/>
          <w:iCs/>
        </w:rPr>
        <w:t>Raumteile an Wasserstoff     +    Raumteile an Sauerstoff                               Raumteile an Wasser (H</w:t>
      </w:r>
      <w:r w:rsidRPr="003A6A98">
        <w:rPr>
          <w:b/>
          <w:bCs/>
          <w:i/>
          <w:iCs/>
          <w:vertAlign w:val="subscript"/>
        </w:rPr>
        <w:t>2</w:t>
      </w:r>
      <w:r w:rsidRPr="003A6A98">
        <w:rPr>
          <w:b/>
          <w:bCs/>
          <w:i/>
          <w:iCs/>
        </w:rPr>
        <w:t>O)</w:t>
      </w: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3A6A98" w14:paraId="02CCB719" w14:textId="77777777" w:rsidTr="00C045B1">
        <w:trPr>
          <w:trHeight w:val="809"/>
        </w:trPr>
        <w:tc>
          <w:tcPr>
            <w:tcW w:w="1294" w:type="dxa"/>
          </w:tcPr>
          <w:p w14:paraId="0FB19807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2B21EB95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4F577EF5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6AAE4FF2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3C3DFA0A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30AE2687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2408DB2B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</w:tr>
      <w:tr w:rsidR="003A6A98" w14:paraId="47CFB7D9" w14:textId="77777777" w:rsidTr="003A6A98">
        <w:tc>
          <w:tcPr>
            <w:tcW w:w="1294" w:type="dxa"/>
          </w:tcPr>
          <w:p w14:paraId="0298EF96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402BF522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7167E732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3A1D5729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12A58C40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74022A3F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121B992B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</w:tr>
      <w:tr w:rsidR="003A6A98" w14:paraId="48C3A6F3" w14:textId="77777777" w:rsidTr="003A6A98">
        <w:tc>
          <w:tcPr>
            <w:tcW w:w="1294" w:type="dxa"/>
          </w:tcPr>
          <w:p w14:paraId="06CCE6A3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7DB8B6C8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32490002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35920F30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3F5D82B3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016BD3D7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20AA852C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</w:tr>
      <w:tr w:rsidR="003A6A98" w14:paraId="49E19619" w14:textId="77777777" w:rsidTr="003A6A98">
        <w:tc>
          <w:tcPr>
            <w:tcW w:w="1294" w:type="dxa"/>
          </w:tcPr>
          <w:p w14:paraId="14E8A5F0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3C32A854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7E706492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38CF2EE0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7F460856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3CBAB797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6221E881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</w:tr>
      <w:tr w:rsidR="003A6A98" w14:paraId="119E68EC" w14:textId="77777777" w:rsidTr="003A6A98">
        <w:tc>
          <w:tcPr>
            <w:tcW w:w="1294" w:type="dxa"/>
          </w:tcPr>
          <w:p w14:paraId="6E4812DF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5E08F463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4" w:type="dxa"/>
          </w:tcPr>
          <w:p w14:paraId="18947214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11E92343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37FA8B72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21C4608B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295" w:type="dxa"/>
          </w:tcPr>
          <w:p w14:paraId="05B87CF5" w14:textId="77777777" w:rsidR="003A6A98" w:rsidRDefault="003A6A98" w:rsidP="003A6A98">
            <w:pPr>
              <w:spacing w:before="720" w:line="276" w:lineRule="auto"/>
              <w:jc w:val="both"/>
              <w:rPr>
                <w:b/>
                <w:bCs/>
                <w:i/>
                <w:iCs/>
              </w:rPr>
            </w:pPr>
          </w:p>
        </w:tc>
      </w:tr>
    </w:tbl>
    <w:p w14:paraId="6CDA6F90" w14:textId="715BDD0A" w:rsidR="0090783F" w:rsidRPr="002D29BB" w:rsidRDefault="002D29BB" w:rsidP="002D29BB">
      <w:pPr>
        <w:pStyle w:val="Listenabsatz"/>
        <w:numPr>
          <w:ilvl w:val="0"/>
          <w:numId w:val="5"/>
        </w:numPr>
        <w:spacing w:line="276" w:lineRule="auto"/>
        <w:jc w:val="both"/>
        <w:rPr>
          <w:i/>
          <w:iCs/>
        </w:rPr>
      </w:pPr>
      <w:r w:rsidRPr="002D29BB">
        <w:rPr>
          <w:i/>
          <w:iCs/>
        </w:rPr>
        <w:t>Bestimme experimentell die Verhältnisformel von Chlorwasserstoff. Erläutere dein Vorgehen unter Verwendung von Fachsprache.</w:t>
      </w:r>
    </w:p>
    <w:sectPr w:rsidR="0090783F" w:rsidRPr="002D29BB" w:rsidSect="002D29BB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812"/>
    <w:multiLevelType w:val="hybridMultilevel"/>
    <w:tmpl w:val="F60E359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F81"/>
    <w:multiLevelType w:val="hybridMultilevel"/>
    <w:tmpl w:val="676C39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81C40"/>
    <w:multiLevelType w:val="hybridMultilevel"/>
    <w:tmpl w:val="676C39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4AA8"/>
    <w:multiLevelType w:val="hybridMultilevel"/>
    <w:tmpl w:val="CE16BCA6"/>
    <w:lvl w:ilvl="0" w:tplc="B0B22E2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A0CD8"/>
    <w:multiLevelType w:val="hybridMultilevel"/>
    <w:tmpl w:val="ADDED3EE"/>
    <w:lvl w:ilvl="0" w:tplc="11EE3D8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F5"/>
    <w:rsid w:val="000556E5"/>
    <w:rsid w:val="000914BA"/>
    <w:rsid w:val="00292AB2"/>
    <w:rsid w:val="002D29BB"/>
    <w:rsid w:val="0035667B"/>
    <w:rsid w:val="003A6A98"/>
    <w:rsid w:val="005631B6"/>
    <w:rsid w:val="005E1CCA"/>
    <w:rsid w:val="007330D0"/>
    <w:rsid w:val="007E046D"/>
    <w:rsid w:val="008609A8"/>
    <w:rsid w:val="008812AE"/>
    <w:rsid w:val="0090783F"/>
    <w:rsid w:val="009210F8"/>
    <w:rsid w:val="009F4851"/>
    <w:rsid w:val="00A272AD"/>
    <w:rsid w:val="00B118F5"/>
    <w:rsid w:val="00BF294A"/>
    <w:rsid w:val="00C045B1"/>
    <w:rsid w:val="00D458CB"/>
    <w:rsid w:val="00D9588B"/>
    <w:rsid w:val="00E618FF"/>
    <w:rsid w:val="00E946B8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D4FB"/>
  <w15:chartTrackingRefBased/>
  <w15:docId w15:val="{7A145825-8DB4-4B10-946A-94C65DE6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1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E6B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6B2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E1CCA"/>
    <w:pPr>
      <w:ind w:left="720"/>
      <w:contextualSpacing/>
    </w:pPr>
  </w:style>
  <w:style w:type="table" w:styleId="Tabellenraster">
    <w:name w:val="Table Grid"/>
    <w:basedOn w:val="NormaleTabelle"/>
    <w:uiPriority w:val="39"/>
    <w:rsid w:val="0088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ntergasser.github.io/eudiome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Weyrauch</dc:creator>
  <cp:keywords/>
  <dc:description/>
  <cp:lastModifiedBy>Andreas</cp:lastModifiedBy>
  <cp:revision>14</cp:revision>
  <dcterms:created xsi:type="dcterms:W3CDTF">2020-05-23T09:26:00Z</dcterms:created>
  <dcterms:modified xsi:type="dcterms:W3CDTF">2020-05-25T08:50:00Z</dcterms:modified>
</cp:coreProperties>
</file>