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������������ R2.1 ����������������� ��� ChatGPT ������ ������������</w:t>
      </w:r>
    </w:p>
    <w:bookmarkStart w:id="30" w:name="빈칸수요-r2-r2.1-검토보강안"/>
    <w:p>
      <w:pPr>
        <w:pStyle w:val="Heading1"/>
      </w:pPr>
      <w:r>
        <w:t xml:space="preserve">빈칸수요 R2 → R2.1 검토·보강안</w:t>
      </w:r>
    </w:p>
    <w:p>
      <w:pPr>
        <w:pStyle w:val="BlockText"/>
      </w:pPr>
      <w:r>
        <w:t xml:space="preserve">원본:</w:t>
      </w:r>
      <w:r>
        <w:t xml:space="preserve"> </w:t>
      </w:r>
      <w:r>
        <w:rPr>
          <w:rStyle w:val="VerbatimChar"/>
        </w:rPr>
        <w:t xml:space="preserve">BlankDemand_R2_WeekPlan_20261008.docx</w:t>
      </w:r>
      <w:r>
        <w:t xml:space="preserve"> </w:t>
      </w:r>
      <w:r>
        <w:t xml:space="preserve">(R2, 2026-10-08)</w:t>
      </w:r>
      <w:r>
        <w:t xml:space="preserve"> </w:t>
      </w:r>
      <w:r>
        <w:t xml:space="preserve">이 문서: 원본의 결정(빈칸수요 유지 + 레드라인·반증 검사·오프라인 시연 결합)은</w:t>
      </w:r>
      <w:r>
        <w:t xml:space="preserve"> </w:t>
      </w:r>
      <w:r>
        <w:rPr>
          <w:bCs/>
          <w:b/>
        </w:rPr>
        <w:t xml:space="preserve">그대로 두고</w:t>
      </w:r>
      <w:r>
        <w:t xml:space="preserve">, 실행 단계에서 막히거나 심사에서 공격받을 지점만 보강한다.</w:t>
      </w:r>
      <w:r>
        <w:t xml:space="preserve"> </w:t>
      </w:r>
      <w:r>
        <w:t xml:space="preserve">표기:</w:t>
      </w:r>
      <w:r>
        <w:t xml:space="preserve"> </w:t>
      </w:r>
      <w:r>
        <w:rPr>
          <w:bCs/>
          <w:b/>
        </w:rPr>
        <w:t xml:space="preserve">[확인]</w:t>
      </w:r>
      <w:r>
        <w:t xml:space="preserve"> </w:t>
      </w:r>
      <w:r>
        <w:t xml:space="preserve">공개 자료로 확인 /</w:t>
      </w:r>
      <w:r>
        <w:t xml:space="preserve"> </w:t>
      </w:r>
      <w:r>
        <w:rPr>
          <w:bCs/>
          <w:b/>
        </w:rPr>
        <w:t xml:space="preserve">[추정]</w:t>
      </w:r>
      <w:r>
        <w:t xml:space="preserve"> </w:t>
      </w:r>
      <w:r>
        <w:t xml:space="preserve">근거 있는 추정, 실행 시 재확인 /</w:t>
      </w:r>
      <w:r>
        <w:t xml:space="preserve"> </w:t>
      </w:r>
      <w:r>
        <w:rPr>
          <w:bCs/>
          <w:b/>
        </w:rPr>
        <w:t xml:space="preserve">[제안]</w:t>
      </w:r>
      <w:r>
        <w:t xml:space="preserve"> </w:t>
      </w:r>
      <w:r>
        <w:t xml:space="preserve">이번 보강에서 새로 정한 값, 10/15 잠금 전까지 변경 가능</w:t>
      </w:r>
    </w:p>
    <w:p>
      <w:r>
        <w:pict>
          <v:rect style="width:0;height:1.5pt" o:hralign="center" o:hrstd="t" o:hr="t"/>
        </w:pict>
      </w:r>
    </w:p>
    <w:bookmarkStart w:id="20" w:name="한-줄-판정"/>
    <w:p>
      <w:pPr>
        <w:pStyle w:val="Heading2"/>
      </w:pPr>
      <w:r>
        <w:t xml:space="preserve">0. 한 줄 판정</w:t>
      </w:r>
    </w:p>
    <w:p>
      <w:pPr>
        <w:pStyle w:val="FirstParagraph"/>
      </w:pPr>
      <w:r>
        <w:t xml:space="preserve">방향은 맞다. 범위를 좁힌 판단, 성과 표현의 경계, 중단 기준은 그대로 유지한다.</w:t>
      </w:r>
      <w:r>
        <w:t xml:space="preserve"> </w:t>
      </w:r>
      <w:r>
        <w:t xml:space="preserve">다만</w:t>
      </w:r>
      <w:r>
        <w:t xml:space="preserve"> </w:t>
      </w:r>
      <w:r>
        <w:rPr>
          <w:bCs/>
          <w:b/>
        </w:rPr>
        <w:t xml:space="preserve">① 선행연구와 겹치는 정도가 생각보다 크고, ② 데이터 스키마에 대한 가정 일부가 실제와 다르며, ③ 비용·보류·판정 규칙이 숫자로 정의되지 않아</w:t>
      </w:r>
      <w:r>
        <w:t xml:space="preserve"> </w:t>
      </w:r>
      <w:r>
        <w:t xml:space="preserve">10/10(토) 구현 단계에서 멈출 수 있다. 아래 P0 7건을 반영하면 4일 안에 계속/축소/중단을 판단할 수 있다.</w:t>
      </w:r>
    </w:p>
    <w:p>
      <w:r>
        <w:pict>
          <v:rect style="width:0;height:1.5pt" o:hralign="center" o:hrstd="t" o:hr="t"/>
        </w:pict>
      </w:r>
    </w:p>
    <w:bookmarkEnd w:id="20"/>
    <w:bookmarkStart w:id="21" w:name="유지할-것-r2의-강점"/>
    <w:p>
      <w:pPr>
        <w:pStyle w:val="Heading2"/>
      </w:pPr>
      <w:r>
        <w:t xml:space="preserve">1. 유지할 것 (R2의 강점)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2195"/>
        <w:gridCol w:w="5002"/>
        <w:gridCol w:w="7827"/>
      </w:tblGrid>
      <w:tr>
        <w:trPr>
          <w:tblHeader w:val="true"/>
        </w:trPr>
        <w:tc>
          <w:tcPr>
            <w:tcW w:type="dxa" w:w="2195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W w:type="dxa" w:w="5002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강점</w:t>
            </w:r>
          </w:p>
        </w:tc>
        <w:tc>
          <w:tcPr>
            <w:tcW w:type="dxa" w:w="7827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이유</w:t>
            </w:r>
          </w:p>
        </w:tc>
      </w:tr>
      <w:tr>
        <w:tc>
          <w:tcPr>
            <w:tcW w:type="dxa" w:w="219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500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4상태 판정(유지·수정 검토·추천 보류·입력 오류)</w:t>
            </w:r>
          </w:p>
        </w:tc>
        <w:tc>
          <w:tcPr>
            <w:tcW w:type="dxa" w:w="78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심사위원이 보기에 ’모델 정확도’가 아니라 ’현장 의사결정 도구’로 읽힘. 차별점의 핵심</w:t>
            </w:r>
          </w:p>
        </w:tc>
      </w:tr>
      <w:tr>
        <w:tc>
          <w:tcPr>
            <w:tcW w:type="dxa" w:w="219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500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관측/추정 구분, 정상 0 보존, 정보 누수 차단</w:t>
            </w:r>
          </w:p>
        </w:tc>
        <w:tc>
          <w:tcPr>
            <w:tcW w:type="dxa" w:w="78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품절 보정 연구에서 가장 흔한 실수를 먼저 막음</w:t>
            </w:r>
          </w:p>
        </w:tc>
      </w:tr>
      <w:tr>
        <w:tc>
          <w:tcPr>
            <w:tcW w:type="dxa" w:w="219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500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B0·B2·W 최소 비교 → B1/P1은 다음 주</w:t>
            </w:r>
          </w:p>
        </w:tc>
        <w:tc>
          <w:tcPr>
            <w:tcW w:type="dxa" w:w="78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AI가 개선했다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는 결론을 증거 없이 쓰지 않음</w:t>
            </w:r>
          </w:p>
        </w:tc>
      </w:tr>
      <w:tr>
        <w:tc>
          <w:tcPr>
            <w:tcW w:type="dxa" w:w="219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500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성과 표현의 경계(국내 매출·원화 절감 주장 금지)</w:t>
            </w:r>
          </w:p>
        </w:tc>
        <w:tc>
          <w:tcPr>
            <w:tcW w:type="dxa" w:w="78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공개 데이터의 한계를 먼저 밝혀 신뢰도 확보</w:t>
            </w:r>
          </w:p>
        </w:tc>
      </w:tr>
      <w:tr>
        <w:tc>
          <w:tcPr>
            <w:tcW w:type="dxa" w:w="219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500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10/9 중단 기준, 범위 축소 순서</w:t>
            </w:r>
          </w:p>
        </w:tc>
        <w:tc>
          <w:tcPr>
            <w:tcW w:type="dxa" w:w="78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일정이 무너질 때 무엇부터 버릴지 정해져 있음</w:t>
            </w:r>
          </w:p>
        </w:tc>
      </w:tr>
      <w:tr>
        <w:tc>
          <w:tcPr>
            <w:tcW w:type="dxa" w:w="219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500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멀티에이전트 필수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류 주장 거부</w:t>
            </w:r>
          </w:p>
        </w:tc>
        <w:tc>
          <w:tcPr>
            <w:tcW w:type="dxa" w:w="78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아래 오케스트레이션은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작업자 병렬화</w:t>
            </w:r>
            <w:r>
              <w:rPr>
                <w:sz w:val="18"/>
              </w:rPr>
              <w:t xml:space="preserve">이며 제품 기능 주장이 아님. 이 원칙과 충돌하지 않음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보강-사항"/>
    <w:p>
      <w:pPr>
        <w:pStyle w:val="Heading2"/>
      </w:pPr>
      <w:r>
        <w:t xml:space="preserve">2. 보강 사항</w:t>
      </w:r>
    </w:p>
    <w:bookmarkStart w:id="22" w:name="p0-반영하지-않으면-이번-주-안에-막히거나-심사에서-바로-공격받음"/>
    <w:p>
      <w:pPr>
        <w:pStyle w:val="Heading3"/>
      </w:pPr>
      <w:r>
        <w:t xml:space="preserve">P0 — 반영하지 않으면 이번 주 안에 막히거나 심사에서 바로 공격받음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720"/>
        <w:gridCol w:w="3798"/>
        <w:gridCol w:w="5253"/>
        <w:gridCol w:w="5253"/>
      </w:tblGrid>
      <w:tr>
        <w:trPr>
          <w:tblHeader w:val="true"/>
        </w:trPr>
        <w:tc>
          <w:tcPr>
            <w:tcW w:type="dxa" w:w="720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W w:type="dxa" w:w="3798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문제</w:t>
            </w:r>
          </w:p>
        </w:tc>
        <w:tc>
          <w:tcPr>
            <w:tcW w:type="dxa" w:w="5253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근거</w:t>
            </w:r>
          </w:p>
        </w:tc>
        <w:tc>
          <w:tcPr>
            <w:tcW w:type="dxa" w:w="5253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R2.1 보강</w:t>
            </w:r>
          </w:p>
        </w:tc>
      </w:tr>
      <w:tr>
        <w:tc>
          <w:tcPr>
            <w:tcW w:type="dxa" w:w="72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P0-1</w:t>
            </w:r>
          </w:p>
        </w:tc>
        <w:tc>
          <w:tcPr>
            <w:tcW w:type="dxa" w:w="3798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선행연구와의 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품절 보정 자체는 신규가 아님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이라고만 적혀 있고, 같은 데이터로 같은 문제를 다룬 최근 논문·공개 코드가 대조되지 않음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[확인] 2026년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Inventions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11(5):89 「A Reproducible, Leakage-Free Pipeline for Censored Demand Forecasting and Inventory Optimization on FreshRetailNet-50K」, 원 데이터 논문(arXiv 2505.16319)의 잠재수요 복원 벤치마크, GitHub 공개 프로젝트 다수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차별점을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보정 파이프라인</w:t>
            </w:r>
            <w:r>
              <w:rPr>
                <w:bCs/>
                <w:b/>
                <w:sz w:val="18"/>
              </w:rPr>
              <w:t xml:space="preserve">”</w:t>
            </w:r>
            <w:r>
              <w:rPr>
                <w:bCs/>
                <w:b/>
                <w:sz w:val="18"/>
              </w:rPr>
              <w:t xml:space="preserve">이 아니라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기존 발주안 검증·보류·근거표</w:t>
            </w:r>
            <w:r>
              <w:rPr>
                <w:bCs/>
                <w:b/>
                <w:sz w:val="18"/>
              </w:rPr>
              <w:t xml:space="preserve">”</w:t>
            </w:r>
            <w:r>
              <w:rPr>
                <w:sz w:val="18"/>
              </w:rPr>
              <w:t xml:space="preserve">로 못박는다. 선행연구 대조표(무엇을 재사용·무엇이 새 기여인지)를 L1 레인 산출물로 추가. B2·P1 설계 시 원 논문 벤치마크 설정을 참고하고 인용</w:t>
            </w:r>
          </w:p>
        </w:tc>
      </w:tr>
      <w:tr>
        <w:tc>
          <w:tcPr>
            <w:tcW w:type="dxa" w:w="72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P0-2</w:t>
            </w:r>
          </w:p>
        </w:tc>
        <w:tc>
          <w:tcPr>
            <w:tcW w:type="dxa" w:w="3798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스키마 가정 불일치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휴무·행사 정보가 없으면 추정하지 않는다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고 했으나 데이터에 해당 필드가 있음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[확인] 데이터 카드: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discount</w:t>
            </w:r>
            <w:r>
              <w:rPr>
                <w:sz w:val="18"/>
              </w:rPr>
              <w:t xml:space="preserve">(1.0=할인 없음),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holiday_flag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activity_flag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precpt</w:t>
            </w:r>
            <w:r>
              <w:rPr>
                <w:sz w:val="18"/>
              </w:rPr>
              <w:t xml:space="preserve">·기온·습도·풍속,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hours_sale</w:t>
            </w:r>
            <w:r>
              <w:rPr>
                <w:sz w:val="18"/>
              </w:rPr>
              <w:t xml:space="preserve">(24시간),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hours_stock_status</w:t>
            </w:r>
            <w:r>
              <w:rPr>
                <w:sz w:val="18"/>
              </w:rPr>
              <w:t xml:space="preserve">(24시간),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stock_hour6_22_cnt</w:t>
            </w:r>
            <w:r>
              <w:rPr>
                <w:sz w:val="18"/>
              </w:rPr>
              <w:t xml:space="preserve">(06–22시 품절 시간 수)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필드는 쓰되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사전 인지 가능성</w:t>
            </w:r>
            <w:r>
              <w:rPr>
                <w:sz w:val="18"/>
              </w:rPr>
              <w:t xml:space="preserve">으로 분류: ① 달력(</w:t>
            </w:r>
            <w:r>
              <w:rPr>
                <w:rStyle w:val="VerbatimChar"/>
                <w:sz w:val="18"/>
              </w:rPr>
              <w:t xml:space="preserve">holiday_flag</w:t>
            </w:r>
            <w:r>
              <w:rPr>
                <w:sz w:val="18"/>
              </w:rPr>
              <w:t xml:space="preserve">)=사용 가능 ② 할인·행사(</w:t>
            </w:r>
            <w:r>
              <w:rPr>
                <w:rStyle w:val="VerbatimChar"/>
                <w:sz w:val="18"/>
              </w:rPr>
              <w:t xml:space="preserve">discount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activity_flag</w:t>
            </w:r>
            <w:r>
              <w:rPr>
                <w:sz w:val="18"/>
              </w:rPr>
              <w:t xml:space="preserve">)=발주 시점에 계획값으로 알 수 있는지 확인 전까지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전일 값만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사용 ③ 실측 날씨=당일값 금지, 전일까지만. 분류표를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contracts/feature_timing.md</w:t>
            </w:r>
            <w:r>
              <w:rPr>
                <w:sz w:val="18"/>
              </w:rPr>
              <w:t xml:space="preserve">로 고정</w:t>
            </w:r>
          </w:p>
        </w:tc>
      </w:tr>
      <w:tr>
        <w:tc>
          <w:tcPr>
            <w:tcW w:type="dxa" w:w="72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P0-3</w:t>
            </w:r>
          </w:p>
        </w:tc>
        <w:tc>
          <w:tcPr>
            <w:tcW w:type="dxa" w:w="3798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영업시간 정의 미정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심야 비영업은 복원하지 않는다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의 기준 시간이 없음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[확인] 품절 집계 필드가 06–22시 범위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기본 영업창 =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06:00–22:00</w:t>
            </w:r>
            <w:r>
              <w:rPr>
                <w:sz w:val="18"/>
              </w:rPr>
              <w:t xml:space="preserve">으로 고정. 창 밖 시간은 품절 플래그가 있어도 수요 복원 대상에서 제외. 실제 시간대별 판매가 창 밖에도 있는지는 L2가 표본에서 확인 후 보고</w:t>
            </w:r>
          </w:p>
        </w:tc>
      </w:tr>
      <w:tr>
        <w:tc>
          <w:tcPr>
            <w:tcW w:type="dxa" w:w="72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P0-4</w:t>
            </w:r>
          </w:p>
        </w:tc>
        <w:tc>
          <w:tcPr>
            <w:tcW w:type="dxa" w:w="3798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분할 정의 재확인 필요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90일을 56/14/20으로 나눴는데 공식 eval 분할의 존재가 반영되지 않음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[확인] train 4,500,000행 / eval 350,000행 = 5만 시계열 × 90일 / 7일. [추정] eval 기간 2024-06-26~07-02 (공개 저장소 기준, 데이터 로드 후 확인)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train 90일 안에서 56/14/20 유지. 공식 eval 7일은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외부 공개 검증</w:t>
            </w:r>
            <w:r>
              <w:rPr>
                <w:bCs/>
                <w:b/>
                <w:sz w:val="18"/>
              </w:rPr>
              <w:t xml:space="preserve">”</w:t>
            </w:r>
            <w:r>
              <w:rPr>
                <w:sz w:val="18"/>
              </w:rPr>
              <w:t xml:space="preserve">으로 별도 보고(이미 많은 사람이 본 구간이라 잠금 평가로 쓰지 않음). 날짜는 L2가 실제 파일에서 확인 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split.json</w:t>
            </w:r>
            <w:r>
              <w:rPr>
                <w:sz w:val="18"/>
              </w:rPr>
              <w:t xml:space="preserve">에 기록</w:t>
            </w:r>
          </w:p>
        </w:tc>
      </w:tr>
      <w:tr>
        <w:tc>
          <w:tcPr>
            <w:tcW w:type="dxa" w:w="72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P0-5</w:t>
            </w:r>
          </w:p>
        </w:tc>
        <w:tc>
          <w:tcPr>
            <w:tcW w:type="dxa" w:w="3798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비용비의 방향과 수식이 없음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비용비 0.5·1·2·5, 주 설정 2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만 있음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[제안] r = 부족 단위비용 ÷ 과잉 단위비용. 비용 C(q,d) = c_o·max(q−d,0) + c_u·max(d−q,0). 최적 분위수 τ = r/(1+r)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r=0.5→0.333, 1→0.5, 2→0.667, 5→0.833</w:t>
            </w:r>
            <w:r>
              <w:rPr>
                <w:sz w:val="18"/>
              </w:rPr>
              <w:t xml:space="preserve">. LightGBM 분위수 회귀의 alpha와 W의 경험분위수를 이 값으로 연결. 정규화 단위이므로 ’상대 비용’으로만 보고</w:t>
            </w:r>
          </w:p>
        </w:tc>
      </w:tr>
      <w:tr>
        <w:tc>
          <w:tcPr>
            <w:tcW w:type="dxa" w:w="72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P0-6</w:t>
            </w:r>
          </w:p>
        </w:tc>
        <w:tc>
          <w:tcPr>
            <w:tcW w:type="dxa" w:w="3798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완전 관측일만 평가</w:t>
            </w:r>
            <w:r>
              <w:rPr>
                <w:bCs/>
                <w:b/>
                <w:sz w:val="18"/>
              </w:rPr>
              <w:t xml:space="preserve">”</w:t>
            </w:r>
            <w:r>
              <w:rPr>
                <w:bCs/>
                <w:b/>
                <w:sz w:val="18"/>
              </w:rPr>
              <w:t xml:space="preserve">의 선택 편향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품절일은 수요가 높은 날에 몰리므로 완전 관측일만 보면 부족 위험이 과소평가됨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검열 수요의 일반 성질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두 지표를 함께 보고: ① 완전 관측일 상대 비용 ②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품절일 확정 부족 하한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품절일엔 d ≥ 판매량 s 이므로 q &lt; s 이면 최소 c_u·(s−q)의 부족이 확정.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관측 하한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검사를 평가 지표로 승격</w:t>
            </w:r>
          </w:p>
        </w:tc>
      </w:tr>
      <w:tr>
        <w:tc>
          <w:tcPr>
            <w:tcW w:type="dxa" w:w="72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P0-7</w:t>
            </w:r>
          </w:p>
        </w:tc>
        <w:tc>
          <w:tcPr>
            <w:tcW w:type="dxa" w:w="3798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판정·보류 임계값이 숫자로 없음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10/10 구현 시 바로 멈추는 지점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525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§3의 [제안] 규칙표를 v0으로 사용. 검증 구간에서만 조정하고 10/15 잠금. 잠금 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보류율–혼합정책 비용 곡선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을 제출물에 포함</w:t>
            </w:r>
          </w:p>
        </w:tc>
      </w:tr>
    </w:tbl>
    <w:bookmarkEnd w:id="22"/>
    <w:bookmarkStart w:id="23" w:name="p1-점수와-완성도를-올림"/>
    <w:p>
      <w:pPr>
        <w:pStyle w:val="Heading3"/>
      </w:pPr>
      <w:r>
        <w:t xml:space="preserve">P1 — 점수와 완성도를 올림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496"/>
        <w:gridCol w:w="2605"/>
        <w:gridCol w:w="10923"/>
      </w:tblGrid>
      <w:tr>
        <w:trPr>
          <w:tblHeader w:val="true"/>
        </w:trPr>
        <w:tc>
          <w:tcPr>
            <w:tcW w:type="dxa" w:w="1496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W w:type="dxa" w:w="2605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보강</w:t>
            </w:r>
          </w:p>
        </w:tc>
        <w:tc>
          <w:tcPr>
            <w:tcW w:type="dxa" w:w="10923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내용</w:t>
            </w:r>
          </w:p>
        </w:tc>
      </w:tr>
      <w:tr>
        <w:tc>
          <w:tcPr>
            <w:tcW w:type="dxa" w:w="14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P1-1</w:t>
            </w:r>
          </w:p>
        </w:tc>
        <w:tc>
          <w:tcPr>
            <w:tcW w:type="dxa" w:w="2605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가상 품절 마스킹을 현실 패턴으로</w:t>
            </w:r>
          </w:p>
        </w:tc>
        <w:tc>
          <w:tcPr>
            <w:tcW w:type="dxa" w:w="1092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무작위 시간 가리기는 쉬운 문제라 성능이 부풀려짐. 학습 구간의 실제 품절 시작 시각 분포(대부분 오후~마감 연속 구간)를 추정해 같은 모양으로 가린다. 무작위 마스킹 결과는 참고치로만 병기</w:t>
            </w:r>
          </w:p>
        </w:tc>
      </w:tr>
      <w:tr>
        <w:tc>
          <w:tcPr>
            <w:tcW w:type="dxa" w:w="14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P1-2</w:t>
            </w:r>
          </w:p>
        </w:tc>
        <w:tc>
          <w:tcPr>
            <w:tcW w:type="dxa" w:w="2605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B2 정의 구체화</w:t>
            </w:r>
          </w:p>
        </w:tc>
        <w:tc>
          <w:tcPr>
            <w:tcW w:type="dxa" w:w="1092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[제안] 시계열별 시간대 판매 비중 p_h를 학습 구간의 완전 재고일로 추정. 품절일 추정수요 = 재고 정상 시간의 판매 합 ÷ Σp_h(재고 정상 시간).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Σp_h &lt; 0.3이면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‘</w:t>
            </w:r>
            <w:r>
              <w:rPr>
                <w:bCs/>
                <w:b/>
                <w:sz w:val="18"/>
              </w:rPr>
              <w:t xml:space="preserve">추정 불안정</w:t>
            </w:r>
            <w:r>
              <w:rPr>
                <w:bCs/>
                <w:b/>
                <w:sz w:val="18"/>
              </w:rPr>
              <w:t xml:space="preserve">’</w:t>
            </w:r>
            <w:r>
              <w:rPr>
                <w:bCs/>
                <w:b/>
                <w:sz w:val="18"/>
              </w:rPr>
              <w:t xml:space="preserve">→보류</w:t>
            </w:r>
            <w:r>
              <w:rPr>
                <w:sz w:val="18"/>
              </w:rPr>
              <w:t xml:space="preserve">, 보정 배수 상한 3배(검증에서 조정)</w:t>
            </w:r>
          </w:p>
        </w:tc>
      </w:tr>
      <w:tr>
        <w:tc>
          <w:tcPr>
            <w:tcW w:type="dxa" w:w="14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P1-3</w:t>
            </w:r>
          </w:p>
        </w:tc>
        <w:tc>
          <w:tcPr>
            <w:tcW w:type="dxa" w:w="2605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층화 기준 명시</w:t>
            </w:r>
          </w:p>
        </w:tc>
        <w:tc>
          <w:tcPr>
            <w:tcW w:type="dxa" w:w="1092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[제안] 학습 56일만으로 ① 품절일 비율 3분위 × ② 평균 판매 3분위 = 9층, 비례 추출. 시드·선정 ID·원본 파일 해시 저장. 판매 0 시계열도 제외하지 않고 태그만 붙임(시나리오 B용)</w:t>
            </w:r>
          </w:p>
        </w:tc>
      </w:tr>
      <w:tr>
        <w:tc>
          <w:tcPr>
            <w:tcW w:type="dxa" w:w="14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P1-4</w:t>
            </w:r>
          </w:p>
        </w:tc>
        <w:tc>
          <w:tcPr>
            <w:tcW w:type="dxa" w:w="2605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시연 사례 A·B·C 선정 규칙 고정</w:t>
            </w:r>
          </w:p>
        </w:tc>
        <w:tc>
          <w:tcPr>
            <w:tcW w:type="dxa" w:w="1092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손으로 고른 사례는 체리피킹 의심을 받음. 규칙(예: A=검증 구간,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stock_hour6_22_cnt ≥ 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&amp; 판매 &lt; 시계열 중앙값)으로 후보를 뽑고 해시 정렬 첫 행을 쓰며, 규칙을 화면에 표시</w:t>
            </w:r>
          </w:p>
        </w:tc>
      </w:tr>
      <w:tr>
        <w:tc>
          <w:tcPr>
            <w:tcW w:type="dxa" w:w="14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P1-5</w:t>
            </w:r>
          </w:p>
        </w:tc>
        <w:tc>
          <w:tcPr>
            <w:tcW w:type="dxa" w:w="2605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분야 결정 규칙</w:t>
            </w:r>
          </w:p>
        </w:tc>
        <w:tc>
          <w:tcPr>
            <w:tcW w:type="dxa" w:w="1092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10/12 12:00까지 아래 3개가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모두 서면 확인</w:t>
            </w:r>
            <w:r>
              <w:rPr>
                <w:sz w:val="18"/>
              </w:rPr>
              <w:t xml:space="preserve">될 때만 분석도구 활용 분야로 전환: ① 포털 필수 실행 단계 ② 외부 데이터·로컬 보조 검증 허용 ③ 해당 포털 작업이 10/13~17 사이 6시간 이내. 하나라도 미확인이면 레시피 분야로 잠금. 재검토를 반복하지 않음</w:t>
            </w:r>
          </w:p>
        </w:tc>
      </w:tr>
      <w:tr>
        <w:tc>
          <w:tcPr>
            <w:tcW w:type="dxa" w:w="14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P1-6</w:t>
            </w:r>
          </w:p>
        </w:tc>
        <w:tc>
          <w:tcPr>
            <w:tcW w:type="dxa" w:w="2605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심사 배점 대응표</w:t>
            </w:r>
          </w:p>
        </w:tc>
        <w:tc>
          <w:tcPr>
            <w:tcW w:type="dxa" w:w="1092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기획성·구체성·실효성·완성도(각 25점)별로 어떤 산출물이 점수를 받는지 §4 표로 연결. 제출 직전 자가 점검표로 재사용</w:t>
            </w:r>
          </w:p>
        </w:tc>
      </w:tr>
      <w:tr>
        <w:tc>
          <w:tcPr>
            <w:tcW w:type="dxa" w:w="14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P1-7</w:t>
            </w:r>
          </w:p>
        </w:tc>
        <w:tc>
          <w:tcPr>
            <w:tcW w:type="dxa" w:w="2605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실효성: 국내 적용 경로</w:t>
            </w:r>
          </w:p>
        </w:tc>
        <w:tc>
          <w:tcPr>
            <w:tcW w:type="dxa" w:w="1092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국내 효과를 주장하지 않는 대신, 국내 매장이 이 레시피를 쓰려면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어떤 입력이 최소로 필요한지</w:t>
            </w:r>
            <w:r>
              <w:rPr>
                <w:sz w:val="18"/>
              </w:rPr>
              <w:t xml:space="preserve">(시간대 판매, 품절/진열 기록, 기존 발주량, 포장 단위, 폐기량)를 표로 제시. 운영자 인터뷰 2명은 섭외에 시간이 걸리므로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이번 주에 요청을 먼저 보냄</w:t>
            </w:r>
            <w:r>
              <w:rPr>
                <w:sz w:val="18"/>
              </w:rPr>
              <w:t xml:space="preserve">(응답 여부와 상관없이 기재)</w:t>
            </w:r>
          </w:p>
        </w:tc>
      </w:tr>
      <w:tr>
        <w:tc>
          <w:tcPr>
            <w:tcW w:type="dxa" w:w="14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P1-8</w:t>
            </w:r>
          </w:p>
        </w:tc>
        <w:tc>
          <w:tcPr>
            <w:tcW w:type="dxa" w:w="2605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AI 활용 기록을 처음부터</w:t>
            </w:r>
          </w:p>
        </w:tc>
        <w:tc>
          <w:tcPr>
            <w:tcW w:type="dxa" w:w="1092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공고문 16쪽 AI 활용 고지 대응. 아래 오케스트레이션의 HANDOFF·RUNLOG가 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AI 사용 내역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원장이 되도록 형식 통일</w:t>
            </w:r>
          </w:p>
        </w:tc>
      </w:tr>
      <w:tr>
        <w:tc>
          <w:tcPr>
            <w:tcW w:type="dxa" w:w="14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P1-9</w:t>
            </w:r>
          </w:p>
        </w:tc>
        <w:tc>
          <w:tcPr>
            <w:tcW w:type="dxa" w:w="2605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정본 실행 원칙</w:t>
            </w:r>
          </w:p>
        </w:tc>
        <w:tc>
          <w:tcPr>
            <w:tcW w:type="dxa" w:w="1092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웹 AI의 파이썬 샌드박스 결과는 초안.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모든 숫자는 로컬 PC에서 재실행한 RUNLOG에서만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문서로 옮김. 시드·패키지 버전·입력 해시·실행 ID를 함께 기록</w:t>
            </w:r>
          </w:p>
        </w:tc>
      </w:tr>
      <w:tr>
        <w:tc>
          <w:tcPr>
            <w:tcW w:type="dxa" w:w="14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P1-10</w:t>
            </w:r>
          </w:p>
        </w:tc>
        <w:tc>
          <w:tcPr>
            <w:tcW w:type="dxa" w:w="2605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사람 시간의 재배분</w:t>
            </w:r>
          </w:p>
        </w:tc>
        <w:tc>
          <w:tcPr>
            <w:tcW w:type="dxa" w:w="1092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15시간을 ’코드 작성’이 아니라 ’실행·검증·판단’에 쓰도록 바꿈. 코드·조사·문서 초안은 ChatGPT 레인이 병렬로 만들고, 사람은 통합·실행·관문 판단만 한다(§5,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02_orchestration_plan.md</w:t>
            </w:r>
            <w:r>
              <w:rPr>
                <w:sz w:val="18"/>
              </w:rPr>
              <w:t xml:space="preserve">)</w:t>
            </w:r>
          </w:p>
        </w:tc>
      </w:tr>
    </w:tbl>
    <w:bookmarkEnd w:id="23"/>
    <w:bookmarkStart w:id="24" w:name="p2-여유가-있을-때"/>
    <w:p>
      <w:pPr>
        <w:pStyle w:val="Heading3"/>
      </w:pPr>
      <w:r>
        <w:t xml:space="preserve">P2 — 여유가 있을 때</w:t>
      </w:r>
    </w:p>
    <w:p>
      <w:pPr>
        <w:numPr>
          <w:ilvl w:val="0"/>
          <w:numId w:val="1001"/>
        </w:numPr>
        <w:pStyle w:val="Compact"/>
      </w:pPr>
      <w:r>
        <w:t xml:space="preserve">공식 eval 7일 결과를 공개 저장소의 보고치와 형식만 대조(수치 비교 주장 금지, 평가 설정이 다름).</w:t>
      </w:r>
    </w:p>
    <w:p>
      <w:pPr>
        <w:numPr>
          <w:ilvl w:val="0"/>
          <w:numId w:val="1001"/>
        </w:numPr>
        <w:pStyle w:val="Compact"/>
      </w:pPr>
      <w:r>
        <w:t xml:space="preserve">모델 교체 대비: 사용하는 웹 AI 모델이 기간 중 바뀔 수 있으므로(예: 10/14 일부 모델 종료 공지) 프롬프트·계약은 채팅 기억이 아니라</w:t>
      </w:r>
      <w:r>
        <w:t xml:space="preserve"> </w:t>
      </w:r>
      <w:r>
        <w:rPr>
          <w:bCs/>
          <w:b/>
        </w:rPr>
        <w:t xml:space="preserve">파일</w:t>
      </w:r>
      <w:r>
        <w:t xml:space="preserve">로 유지.</w:t>
      </w:r>
    </w:p>
    <w:p>
      <w:pPr>
        <w:numPr>
          <w:ilvl w:val="0"/>
          <w:numId w:val="1001"/>
        </w:numPr>
        <w:pStyle w:val="Compact"/>
      </w:pPr>
      <w:r>
        <w:t xml:space="preserve">영상: 이번 주는 R2대로</w:t>
      </w:r>
      <w:r>
        <w:t xml:space="preserve"> </w:t>
      </w:r>
      <w:r>
        <w:rPr>
          <w:bCs/>
          <w:b/>
        </w:rPr>
        <w:t xml:space="preserve">실제 도구 화면 녹화만</w:t>
      </w:r>
      <w:r>
        <w:t xml:space="preserve"> </w:t>
      </w:r>
      <w:r>
        <w:t xml:space="preserve">한다. 설명용 인서트가 필요하면 10/15 잠금 이후</w:t>
      </w:r>
      <w:r>
        <w:t xml:space="preserve"> </w:t>
      </w:r>
      <w:r>
        <w:rPr>
          <w:bCs/>
          <w:b/>
        </w:rPr>
        <w:t xml:space="preserve">Google Flow 단독 파이프라인</w:t>
      </w:r>
      <w:r>
        <w:t xml:space="preserve">으로 15초 이내,</w:t>
      </w:r>
      <w:r>
        <w:t xml:space="preserve"> </w:t>
      </w:r>
      <w:r>
        <w:t xml:space="preserve">“</w:t>
      </w:r>
      <w:r>
        <w:t xml:space="preserve">개념 설명</w:t>
      </w:r>
      <w:r>
        <w:t xml:space="preserve">”</w:t>
      </w:r>
      <w:r>
        <w:t xml:space="preserve"> </w:t>
      </w:r>
      <w:r>
        <w:t xml:space="preserve">표기, 수치·결과 화면은 생성하지 않음(실제 결과는 반드시 녹화본).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판정보류-규칙-v0-제안"/>
    <w:p>
      <w:pPr>
        <w:pStyle w:val="Heading2"/>
      </w:pPr>
      <w:r>
        <w:t xml:space="preserve">3. 판정·보류 규칙 v0 [제안]</w:t>
      </w:r>
    </w:p>
    <w:p>
      <w:pPr>
        <w:pStyle w:val="BlockText"/>
      </w:pPr>
      <w:r>
        <w:t xml:space="preserve">10/10 구현용 초기값. 검증 구간(14일)에서만 조정, 10/15 잠금. 잠금 평가 20일에서는 바꾸지 않는다.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596"/>
        <w:gridCol w:w="1596"/>
        <w:gridCol w:w="7569"/>
        <w:gridCol w:w="1596"/>
        <w:gridCol w:w="2667"/>
      </w:tblGrid>
      <w:tr>
        <w:trPr>
          <w:tblHeader w:val="true"/>
        </w:trPr>
        <w:tc>
          <w:tcPr>
            <w:tcW w:type="dxa" w:w="1596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순서</w:t>
            </w:r>
          </w:p>
        </w:tc>
        <w:tc>
          <w:tcPr>
            <w:tcW w:type="dxa" w:w="1596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규칙 ID</w:t>
            </w:r>
          </w:p>
        </w:tc>
        <w:tc>
          <w:tcPr>
            <w:tcW w:type="dxa" w:w="756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조건</w:t>
            </w:r>
          </w:p>
        </w:tc>
        <w:tc>
          <w:tcPr>
            <w:tcW w:type="dxa" w:w="1596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판정</w:t>
            </w:r>
          </w:p>
        </w:tc>
        <w:tc>
          <w:tcPr>
            <w:tcW w:type="dxa" w:w="2667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행에 남길 근거</w:t>
            </w:r>
          </w:p>
        </w:tc>
      </w:tr>
      <w:tr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E1</w:t>
            </w:r>
          </w:p>
        </w:tc>
        <w:tc>
          <w:tcPr>
            <w:tcW w:type="dxa" w:w="75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필수 필드 누락, 음수 판매, 24시간 배열 길이 ≠ 24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입력 오류</w:t>
            </w:r>
          </w:p>
        </w:tc>
        <w:tc>
          <w:tcPr>
            <w:tcW w:type="dxa" w:w="2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필드명·행 ID·위반 규칙</w:t>
            </w:r>
          </w:p>
        </w:tc>
      </w:tr>
      <w:tr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E2</w:t>
            </w:r>
          </w:p>
        </w:tc>
        <w:tc>
          <w:tcPr>
            <w:tcW w:type="dxa" w:w="75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판단 시점 이후 정보가 특성에 포함(타임스탬프 &gt; 발주 시점)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입력 오류</w:t>
            </w:r>
          </w:p>
        </w:tc>
        <w:tc>
          <w:tcPr>
            <w:tcW w:type="dxa" w:w="2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혼입 필드·시각</w:t>
            </w:r>
          </w:p>
        </w:tc>
      </w:tr>
      <w:tr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E3</w:t>
            </w:r>
          </w:p>
        </w:tc>
        <w:tc>
          <w:tcPr>
            <w:tcW w:type="dxa" w:w="75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일 판매 합 ≠ 시간대 판매 합(허용오차 밖)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입력 오류</w:t>
            </w:r>
          </w:p>
        </w:tc>
        <w:tc>
          <w:tcPr>
            <w:tcW w:type="dxa" w:w="2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두 값·차이</w:t>
            </w:r>
          </w:p>
        </w:tc>
      </w:tr>
      <w:tr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H1</w:t>
            </w:r>
          </w:p>
        </w:tc>
        <w:tc>
          <w:tcPr>
            <w:tcW w:type="dxa" w:w="75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최근 14일 중 완전 관측일 &lt; 3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추천 보류</w:t>
            </w:r>
          </w:p>
        </w:tc>
        <w:tc>
          <w:tcPr>
            <w:tcW w:type="dxa" w:w="2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완전 관측일 수·다음 확인 행동</w:t>
            </w:r>
          </w:p>
        </w:tc>
      </w:tr>
      <w:tr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H2</w:t>
            </w:r>
          </w:p>
        </w:tc>
        <w:tc>
          <w:tcPr>
            <w:tcW w:type="dxa" w:w="75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B2 보정에서 Σp_h &lt; 0.3 또는 보정 배수 &gt; 상한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추천 보류</w:t>
            </w:r>
          </w:p>
        </w:tc>
        <w:tc>
          <w:tcPr>
            <w:tcW w:type="dxa" w:w="2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Σp_h·배수</w:t>
            </w:r>
          </w:p>
        </w:tc>
      </w:tr>
      <w:tr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H3</w:t>
            </w:r>
          </w:p>
        </w:tc>
        <w:tc>
          <w:tcPr>
            <w:tcW w:type="dxa" w:w="75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예측 분산 지표 (P90−P10)/중앙값 &gt; k (k는 검증에서 결정, 초기 1.5)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추천 보류</w:t>
            </w:r>
          </w:p>
        </w:tc>
        <w:tc>
          <w:tcPr>
            <w:tcW w:type="dxa" w:w="2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구간·k</w:t>
            </w:r>
          </w:p>
        </w:tc>
      </w:tr>
      <w:tr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5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대안의 기대 상대비용이 기존안보다 δ 이상 낮음(초기 δ=5%)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그리고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잔차 부트스트랩 200회 중 ≥ 80%에서 대안이 우세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수정 검토</w:t>
            </w:r>
          </w:p>
        </w:tc>
        <w:tc>
          <w:tcPr>
            <w:tcW w:type="dxa" w:w="2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기존안·대안·τ·비용 차·우세 비율</w:t>
            </w:r>
          </w:p>
        </w:tc>
      </w:tr>
      <w:tr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K0</w:t>
            </w:r>
          </w:p>
        </w:tc>
        <w:tc>
          <w:tcPr>
            <w:tcW w:type="dxa" w:w="75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위 어디에도 해당 없음</w:t>
            </w:r>
          </w:p>
        </w:tc>
        <w:tc>
          <w:tcPr>
            <w:tcW w:type="dxa" w:w="15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기존안 유지</w:t>
            </w:r>
          </w:p>
        </w:tc>
        <w:tc>
          <w:tcPr>
            <w:tcW w:type="dxa" w:w="2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유지 근거·미검사 항목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정상 0 보존(R1)</w:t>
      </w:r>
      <w:r>
        <w:t xml:space="preserve">: 재고 정상 시간이 영업창 전부이고 판매 0이면 보정하지 않음 — 위반 시 시험 실패로 처리(판정 아님).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관측 하한(R2)</w:t>
      </w:r>
      <w:r>
        <w:t xml:space="preserve">: 품절일에 대안 q &lt; 관측 판매 s 이면</w:t>
      </w:r>
      <w:r>
        <w:t xml:space="preserve"> </w:t>
      </w:r>
      <w:r>
        <w:t xml:space="preserve">“</w:t>
      </w:r>
      <w:r>
        <w:t xml:space="preserve">확정 부족</w:t>
      </w:r>
      <w:r>
        <w:t xml:space="preserve">”</w:t>
      </w:r>
      <w:r>
        <w:t xml:space="preserve"> </w:t>
      </w:r>
      <w:r>
        <w:t xml:space="preserve">경고를 근거 열에 표시.</w:t>
      </w:r>
    </w:p>
    <w:p>
      <w:pPr>
        <w:numPr>
          <w:ilvl w:val="0"/>
          <w:numId w:val="1002"/>
        </w:numPr>
        <w:pStyle w:val="Compact"/>
      </w:pPr>
      <w:r>
        <w:t xml:space="preserve">기존안이 없으면 B0(전주 동요일)를 기존안으로 쓰고, 화면에</w:t>
      </w:r>
      <w:r>
        <w:t xml:space="preserve"> </w:t>
      </w:r>
      <w:r>
        <w:t xml:space="preserve">“</w:t>
      </w:r>
      <w:r>
        <w:t xml:space="preserve">기준규칙 기존안</w:t>
      </w:r>
      <w:r>
        <w:t xml:space="preserve">”</w:t>
      </w:r>
      <w:r>
        <w:t xml:space="preserve">으로 표시.</w:t>
      </w:r>
    </w:p>
    <w:p>
      <w:r>
        <w:pict>
          <v:rect style="width:0;height:1.5pt" o:hralign="center" o:hrstd="t" o:hr="t"/>
        </w:pict>
      </w:r>
    </w:p>
    <w:bookmarkEnd w:id="26"/>
    <w:bookmarkStart w:id="27" w:name="심사-배점-대응표"/>
    <w:p>
      <w:pPr>
        <w:pStyle w:val="Heading2"/>
      </w:pPr>
      <w:r>
        <w:t xml:space="preserve">4. 심사 배점 대응표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899"/>
        <w:gridCol w:w="4452"/>
        <w:gridCol w:w="6773"/>
        <w:gridCol w:w="1899"/>
      </w:tblGrid>
      <w:tr>
        <w:trPr>
          <w:tblHeader w:val="true"/>
        </w:trPr>
        <w:tc>
          <w:tcPr>
            <w:tcW w:type="dxa" w:w="189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배점(각 25)</w:t>
            </w:r>
          </w:p>
        </w:tc>
        <w:tc>
          <w:tcPr>
            <w:tcW w:type="dxa" w:w="4452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심사위원이 확인할 질문</w:t>
            </w:r>
          </w:p>
        </w:tc>
        <w:tc>
          <w:tcPr>
            <w:tcW w:type="dxa" w:w="6773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점수를 받는 산출물</w:t>
            </w:r>
          </w:p>
        </w:tc>
        <w:tc>
          <w:tcPr>
            <w:tcW w:type="dxa" w:w="189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담당 레인</w:t>
            </w:r>
          </w:p>
        </w:tc>
      </w:tr>
      <w:tr>
        <w:tc>
          <w:tcPr>
            <w:tcW w:type="dxa" w:w="18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기획성</w:t>
            </w:r>
          </w:p>
        </w:tc>
        <w:tc>
          <w:tcPr>
            <w:tcW w:type="dxa" w:w="445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문제가 새롭고 중요한가? 기존 연구와 무엇이 다른가?</w:t>
            </w:r>
          </w:p>
        </w:tc>
        <w:tc>
          <w:tcPr>
            <w:tcW w:type="dxa" w:w="677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문제정의 1쪽, 선행연구 대조표,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발주안 검증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재정의</w:t>
            </w:r>
          </w:p>
        </w:tc>
        <w:tc>
          <w:tcPr>
            <w:tcW w:type="dxa" w:w="18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L1·L6</w:t>
            </w:r>
          </w:p>
        </w:tc>
      </w:tr>
      <w:tr>
        <w:tc>
          <w:tcPr>
            <w:tcW w:type="dxa" w:w="18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구체성</w:t>
            </w:r>
          </w:p>
        </w:tc>
        <w:tc>
          <w:tcPr>
            <w:tcW w:type="dxa" w:w="445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그대로 따라 할 수 있는가?</w:t>
            </w:r>
          </w:p>
        </w:tc>
        <w:tc>
          <w:tcPr>
            <w:tcW w:type="dxa" w:w="677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입력 스키마, 판정 규칙표(§3), 실행 명령, 분할·표본 ID</w:t>
            </w:r>
          </w:p>
        </w:tc>
        <w:tc>
          <w:tcPr>
            <w:tcW w:type="dxa" w:w="18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L2·L3·L4</w:t>
            </w:r>
          </w:p>
        </w:tc>
      </w:tr>
      <w:tr>
        <w:tc>
          <w:tcPr>
            <w:tcW w:type="dxa" w:w="18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실효성</w:t>
            </w:r>
          </w:p>
        </w:tc>
        <w:tc>
          <w:tcPr>
            <w:tcW w:type="dxa" w:w="445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현장에서 쓸 수 있는가? 위험을 줄이는가?</w:t>
            </w:r>
          </w:p>
        </w:tc>
        <w:tc>
          <w:tcPr>
            <w:tcW w:type="dxa" w:w="677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국내 적용 최소 입력표, 운영자 이해도 확인(또는 미확보 기재), 보류로 막은 오류 사례</w:t>
            </w:r>
          </w:p>
        </w:tc>
        <w:tc>
          <w:tcPr>
            <w:tcW w:type="dxa" w:w="18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L1·L5·L6</w:t>
            </w:r>
          </w:p>
        </w:tc>
      </w:tr>
      <w:tr>
        <w:tc>
          <w:tcPr>
            <w:tcW w:type="dxa" w:w="18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완성도</w:t>
            </w:r>
          </w:p>
        </w:tc>
        <w:tc>
          <w:tcPr>
            <w:tcW w:type="dxa" w:w="445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결과가 재현되고 한계가 정직한가?</w:t>
            </w:r>
          </w:p>
        </w:tc>
        <w:tc>
          <w:tcPr>
            <w:tcW w:type="dxa" w:w="677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RUNLOG, 재계산 시연, 실패 사례, 한계 절, 출처·라이선스(CC BY 4.0)</w:t>
            </w:r>
          </w:p>
        </w:tc>
        <w:tc>
          <w:tcPr>
            <w:tcW w:type="dxa" w:w="18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L3·L5·L6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수정된-이번-주-일정-사람-기준"/>
    <w:p>
      <w:pPr>
        <w:pStyle w:val="Heading2"/>
      </w:pPr>
      <w:r>
        <w:t xml:space="preserve">5. 수정된 이번 주 일정 (사람 기준)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749"/>
        <w:gridCol w:w="1621"/>
        <w:gridCol w:w="5685"/>
        <w:gridCol w:w="5968"/>
      </w:tblGrid>
      <w:tr>
        <w:trPr>
          <w:tblHeader w:val="true"/>
        </w:trPr>
        <w:tc>
          <w:tcPr>
            <w:tcW w:type="dxa" w:w="174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날짜</w:t>
            </w:r>
          </w:p>
        </w:tc>
        <w:tc>
          <w:tcPr>
            <w:tcW w:type="dxa" w:w="1621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사람 시간</w:t>
            </w:r>
          </w:p>
        </w:tc>
        <w:tc>
          <w:tcPr>
            <w:tcW w:type="dxa" w:w="5685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사람이 하는 일</w:t>
            </w:r>
          </w:p>
        </w:tc>
        <w:tc>
          <w:tcPr>
            <w:tcW w:type="dxa" w:w="5968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같은 시간에 ChatGPT 레인이 하는 일</w:t>
            </w:r>
          </w:p>
        </w:tc>
      </w:tr>
      <w:tr>
        <w:tc>
          <w:tcPr>
            <w:tcW w:type="dxa" w:w="174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10/8 목 (오늘)</w:t>
            </w:r>
          </w:p>
        </w:tc>
        <w:tc>
          <w:tcPr>
            <w:tcW w:type="dxa" w:w="162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2.0h</w:t>
            </w:r>
          </w:p>
        </w:tc>
        <w:tc>
          <w:tcPr>
            <w:tcW w:type="dxa" w:w="568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프로젝트 개설·자료 업로드, 문의 발신(전화+메일), 자원 점검, 데이터 다운로드 시작</w:t>
            </w:r>
          </w:p>
        </w:tc>
        <w:tc>
          <w:tcPr>
            <w:tcW w:type="dxa" w:w="596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L1 요건·선행연구, L2 다운로드·표본 스크립트, L4 실패시험 12종, L6 레시피 골격</w:t>
            </w:r>
          </w:p>
        </w:tc>
      </w:tr>
      <w:tr>
        <w:tc>
          <w:tcPr>
            <w:tcW w:type="dxa" w:w="174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10/9 금</w:t>
            </w:r>
          </w:p>
        </w:tc>
        <w:tc>
          <w:tcPr>
            <w:tcW w:type="dxa" w:w="162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3.5h</w:t>
            </w:r>
          </w:p>
        </w:tc>
        <w:tc>
          <w:tcPr>
            <w:tcW w:type="dxa" w:w="568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표본 추출 실행·RUNLOG 업로드,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관문 G1</w:t>
            </w:r>
            <w:r>
              <w:rPr>
                <w:sz w:val="18"/>
              </w:rPr>
              <w:t xml:space="preserve">(실표본 확보?)</w:t>
            </w:r>
          </w:p>
        </w:tc>
        <w:tc>
          <w:tcPr>
            <w:tcW w:type="dxa" w:w="596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L3 B0/B2, L4 검증기, L5 목업 화면, L1 인터뷰 섭외문</w:t>
            </w:r>
          </w:p>
        </w:tc>
      </w:tr>
      <w:tr>
        <w:tc>
          <w:tcPr>
            <w:tcW w:type="dxa" w:w="174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10/10 토</w:t>
            </w:r>
          </w:p>
        </w:tc>
        <w:tc>
          <w:tcPr>
            <w:tcW w:type="dxa" w:w="162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4.5h</w:t>
            </w:r>
          </w:p>
        </w:tc>
        <w:tc>
          <w:tcPr>
            <w:tcW w:type="dxa" w:w="568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통합 실행 2~3회, 반증 리뷰 반영,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관문 G2</w:t>
            </w:r>
            <w:r>
              <w:rPr>
                <w:sz w:val="18"/>
              </w:rPr>
              <w:t xml:space="preserve">(판정표가 근거와 함께 나오나?)</w:t>
            </w:r>
          </w:p>
        </w:tc>
        <w:tc>
          <w:tcPr>
            <w:tcW w:type="dxa" w:w="596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L3 W·판정, L4 반증 리뷰, L5 실데이터 연결, L6 본문</w:t>
            </w:r>
          </w:p>
        </w:tc>
      </w:tr>
      <w:tr>
        <w:tc>
          <w:tcPr>
            <w:tcW w:type="dxa" w:w="174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10/11 일</w:t>
            </w:r>
          </w:p>
        </w:tc>
        <w:tc>
          <w:tcPr>
            <w:tcW w:type="dxa" w:w="162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4.0h</w:t>
            </w:r>
          </w:p>
        </w:tc>
        <w:tc>
          <w:tcPr>
            <w:tcW w:type="dxa" w:w="568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검증 구간 비교·재계산 시연 녹화,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관문 G3</w:t>
            </w:r>
            <w:r>
              <w:rPr>
                <w:sz w:val="18"/>
              </w:rPr>
              <w:t xml:space="preserve">(계속/축소/중단)</w:t>
            </w:r>
          </w:p>
        </w:tc>
        <w:tc>
          <w:tcPr>
            <w:tcW w:type="dxa" w:w="596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L3 지표표, L5 시연 대본, L6 결정 기록·한계 절</w:t>
            </w:r>
          </w:p>
        </w:tc>
      </w:tr>
      <w:tr>
        <w:tc>
          <w:tcPr>
            <w:tcW w:type="dxa" w:w="174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예비</w:t>
            </w:r>
          </w:p>
        </w:tc>
        <w:tc>
          <w:tcPr>
            <w:tcW w:type="dxa" w:w="162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1.0h</w:t>
            </w:r>
          </w:p>
        </w:tc>
        <w:tc>
          <w:tcPr>
            <w:tcW w:type="dxa" w:w="568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막힌 곳 해소</w:t>
            </w:r>
          </w:p>
        </w:tc>
        <w:tc>
          <w:tcPr>
            <w:tcW w:type="dxa" w:w="596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총 15h(+예비 1h)로 R2와 같다. 차이는 사람이 코드를 쓰는 시간이 사라지고</w:t>
      </w:r>
      <w:r>
        <w:t xml:space="preserve"> </w:t>
      </w:r>
      <w:r>
        <w:rPr>
          <w:bCs/>
          <w:b/>
        </w:rPr>
        <w:t xml:space="preserve">실행·검증·판단</w:t>
      </w:r>
      <w:r>
        <w:t xml:space="preserve">에 쓰인다는 점이다.</w:t>
      </w:r>
    </w:p>
    <w:p>
      <w:r>
        <w:pict>
          <v:rect style="width:0;height:1.5pt" o:hralign="center" o:hrstd="t" o:hr="t"/>
        </w:pict>
      </w:r>
    </w:p>
    <w:bookmarkEnd w:id="28"/>
    <w:bookmarkStart w:id="29" w:name="출처-추가-확인일-2026-10-08"/>
    <w:p>
      <w:pPr>
        <w:pStyle w:val="Heading2"/>
      </w:pPr>
      <w:r>
        <w:t xml:space="preserve">6. 출처 추가 (확인일 2026-10-08)</w:t>
      </w:r>
    </w:p>
    <w:p>
      <w:pPr>
        <w:numPr>
          <w:ilvl w:val="0"/>
          <w:numId w:val="1003"/>
        </w:numPr>
        <w:pStyle w:val="Compact"/>
      </w:pPr>
      <w:r>
        <w:t xml:space="preserve">[S3 보강] Dingdong-Inc, FreshRetailNet-50K 데이터 카드 — 필드 정의(</w:t>
      </w:r>
      <w:r>
        <w:rPr>
          <w:rStyle w:val="VerbatimChar"/>
        </w:rPr>
        <w:t xml:space="preserve">hours_stock_status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stock_hour6_22_cnt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holiday_flag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precpt</w:t>
      </w:r>
      <w:r>
        <w:t xml:space="preserve">), train/eval 행 수, CC BY 4.0.</w:t>
      </w:r>
    </w:p>
    <w:p>
      <w:pPr>
        <w:numPr>
          <w:ilvl w:val="0"/>
          <w:numId w:val="1003"/>
        </w:numPr>
        <w:pStyle w:val="Compact"/>
      </w:pPr>
      <w:r>
        <w:t xml:space="preserve">[S8]</w:t>
      </w:r>
      <w:r>
        <w:t xml:space="preserve"> </w:t>
      </w:r>
      <w:r>
        <w:rPr>
          <w:iCs/>
          <w:i/>
        </w:rPr>
        <w:t xml:space="preserve">FreshRetailNet-50K: A Stockout-Annotated Censored Demand Dataset…</w:t>
      </w:r>
      <w:r>
        <w:t xml:space="preserve">, arXiv:2505.16319 (데이터 공개 논문, 저자 표기는 원문에서 확인).</w:t>
      </w:r>
    </w:p>
    <w:p>
      <w:pPr>
        <w:numPr>
          <w:ilvl w:val="0"/>
          <w:numId w:val="1003"/>
        </w:numPr>
        <w:pStyle w:val="Compact"/>
      </w:pPr>
      <w:r>
        <w:t xml:space="preserve">[S9]</w:t>
      </w:r>
      <w:r>
        <w:t xml:space="preserve"> </w:t>
      </w:r>
      <w:r>
        <w:rPr>
          <w:iCs/>
          <w:i/>
        </w:rPr>
        <w:t xml:space="preserve">A Reproducible, Leakage-Free Pipeline for Censored Demand Forecasting and Inventory Optimization on FreshRetailNet-50K</w:t>
      </w:r>
      <w:r>
        <w:t xml:space="preserve">, Inventions 11(5):89, 2026. doi:10.3390/inventions11050089 —</w:t>
      </w:r>
      <w:r>
        <w:t xml:space="preserve"> </w:t>
      </w:r>
      <w:r>
        <w:rPr>
          <w:bCs/>
          <w:b/>
        </w:rPr>
        <w:t xml:space="preserve">선행연구 대조 필수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eval 기간(2024-06-26~07-02)은 공개 저장소 기재값으로 [추정]. 실제 파일에서 확인 전까지 문서에 확정값으로 쓰지 않음.</w:t>
      </w:r>
    </w:p>
    <w:bookmarkEnd w:id="29"/>
    <w:bookmarkEnd w:id="30"/>
    <w:bookmarkStart w:id="50" w:name="빈칸수요-r2.1-chatgpt-웹-병렬-오케스트레이션-작업계획"/>
    <w:p>
      <w:pPr>
        <w:pStyle w:val="Heading1"/>
      </w:pPr>
      <w:r>
        <w:t xml:space="preserve">빈칸수요 R2.1 — ChatGPT 웹 병렬 오케스트레이션 작업계획</w:t>
      </w:r>
    </w:p>
    <w:p>
      <w:pPr>
        <w:pStyle w:val="BlockText"/>
      </w:pPr>
      <w:r>
        <w:t xml:space="preserve">기간: 2026-10-08(목) ~ 10-11(일), 이후 10/20 내부 제출까지 연장 운용</w:t>
      </w:r>
      <w:r>
        <w:t xml:space="preserve"> </w:t>
      </w:r>
      <w:r>
        <w:t xml:space="preserve">구성:</w:t>
      </w:r>
      <w:r>
        <w:t xml:space="preserve"> </w:t>
      </w:r>
      <w:r>
        <w:rPr>
          <w:bCs/>
          <w:b/>
        </w:rPr>
        <w:t xml:space="preserve">오케스트레이터 1(ChatGPT Work) + 작업 채팅 6개(L1~L6)</w:t>
      </w:r>
      <w:r>
        <w:t xml:space="preserve">, 모두 하나의 ChatGPT 프로젝트 안에서 운영</w:t>
      </w:r>
      <w:r>
        <w:t xml:space="preserve"> </w:t>
      </w:r>
      <w:r>
        <w:t xml:space="preserve">사람(사용자)의 역할:</w:t>
      </w:r>
      <w:r>
        <w:t xml:space="preserve"> </w:t>
      </w:r>
      <w:r>
        <w:rPr>
          <w:bCs/>
          <w:b/>
        </w:rPr>
        <w:t xml:space="preserve">통합자</w:t>
      </w:r>
      <w:r>
        <w:t xml:space="preserve"> </w:t>
      </w:r>
      <w:r>
        <w:t xml:space="preserve">— 로컬 실행, 결과 업로드, 관문 판단. 코드·조사·문서 초안은 레인이 만든다.</w:t>
      </w:r>
    </w:p>
    <w:p>
      <w:r>
        <w:pict>
          <v:rect style="width:0;height:1.5pt" o:hralign="center" o:hrstd="t" o:hr="t"/>
        </w:pict>
      </w:r>
    </w:p>
    <w:bookmarkStart w:id="31" w:name="전제와-가정-먼저-확인"/>
    <w:p>
      <w:pPr>
        <w:pStyle w:val="Heading2"/>
      </w:pPr>
      <w:r>
        <w:t xml:space="preserve">0. 전제와 가정 (먼저 확인)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2029"/>
        <w:gridCol w:w="7256"/>
        <w:gridCol w:w="5738"/>
      </w:tblGrid>
      <w:tr>
        <w:trPr>
          <w:tblHeader w:val="true"/>
        </w:trPr>
        <w:tc>
          <w:tcPr>
            <w:tcW w:type="dxa" w:w="202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항목</w:t>
            </w:r>
          </w:p>
        </w:tc>
        <w:tc>
          <w:tcPr>
            <w:tcW w:type="dxa" w:w="7256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이 계획의 가정</w:t>
            </w:r>
          </w:p>
        </w:tc>
        <w:tc>
          <w:tcPr>
            <w:tcW w:type="dxa" w:w="5738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다르면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ChatGPT Work</w:t>
            </w:r>
          </w:p>
        </w:tc>
        <w:tc>
          <w:tcPr>
            <w:tcW w:type="dxa" w:w="72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장시간 작업·단계 분해·진행 확인이 되는 에이전트로 사용(2026-07 출시). 오케스트레이터 L0로 쓴다</w:t>
            </w:r>
          </w:p>
        </w:tc>
        <w:tc>
          <w:tcPr>
            <w:tcW w:type="dxa" w:w="57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Work가 없거나 한도가 부족하면 L0도 일반 채팅으로 운영. 구조는 같음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6chat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7256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같은 프로젝트 안의 작업 채팅 6개를 동시에 돌리는 방식</w:t>
            </w:r>
            <w:r>
              <w:rPr>
                <w:sz w:val="18"/>
              </w:rPr>
              <w:t xml:space="preserve">으로 해석</w:t>
            </w:r>
          </w:p>
        </w:tc>
        <w:tc>
          <w:tcPr>
            <w:tcW w:type="dxa" w:w="57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다른 기능을 뜻했다면 레인 6개를 그 기능의 작업 단위에 1:1로 대응시키면 됨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채팅 간 공유</w:t>
            </w:r>
          </w:p>
        </w:tc>
        <w:tc>
          <w:tcPr>
            <w:tcW w:type="dxa" w:w="72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채팅끼리 직접 대화하지 않는다고 본다.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프로젝트 소스(파일)</w:t>
            </w:r>
            <w:r>
              <w:rPr>
                <w:sz w:val="18"/>
              </w:rPr>
              <w:t xml:space="preserve">가 유일한 통신 채널</w:t>
            </w:r>
          </w:p>
        </w:tc>
        <w:tc>
          <w:tcPr>
            <w:tcW w:type="dxa" w:w="57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프로젝트가 다른 채팅을 참조할 수 있어도 파일 방식을 유지(기록·재현용)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코드 실행</w:t>
            </w:r>
          </w:p>
        </w:tc>
        <w:tc>
          <w:tcPr>
            <w:tcW w:type="dxa" w:w="72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웹 파이썬 샌드박스는 초안·디버깅용.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정본 실행은 로컬 PC</w:t>
            </w:r>
          </w:p>
        </w:tc>
        <w:tc>
          <w:tcPr>
            <w:tcW w:type="dxa" w:w="57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로컬 메모리 부족 시 Colab(R2 규정 유지)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데이터 업로드</w:t>
            </w:r>
          </w:p>
        </w:tc>
        <w:tc>
          <w:tcPr>
            <w:tcW w:type="dxa" w:w="72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공개 데이터(CC BY 4.0)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표본</w:t>
            </w:r>
            <w:r>
              <w:rPr>
                <w:sz w:val="18"/>
              </w:rPr>
              <w:t xml:space="preserve">만 업로드. 원본 전체·비공개 매장 자료는 업로드 금지</w:t>
            </w:r>
          </w:p>
        </w:tc>
        <w:tc>
          <w:tcPr>
            <w:tcW w:type="dxa" w:w="57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유료 결제</w:t>
            </w:r>
          </w:p>
        </w:tc>
        <w:tc>
          <w:tcPr>
            <w:tcW w:type="dxa" w:w="72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추가 결제 0원(R2 유지). 기존 구독 범위 안에서만</w:t>
            </w:r>
          </w:p>
        </w:tc>
        <w:tc>
          <w:tcPr>
            <w:tcW w:type="dxa" w:w="57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구조"/>
    <w:p>
      <w:pPr>
        <w:pStyle w:val="Heading2"/>
      </w:pPr>
      <w:r>
        <w:t xml:space="preserve">1. 구조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L0 오케스트레이터 (ChatGPT Work)               │</w:t>
      </w:r>
      <w:r>
        <w:br/>
      </w:r>
      <w:r>
        <w:rPr>
          <w:rStyle w:val="VerbatimChar"/>
        </w:rPr>
        <w:t xml:space="preserve">                │  STATUS.md · 계약 버전 · 작업카드 발행 · 관문 심사  │</w:t>
      </w:r>
      <w:r>
        <w:br/>
      </w:r>
      <w:r>
        <w:rPr>
          <w:rStyle w:val="VerbatimChar"/>
        </w:rPr>
        <w:t xml:space="preserve">                └──────┬──────────────▲─────────────────────────┘</w:t>
      </w:r>
      <w:r>
        <w:br/>
      </w:r>
      <w:r>
        <w:rPr>
          <w:rStyle w:val="VerbatimChar"/>
        </w:rPr>
        <w:t xml:space="preserve">          작업카드(TASK) │              │ HANDOFF / RUNLOG (프로젝트 소스로 저장)</w:t>
      </w:r>
      <w:r>
        <w:br/>
      </w:r>
      <w:r>
        <w:rPr>
          <w:rStyle w:val="VerbatimChar"/>
        </w:rPr>
        <w:t xml:space="preserve">   ┌─────────┬─────────┼─────────┬────┴────┬─────────┐</w:t>
      </w:r>
      <w:r>
        <w:br/>
      </w:r>
      <w:r>
        <w:rPr>
          <w:rStyle w:val="VerbatimChar"/>
        </w:rPr>
        <w:t xml:space="preserve">   ▼         ▼         ▼         ▼         ▼         ▼</w:t>
      </w:r>
      <w:r>
        <w:br/>
      </w:r>
      <w:r>
        <w:rPr>
          <w:rStyle w:val="VerbatimChar"/>
        </w:rPr>
        <w:t xml:space="preserve">  L1        L2        L3        L4        L5        L6</w:t>
      </w:r>
      <w:r>
        <w:br/>
      </w:r>
      <w:r>
        <w:rPr>
          <w:rStyle w:val="VerbatimChar"/>
        </w:rPr>
        <w:t xml:space="preserve"> 요건·     데이터    기준·     검증기·   화면·     레시피</w:t>
      </w:r>
      <w:r>
        <w:br/>
      </w:r>
      <w:r>
        <w:rPr>
          <w:rStyle w:val="VerbatimChar"/>
        </w:rPr>
        <w:t xml:space="preserve"> 선행연구  파이프    평가      반증      시연      문서</w:t>
      </w:r>
      <w:r>
        <w:br/>
      </w:r>
      <w:r>
        <w:rPr>
          <w:rStyle w:val="VerbatimChar"/>
        </w:rPr>
        <w:t xml:space="preserve">                        │         ▲</w:t>
      </w:r>
      <w:r>
        <w:br/>
      </w:r>
      <w:r>
        <w:rPr>
          <w:rStyle w:val="VerbatimChar"/>
        </w:rPr>
        <w:t xml:space="preserve">                        └─ 출력 ──┘  (L4가 L3 결과를 매 라운드 반증 리뷰)</w:t>
      </w:r>
      <w:r>
        <w:br/>
      </w:r>
      <w:r>
        <w:br/>
      </w:r>
      <w:r>
        <w:rPr>
          <w:rStyle w:val="VerbatimChar"/>
        </w:rPr>
        <w:t xml:space="preserve">  사람(통합자): 레인 산출 코드 → 로컬 git 폴더 → 실행 → RUNLOG를 프로젝트에 업로드</w:t>
      </w:r>
    </w:p>
    <w:bookmarkStart w:id="32" w:name="레인-정의"/>
    <w:p>
      <w:pPr>
        <w:pStyle w:val="Heading3"/>
      </w:pPr>
      <w:r>
        <w:t xml:space="preserve">레인 정의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579"/>
        <w:gridCol w:w="1579"/>
        <w:gridCol w:w="3286"/>
        <w:gridCol w:w="5722"/>
        <w:gridCol w:w="2858"/>
      </w:tblGrid>
      <w:tr>
        <w:trPr>
          <w:tblHeader w:val="true"/>
        </w:trPr>
        <w:tc>
          <w:tcPr>
            <w:tcW w:type="dxa" w:w="157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레인</w:t>
            </w:r>
          </w:p>
        </w:tc>
        <w:tc>
          <w:tcPr>
            <w:tcW w:type="dxa" w:w="157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이름</w:t>
            </w:r>
          </w:p>
        </w:tc>
        <w:tc>
          <w:tcPr>
            <w:tcW w:type="dxa" w:w="3286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소유 경로(이 레인만 수정)</w:t>
            </w:r>
          </w:p>
        </w:tc>
        <w:tc>
          <w:tcPr>
            <w:tcW w:type="dxa" w:w="5722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주 산출물</w:t>
            </w:r>
          </w:p>
        </w:tc>
        <w:tc>
          <w:tcPr>
            <w:tcW w:type="dxa" w:w="2858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시작 조건</w:t>
            </w:r>
          </w:p>
        </w:tc>
      </w:tr>
      <w:tr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L0</w:t>
            </w:r>
          </w:p>
        </w:tc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오케스트레이터</w:t>
            </w:r>
          </w:p>
        </w:tc>
        <w:tc>
          <w:tcPr>
            <w:tcW w:type="dxa" w:w="3286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STATUS.md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contracts/</w:t>
            </w:r>
          </w:p>
        </w:tc>
        <w:tc>
          <w:tcPr>
            <w:tcW w:type="dxa" w:w="57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작업카드, 관문 판정, 계약 버전</w:t>
            </w:r>
          </w:p>
        </w:tc>
        <w:tc>
          <w:tcPr>
            <w:tcW w:type="dxa" w:w="285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즉시</w:t>
            </w:r>
          </w:p>
        </w:tc>
      </w:tr>
      <w:tr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L1</w:t>
            </w:r>
          </w:p>
        </w:tc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요건·선행연구</w:t>
            </w:r>
          </w:p>
        </w:tc>
        <w:tc>
          <w:tcPr>
            <w:tcW w:type="dxa" w:w="3286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docs/research/</w:t>
            </w:r>
          </w:p>
        </w:tc>
        <w:tc>
          <w:tcPr>
            <w:tcW w:type="dxa" w:w="57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요건표, 문의문, 선행연구 대조표, 기존 레시피 중복 대조, 인터뷰 섭외문</w:t>
            </w:r>
          </w:p>
        </w:tc>
        <w:tc>
          <w:tcPr>
            <w:tcW w:type="dxa" w:w="285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즉시</w:t>
            </w:r>
          </w:p>
        </w:tc>
      </w:tr>
      <w:tr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L2</w:t>
            </w:r>
          </w:p>
        </w:tc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데이터</w:t>
            </w:r>
          </w:p>
        </w:tc>
        <w:tc>
          <w:tcPr>
            <w:tcW w:type="dxa" w:w="3286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src/data/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data/manifest/</w:t>
            </w:r>
          </w:p>
        </w:tc>
        <w:tc>
          <w:tcPr>
            <w:tcW w:type="dxa" w:w="57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다운로드·해시, 층화 표본(20→200), 스키마 검사,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split.json</w:t>
            </w:r>
            <w:r>
              <w:rPr>
                <w:sz w:val="18"/>
              </w:rPr>
              <w:t xml:space="preserve">, 특성 시점표</w:t>
            </w:r>
          </w:p>
        </w:tc>
        <w:tc>
          <w:tcPr>
            <w:tcW w:type="dxa" w:w="285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즉시</w:t>
            </w:r>
          </w:p>
        </w:tc>
      </w:tr>
      <w:tr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L3</w:t>
            </w:r>
          </w:p>
        </w:tc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기준·평가</w:t>
            </w:r>
          </w:p>
        </w:tc>
        <w:tc>
          <w:tcPr>
            <w:tcW w:type="dxa" w:w="3286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src/model/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src/eval/</w:t>
            </w:r>
          </w:p>
        </w:tc>
        <w:tc>
          <w:tcPr>
            <w:tcW w:type="dxa" w:w="57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B0·B2·W, 비용함수, 마스킹 평가, 판정 규칙 v0 구현, 지표표</w:t>
            </w:r>
          </w:p>
        </w:tc>
        <w:tc>
          <w:tcPr>
            <w:tcW w:type="dxa" w:w="285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계약 v0 (합성 입력으로 선행 가능)</w:t>
            </w:r>
          </w:p>
        </w:tc>
      </w:tr>
      <w:tr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L4</w:t>
            </w:r>
          </w:p>
        </w:tc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검증기·반증</w:t>
            </w:r>
          </w:p>
        </w:tc>
        <w:tc>
          <w:tcPr>
            <w:tcW w:type="dxa" w:w="3286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src/validate/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tests/</w:t>
            </w:r>
          </w:p>
        </w:tc>
        <w:tc>
          <w:tcPr>
            <w:tcW w:type="dxa" w:w="57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실패시험 12종, 레드라인 검사기(정상 0·관측 하한·누수·제약), 라운드별 반증 리뷰</w:t>
            </w:r>
          </w:p>
        </w:tc>
        <w:tc>
          <w:tcPr>
            <w:tcW w:type="dxa" w:w="285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즉시(합성 입력)</w:t>
            </w:r>
          </w:p>
        </w:tc>
      </w:tr>
      <w:tr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L5</w:t>
            </w:r>
          </w:p>
        </w:tc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화면·시연</w:t>
            </w:r>
          </w:p>
        </w:tc>
        <w:tc>
          <w:tcPr>
            <w:tcW w:type="dxa" w:w="3286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app/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demo/</w:t>
            </w:r>
          </w:p>
        </w:tc>
        <w:tc>
          <w:tcPr>
            <w:tcW w:type="dxa" w:w="57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Streamlit 1화면(CSV 입력→근거표→내보내기), 시연 대본·녹화 체크리스트</w:t>
            </w:r>
          </w:p>
        </w:tc>
        <w:tc>
          <w:tcPr>
            <w:tcW w:type="dxa" w:w="285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계약 v0 (목업 JSON으로 선행)</w:t>
            </w:r>
          </w:p>
        </w:tc>
      </w:tr>
      <w:tr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L6</w:t>
            </w:r>
          </w:p>
        </w:tc>
        <w:tc>
          <w:tcPr>
            <w:tcW w:type="dxa" w:w="15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레시피 문서</w:t>
            </w:r>
          </w:p>
        </w:tc>
        <w:tc>
          <w:tcPr>
            <w:tcW w:type="dxa" w:w="3286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docs/recipe/</w:t>
            </w:r>
          </w:p>
        </w:tc>
        <w:tc>
          <w:tcPr>
            <w:tcW w:type="dxa" w:w="57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레시피 본문(공식 양식), AI 사용 내역, 한계 절, 출처, 결정 기록</w:t>
            </w:r>
          </w:p>
        </w:tc>
        <w:tc>
          <w:tcPr>
            <w:tcW w:type="dxa" w:w="285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즉시(골격)</w:t>
            </w:r>
          </w:p>
        </w:tc>
      </w:tr>
    </w:tbl>
    <w:p>
      <w:pPr>
        <w:pStyle w:val="BodyText"/>
      </w:pPr>
      <w:r>
        <w:rPr>
          <w:bCs/>
          <w:b/>
        </w:rPr>
        <w:t xml:space="preserve">병렬화의 핵심은 계약(contract)을 먼저 고정하는 것</w:t>
      </w:r>
      <w:r>
        <w:t xml:space="preserve">이다. L0이 0시간 차에</w:t>
      </w:r>
      <w:r>
        <w:t xml:space="preserve"> </w:t>
      </w:r>
      <w:r>
        <w:rPr>
          <w:rStyle w:val="VerbatimChar"/>
        </w:rPr>
        <w:t xml:space="preserve">contracts/v0</w:t>
      </w:r>
      <w:r>
        <w:t xml:space="preserve">(입력 스키마·판정 출력 JSON·특성 시점표)를 발행하면, L3·L4·L5는 실데이터가 오기 전부터 합성/목업 입력으로 동시에 진행할 수 있다. 실데이터가 도착하면 입력만 바꾼다.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통신-규약"/>
    <w:p>
      <w:pPr>
        <w:pStyle w:val="Heading2"/>
      </w:pPr>
      <w:r>
        <w:t xml:space="preserve">2. 통신 규약</w:t>
      </w:r>
    </w:p>
    <w:bookmarkStart w:id="34" w:name="파일-이름-프로젝트-소스"/>
    <w:p>
      <w:pPr>
        <w:pStyle w:val="Heading3"/>
      </w:pPr>
      <w:r>
        <w:t xml:space="preserve">2.1 파일 이름 (프로젝트 소스)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3311"/>
        <w:gridCol w:w="6891"/>
        <w:gridCol w:w="4822"/>
      </w:tblGrid>
      <w:tr>
        <w:trPr>
          <w:tblHeader w:val="true"/>
        </w:trPr>
        <w:tc>
          <w:tcPr>
            <w:tcW w:type="dxa" w:w="3311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종류</w:t>
            </w:r>
          </w:p>
        </w:tc>
        <w:tc>
          <w:tcPr>
            <w:tcW w:type="dxa" w:w="6891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이름 형식</w:t>
            </w:r>
          </w:p>
        </w:tc>
        <w:tc>
          <w:tcPr>
            <w:tcW w:type="dxa" w:w="4822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작성자</w:t>
            </w:r>
          </w:p>
        </w:tc>
      </w:tr>
      <w:tr>
        <w:tc>
          <w:tcPr>
            <w:tcW w:type="dxa" w:w="331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상태판</w:t>
            </w:r>
          </w:p>
        </w:tc>
        <w:tc>
          <w:tcPr>
            <w:tcW w:type="dxa" w:w="6891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STATUS.md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(항상 최신 1개, 덮어씀)</w:t>
            </w:r>
          </w:p>
        </w:tc>
        <w:tc>
          <w:tcPr>
            <w:tcW w:type="dxa" w:w="48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L0</w:t>
            </w:r>
          </w:p>
        </w:tc>
      </w:tr>
      <w:tr>
        <w:tc>
          <w:tcPr>
            <w:tcW w:type="dxa" w:w="331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계약</w:t>
            </w:r>
          </w:p>
        </w:tc>
        <w:tc>
          <w:tcPr>
            <w:tcW w:type="dxa" w:w="6891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contracts_vN.md</w:t>
            </w:r>
          </w:p>
        </w:tc>
        <w:tc>
          <w:tcPr>
            <w:tcW w:type="dxa" w:w="48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L0만</w:t>
            </w:r>
          </w:p>
        </w:tc>
      </w:tr>
      <w:tr>
        <w:tc>
          <w:tcPr>
            <w:tcW w:type="dxa" w:w="331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작업카드</w:t>
            </w:r>
          </w:p>
        </w:tc>
        <w:tc>
          <w:tcPr>
            <w:tcW w:type="dxa" w:w="6891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TASK_L3_1009_R1.md</w:t>
            </w:r>
          </w:p>
        </w:tc>
        <w:tc>
          <w:tcPr>
            <w:tcW w:type="dxa" w:w="48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L0</w:t>
            </w:r>
          </w:p>
        </w:tc>
      </w:tr>
      <w:tr>
        <w:tc>
          <w:tcPr>
            <w:tcW w:type="dxa" w:w="331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인계</w:t>
            </w:r>
          </w:p>
        </w:tc>
        <w:tc>
          <w:tcPr>
            <w:tcW w:type="dxa" w:w="6891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HO_L3_1009_R1.md</w:t>
            </w:r>
          </w:p>
        </w:tc>
        <w:tc>
          <w:tcPr>
            <w:tcW w:type="dxa" w:w="48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각 레인</w:t>
            </w:r>
          </w:p>
        </w:tc>
      </w:tr>
      <w:tr>
        <w:tc>
          <w:tcPr>
            <w:tcW w:type="dxa" w:w="331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실행 기록</w:t>
            </w:r>
          </w:p>
        </w:tc>
        <w:tc>
          <w:tcPr>
            <w:tcW w:type="dxa" w:w="6891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RUNLOG_1009_R1.txt</w:t>
            </w:r>
          </w:p>
        </w:tc>
        <w:tc>
          <w:tcPr>
            <w:tcW w:type="dxa" w:w="48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사람(로컬 실행 결과 그대로)</w:t>
            </w:r>
          </w:p>
        </w:tc>
      </w:tr>
      <w:tr>
        <w:tc>
          <w:tcPr>
            <w:tcW w:type="dxa" w:w="331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결정 기록</w:t>
            </w:r>
          </w:p>
        </w:tc>
        <w:tc>
          <w:tcPr>
            <w:tcW w:type="dxa" w:w="6891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DECISION_G1.md</w:t>
            </w:r>
          </w:p>
        </w:tc>
        <w:tc>
          <w:tcPr>
            <w:tcW w:type="dxa" w:w="482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L0 초안 → 사람 확정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레인이 응답 끝에 HANDOFF 블록을 내면, 사람은</w:t>
      </w:r>
      <w:r>
        <w:t xml:space="preserve"> </w:t>
      </w:r>
      <w:r>
        <w:rPr>
          <w:bCs/>
          <w:b/>
        </w:rPr>
        <w:t xml:space="preserve">그 응답을 프로젝트 소스로 저장</w:t>
      </w:r>
      <w:r>
        <w:t xml:space="preserve">(또는 .md 파일로 업로드)한다.</w:t>
      </w:r>
    </w:p>
    <w:p>
      <w:pPr>
        <w:numPr>
          <w:ilvl w:val="0"/>
          <w:numId w:val="1004"/>
        </w:numPr>
        <w:pStyle w:val="Compact"/>
      </w:pPr>
      <w:r>
        <w:t xml:space="preserve">코드는 채팅에서 복사하지 말고</w:t>
      </w:r>
      <w:r>
        <w:t xml:space="preserve"> </w:t>
      </w:r>
      <w:r>
        <w:rPr>
          <w:bCs/>
          <w:b/>
        </w:rPr>
        <w:t xml:space="preserve">파일 다운로드 → 로컬 git 폴더</w:t>
      </w:r>
      <w:r>
        <w:t xml:space="preserve">에 넣고 커밋한다. 커밋 메시지에</w:t>
      </w:r>
      <w:r>
        <w:t xml:space="preserve"> </w:t>
      </w:r>
      <w:r>
        <w:rPr>
          <w:rStyle w:val="VerbatimChar"/>
        </w:rPr>
        <w:t xml:space="preserve">[L3 R1]</w:t>
      </w:r>
      <w:r>
        <w:t xml:space="preserve">처럼 레인·라운드를 붙인다.</w:t>
      </w:r>
    </w:p>
    <w:bookmarkEnd w:id="34"/>
    <w:bookmarkStart w:id="35" w:name="handoff-블록-모든-레인-공통-응답-맨-끝"/>
    <w:p>
      <w:pPr>
        <w:pStyle w:val="Heading3"/>
      </w:pPr>
      <w:r>
        <w:t xml:space="preserve">2.2 HANDOFF 블록 (모든 레인 공통, 응답 맨 끝)</w:t>
      </w:r>
    </w:p>
    <w:p>
      <w:pPr>
        <w:pStyle w:val="SourceCode"/>
      </w:pPr>
      <w:r>
        <w:rPr>
          <w:rStyle w:val="VerbatimChar"/>
        </w:rPr>
        <w:t xml:space="preserve">=== HANDOFF L? / R? / YYYY-MM-DD HH:MM ===</w:t>
      </w:r>
      <w:r>
        <w:br/>
      </w:r>
      <w:r>
        <w:rPr>
          <w:rStyle w:val="VerbatimChar"/>
        </w:rPr>
        <w:t xml:space="preserve">산출물: 파일명 — 한 줄 설명 (소유 경로 안에서만)</w:t>
      </w:r>
      <w:r>
        <w:br/>
      </w:r>
      <w:r>
        <w:rPr>
          <w:rStyle w:val="VerbatimChar"/>
        </w:rPr>
        <w:t xml:space="preserve">실행 방법: 로컬에서 돌릴 명령 (없으면 "없음")</w:t>
      </w:r>
      <w:r>
        <w:br/>
      </w:r>
      <w:r>
        <w:rPr>
          <w:rStyle w:val="VerbatimChar"/>
        </w:rPr>
        <w:t xml:space="preserve">기대 결과: RUNLOG에서 확인할 것 (숫자 예상치는 쓰지 않음, 형식만)</w:t>
      </w:r>
      <w:r>
        <w:br/>
      </w:r>
      <w:r>
        <w:rPr>
          <w:rStyle w:val="VerbatimChar"/>
        </w:rPr>
        <w:t xml:space="preserve">계약 의존: contracts_vN (변경 요청이 있으면 "변경요청: ...")</w:t>
      </w:r>
      <w:r>
        <w:br/>
      </w:r>
      <w:r>
        <w:rPr>
          <w:rStyle w:val="VerbatimChar"/>
        </w:rPr>
        <w:t xml:space="preserve">미해결: 남은 문제 / 막힌 이유</w:t>
      </w:r>
      <w:r>
        <w:br/>
      </w:r>
      <w:r>
        <w:rPr>
          <w:rStyle w:val="VerbatimChar"/>
        </w:rPr>
        <w:t xml:space="preserve">다음 요청: L0 또는 다른 레인에 필요한 것</w:t>
      </w:r>
      <w:r>
        <w:br/>
      </w:r>
      <w:r>
        <w:rPr>
          <w:rStyle w:val="VerbatimChar"/>
        </w:rPr>
        <w:t xml:space="preserve">숫자 출처: 이 응답의 모든 숫자 → [RUNLOG 파일명] / [자료 출처] / [제안값]</w:t>
      </w:r>
      <w:r>
        <w:br/>
      </w:r>
      <w:r>
        <w:rPr>
          <w:rStyle w:val="VerbatimChar"/>
        </w:rPr>
        <w:t xml:space="preserve">AI 사용: 이 응답에서 AI가 만든 것(코드/문장/조사) 한 줄</w:t>
      </w:r>
      <w:r>
        <w:br/>
      </w:r>
      <w:r>
        <w:rPr>
          <w:rStyle w:val="VerbatimChar"/>
        </w:rPr>
        <w:t xml:space="preserve">=== END ===</w:t>
      </w:r>
    </w:p>
    <w:bookmarkEnd w:id="35"/>
    <w:bookmarkStart w:id="36" w:name="공통-금지-규칙-프로젝트-지침에-넣음"/>
    <w:p>
      <w:pPr>
        <w:pStyle w:val="Heading3"/>
      </w:pPr>
      <w:r>
        <w:t xml:space="preserve">2.3 공통 금지 규칙 (프로젝트 지침에 넣음)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RUNLOG에 없는 성능 숫자를 만들지 않는다.</w:t>
      </w:r>
      <w:r>
        <w:t xml:space="preserve"> </w:t>
      </w:r>
      <w:r>
        <w:t xml:space="preserve">예상치·예시 숫자도 쓰지 않는다.</w:t>
      </w:r>
    </w:p>
    <w:p>
      <w:pPr>
        <w:numPr>
          <w:ilvl w:val="0"/>
          <w:numId w:val="1005"/>
        </w:numPr>
        <w:pStyle w:val="Compact"/>
      </w:pPr>
      <w:r>
        <w:t xml:space="preserve">자기 소유 경로 밖의 파일을 수정하지 않는다. 필요하면</w:t>
      </w:r>
      <w:r>
        <w:t xml:space="preserve"> </w:t>
      </w:r>
      <w:r>
        <w:t xml:space="preserve">“</w:t>
      </w:r>
      <w:r>
        <w:t xml:space="preserve">다음 요청</w:t>
      </w:r>
      <w:r>
        <w:t xml:space="preserve">”</w:t>
      </w:r>
      <w:r>
        <w:t xml:space="preserve">에 적는다.</w:t>
      </w:r>
    </w:p>
    <w:p>
      <w:pPr>
        <w:numPr>
          <w:ilvl w:val="0"/>
          <w:numId w:val="1005"/>
        </w:numPr>
        <w:pStyle w:val="Compact"/>
      </w:pPr>
      <w:r>
        <w:t xml:space="preserve">계약을 바꾸지 않는다. 변경은 L0에 요청 → L0이</w:t>
      </w:r>
      <w:r>
        <w:t xml:space="preserve"> </w:t>
      </w:r>
      <w:r>
        <w:rPr>
          <w:rStyle w:val="VerbatimChar"/>
        </w:rPr>
        <w:t xml:space="preserve">contracts_vN+1</w:t>
      </w:r>
      <w:r>
        <w:t xml:space="preserve"> </w:t>
      </w:r>
      <w:r>
        <w:t xml:space="preserve">발행.</w:t>
      </w:r>
    </w:p>
    <w:p>
      <w:pPr>
        <w:numPr>
          <w:ilvl w:val="0"/>
          <w:numId w:val="1005"/>
        </w:numPr>
        <w:pStyle w:val="Compact"/>
      </w:pPr>
      <w:r>
        <w:t xml:space="preserve">실제 개수·원화·국내 효과로 환산하지 않는다(정규화 데이터).</w:t>
      </w:r>
    </w:p>
    <w:p>
      <w:pPr>
        <w:numPr>
          <w:ilvl w:val="0"/>
          <w:numId w:val="1005"/>
        </w:numPr>
        <w:pStyle w:val="Compact"/>
      </w:pPr>
      <w:r>
        <w:t xml:space="preserve">시연·문서에서 녹화 재생을 실시간 분석으로 부르지 않는다.</w:t>
      </w:r>
    </w:p>
    <w:p>
      <w:pPr>
        <w:numPr>
          <w:ilvl w:val="0"/>
          <w:numId w:val="1005"/>
        </w:numPr>
        <w:pStyle w:val="Compact"/>
      </w:pPr>
      <w:r>
        <w:t xml:space="preserve">모르는 것은 [미확인]으로 남긴다. 추측으로 공고 조건을 채우지 않는다.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진행-방식-라운드와-관문"/>
    <w:p>
      <w:pPr>
        <w:pStyle w:val="Heading2"/>
      </w:pPr>
      <w:r>
        <w:t xml:space="preserve">3. 진행 방식 — 라운드와 관문</w:t>
      </w:r>
    </w:p>
    <w:bookmarkStart w:id="38" w:name="라운드1회-60120분"/>
    <w:p>
      <w:pPr>
        <w:pStyle w:val="Heading3"/>
      </w:pPr>
      <w:r>
        <w:t xml:space="preserve">3.1 라운드(1회 60~120분)</w:t>
      </w:r>
    </w:p>
    <w:p>
      <w:pPr>
        <w:pStyle w:val="SourceCode"/>
      </w:pPr>
      <w:r>
        <w:rPr>
          <w:rStyle w:val="VerbatimChar"/>
        </w:rPr>
        <w:t xml:space="preserve">① L0: STATUS 갱신 + 레인별 TASK 카드 발행        (사람: 카드를 각 채팅에 붙여넣기, 5분)</w:t>
      </w:r>
      <w:r>
        <w:br/>
      </w:r>
      <w:r>
        <w:rPr>
          <w:rStyle w:val="VerbatimChar"/>
        </w:rPr>
        <w:t xml:space="preserve">② L1~L6 동시 작업 → HANDOFF                      (사람: 대기 또는 다른 일)</w:t>
      </w:r>
      <w:r>
        <w:br/>
      </w:r>
      <w:r>
        <w:rPr>
          <w:rStyle w:val="VerbatimChar"/>
        </w:rPr>
        <w:t xml:space="preserve">③ 사람: 코드 수령 → 로컬 실행 → RUNLOG 업로드      (20~40분)</w:t>
      </w:r>
      <w:r>
        <w:br/>
      </w:r>
      <w:r>
        <w:rPr>
          <w:rStyle w:val="VerbatimChar"/>
        </w:rPr>
        <w:t xml:space="preserve">④ L4: RUNLOG·L3 출력에 대한 반증 리뷰 HANDOFF      (10분)</w:t>
      </w:r>
      <w:r>
        <w:br/>
      </w:r>
      <w:r>
        <w:rPr>
          <w:rStyle w:val="VerbatimChar"/>
        </w:rPr>
        <w:t xml:space="preserve">⑤ L0: HANDOFF·RUNLOG 종합 → 다음 라운드 카드 / 관문 판정 초안</w:t>
      </w:r>
    </w:p>
    <w:p>
      <w:pPr>
        <w:pStyle w:val="FirstParagraph"/>
      </w:pPr>
      <w:r>
        <w:t xml:space="preserve">하루 2~3라운드. 사람이 실제로 쓰는 시간은 ①③⑤의 확인이며, 레인이 일하는 동안 사람은 문의 전화·인터뷰 섭외·녹화 같은</w:t>
      </w:r>
      <w:r>
        <w:t xml:space="preserve"> </w:t>
      </w:r>
      <w:r>
        <w:rPr>
          <w:bCs/>
          <w:b/>
        </w:rPr>
        <w:t xml:space="preserve">사람만 할 수 있는 일</w:t>
      </w:r>
      <w:r>
        <w:t xml:space="preserve">을 한다.</w:t>
      </w:r>
    </w:p>
    <w:bookmarkEnd w:id="38"/>
    <w:bookmarkStart w:id="39" w:name="관문gate"/>
    <w:p>
      <w:pPr>
        <w:pStyle w:val="Heading3"/>
      </w:pPr>
      <w:r>
        <w:t xml:space="preserve">3.2 관문(Gate)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481"/>
        <w:gridCol w:w="1481"/>
        <w:gridCol w:w="6865"/>
        <w:gridCol w:w="5196"/>
      </w:tblGrid>
      <w:tr>
        <w:trPr>
          <w:tblHeader w:val="true"/>
        </w:trPr>
        <w:tc>
          <w:tcPr>
            <w:tcW w:type="dxa" w:w="1481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관문</w:t>
            </w:r>
          </w:p>
        </w:tc>
        <w:tc>
          <w:tcPr>
            <w:tcW w:type="dxa" w:w="1481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시점</w:t>
            </w:r>
          </w:p>
        </w:tc>
        <w:tc>
          <w:tcPr>
            <w:tcW w:type="dxa" w:w="6865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통과 조건 (전부 RUNLOG/파일로 증명)</w:t>
            </w:r>
          </w:p>
        </w:tc>
        <w:tc>
          <w:tcPr>
            <w:tcW w:type="dxa" w:w="5196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실패 시</w:t>
            </w:r>
          </w:p>
        </w:tc>
      </w:tr>
      <w:tr>
        <w:tc>
          <w:tcPr>
            <w:tcW w:type="dxa" w:w="1481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G0</w:t>
            </w:r>
          </w:p>
        </w:tc>
        <w:tc>
          <w:tcPr>
            <w:tcW w:type="dxa" w:w="148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10/8 밤</w:t>
            </w:r>
          </w:p>
        </w:tc>
        <w:tc>
          <w:tcPr>
            <w:tcW w:type="dxa" w:w="686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프로젝트·계약 v0·레인 6개 가동, 문의 발신, 다운로드 시작</w:t>
            </w:r>
          </w:p>
        </w:tc>
        <w:tc>
          <w:tcPr>
            <w:tcW w:type="dxa" w:w="51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다음 날 오전 반복</w:t>
            </w:r>
          </w:p>
        </w:tc>
      </w:tr>
      <w:tr>
        <w:tc>
          <w:tcPr>
            <w:tcW w:type="dxa" w:w="1481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G1</w:t>
            </w:r>
          </w:p>
        </w:tc>
        <w:tc>
          <w:tcPr>
            <w:tcW w:type="dxa" w:w="148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10/9 밤</w:t>
            </w:r>
          </w:p>
        </w:tc>
        <w:tc>
          <w:tcPr>
            <w:tcW w:type="dxa" w:w="686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실데이터 표본(최소 20, 목표 200) + 해시 + 스키마 검사 통과 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split.json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B0 결과</w:t>
            </w:r>
          </w:p>
        </w:tc>
        <w:tc>
          <w:tcPr>
            <w:tcW w:type="dxa" w:w="5196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R2 중단 기준 적용</w:t>
            </w:r>
            <w:r>
              <w:rPr>
                <w:sz w:val="18"/>
              </w:rPr>
              <w:t xml:space="preserve">: 학습·시연 확장 중지, 검사기만 합성으로 계속. 과제 교체 금지</w:t>
            </w:r>
          </w:p>
        </w:tc>
      </w:tr>
      <w:tr>
        <w:tc>
          <w:tcPr>
            <w:tcW w:type="dxa" w:w="1481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G2</w:t>
            </w:r>
          </w:p>
        </w:tc>
        <w:tc>
          <w:tcPr>
            <w:tcW w:type="dxa" w:w="148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10/10 밤</w:t>
            </w:r>
          </w:p>
        </w:tc>
        <w:tc>
          <w:tcPr>
            <w:tcW w:type="dxa" w:w="686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실표본에서 B2·W 실행, 4상태 판정표가 행별 근거와 함께 출력, 실패시험 12종 중 중대(누수·단위·정상0) 전부 통과</w:t>
            </w:r>
          </w:p>
        </w:tc>
        <w:tc>
          <w:tcPr>
            <w:tcW w:type="dxa" w:w="51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50개 시계열로 축소(R2 축소 기준), 화면 꾸미기 제거</w:t>
            </w:r>
          </w:p>
        </w:tc>
      </w:tr>
      <w:tr>
        <w:tc>
          <w:tcPr>
            <w:tcW w:type="dxa" w:w="1481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G3</w:t>
            </w:r>
          </w:p>
        </w:tc>
        <w:tc>
          <w:tcPr>
            <w:tcW w:type="dxa" w:w="148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10/11 밤</w:t>
            </w:r>
          </w:p>
        </w:tc>
        <w:tc>
          <w:tcPr>
            <w:tcW w:type="dxa" w:w="686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검증 구간 B0·B2·W 비교표, 입력 변경 재계산 시연, 실패 사례 ≥ 3, 540p 녹화, 결정 기록</w:t>
            </w:r>
          </w:p>
        </w:tc>
        <w:tc>
          <w:tcPr>
            <w:tcW w:type="dxa" w:w="519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결정 기록에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축소/중단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과 사유 기재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일정별-작업카드-요약"/>
    <w:p>
      <w:pPr>
        <w:pStyle w:val="Heading2"/>
      </w:pPr>
      <w:r>
        <w:t xml:space="preserve">4. 일정별 작업카드 (요약)</w:t>
      </w:r>
    </w:p>
    <w:p>
      <w:pPr>
        <w:pStyle w:val="BlockText"/>
      </w:pPr>
      <w:r>
        <w:t xml:space="preserve">실제 카드 문구는</w:t>
      </w:r>
      <w:r>
        <w:t xml:space="preserve"> </w:t>
      </w:r>
      <w:r>
        <w:rPr>
          <w:rStyle w:val="VerbatimChar"/>
        </w:rPr>
        <w:t xml:space="preserve">04_lane_prompts.md</w:t>
      </w:r>
      <w:r>
        <w:t xml:space="preserve">의 각 레인</w:t>
      </w:r>
      <w:r>
        <w:t xml:space="preserve"> </w:t>
      </w:r>
      <w:r>
        <w:t xml:space="preserve">“</w:t>
      </w:r>
      <w:r>
        <w:t xml:space="preserve">첫 작업카드</w:t>
      </w:r>
      <w:r>
        <w:t xml:space="preserve">”</w:t>
      </w:r>
      <w:r>
        <w:t xml:space="preserve">를 쓴다. 이후 카드는 L0이 발행.</w:t>
      </w:r>
    </w:p>
    <w:bookmarkStart w:id="41" w:name="wave-0-108목-오늘-사람-2h"/>
    <w:p>
      <w:pPr>
        <w:pStyle w:val="Heading3"/>
      </w:pPr>
      <w:r>
        <w:t xml:space="preserve">Wave 0 — 10/8(목) 오늘, 사람 2h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956"/>
        <w:gridCol w:w="3069"/>
        <w:gridCol w:w="1664"/>
        <w:gridCol w:w="1664"/>
        <w:gridCol w:w="1597"/>
        <w:gridCol w:w="1860"/>
        <w:gridCol w:w="1730"/>
        <w:gridCol w:w="956"/>
        <w:gridCol w:w="1529"/>
      </w:tblGrid>
      <w:tr>
        <w:trPr>
          <w:tblHeader w:val="true"/>
        </w:trPr>
        <w:tc>
          <w:tcPr>
            <w:tcW w:type="dxa" w:w="956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시간</w:t>
            </w:r>
          </w:p>
        </w:tc>
        <w:tc>
          <w:tcPr>
            <w:tcW w:type="dxa" w:w="306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사람</w:t>
            </w:r>
          </w:p>
        </w:tc>
        <w:tc>
          <w:tcPr>
            <w:tcW w:type="dxa" w:w="1664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L0</w:t>
            </w:r>
          </w:p>
        </w:tc>
        <w:tc>
          <w:tcPr>
            <w:tcW w:type="dxa" w:w="1664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L1</w:t>
            </w:r>
          </w:p>
        </w:tc>
        <w:tc>
          <w:tcPr>
            <w:tcW w:type="dxa" w:w="1597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L2</w:t>
            </w:r>
          </w:p>
        </w:tc>
        <w:tc>
          <w:tcPr>
            <w:tcW w:type="dxa" w:w="1860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L3</w:t>
            </w:r>
          </w:p>
        </w:tc>
        <w:tc>
          <w:tcPr>
            <w:tcW w:type="dxa" w:w="1730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L4</w:t>
            </w:r>
          </w:p>
        </w:tc>
        <w:tc>
          <w:tcPr>
            <w:tcW w:type="dxa" w:w="956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L5</w:t>
            </w:r>
          </w:p>
        </w:tc>
        <w:tc>
          <w:tcPr>
            <w:tcW w:type="dxa" w:w="152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L6</w:t>
            </w:r>
          </w:p>
        </w:tc>
      </w:tr>
      <w:tr>
        <w:tc>
          <w:tcPr>
            <w:tcW w:type="dxa" w:w="9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+0:00</w:t>
            </w:r>
          </w:p>
        </w:tc>
        <w:tc>
          <w:tcPr>
            <w:tcW w:type="dxa" w:w="30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프로젝트 생성, 지침·자료 업로드(§5)</w:t>
            </w:r>
          </w:p>
        </w:tc>
        <w:tc>
          <w:tcPr>
            <w:tcW w:type="dxa" w:w="16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계약 v0 발행, STATUS 초기화</w:t>
            </w:r>
          </w:p>
        </w:tc>
        <w:tc>
          <w:tcPr>
            <w:tcW w:type="dxa" w:w="16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9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86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73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9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2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9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+0:20</w:t>
            </w:r>
          </w:p>
        </w:tc>
        <w:tc>
          <w:tcPr>
            <w:tcW w:type="dxa" w:w="30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레인 6개 채팅 열고 첫 카드 붙여넣기</w:t>
            </w:r>
          </w:p>
        </w:tc>
        <w:tc>
          <w:tcPr>
            <w:tcW w:type="dxa" w:w="16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6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공고 요건표·문의문 최종본</w:t>
            </w:r>
          </w:p>
        </w:tc>
        <w:tc>
          <w:tcPr>
            <w:tcW w:type="dxa" w:w="159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다운로드·해시·20개 표본 스크립트</w:t>
            </w:r>
          </w:p>
        </w:tc>
        <w:tc>
          <w:tcPr>
            <w:tcW w:type="dxa" w:w="186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(대기: 계약 확인 후 합성 입력 생성기)</w:t>
            </w:r>
          </w:p>
        </w:tc>
        <w:tc>
          <w:tcPr>
            <w:tcW w:type="dxa" w:w="173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실패시험 12종 명세→pytest 골격</w:t>
            </w:r>
          </w:p>
        </w:tc>
        <w:tc>
          <w:tcPr>
            <w:tcW w:type="dxa" w:w="9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(대기)</w:t>
            </w:r>
          </w:p>
        </w:tc>
        <w:tc>
          <w:tcPr>
            <w:tcW w:type="dxa" w:w="152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레시피 골격·AI 사용 원장 양식</w:t>
            </w:r>
          </w:p>
        </w:tc>
      </w:tr>
      <w:tr>
        <w:tc>
          <w:tcPr>
            <w:tcW w:type="dxa" w:w="9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+0:40</w:t>
            </w:r>
          </w:p>
        </w:tc>
        <w:tc>
          <w:tcPr>
            <w:tcW w:type="dxa" w:w="3069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문의 발신</w:t>
            </w:r>
            <w:r>
              <w:rPr>
                <w:sz w:val="18"/>
              </w:rPr>
              <w:t xml:space="preserve">(1899-0247, 4번 / 메일), ResourceProbe 실행</w:t>
            </w:r>
          </w:p>
        </w:tc>
        <w:tc>
          <w:tcPr>
            <w:tcW w:type="dxa" w:w="16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6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선행연구 대조(S8·S9·공개 코드)</w:t>
            </w:r>
          </w:p>
        </w:tc>
        <w:tc>
          <w:tcPr>
            <w:tcW w:type="dxa" w:w="159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86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73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9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2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9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+1:20</w:t>
            </w:r>
          </w:p>
        </w:tc>
        <w:tc>
          <w:tcPr>
            <w:tcW w:type="dxa" w:w="306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L2 스크립트로 다운로드·20개 표본 실행 → RUNLOG</w:t>
            </w:r>
          </w:p>
        </w:tc>
        <w:tc>
          <w:tcPr>
            <w:tcW w:type="dxa" w:w="16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6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인터뷰 섭외문 2종</w:t>
            </w:r>
          </w:p>
        </w:tc>
        <w:tc>
          <w:tcPr>
            <w:tcW w:type="dxa" w:w="159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스키마 검사기</w:t>
            </w:r>
          </w:p>
        </w:tc>
        <w:tc>
          <w:tcPr>
            <w:tcW w:type="dxa" w:w="186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73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9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2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956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+1:50</w:t>
            </w:r>
          </w:p>
        </w:tc>
        <w:tc>
          <w:tcPr>
            <w:tcW w:type="dxa" w:w="3069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G0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확인</w:t>
            </w:r>
          </w:p>
        </w:tc>
        <w:tc>
          <w:tcPr>
            <w:tcW w:type="dxa" w:w="16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G0 판정</w:t>
            </w:r>
          </w:p>
        </w:tc>
        <w:tc>
          <w:tcPr>
            <w:tcW w:type="dxa" w:w="1664"/>
          </w:tcPr>
          <w:p>
            <w:pPr>
              <w:pStyle w:val="Compact"/>
              <w:spacing w:after="20"/>
            </w:pPr>
          </w:p>
        </w:tc>
        <w:tc>
          <w:tcPr>
            <w:tcW w:type="dxa" w:w="1597"/>
          </w:tcPr>
          <w:p>
            <w:pPr>
              <w:pStyle w:val="Compact"/>
              <w:spacing w:after="20"/>
            </w:pPr>
          </w:p>
        </w:tc>
        <w:tc>
          <w:tcPr>
            <w:tcW w:type="dxa" w:w="1860"/>
          </w:tcPr>
          <w:p>
            <w:pPr>
              <w:pStyle w:val="Compact"/>
              <w:spacing w:after="20"/>
            </w:pPr>
          </w:p>
        </w:tc>
        <w:tc>
          <w:tcPr>
            <w:tcW w:type="dxa" w:w="1730"/>
          </w:tcPr>
          <w:p>
            <w:pPr>
              <w:pStyle w:val="Compact"/>
              <w:spacing w:after="20"/>
            </w:pPr>
          </w:p>
        </w:tc>
        <w:tc>
          <w:tcPr>
            <w:tcW w:type="dxa" w:w="956"/>
          </w:tcPr>
          <w:p>
            <w:pPr>
              <w:pStyle w:val="Compact"/>
              <w:spacing w:after="20"/>
            </w:pPr>
          </w:p>
        </w:tc>
        <w:tc>
          <w:tcPr>
            <w:tcW w:type="dxa" w:w="1529"/>
          </w:tcPr>
          <w:p>
            <w:pPr>
              <w:pStyle w:val="Compact"/>
              <w:spacing w:after="20"/>
            </w:pPr>
          </w:p>
        </w:tc>
      </w:tr>
    </w:tbl>
    <w:bookmarkEnd w:id="41"/>
    <w:bookmarkStart w:id="42" w:name="wave-1-109금-사람-3.5h-목표-g1"/>
    <w:p>
      <w:pPr>
        <w:pStyle w:val="Heading3"/>
      </w:pPr>
      <w:r>
        <w:t xml:space="preserve">Wave 1 — 10/9(금), 사람 3.5h · 목표 G1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844"/>
        <w:gridCol w:w="9341"/>
        <w:gridCol w:w="3838"/>
      </w:tblGrid>
      <w:tr>
        <w:trPr>
          <w:tblHeader w:val="true"/>
        </w:trPr>
        <w:tc>
          <w:tcPr>
            <w:tcW w:type="dxa" w:w="1844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레인</w:t>
            </w:r>
          </w:p>
        </w:tc>
        <w:tc>
          <w:tcPr>
            <w:tcW w:type="dxa" w:w="9341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작업</w:t>
            </w:r>
          </w:p>
        </w:tc>
        <w:tc>
          <w:tcPr>
            <w:tcW w:type="dxa" w:w="3838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완료 증거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L2</w:t>
            </w:r>
          </w:p>
        </w:tc>
        <w:tc>
          <w:tcPr>
            <w:tcW w:type="dxa" w:w="93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층화 200 표본(§P1-3), 영업창 06–22 검증, 특성 시점표,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split.json</w:t>
            </w:r>
            <w:r>
              <w:rPr>
                <w:sz w:val="18"/>
              </w:rPr>
              <w:t xml:space="preserve">(56/14/20 + 공식 eval 날짜 확인)</w:t>
            </w:r>
          </w:p>
        </w:tc>
        <w:tc>
          <w:tcPr>
            <w:tcW w:type="dxa" w:w="38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표본 ID·해시·스키마 리포트 RUNLOG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L3</w:t>
            </w:r>
          </w:p>
        </w:tc>
        <w:tc>
          <w:tcPr>
            <w:tcW w:type="dxa" w:w="93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B0, B2(§P1-2), 비용함수·τ 매핑(§P0-5), 합성 입력 단위시험 → 실표본 실행</w:t>
            </w:r>
          </w:p>
        </w:tc>
        <w:tc>
          <w:tcPr>
            <w:tcW w:type="dxa" w:w="38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B0/B2 결과 JSON, 단위시험 통과 로그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L4</w:t>
            </w:r>
          </w:p>
        </w:tc>
        <w:tc>
          <w:tcPr>
            <w:tcW w:type="dxa" w:w="93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검증기 v1(E1~E3, 정상0, 관측하한, 누수), 합성 반례 생성</w:t>
            </w:r>
          </w:p>
        </w:tc>
        <w:tc>
          <w:tcPr>
            <w:tcW w:type="dxa" w:w="38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pytest 로그(합성)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L5</w:t>
            </w:r>
          </w:p>
        </w:tc>
        <w:tc>
          <w:tcPr>
            <w:tcW w:type="dxa" w:w="93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목업 JSON으로 Streamlit 1화면(입력→4상태 표→근거 펼침→CSV 내보내기)</w:t>
            </w:r>
          </w:p>
        </w:tc>
        <w:tc>
          <w:tcPr>
            <w:tcW w:type="dxa" w:w="38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로컬 실행 스크린샷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L1</w:t>
            </w:r>
          </w:p>
        </w:tc>
        <w:tc>
          <w:tcPr>
            <w:tcW w:type="dxa" w:w="93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문의 회신 추적, 기존 레시피 5건 중복 대조, 국내 적용 최소입력표 초안</w:t>
            </w:r>
          </w:p>
        </w:tc>
        <w:tc>
          <w:tcPr>
            <w:tcW w:type="dxa" w:w="3838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docs/research/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3개 파일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L6</w:t>
            </w:r>
          </w:p>
        </w:tc>
        <w:tc>
          <w:tcPr>
            <w:tcW w:type="dxa" w:w="93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레시피 1~3절(문제·데이터·방법) 초안, 출처·라이선스 표기</w:t>
            </w:r>
          </w:p>
        </w:tc>
        <w:tc>
          <w:tcPr>
            <w:tcW w:type="dxa" w:w="38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초안 파일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사람</w:t>
            </w:r>
          </w:p>
        </w:tc>
        <w:tc>
          <w:tcPr>
            <w:tcW w:type="dxa" w:w="93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200 표본 실행, B0/B2 실행, 인터뷰 섭외 발송,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G1 판정</w:t>
            </w:r>
          </w:p>
        </w:tc>
        <w:tc>
          <w:tcPr>
            <w:tcW w:type="dxa" w:w="3838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RUNLOG, DECISION_G1</w:t>
            </w:r>
          </w:p>
        </w:tc>
      </w:tr>
    </w:tbl>
    <w:bookmarkEnd w:id="42"/>
    <w:bookmarkStart w:id="43" w:name="wave-2-1010토-사람-4.5h-목표-g2"/>
    <w:p>
      <w:pPr>
        <w:pStyle w:val="Heading3"/>
      </w:pPr>
      <w:r>
        <w:t xml:space="preserve">Wave 2 — 10/10(토), 사람 4.5h · 목표 G2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2263"/>
        <w:gridCol w:w="8979"/>
        <w:gridCol w:w="3782"/>
      </w:tblGrid>
      <w:tr>
        <w:trPr>
          <w:tblHeader w:val="true"/>
        </w:trPr>
        <w:tc>
          <w:tcPr>
            <w:tcW w:type="dxa" w:w="2263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레인</w:t>
            </w:r>
          </w:p>
        </w:tc>
        <w:tc>
          <w:tcPr>
            <w:tcW w:type="dxa" w:w="897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작업</w:t>
            </w:r>
          </w:p>
        </w:tc>
        <w:tc>
          <w:tcPr>
            <w:tcW w:type="dxa" w:w="3782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완료 증거</w:t>
            </w:r>
          </w:p>
        </w:tc>
      </w:tr>
      <w:tr>
        <w:tc>
          <w:tcPr>
            <w:tcW w:type="dxa" w:w="2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L3</w:t>
            </w:r>
          </w:p>
        </w:tc>
        <w:tc>
          <w:tcPr>
            <w:tcW w:type="dxa" w:w="89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W(=B2+판정 규칙 v0), 현실형 마스킹 평가(§P1-1), 보류율–비용 곡선</w:t>
            </w:r>
          </w:p>
        </w:tc>
        <w:tc>
          <w:tcPr>
            <w:tcW w:type="dxa" w:w="378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결과 JSON·곡선 CSV</w:t>
            </w:r>
          </w:p>
        </w:tc>
      </w:tr>
      <w:tr>
        <w:tc>
          <w:tcPr>
            <w:tcW w:type="dxa" w:w="2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L4</w:t>
            </w:r>
          </w:p>
        </w:tc>
        <w:tc>
          <w:tcPr>
            <w:tcW w:type="dxa" w:w="8979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반증 라운드 2회</w:t>
            </w:r>
            <w:r>
              <w:rPr>
                <w:sz w:val="18"/>
              </w:rPr>
              <w:t xml:space="preserve">: L3 출력에서 규칙 위반 행 찾기, 누수 탐침(미래 특성 주입 시 성능이 튀는지)</w:t>
            </w:r>
          </w:p>
        </w:tc>
        <w:tc>
          <w:tcPr>
            <w:tcW w:type="dxa" w:w="378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반증 리포트, 실패 행 목록</w:t>
            </w:r>
          </w:p>
        </w:tc>
      </w:tr>
      <w:tr>
        <w:tc>
          <w:tcPr>
            <w:tcW w:type="dxa" w:w="2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L5</w:t>
            </w:r>
          </w:p>
        </w:tc>
        <w:tc>
          <w:tcPr>
            <w:tcW w:type="dxa" w:w="89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실데이터 결과 연결, 입력 변경→캐시 키 변경→재계산, 최초/재실행 시간 분리 표시</w:t>
            </w:r>
          </w:p>
        </w:tc>
        <w:tc>
          <w:tcPr>
            <w:tcW w:type="dxa" w:w="378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재계산 시간 RUNLOG</w:t>
            </w:r>
          </w:p>
        </w:tc>
      </w:tr>
      <w:tr>
        <w:tc>
          <w:tcPr>
            <w:tcW w:type="dxa" w:w="2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L1</w:t>
            </w:r>
          </w:p>
        </w:tc>
        <w:tc>
          <w:tcPr>
            <w:tcW w:type="dxa" w:w="89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문의 회신 반영 요건표 v2, 분야 결정 규칙(§P1-5) 점검표</w:t>
            </w:r>
          </w:p>
        </w:tc>
        <w:tc>
          <w:tcPr>
            <w:tcW w:type="dxa" w:w="378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요건표 v2</w:t>
            </w:r>
          </w:p>
        </w:tc>
      </w:tr>
      <w:tr>
        <w:tc>
          <w:tcPr>
            <w:tcW w:type="dxa" w:w="2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L6</w:t>
            </w:r>
          </w:p>
        </w:tc>
        <w:tc>
          <w:tcPr>
            <w:tcW w:type="dxa" w:w="89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4~5절(검증·결과 틀 — 숫자 칸은 RUNLOG 참조로 비워 둠), 한계 절</w:t>
            </w:r>
          </w:p>
        </w:tc>
        <w:tc>
          <w:tcPr>
            <w:tcW w:type="dxa" w:w="378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초안</w:t>
            </w:r>
          </w:p>
        </w:tc>
      </w:tr>
      <w:tr>
        <w:tc>
          <w:tcPr>
            <w:tcW w:type="dxa" w:w="2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사람</w:t>
            </w:r>
          </w:p>
        </w:tc>
        <w:tc>
          <w:tcPr>
            <w:tcW w:type="dxa" w:w="89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통합 실행 2~3회, 반증 결과로 규칙 수정 승인,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G2 판정</w:t>
            </w:r>
          </w:p>
        </w:tc>
        <w:tc>
          <w:tcPr>
            <w:tcW w:type="dxa" w:w="378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RUNLOG, DECISION_G2</w:t>
            </w:r>
          </w:p>
        </w:tc>
      </w:tr>
    </w:tbl>
    <w:bookmarkEnd w:id="43"/>
    <w:bookmarkStart w:id="44" w:name="wave-3-1011일-사람-4h-목표-g3"/>
    <w:p>
      <w:pPr>
        <w:pStyle w:val="Heading3"/>
      </w:pPr>
      <w:r>
        <w:t xml:space="preserve">Wave 3 — 10/11(일), 사람 4h · 목표 G3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2141"/>
        <w:gridCol w:w="9455"/>
        <w:gridCol w:w="3427"/>
      </w:tblGrid>
      <w:tr>
        <w:trPr>
          <w:tblHeader w:val="true"/>
        </w:trPr>
        <w:tc>
          <w:tcPr>
            <w:tcW w:type="dxa" w:w="2141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레인</w:t>
            </w:r>
          </w:p>
        </w:tc>
        <w:tc>
          <w:tcPr>
            <w:tcW w:type="dxa" w:w="9455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작업</w:t>
            </w:r>
          </w:p>
        </w:tc>
        <w:tc>
          <w:tcPr>
            <w:tcW w:type="dxa" w:w="3427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완료 증거</w:t>
            </w:r>
          </w:p>
        </w:tc>
      </w:tr>
      <w:tr>
        <w:tc>
          <w:tcPr>
            <w:tcW w:type="dxa" w:w="21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L3</w:t>
            </w:r>
          </w:p>
        </w:tc>
        <w:tc>
          <w:tcPr>
            <w:tcW w:type="dxa" w:w="945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검증 구간 B0·B2·W 비교표(비용비 0.5·1·2·5, 주 설정 2), 두 지표(완전관측 비용·확정 부족 하한)</w:t>
            </w:r>
          </w:p>
        </w:tc>
        <w:tc>
          <w:tcPr>
            <w:tcW w:type="dxa" w:w="34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비교표 CSV</w:t>
            </w:r>
          </w:p>
        </w:tc>
      </w:tr>
      <w:tr>
        <w:tc>
          <w:tcPr>
            <w:tcW w:type="dxa" w:w="21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L4</w:t>
            </w:r>
          </w:p>
        </w:tc>
        <w:tc>
          <w:tcPr>
            <w:tcW w:type="dxa" w:w="945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시나리오 A·B·C 선정 규칙 실행(§P1-4), 실패 사례 ≥ 3 정리</w:t>
            </w:r>
          </w:p>
        </w:tc>
        <w:tc>
          <w:tcPr>
            <w:tcW w:type="dxa" w:w="34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사례 목록·규칙</w:t>
            </w:r>
          </w:p>
        </w:tc>
      </w:tr>
      <w:tr>
        <w:tc>
          <w:tcPr>
            <w:tcW w:type="dxa" w:w="21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L5</w:t>
            </w:r>
          </w:p>
        </w:tc>
        <w:tc>
          <w:tcPr>
            <w:tcW w:type="dxa" w:w="945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3분 시연 대본(R2 §07) 최종, 녹화 체크리스트, 오프라인 모드 표시</w:t>
            </w:r>
          </w:p>
        </w:tc>
        <w:tc>
          <w:tcPr>
            <w:tcW w:type="dxa" w:w="34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대본·체크리스트</w:t>
            </w:r>
          </w:p>
        </w:tc>
      </w:tr>
      <w:tr>
        <w:tc>
          <w:tcPr>
            <w:tcW w:type="dxa" w:w="21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L6</w:t>
            </w:r>
          </w:p>
        </w:tc>
        <w:tc>
          <w:tcPr>
            <w:tcW w:type="dxa" w:w="945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결정 기록 초안, 다음 주 계획(B1/P1, 500 표본 여부)</w:t>
            </w:r>
          </w:p>
        </w:tc>
        <w:tc>
          <w:tcPr>
            <w:tcW w:type="dxa" w:w="34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DECISION_G3 초안</w:t>
            </w:r>
          </w:p>
        </w:tc>
      </w:tr>
      <w:tr>
        <w:tc>
          <w:tcPr>
            <w:tcW w:type="dxa" w:w="21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L1</w:t>
            </w:r>
          </w:p>
        </w:tc>
        <w:tc>
          <w:tcPr>
            <w:tcW w:type="dxa" w:w="945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심사 배점 대응표 자가 점검(§4 of 01 문서)</w:t>
            </w:r>
          </w:p>
        </w:tc>
        <w:tc>
          <w:tcPr>
            <w:tcW w:type="dxa" w:w="34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점검표</w:t>
            </w:r>
          </w:p>
        </w:tc>
      </w:tr>
      <w:tr>
        <w:tc>
          <w:tcPr>
            <w:tcW w:type="dxa" w:w="214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사람</w:t>
            </w:r>
          </w:p>
        </w:tc>
        <w:tc>
          <w:tcPr>
            <w:tcW w:type="dxa" w:w="945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540p 녹화(실제 화면),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G3: 계속/축소/중단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확정</w:t>
            </w:r>
          </w:p>
        </w:tc>
        <w:tc>
          <w:tcPr>
            <w:tcW w:type="dxa" w:w="342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녹화 파일, DECISION_G3</w:t>
            </w:r>
          </w:p>
        </w:tc>
      </w:tr>
    </w:tbl>
    <w:bookmarkEnd w:id="44"/>
    <w:bookmarkStart w:id="45" w:name="이후-r2-일정-유지-레인-재배치"/>
    <w:p>
      <w:pPr>
        <w:pStyle w:val="Heading3"/>
      </w:pPr>
      <w:r>
        <w:t xml:space="preserve">이후 (R2 일정 유지, 레인 재배치)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2935"/>
        <w:gridCol w:w="9709"/>
        <w:gridCol w:w="2379"/>
      </w:tblGrid>
      <w:tr>
        <w:trPr>
          <w:tblHeader w:val="true"/>
        </w:trPr>
        <w:tc>
          <w:tcPr>
            <w:tcW w:type="dxa" w:w="2935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기간</w:t>
            </w:r>
          </w:p>
        </w:tc>
        <w:tc>
          <w:tcPr>
            <w:tcW w:type="dxa" w:w="970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할 일</w:t>
            </w:r>
          </w:p>
        </w:tc>
        <w:tc>
          <w:tcPr>
            <w:tcW w:type="dxa" w:w="237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레인</w:t>
            </w:r>
          </w:p>
        </w:tc>
      </w:tr>
      <w:tr>
        <w:tc>
          <w:tcPr>
            <w:tcW w:type="dxa" w:w="293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10/12 12:00</w:t>
            </w:r>
          </w:p>
        </w:tc>
        <w:tc>
          <w:tcPr>
            <w:tcW w:type="dxa" w:w="970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분야 확정(§P1-5 규칙)</w:t>
            </w:r>
          </w:p>
        </w:tc>
        <w:tc>
          <w:tcPr>
            <w:tcW w:type="dxa" w:w="23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L1→사람</w:t>
            </w:r>
          </w:p>
        </w:tc>
      </w:tr>
      <w:tr>
        <w:tc>
          <w:tcPr>
            <w:tcW w:type="dxa" w:w="293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10/12~14</w:t>
            </w:r>
          </w:p>
        </w:tc>
        <w:tc>
          <w:tcPr>
            <w:tcW w:type="dxa" w:w="970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B1/P1 학습모형 쌍(LightGBM 분위수 τ 연결), 500 표본 판단, 운영자 이해도 확인</w:t>
            </w:r>
          </w:p>
        </w:tc>
        <w:tc>
          <w:tcPr>
            <w:tcW w:type="dxa" w:w="23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L3·L2·L1</w:t>
            </w:r>
          </w:p>
        </w:tc>
      </w:tr>
      <w:tr>
        <w:tc>
          <w:tcPr>
            <w:tcW w:type="dxa" w:w="293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10/15</w:t>
            </w:r>
          </w:p>
        </w:tc>
        <w:tc>
          <w:tcPr>
            <w:tcW w:type="dxa" w:w="970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모델·규칙·비용비·보류 임계값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잠금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contracts_lock.md</w:t>
            </w:r>
          </w:p>
        </w:tc>
        <w:tc>
          <w:tcPr>
            <w:tcW w:type="dxa" w:w="23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L0</w:t>
            </w:r>
          </w:p>
        </w:tc>
      </w:tr>
      <w:tr>
        <w:tc>
          <w:tcPr>
            <w:tcW w:type="dxa" w:w="293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10/16~17</w:t>
            </w:r>
          </w:p>
        </w:tc>
        <w:tc>
          <w:tcPr>
            <w:tcW w:type="dxa" w:w="970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잠금 평가 20일 1회 실행 + 공식 eval 7일 외부 검증</w:t>
            </w:r>
          </w:p>
        </w:tc>
        <w:tc>
          <w:tcPr>
            <w:tcW w:type="dxa" w:w="23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L3·L4</w:t>
            </w:r>
          </w:p>
        </w:tc>
      </w:tr>
      <w:tr>
        <w:tc>
          <w:tcPr>
            <w:tcW w:type="dxa" w:w="293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10/18~19</w:t>
            </w:r>
          </w:p>
        </w:tc>
        <w:tc>
          <w:tcPr>
            <w:tcW w:type="dxa" w:w="970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공식 양식 정리, AI 사용 내역(HANDOFF 원장에서 자동 집계), 한계</w:t>
            </w:r>
          </w:p>
        </w:tc>
        <w:tc>
          <w:tcPr>
            <w:tcW w:type="dxa" w:w="23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L6</w:t>
            </w:r>
          </w:p>
        </w:tc>
      </w:tr>
      <w:tr>
        <w:tc>
          <w:tcPr>
            <w:tcW w:type="dxa" w:w="293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10/20</w:t>
            </w:r>
          </w:p>
        </w:tc>
        <w:tc>
          <w:tcPr>
            <w:tcW w:type="dxa" w:w="970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사용자 최종 확인 후 제출, 접수 증거 보관</w:t>
            </w:r>
          </w:p>
        </w:tc>
        <w:tc>
          <w:tcPr>
            <w:tcW w:type="dxa" w:w="23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사람</w:t>
            </w:r>
          </w:p>
        </w:tc>
      </w:tr>
      <w:tr>
        <w:tc>
          <w:tcPr>
            <w:tcW w:type="dxa" w:w="2935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(선택) 10/16~19</w:t>
            </w:r>
          </w:p>
        </w:tc>
        <w:tc>
          <w:tcPr>
            <w:tcW w:type="dxa" w:w="970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설명용 인서트가 필요할 때만 Google Flow 단독으로 ≤15초 개념 컷(수치·결과 화면 생성 금지)</w:t>
            </w:r>
          </w:p>
        </w:tc>
        <w:tc>
          <w:tcPr>
            <w:tcW w:type="dxa" w:w="237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별도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오늘-10분-셋업-순서"/>
    <w:p>
      <w:pPr>
        <w:pStyle w:val="Heading2"/>
      </w:pPr>
      <w:r>
        <w:t xml:space="preserve">5. 오늘 10분 셋업 순서</w:t>
      </w:r>
    </w:p>
    <w:p>
      <w:pPr>
        <w:numPr>
          <w:ilvl w:val="0"/>
          <w:numId w:val="1006"/>
        </w:numPr>
        <w:pStyle w:val="Compact"/>
      </w:pPr>
      <w:r>
        <w:t xml:space="preserve">ChatGPT에서 프로젝트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빈칸수요 R2.1</w:t>
      </w:r>
      <w:r>
        <w:rPr>
          <w:bCs/>
          <w:b/>
        </w:rPr>
        <w:t xml:space="preserve">”</w:t>
      </w:r>
      <w:r>
        <w:t xml:space="preserve"> </w:t>
      </w:r>
      <w:r>
        <w:t xml:space="preserve">생성.</w:t>
      </w:r>
    </w:p>
    <w:p>
      <w:pPr>
        <w:numPr>
          <w:ilvl w:val="0"/>
          <w:numId w:val="1006"/>
        </w:numPr>
        <w:pStyle w:val="Compact"/>
      </w:pPr>
      <w:r>
        <w:t xml:space="preserve">프로젝트 지침(Instructions)에</w:t>
      </w:r>
      <w:r>
        <w:t xml:space="preserve"> </w:t>
      </w:r>
      <w:r>
        <w:rPr>
          <w:rStyle w:val="VerbatimChar"/>
        </w:rPr>
        <w:t xml:space="preserve">04_lane_prompts.md</w:t>
      </w:r>
      <w:r>
        <w:t xml:space="preserve">의</w:t>
      </w:r>
      <w:r>
        <w:t xml:space="preserve"> </w:t>
      </w:r>
      <w:r>
        <w:rPr>
          <w:bCs/>
          <w:b/>
        </w:rPr>
        <w:t xml:space="preserve">[공통 프로젝트 지침]</w:t>
      </w:r>
      <w:r>
        <w:t xml:space="preserve"> </w:t>
      </w:r>
      <w:r>
        <w:t xml:space="preserve">붙여넣기.</w:t>
      </w:r>
    </w:p>
    <w:p>
      <w:pPr>
        <w:numPr>
          <w:ilvl w:val="0"/>
          <w:numId w:val="1006"/>
        </w:numPr>
        <w:pStyle w:val="Compact"/>
      </w:pPr>
      <w:r>
        <w:t xml:space="preserve">프로젝트 소스로 업로드: 원본 R2 docx,</w:t>
      </w:r>
      <w:r>
        <w:t xml:space="preserve"> </w:t>
      </w:r>
      <w:r>
        <w:rPr>
          <w:rStyle w:val="VerbatimChar"/>
        </w:rPr>
        <w:t xml:space="preserve">01_review_R2.1.md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02_orchestration_plan.md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03_contracts_v0.md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04_lane_prompts.md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프로젝트 안에서</w:t>
      </w:r>
      <w:r>
        <w:t xml:space="preserve"> </w:t>
      </w:r>
      <w:r>
        <w:rPr>
          <w:bCs/>
          <w:b/>
        </w:rPr>
        <w:t xml:space="preserve">ChatGPT Work</w:t>
      </w:r>
      <w:r>
        <w:t xml:space="preserve"> </w:t>
      </w:r>
      <w:r>
        <w:t xml:space="preserve">대화를 열고 L0 프롬프트 붙여넣기 → STATUS·계약 확인 응답 받기.</w:t>
      </w:r>
    </w:p>
    <w:p>
      <w:pPr>
        <w:numPr>
          <w:ilvl w:val="0"/>
          <w:numId w:val="1006"/>
        </w:numPr>
        <w:pStyle w:val="Compact"/>
      </w:pPr>
      <w:r>
        <w:t xml:space="preserve">같은 프로젝트에 새 채팅 6개(L1~L6)를 열고, 채팅 이름을</w:t>
      </w:r>
      <w:r>
        <w:t xml:space="preserve"> </w:t>
      </w:r>
      <w:r>
        <w:rPr>
          <w:rStyle w:val="VerbatimChar"/>
        </w:rPr>
        <w:t xml:space="preserve">L1 요건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L6 문서</w:t>
      </w:r>
      <w:r>
        <w:t xml:space="preserve">로 바꾼 뒤 각 레인 프롬프트(첫 작업카드 포함) 붙여넣기.</w:t>
      </w:r>
    </w:p>
    <w:p>
      <w:pPr>
        <w:numPr>
          <w:ilvl w:val="0"/>
          <w:numId w:val="1006"/>
        </w:numPr>
        <w:pStyle w:val="Compact"/>
      </w:pPr>
      <w:r>
        <w:t xml:space="preserve">로컬에 작업 폴더 생성(아래 구조),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blankdemand/</w:t>
      </w:r>
      <w:r>
        <w:br/>
      </w:r>
      <w:r>
        <w:rPr>
          <w:rStyle w:val="VerbatimChar"/>
        </w:rPr>
        <w:t xml:space="preserve">  STATUS.md  contracts/  data/{raw,sample,manifest}/  src/{data,model,eval,validate}/</w:t>
      </w:r>
      <w:r>
        <w:br/>
      </w:r>
      <w:r>
        <w:rPr>
          <w:rStyle w:val="VerbatimChar"/>
        </w:rPr>
        <w:t xml:space="preserve">  tests/  app/  demo/  docs/{research,recipe}/  runlogs/  v1_reuse/ (원본 v1 — 읽기 전용)</w:t>
      </w:r>
    </w:p>
    <w:p>
      <w:r>
        <w:pict>
          <v:rect style="width:0;height:1.5pt" o:hralign="center" o:hrstd="t" o:hr="t"/>
        </w:pict>
      </w:r>
    </w:p>
    <w:bookmarkEnd w:id="47"/>
    <w:bookmarkStart w:id="48" w:name="사람이-반드시-직접-하는-일-위임-금지"/>
    <w:p>
      <w:pPr>
        <w:pStyle w:val="Heading2"/>
      </w:pPr>
      <w:r>
        <w:t xml:space="preserve">6. 사람이 반드시 직접 하는 일 (위임 금지)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0483"/>
        <w:gridCol w:w="4540"/>
      </w:tblGrid>
      <w:tr>
        <w:trPr>
          <w:tblHeader w:val="true"/>
        </w:trPr>
        <w:tc>
          <w:tcPr>
            <w:tcW w:type="dxa" w:w="10483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일</w:t>
            </w:r>
          </w:p>
        </w:tc>
        <w:tc>
          <w:tcPr>
            <w:tcW w:type="dxa" w:w="4540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이유</w:t>
            </w:r>
          </w:p>
        </w:tc>
      </w:tr>
      <w:tr>
        <w:tc>
          <w:tcPr>
            <w:tcW w:type="dxa" w:w="1048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공고 문의 전화·메일 발신, 회신 보관</w:t>
            </w:r>
          </w:p>
        </w:tc>
        <w:tc>
          <w:tcPr>
            <w:tcW w:type="dxa" w:w="454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공식 확인은 사람 명의로</w:t>
            </w:r>
          </w:p>
        </w:tc>
      </w:tr>
      <w:tr>
        <w:tc>
          <w:tcPr>
            <w:tcW w:type="dxa" w:w="1048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로컬 실행과 RUNLOG 업로드</w:t>
            </w:r>
          </w:p>
        </w:tc>
        <w:tc>
          <w:tcPr>
            <w:tcW w:type="dxa" w:w="454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숫자의 유일한 출처</w:t>
            </w:r>
          </w:p>
        </w:tc>
      </w:tr>
      <w:tr>
        <w:tc>
          <w:tcPr>
            <w:tcW w:type="dxa" w:w="1048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관문 G0~G3 확정, 10/12 분야 확정, 10/15 잠금 승인</w:t>
            </w:r>
          </w:p>
        </w:tc>
        <w:tc>
          <w:tcPr>
            <w:tcW w:type="dxa" w:w="454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판단 책임</w:t>
            </w:r>
          </w:p>
        </w:tc>
      </w:tr>
      <w:tr>
        <w:tc>
          <w:tcPr>
            <w:tcW w:type="dxa" w:w="1048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운영자 인터뷰 섭외·진행</w:t>
            </w:r>
          </w:p>
        </w:tc>
        <w:tc>
          <w:tcPr>
            <w:tcW w:type="dxa" w:w="454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실효성 근거</w:t>
            </w:r>
          </w:p>
        </w:tc>
      </w:tr>
      <w:tr>
        <w:tc>
          <w:tcPr>
            <w:tcW w:type="dxa" w:w="1048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시연 녹화</w:t>
            </w:r>
          </w:p>
        </w:tc>
        <w:tc>
          <w:tcPr>
            <w:tcW w:type="dxa" w:w="454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실제 화면이어야 함</w:t>
            </w:r>
          </w:p>
        </w:tc>
      </w:tr>
      <w:tr>
        <w:tc>
          <w:tcPr>
            <w:tcW w:type="dxa" w:w="1048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최종 제출</w:t>
            </w:r>
          </w:p>
        </w:tc>
        <w:tc>
          <w:tcPr>
            <w:tcW w:type="dxa" w:w="4540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위험과-대응"/>
    <w:p>
      <w:pPr>
        <w:pStyle w:val="Heading2"/>
      </w:pPr>
      <w:r>
        <w:t xml:space="preserve">7. 위험과 대응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3763"/>
        <w:gridCol w:w="4061"/>
        <w:gridCol w:w="7199"/>
      </w:tblGrid>
      <w:tr>
        <w:trPr>
          <w:tblHeader w:val="true"/>
        </w:trPr>
        <w:tc>
          <w:tcPr>
            <w:tcW w:type="dxa" w:w="3763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위험</w:t>
            </w:r>
          </w:p>
        </w:tc>
        <w:tc>
          <w:tcPr>
            <w:tcW w:type="dxa" w:w="4061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신호</w:t>
            </w:r>
          </w:p>
        </w:tc>
        <w:tc>
          <w:tcPr>
            <w:tcW w:type="dxa" w:w="719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대응</w:t>
            </w:r>
          </w:p>
        </w:tc>
      </w:tr>
      <w:tr>
        <w:tc>
          <w:tcPr>
            <w:tcW w:type="dxa" w:w="37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레인 간 계약 불일치</w:t>
            </w:r>
          </w:p>
        </w:tc>
        <w:tc>
          <w:tcPr>
            <w:tcW w:type="dxa" w:w="406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코드가 서로 다른 필드명을 씀</w:t>
            </w:r>
          </w:p>
        </w:tc>
        <w:tc>
          <w:tcPr>
            <w:tcW w:type="dxa" w:w="71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L0만 계약 수정, 모든 HANDOFF에 계약 버전 기재</w:t>
            </w:r>
          </w:p>
        </w:tc>
      </w:tr>
      <w:tr>
        <w:tc>
          <w:tcPr>
            <w:tcW w:type="dxa" w:w="37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숫자 환각</w:t>
            </w:r>
          </w:p>
        </w:tc>
        <w:tc>
          <w:tcPr>
            <w:tcW w:type="dxa" w:w="406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HANDOFF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숫자 출처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칸 누락</w:t>
            </w:r>
          </w:p>
        </w:tc>
        <w:tc>
          <w:tcPr>
            <w:tcW w:type="dxa" w:w="71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L0이 반려, 문서 반영 금지</w:t>
            </w:r>
          </w:p>
        </w:tc>
      </w:tr>
      <w:tr>
        <w:tc>
          <w:tcPr>
            <w:tcW w:type="dxa" w:w="37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같은 파일 동시 수정</w:t>
            </w:r>
          </w:p>
        </w:tc>
        <w:tc>
          <w:tcPr>
            <w:tcW w:type="dxa" w:w="406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git 충돌</w:t>
            </w:r>
          </w:p>
        </w:tc>
        <w:tc>
          <w:tcPr>
            <w:tcW w:type="dxa" w:w="71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소유 경로 규칙, 충돌 시 L0이 소유 레인 판정</w:t>
            </w:r>
          </w:p>
        </w:tc>
      </w:tr>
      <w:tr>
        <w:tc>
          <w:tcPr>
            <w:tcW w:type="dxa" w:w="37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사람이 병목</w:t>
            </w:r>
          </w:p>
        </w:tc>
        <w:tc>
          <w:tcPr>
            <w:tcW w:type="dxa" w:w="406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RUNLOG 업로드 지연으로 라운드 정지</w:t>
            </w:r>
          </w:p>
        </w:tc>
        <w:tc>
          <w:tcPr>
            <w:tcW w:type="dxa" w:w="71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라운드당 실행 명령을 한 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make round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스크립트로 묶음(L2가 작성)</w:t>
            </w:r>
          </w:p>
        </w:tc>
      </w:tr>
      <w:tr>
        <w:tc>
          <w:tcPr>
            <w:tcW w:type="dxa" w:w="37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데이터 다운로드 실패</w:t>
            </w:r>
          </w:p>
        </w:tc>
        <w:tc>
          <w:tcPr>
            <w:tcW w:type="dxa" w:w="406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G1 전 표본 없음</w:t>
            </w:r>
          </w:p>
        </w:tc>
        <w:tc>
          <w:tcPr>
            <w:tcW w:type="dxa" w:w="71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공식 저장소만 사용(미러 금지), 합성 입력으로 검사기만 진행, R2 중단 기준</w:t>
            </w:r>
          </w:p>
        </w:tc>
      </w:tr>
      <w:tr>
        <w:tc>
          <w:tcPr>
            <w:tcW w:type="dxa" w:w="37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Work/채팅 한도 소진</w:t>
            </w:r>
          </w:p>
        </w:tc>
        <w:tc>
          <w:tcPr>
            <w:tcW w:type="dxa" w:w="406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응답 지연·제한</w:t>
            </w:r>
          </w:p>
        </w:tc>
        <w:tc>
          <w:tcPr>
            <w:tcW w:type="dxa" w:w="71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우선순위 L2&gt;L3&gt;L4&gt;L5&gt;L6&gt;L1 순으로 라운드 축소</w:t>
            </w:r>
          </w:p>
        </w:tc>
      </w:tr>
      <w:tr>
        <w:tc>
          <w:tcPr>
            <w:tcW w:type="dxa" w:w="37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모델 변경(10/14 등)</w:t>
            </w:r>
          </w:p>
        </w:tc>
        <w:tc>
          <w:tcPr>
            <w:tcW w:type="dxa" w:w="406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응답 스타일·형식 변화</w:t>
            </w:r>
          </w:p>
        </w:tc>
        <w:tc>
          <w:tcPr>
            <w:tcW w:type="dxa" w:w="71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프롬프트·계약은 파일로 유지, 첫 응답에서 HANDOFF 형식 재확인</w:t>
            </w:r>
          </w:p>
        </w:tc>
      </w:tr>
      <w:tr>
        <w:tc>
          <w:tcPr>
            <w:tcW w:type="dxa" w:w="37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선행연구가 거의 같은 기여를 이미 함</w:t>
            </w:r>
          </w:p>
        </w:tc>
        <w:tc>
          <w:tcPr>
            <w:tcW w:type="dxa" w:w="4061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L1 대조표에서 확인</w:t>
            </w:r>
          </w:p>
        </w:tc>
        <w:tc>
          <w:tcPr>
            <w:tcW w:type="dxa" w:w="719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기여를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발주안 검증·보류·근거표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로 좁히고, 겹치는 부분은 인용·재사용으로 명시</w:t>
            </w:r>
          </w:p>
        </w:tc>
      </w:tr>
    </w:tbl>
    <w:bookmarkEnd w:id="49"/>
    <w:bookmarkEnd w:id="50"/>
    <w:bookmarkStart w:id="59" w:name="contracts_v0-레인-공통-계약-발행-l0-2026-10-08"/>
    <w:p>
      <w:pPr>
        <w:pStyle w:val="Heading1"/>
      </w:pPr>
      <w:r>
        <w:t xml:space="preserve">contracts_v0 — 레인 공통 계약 (발행: L0, 2026-10-08)</w:t>
      </w:r>
    </w:p>
    <w:p>
      <w:pPr>
        <w:pStyle w:val="BlockText"/>
      </w:pPr>
      <w:r>
        <w:t xml:space="preserve">이 파일이 바뀌면 버전을 올린다(v0 → v1). 레인은 HANDOFF에 사용한 계약 버전을 적는다.</w:t>
      </w:r>
      <w:r>
        <w:t xml:space="preserve"> </w:t>
      </w:r>
      <w:r>
        <w:t xml:space="preserve">[추정] 표시는 실제 파일 로드 후 L2가 확인해 v1에서 확정한다.</w:t>
      </w:r>
    </w:p>
    <w:p>
      <w:r>
        <w:pict>
          <v:rect style="width:0;height:1.5pt" o:hralign="center" o:hrstd="t" o:hr="t"/>
        </w:pict>
      </w:r>
    </w:p>
    <w:bookmarkStart w:id="51" w:name="X81e05eeca5195517bb817511bf1411203e364e7"/>
    <w:p>
      <w:pPr>
        <w:pStyle w:val="Heading2"/>
      </w:pPr>
      <w:r>
        <w:t xml:space="preserve">C1. 원천 데이터 스키마 (FreshRetailNet-50K, 1행 = 시계열 1개 × 1일)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5809"/>
        <w:gridCol w:w="1464"/>
        <w:gridCol w:w="3047"/>
        <w:gridCol w:w="4703"/>
      </w:tblGrid>
      <w:tr>
        <w:trPr>
          <w:tblHeader w:val="true"/>
        </w:trPr>
        <w:tc>
          <w:tcPr>
            <w:tcW w:type="dxa" w:w="580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필드</w:t>
            </w:r>
          </w:p>
        </w:tc>
        <w:tc>
          <w:tcPr>
            <w:tcW w:type="dxa" w:w="1464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형</w:t>
            </w:r>
          </w:p>
        </w:tc>
        <w:tc>
          <w:tcPr>
            <w:tcW w:type="dxa" w:w="3047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의미</w:t>
            </w:r>
          </w:p>
        </w:tc>
        <w:tc>
          <w:tcPr>
            <w:tcW w:type="dxa" w:w="4703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비고</w:t>
            </w: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city_id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store_id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management_group_id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지역·점포·관리그룹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</w:pP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first_category_id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second_category_id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third_category_id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상품 분류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</w:pP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product_id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상품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시계열 키 = (</w:t>
            </w:r>
            <w:r>
              <w:rPr>
                <w:rStyle w:val="VerbatimChar"/>
                <w:sz w:val="18"/>
              </w:rPr>
              <w:t xml:space="preserve">store_id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product_id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dt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date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날짜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</w:pP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sale_amount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일 판매(정규화)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실제 개수 아님</w:t>
            </w: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hours_sale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float[24]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시간대 판매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합 =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sale_amount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인지 E3로 검사</w:t>
            </w: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stock_hour6_22_cnt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06–22시 품절 시간 수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&gt; 0 이면 품절 영향일</w:t>
            </w: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hours_stock_status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int[24]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시간대 품절 플래그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[추정] 1 = 품절. L2가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stock_hour6_22_cnt</w:t>
            </w:r>
            <w:r>
              <w:rPr>
                <w:sz w:val="18"/>
              </w:rPr>
              <w:t xml:space="preserve">와 대조해 확정</w:t>
            </w: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discount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1.0 = 할인 없음, 0.9 = 10% 할인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</w:pP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holiday_flag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activity_flag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휴일·행사 표시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</w:pPr>
          </w:p>
        </w:tc>
      </w:tr>
      <w:tr>
        <w:tc>
          <w:tcPr>
            <w:tcW w:type="dxa" w:w="5809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precpt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avg_temperature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avg_humidity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avg_wind_level</w:t>
            </w:r>
          </w:p>
        </w:tc>
        <w:tc>
          <w:tcPr>
            <w:tcW w:type="dxa" w:w="1464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float</w:t>
            </w:r>
          </w:p>
        </w:tc>
        <w:tc>
          <w:tcPr>
            <w:tcW w:type="dxa" w:w="304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실측 기상</w:t>
            </w:r>
          </w:p>
        </w:tc>
        <w:tc>
          <w:tcPr>
            <w:tcW w:type="dxa" w:w="470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당일값 사용 금지</w:t>
            </w:r>
          </w:p>
        </w:tc>
      </w:tr>
    </w:tbl>
    <w:p>
      <w:pPr>
        <w:pStyle w:val="BodyText"/>
      </w:pPr>
      <w:r>
        <w:t xml:space="preserve">분할: train 4,500,000행(90일) / eval 350,000행(7일). [추정] eval = 2024-06-26 ~ 07-02.</w:t>
      </w:r>
    </w:p>
    <w:bookmarkEnd w:id="51"/>
    <w:bookmarkStart w:id="52" w:name="c2.-특성-시점표-누수-방지"/>
    <w:p>
      <w:pPr>
        <w:pStyle w:val="Heading2"/>
      </w:pPr>
      <w:r>
        <w:t xml:space="preserve">C2. 특성 시점표 (누수 방지)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667"/>
        <w:gridCol w:w="7905"/>
        <w:gridCol w:w="5452"/>
      </w:tblGrid>
      <w:tr>
        <w:trPr>
          <w:tblHeader w:val="true"/>
        </w:trPr>
        <w:tc>
          <w:tcPr>
            <w:tcW w:type="dxa" w:w="1667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등급</w:t>
            </w:r>
          </w:p>
        </w:tc>
        <w:tc>
          <w:tcPr>
            <w:tcW w:type="dxa" w:w="7905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필드</w:t>
            </w:r>
          </w:p>
        </w:tc>
        <w:tc>
          <w:tcPr>
            <w:tcW w:type="dxa" w:w="5452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발주 판단 시점(D-1 마감)에서 D일 예측에 쓸 수 있는 값</w:t>
            </w:r>
          </w:p>
        </w:tc>
      </w:tr>
      <w:tr>
        <w:tc>
          <w:tcPr>
            <w:tcW w:type="dxa" w:w="1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 사전 확정</w:t>
            </w:r>
          </w:p>
        </w:tc>
        <w:tc>
          <w:tcPr>
            <w:tcW w:type="dxa" w:w="7905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dt</w:t>
            </w:r>
            <w:r>
              <w:rPr>
                <w:sz w:val="18"/>
              </w:rPr>
              <w:t xml:space="preserve">의 요일,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holiday_flag</w:t>
            </w:r>
          </w:p>
        </w:tc>
        <w:tc>
          <w:tcPr>
            <w:tcW w:type="dxa" w:w="545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D일 값 사용 가능</w:t>
            </w:r>
          </w:p>
        </w:tc>
      </w:tr>
      <w:tr>
        <w:tc>
          <w:tcPr>
            <w:tcW w:type="dxa" w:w="1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 계획 변수</w:t>
            </w:r>
          </w:p>
        </w:tc>
        <w:tc>
          <w:tcPr>
            <w:tcW w:type="dxa" w:w="7905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discount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activity_flag</w:t>
            </w:r>
          </w:p>
        </w:tc>
        <w:tc>
          <w:tcPr>
            <w:tcW w:type="dxa" w:w="5452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v0: D-1까지 값만.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사전 계획값으로 볼 근거가 확인되면 v1에서 A로 승격</w:t>
            </w:r>
          </w:p>
        </w:tc>
      </w:tr>
      <w:tr>
        <w:tc>
          <w:tcPr>
            <w:tcW w:type="dxa" w:w="1667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 사후 관측</w:t>
            </w:r>
          </w:p>
        </w:tc>
        <w:tc>
          <w:tcPr>
            <w:tcW w:type="dxa" w:w="7905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sale_amount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hours_sale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hours_stock_status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stock_hour6_22_cnt</w:t>
            </w:r>
            <w:r>
              <w:rPr>
                <w:sz w:val="18"/>
              </w:rPr>
              <w:t xml:space="preserve">, 기상 4종</w:t>
            </w:r>
          </w:p>
        </w:tc>
        <w:tc>
          <w:tcPr>
            <w:tcW w:type="dxa" w:w="545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D-1까지만</w:t>
            </w:r>
          </w:p>
        </w:tc>
      </w:tr>
    </w:tbl>
    <w:bookmarkEnd w:id="52"/>
    <w:bookmarkStart w:id="53" w:name="c3.-영업창"/>
    <w:p>
      <w:pPr>
        <w:pStyle w:val="Heading2"/>
      </w:pPr>
      <w:r>
        <w:t xml:space="preserve">C3. 영업창</w:t>
      </w:r>
    </w:p>
    <w:p>
      <w:pPr>
        <w:numPr>
          <w:ilvl w:val="0"/>
          <w:numId w:val="1007"/>
        </w:numPr>
        <w:pStyle w:val="Compact"/>
      </w:pPr>
      <w:r>
        <w:t xml:space="preserve">기본 영업창:</w:t>
      </w:r>
      <w:r>
        <w:t xml:space="preserve"> </w:t>
      </w:r>
      <w:r>
        <w:rPr>
          <w:bCs/>
          <w:b/>
        </w:rPr>
        <w:t xml:space="preserve">06:00–22:00</w:t>
      </w:r>
      <w:r>
        <w:t xml:space="preserve"> </w:t>
      </w:r>
      <w:r>
        <w:t xml:space="preserve">(hour index 6~21). 창 밖 시간은 품절 플래그가 있어도 수요 복원 대상 아님.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완전 관측일</w:t>
      </w:r>
      <w:r>
        <w:t xml:space="preserve">”</w:t>
      </w:r>
      <w:r>
        <w:t xml:space="preserve"> </w:t>
      </w:r>
      <w:r>
        <w:t xml:space="preserve">= 영업창 안 품절 시간 0.</w:t>
      </w:r>
    </w:p>
    <w:bookmarkEnd w:id="53"/>
    <w:bookmarkStart w:id="54" w:name="c4.-표본분할-매니페스트"/>
    <w:p>
      <w:pPr>
        <w:pStyle w:val="Heading2"/>
      </w:pPr>
      <w:r>
        <w:t xml:space="preserve">C4. 표본·분할 매니페스트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data/manifest/split.json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"Dingdong-Inc/FreshRetailNet-50K"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"&lt;commit or date&gt;"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"train.parquet"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"&lt;sha256&gt;"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"eval.parquet"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"&lt;sha256&gt;"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"YYYY-MM-DD"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앞</w:t>
      </w:r>
      <w:r>
        <w:rPr>
          <w:rStyle w:val="NormalTok"/>
        </w:rPr>
        <w:t xml:space="preserve"> </w:t>
      </w:r>
      <w:r>
        <w:rPr>
          <w:rStyle w:val="ErrorTok"/>
        </w:rPr>
        <w:t xml:space="preserve">56일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"YYYY-MM-DD"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다음</w:t>
      </w:r>
      <w:r>
        <w:rPr>
          <w:rStyle w:val="NormalTok"/>
        </w:rPr>
        <w:t xml:space="preserve"> </w:t>
      </w:r>
      <w:r>
        <w:rPr>
          <w:rStyle w:val="ErrorTok"/>
        </w:rPr>
        <w:t xml:space="preserve">14일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"lock_days"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"YYYY-MM-DD"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마지막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20일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10/16</w:t>
      </w:r>
      <w:r>
        <w:rPr>
          <w:rStyle w:val="NormalTok"/>
        </w:rPr>
        <w:t xml:space="preserve"> </w:t>
      </w:r>
      <w:r>
        <w:rPr>
          <w:rStyle w:val="ErrorTok"/>
        </w:rPr>
        <w:t xml:space="preserve">전까지</w:t>
      </w:r>
      <w:r>
        <w:rPr>
          <w:rStyle w:val="NormalTok"/>
        </w:rPr>
        <w:t xml:space="preserve"> </w:t>
      </w:r>
      <w:r>
        <w:rPr>
          <w:rStyle w:val="ErrorTok"/>
        </w:rPr>
        <w:t xml:space="preserve">읽기</w:t>
      </w:r>
      <w:r>
        <w:rPr>
          <w:rStyle w:val="NormalTok"/>
        </w:rPr>
        <w:t xml:space="preserve"> </w:t>
      </w:r>
      <w:r>
        <w:rPr>
          <w:rStyle w:val="ErrorTok"/>
        </w:rPr>
        <w:t xml:space="preserve">금지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"official_eval_days"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"YYYY-MM-DD"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20261008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"stockout_ratio_tercile x mean_sale_tercile"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"ids_file"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"sample_ids_200.csv"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c5.-판정-출력-l3-l4-l5-공통"/>
    <w:p>
      <w:pPr>
        <w:pStyle w:val="Heading2"/>
      </w:pPr>
      <w:r>
        <w:t xml:space="preserve">C5. 판정 출력 (L3 → L4 → L5 공통)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실행</w:t>
      </w:r>
      <w:r>
        <w:rPr>
          <w:rStyle w:val="NormalTok"/>
        </w:rPr>
        <w:t xml:space="preserve"> </w:t>
      </w:r>
      <w:r>
        <w:rPr>
          <w:rStyle w:val="ErrorTok"/>
        </w:rPr>
        <w:t xml:space="preserve">1회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파일</w:t>
      </w:r>
      <w:r>
        <w:rPr>
          <w:rStyle w:val="NormalTok"/>
        </w:rPr>
        <w:t xml:space="preserve"> </w:t>
      </w:r>
      <w:r>
        <w:rPr>
          <w:rStyle w:val="ErrorTok"/>
        </w:rPr>
        <w:t xml:space="preserve">1개: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runs/&lt;run_id&gt;/decisions.json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"20261010T1530_W_r2"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"&lt;split.json sha&gt;"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"&lt;git short sha&gt;"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"rules_v0"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"packages"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"requirements.lock sha"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"ratio_under_over"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0.6667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"s{store_id}_p{product_id}_{D}"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 | REVIEW | HOLD | INPUT_ERROR"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"existing_plan"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| B0"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"alternative"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 | W | P1 | P2"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"observed_vs_estimated"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"observed_sales_lastday"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"estimated_demand_lastday"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"estimated"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"uncertainty"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"p50"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"p90"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"dominance_ratio"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"사람이 읽는 근거 문장 — 템플릿 생성, LLM 자유문장 금지"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"unchecked"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"포장 단위"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"현재 재고"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"다음 확인 행동(HOLD/INPUT_ERROR일 때 필수)"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8"/>
        </w:numPr>
        <w:pStyle w:val="Compact"/>
      </w:pPr>
      <w:r>
        <w:t xml:space="preserve">상태 코드 ↔ 화면 표기: KEEP=기존안 유지, REVIEW=수정 검토, HOLD=추천 보류, INPUT_ERROR=입력 오류.</w:t>
      </w:r>
    </w:p>
    <w:p>
      <w:pPr>
        <w:numPr>
          <w:ilvl w:val="0"/>
          <w:numId w:val="1008"/>
        </w:numPr>
        <w:pStyle w:val="Compact"/>
      </w:pPr>
      <w:r>
        <w:t xml:space="preserve">판정 규칙 ID(E1~E3, H1~H3, M1, K0, R1, R2)는</w:t>
      </w:r>
      <w:r>
        <w:t xml:space="preserve"> </w:t>
      </w:r>
      <w:r>
        <w:rPr>
          <w:rStyle w:val="VerbatimChar"/>
        </w:rPr>
        <w:t xml:space="preserve">01_review_R2.1.md</w:t>
      </w:r>
      <w:r>
        <w:t xml:space="preserve"> </w:t>
      </w:r>
      <w:r>
        <w:t xml:space="preserve">§3과 동일.</w:t>
      </w:r>
    </w:p>
    <w:bookmarkEnd w:id="55"/>
    <w:bookmarkStart w:id="56" w:name="c6.-평가-출력"/>
    <w:p>
      <w:pPr>
        <w:pStyle w:val="Heading2"/>
      </w:pPr>
      <w:r>
        <w:t xml:space="preserve">C6. 평가 출력</w:t>
      </w:r>
    </w:p>
    <w:p>
      <w:pPr>
        <w:pStyle w:val="FirstParagraph"/>
      </w:pPr>
      <w:r>
        <w:rPr>
          <w:rStyle w:val="VerbatimChar"/>
        </w:rPr>
        <w:t xml:space="preserve">runs/&lt;run_id&gt;/metrics.csv</w:t>
      </w:r>
      <w:r>
        <w:t xml:space="preserve"> </w:t>
      </w:r>
      <w:r>
        <w:t xml:space="preserve">— 열:</w:t>
      </w:r>
      <w:r>
        <w:t xml:space="preserve"> </w:t>
      </w:r>
      <w:r>
        <w:rPr>
          <w:rStyle w:val="VerbatimChar"/>
        </w:rPr>
        <w:t xml:space="preserve">method, cost_ratio, split, n_rows, n_full_obs_days, rel_cost_full_obs, sure_shortfall_lb, hold_rate, mixed_policy_cost, mask_type(realistic|random)</w:t>
      </w:r>
    </w:p>
    <w:bookmarkEnd w:id="56"/>
    <w:bookmarkStart w:id="57" w:name="c7.-실패시험-12종-v0-r2-원-명세가-있으면-그-번호를-우선"/>
    <w:p>
      <w:pPr>
        <w:pStyle w:val="Heading2"/>
      </w:pPr>
      <w:r>
        <w:t xml:space="preserve">C7. 실패시험 12종 v0 (R2 원 명세가 있으면 그 번호를 우선)</w:t>
      </w:r>
    </w:p>
    <w:tbl>
      <w:tblPr>
        <w:tblStyle w:val="Table"/>
        <w:tblW w:type="dxa" w:w="15025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2672"/>
        <w:gridCol w:w="6089"/>
        <w:gridCol w:w="6263"/>
      </w:tblGrid>
      <w:tr>
        <w:trPr>
          <w:tblHeader w:val="true"/>
        </w:trPr>
        <w:tc>
          <w:tcPr>
            <w:tcW w:type="dxa" w:w="2672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>
            <w:tcW w:type="dxa" w:w="6089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시험</w:t>
            </w:r>
          </w:p>
        </w:tc>
        <w:tc>
          <w:tcPr>
            <w:tcW w:type="dxa" w:w="6263"/>
            <w:shd w:val="clear" w:fill="DCE6F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기대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T01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필수 필드 누락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INPUT_ERROR(E1)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T02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음수 판매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INPUT_ERROR(E1)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T03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24시간 배열 길이 오류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INPUT_ERROR(E1)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T04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일 합 ≠ 시간대 합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INPUT_ERROR(E3)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T05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D일 실측 기상이 특성에 포함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INPUT_ERROR(E2)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T06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D일 판매·품절 플래그 혼입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INPUT_ERROR(E2)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T07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완전 재고·판매 0 (정상 0)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보정 없음(R1), 위반 시 실패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T08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품절일 대안 &lt; 관측 판매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R2 경고 표시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T09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최근 14일 완전 관측일 &lt; 3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HOLD(H1)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T10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Σp_h &lt; 0.3 (재고 정상 시간이 거의 없음)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HOLD(H2)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T11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단위 필드 불명/혼합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HOLD 또는 INPUT_ERROR, 숫자 생성 금지</w:t>
            </w:r>
          </w:p>
        </w:tc>
      </w:tr>
      <w:tr>
        <w:tc>
          <w:tcPr>
            <w:tcW w:type="dxa" w:w="2672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T12</w:t>
            </w:r>
          </w:p>
        </w:tc>
        <w:tc>
          <w:tcPr>
            <w:tcW w:type="dxa" w:w="6089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입력 1개 변경</w:t>
            </w:r>
          </w:p>
        </w:tc>
        <w:tc>
          <w:tcPr>
            <w:tcW w:type="dxa" w:w="6263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캐시 키 변경 + 재계산, 결과 파일 해시 변경</w:t>
            </w:r>
          </w:p>
        </w:tc>
      </w:tr>
    </w:tbl>
    <w:bookmarkEnd w:id="57"/>
    <w:bookmarkStart w:id="58" w:name="c8.-status.md-형식-l0-전용"/>
    <w:p>
      <w:pPr>
        <w:pStyle w:val="Heading2"/>
      </w:pPr>
      <w:r>
        <w:t xml:space="preserve">C8. STATUS.md 형식 (L0 전용)</w:t>
      </w:r>
    </w:p>
    <w:p>
      <w:pPr>
        <w:pStyle w:val="SourceCode"/>
      </w:pPr>
      <w:r>
        <w:rPr>
          <w:rStyle w:val="VerbatimChar"/>
        </w:rPr>
        <w:t xml:space="preserve"># STATUS — YYYY-MM-DD HH:MM / 계약 vN / 다음 관문 G?</w:t>
      </w:r>
      <w:r>
        <w:br/>
      </w:r>
      <w:r>
        <w:rPr>
          <w:rStyle w:val="VerbatimChar"/>
        </w:rPr>
        <w:t xml:space="preserve">| 레인 | 현재 카드 | 상태(진행/대기/막힘/완료) | 최신 HANDOFF | 막힌 이유 |</w:t>
      </w:r>
      <w:r>
        <w:br/>
      </w:r>
      <w:r>
        <w:rPr>
          <w:rStyle w:val="VerbatimChar"/>
        </w:rPr>
        <w:t xml:space="preserve">| 관문 체크 | 조건 | 증거 파일 | 충족? |</w:t>
      </w:r>
      <w:r>
        <w:br/>
      </w:r>
      <w:r>
        <w:rPr>
          <w:rStyle w:val="VerbatimChar"/>
        </w:rPr>
        <w:t xml:space="preserve">| 미해결 결정 (사람) | ... |</w:t>
      </w:r>
      <w:r>
        <w:br/>
      </w:r>
      <w:r>
        <w:rPr>
          <w:rStyle w:val="VerbatimChar"/>
        </w:rPr>
        <w:t xml:space="preserve">| 다음 라운드 카드 요약 | ... |</w:t>
      </w:r>
    </w:p>
    <w:bookmarkEnd w:id="58"/>
    <w:bookmarkEnd w:id="59"/>
    <w:bookmarkStart w:id="69" w:name="레인-프롬프트-모음-복사해서-붙여넣기용"/>
    <w:p>
      <w:pPr>
        <w:pStyle w:val="Heading1"/>
      </w:pPr>
      <w:r>
        <w:t xml:space="preserve">레인 프롬프트 모음 — 복사해서 붙여넣기용</w:t>
      </w:r>
    </w:p>
    <w:p>
      <w:pPr>
        <w:pStyle w:val="BlockText"/>
      </w:pPr>
      <w:r>
        <w:t xml:space="preserve">사용법: [공통 프로젝트 지침]은 ChatGPT 프로젝트의 지침(Instructions) 칸에 1회 붙여넣는다.</w:t>
      </w:r>
      <w:r>
        <w:t xml:space="preserve"> </w:t>
      </w:r>
      <w:r>
        <w:t xml:space="preserve">각 레인 프롬프트는 해당 채팅의</w:t>
      </w:r>
      <w:r>
        <w:t xml:space="preserve"> </w:t>
      </w:r>
      <w:r>
        <w:rPr>
          <w:bCs/>
          <w:b/>
        </w:rPr>
        <w:t xml:space="preserve">첫 메시지</w:t>
      </w:r>
      <w:r>
        <w:t xml:space="preserve">로 붙여넣는다. 두 번째 메시지부터는 L0이 발행한 작업카드를 붙여넣는다.</w:t>
      </w:r>
    </w:p>
    <w:p>
      <w:r>
        <w:pict>
          <v:rect style="width:0;height:1.5pt" o:hralign="center" o:hrstd="t" o:hr="t"/>
        </w:pict>
      </w:r>
    </w:p>
    <w:bookmarkStart w:id="60" w:name="공통-프로젝트-지침"/>
    <w:p>
      <w:pPr>
        <w:pStyle w:val="Heading2"/>
      </w:pPr>
      <w:r>
        <w:t xml:space="preserve">[공통 프로젝트 지침]</w:t>
      </w:r>
    </w:p>
    <w:p>
      <w:pPr>
        <w:pStyle w:val="SourceCode"/>
      </w:pPr>
      <w:r>
        <w:rPr>
          <w:rStyle w:val="VerbatimChar"/>
        </w:rPr>
        <w:t xml:space="preserve">너는 "빈칸수요 R2.1" 프로젝트의 작업 레인 중 하나다. 프로젝트 목표: 2026 데이터+AI 혁신 챌린지 '데이터레시피 제안' 출품용으로, 공개 데이터(FreshRetailNet-50K)의 판매·품절 기록을 근거로 기존 발주안을 '기존안 유지/수정 검토/추천 보류/입력 오류'로 판정하고 행별 근거를 남기는 검증 레시피를 만든다. 내부 제출 10/20, 마감 10/22 18:00.</w:t>
      </w:r>
      <w:r>
        <w:br/>
      </w:r>
      <w:r>
        <w:br/>
      </w:r>
      <w:r>
        <w:rPr>
          <w:rStyle w:val="VerbatimChar"/>
        </w:rPr>
        <w:t xml:space="preserve">기준 문서(프로젝트 소스): 원본 R2 docx, 01_review_R2.1.md(보강안·판정규칙 §3), 02_orchestration_plan.md(레인·규약), 03_contracts_v0.md(계약). 최신 contracts_vN과 STATUS.md가 있으면 그것이 우선한다.</w:t>
      </w:r>
      <w:r>
        <w:br/>
      </w:r>
      <w:r>
        <w:br/>
      </w:r>
      <w:r>
        <w:rPr>
          <w:rStyle w:val="VerbatimChar"/>
        </w:rPr>
        <w:t xml:space="preserve">반드시 지킬 것:</w:t>
      </w:r>
      <w:r>
        <w:br/>
      </w:r>
      <w:r>
        <w:rPr>
          <w:rStyle w:val="VerbatimChar"/>
        </w:rPr>
        <w:t xml:space="preserve">1. 로컬 실행 기록(RUNLOG)에 없는 성능 숫자를 만들지 않는다. 예시 숫자·예상치도 쓰지 않는다. 숫자를 쓰면 출처를 [RUNLOG 파일명]/[자료 출처]/[제안값]으로 단다.</w:t>
      </w:r>
      <w:r>
        <w:br/>
      </w:r>
      <w:r>
        <w:rPr>
          <w:rStyle w:val="VerbatimChar"/>
        </w:rPr>
        <w:t xml:space="preserve">2. 너의 소유 경로 밖 파일은 만들거나 고치지 않는다. 필요하면 HANDOFF '다음 요청'에 적는다.</w:t>
      </w:r>
      <w:r>
        <w:br/>
      </w:r>
      <w:r>
        <w:rPr>
          <w:rStyle w:val="VerbatimChar"/>
        </w:rPr>
        <w:t xml:space="preserve">3. 계약(contracts_vN)을 임의로 바꾸지 않는다. 변경은 '변경요청'으로만.</w:t>
      </w:r>
      <w:r>
        <w:br/>
      </w:r>
      <w:r>
        <w:rPr>
          <w:rStyle w:val="VerbatimChar"/>
        </w:rPr>
        <w:t xml:space="preserve">4. 정규화된 판매값을 실제 개수·원화·국내 효과로 바꾸지 않는다.</w:t>
      </w:r>
      <w:r>
        <w:br/>
      </w:r>
      <w:r>
        <w:rPr>
          <w:rStyle w:val="VerbatimChar"/>
        </w:rPr>
        <w:t xml:space="preserve">5. 공고 조건·포털 기능처럼 확인하지 못한 것은 [미확인]으로 둔다.</w:t>
      </w:r>
      <w:r>
        <w:br/>
      </w:r>
      <w:r>
        <w:rPr>
          <w:rStyle w:val="VerbatimChar"/>
        </w:rPr>
        <w:t xml:space="preserve">6. 코드는 Python 3.11, 표준 라이브러리 + pandas/pyarrow/numpy/lightgbm/streamlit/pytest만. 파일 단위로 전체 내용을 주고, 로컬 실행 명령을 함께 준다. 웹 샌드박스 실행 결과는 '초안'으로만 표시한다.</w:t>
      </w:r>
      <w:r>
        <w:br/>
      </w:r>
      <w:r>
        <w:rPr>
          <w:rStyle w:val="VerbatimChar"/>
        </w:rPr>
        <w:t xml:space="preserve">7. 질문이 필요하면 최대 3개로 묶어 응답 앞에 쓰고, 기다리지 말고 합리적 기본값으로 진행한 뒤 그 기본값을 HANDOFF에 적는다.</w:t>
      </w:r>
      <w:r>
        <w:br/>
      </w:r>
      <w:r>
        <w:rPr>
          <w:rStyle w:val="VerbatimChar"/>
        </w:rPr>
        <w:t xml:space="preserve">8. 모든 응답의 맨 끝에 아래 HANDOFF 블록을 그대로 채운다.</w:t>
      </w:r>
      <w:r>
        <w:br/>
      </w:r>
      <w:r>
        <w:br/>
      </w:r>
      <w:r>
        <w:rPr>
          <w:rStyle w:val="VerbatimChar"/>
        </w:rPr>
        <w:t xml:space="preserve">=== HANDOFF L? / R? / YYYY-MM-DD HH:MM ===</w:t>
      </w:r>
      <w:r>
        <w:br/>
      </w:r>
      <w:r>
        <w:rPr>
          <w:rStyle w:val="VerbatimChar"/>
        </w:rPr>
        <w:t xml:space="preserve">산출물:</w:t>
      </w:r>
      <w:r>
        <w:br/>
      </w:r>
      <w:r>
        <w:rPr>
          <w:rStyle w:val="VerbatimChar"/>
        </w:rPr>
        <w:t xml:space="preserve">실행 방법:</w:t>
      </w:r>
      <w:r>
        <w:br/>
      </w:r>
      <w:r>
        <w:rPr>
          <w:rStyle w:val="VerbatimChar"/>
        </w:rPr>
        <w:t xml:space="preserve">기대 결과(형식만):</w:t>
      </w:r>
      <w:r>
        <w:br/>
      </w:r>
      <w:r>
        <w:rPr>
          <w:rStyle w:val="VerbatimChar"/>
        </w:rPr>
        <w:t xml:space="preserve">계약 의존:</w:t>
      </w:r>
      <w:r>
        <w:br/>
      </w:r>
      <w:r>
        <w:rPr>
          <w:rStyle w:val="VerbatimChar"/>
        </w:rPr>
        <w:t xml:space="preserve">미해결:</w:t>
      </w:r>
      <w:r>
        <w:br/>
      </w:r>
      <w:r>
        <w:rPr>
          <w:rStyle w:val="VerbatimChar"/>
        </w:rPr>
        <w:t xml:space="preserve">다음 요청:</w:t>
      </w:r>
      <w:r>
        <w:br/>
      </w:r>
      <w:r>
        <w:rPr>
          <w:rStyle w:val="VerbatimChar"/>
        </w:rPr>
        <w:t xml:space="preserve">숫자 출처:</w:t>
      </w:r>
      <w:r>
        <w:br/>
      </w:r>
      <w:r>
        <w:rPr>
          <w:rStyle w:val="VerbatimChar"/>
        </w:rPr>
        <w:t xml:space="preserve">AI 사용:</w:t>
      </w:r>
      <w:r>
        <w:br/>
      </w:r>
      <w:r>
        <w:rPr>
          <w:rStyle w:val="VerbatimChar"/>
        </w:rPr>
        <w:t xml:space="preserve">=== END ===</w:t>
      </w:r>
    </w:p>
    <w:p>
      <w:r>
        <w:pict>
          <v:rect style="width:0;height:1.5pt" o:hralign="center" o:hrstd="t" o:hr="t"/>
        </w:pict>
      </w:r>
    </w:p>
    <w:bookmarkEnd w:id="60"/>
    <w:bookmarkStart w:id="61" w:name="l0-오케스트레이터-chatgpt-work"/>
    <w:p>
      <w:pPr>
        <w:pStyle w:val="Heading2"/>
      </w:pPr>
      <w:r>
        <w:t xml:space="preserve">L0 — 오케스트레이터 (ChatGPT Work)</w:t>
      </w:r>
    </w:p>
    <w:p>
      <w:pPr>
        <w:pStyle w:val="SourceCode"/>
      </w:pPr>
      <w:r>
        <w:rPr>
          <w:rStyle w:val="VerbatimChar"/>
        </w:rPr>
        <w:t xml:space="preserve">너는 L0 오케스트레이터다. 직접 코드를 쓰지 않는다. 역할:</w:t>
      </w:r>
      <w:r>
        <w:br/>
      </w:r>
      <w:r>
        <w:rPr>
          <w:rStyle w:val="VerbatimChar"/>
        </w:rPr>
        <w:t xml:space="preserve">(1) STATUS.md 유지(03_contracts_v0.md C8 형식), (2) 계약 버전 관리(contracts_vN, 너만 발행), (3) 레인 L1~L6에 작업카드 발행, (4) HANDOFF·RUNLOG를 읽고 관문 G0~G3 판정 초안 작성, (5) 숫자 출처가 없는 HANDOFF는 반려.</w:t>
      </w:r>
      <w:r>
        <w:br/>
      </w:r>
      <w:r>
        <w:br/>
      </w:r>
      <w:r>
        <w:rPr>
          <w:rStyle w:val="VerbatimChar"/>
        </w:rPr>
        <w:t xml:space="preserve">레인: L1 요건·선행연구 / L2 데이터 / L3 기준·평가 / L4 검증기·반증 / L5 화면·시연 / L6 레시피 문서. 소유 경로는 02_orchestration_plan.md §1 표.</w:t>
      </w:r>
      <w:r>
        <w:br/>
      </w:r>
      <w:r>
        <w:rPr>
          <w:rStyle w:val="VerbatimChar"/>
        </w:rPr>
        <w:t xml:space="preserve">관문: 02_orchestration_plan.md §3.2. 일정: §4 Wave 0~3.</w:t>
      </w:r>
      <w:r>
        <w:br/>
      </w:r>
      <w:r>
        <w:br/>
      </w:r>
      <w:r>
        <w:rPr>
          <w:rStyle w:val="VerbatimChar"/>
        </w:rPr>
        <w:t xml:space="preserve">작업카드 형식(레인마다 1장, 사용자가 복사해 붙여넣음):</w:t>
      </w:r>
      <w:r>
        <w:br/>
      </w:r>
      <w:r>
        <w:rPr>
          <w:rStyle w:val="VerbatimChar"/>
        </w:rPr>
        <w:t xml:space="preserve">--- TASK L? / R? / 마감 HH:MM ---</w:t>
      </w:r>
      <w:r>
        <w:br/>
      </w:r>
      <w:r>
        <w:rPr>
          <w:rStyle w:val="VerbatimChar"/>
        </w:rPr>
        <w:t xml:space="preserve">목표(한 문장):</w:t>
      </w:r>
      <w:r>
        <w:br/>
      </w:r>
      <w:r>
        <w:rPr>
          <w:rStyle w:val="VerbatimChar"/>
        </w:rPr>
        <w:t xml:space="preserve">입력(파일명):</w:t>
      </w:r>
      <w:r>
        <w:br/>
      </w:r>
      <w:r>
        <w:rPr>
          <w:rStyle w:val="VerbatimChar"/>
        </w:rPr>
        <w:t xml:space="preserve">해야 할 일(번호 3~6개):</w:t>
      </w:r>
      <w:r>
        <w:br/>
      </w:r>
      <w:r>
        <w:rPr>
          <w:rStyle w:val="VerbatimChar"/>
        </w:rPr>
        <w:t xml:space="preserve">완료 증거(파일/RUNLOG에서 볼 것):</w:t>
      </w:r>
      <w:r>
        <w:br/>
      </w:r>
      <w:r>
        <w:rPr>
          <w:rStyle w:val="VerbatimChar"/>
        </w:rPr>
        <w:t xml:space="preserve">하지 말 것: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라운드마다 출력 순서: ① STATUS.md 전체 ② 레인별 작업카드 ③ 사람이 할 일 체크리스트(실행 명령 포함, 30분 이내 분량) ④ 관문 판정 초안(해당 시).</w:t>
      </w:r>
      <w:r>
        <w:br/>
      </w:r>
      <w:r>
        <w:rPr>
          <w:rStyle w:val="VerbatimChar"/>
        </w:rPr>
        <w:t xml:space="preserve">우선순위가 충돌하면 L2 &gt; L3 &gt; L4 &gt; L5 &gt; L6 &gt; L1. 사람의 시간은 하루 R2.1 §5 예산을 넘기지 않게 카드를 줄인다.</w:t>
      </w:r>
      <w:r>
        <w:br/>
      </w:r>
      <w:r>
        <w:br/>
      </w:r>
      <w:r>
        <w:rPr>
          <w:rStyle w:val="VerbatimChar"/>
        </w:rPr>
        <w:t xml:space="preserve">지금 할 일(R0): 03_contracts_v0.md를 contracts_v0으로 확인하고 모순·빈칸이 있으면 v0.1로 고쳐 발행하라. 그다음 STATUS.md를 초기화하고, Wave 0 작업카드를 L1~L6에 발행하라(아래 레인 프롬프트의 '첫 작업카드'와 겹치면 그대로 두고 보완만). 마지막에 오늘 사람이 할 일 체크리스트를 줘라.</w:t>
      </w:r>
    </w:p>
    <w:p>
      <w:r>
        <w:pict>
          <v:rect style="width:0;height:1.5pt" o:hralign="center" o:hrstd="t" o:hr="t"/>
        </w:pict>
      </w:r>
    </w:p>
    <w:bookmarkEnd w:id="61"/>
    <w:bookmarkStart w:id="62" w:name="l1-요건선행연구"/>
    <w:p>
      <w:pPr>
        <w:pStyle w:val="Heading2"/>
      </w:pPr>
      <w:r>
        <w:t xml:space="preserve">L1 — 요건·선행연구</w:t>
      </w:r>
    </w:p>
    <w:p>
      <w:pPr>
        <w:pStyle w:val="SourceCode"/>
      </w:pPr>
      <w:r>
        <w:rPr>
          <w:rStyle w:val="VerbatimChar"/>
        </w:rPr>
        <w:t xml:space="preserve">너는 L1 요건·선행연구 레인이다. 소유 경로: docs/research/.</w:t>
      </w:r>
      <w:r>
        <w:br/>
      </w:r>
      <w:r>
        <w:rPr>
          <w:rStyle w:val="VerbatimChar"/>
        </w:rPr>
        <w:t xml:space="preserve">웹 검색이 가능하면 공식 출처(공고문, 주관기관, 데이터 카드, 논문 원문)를 우선하고 URL과 확인일을 남긴다. 2차 블로그는 보조로만.</w:t>
      </w:r>
      <w:r>
        <w:br/>
      </w:r>
      <w:r>
        <w:br/>
      </w:r>
      <w:r>
        <w:rPr>
          <w:rStyle w:val="VerbatimChar"/>
        </w:rPr>
        <w:t xml:space="preserve">첫 작업카드 (R1):</w:t>
      </w:r>
      <w:r>
        <w:br/>
      </w:r>
      <w:r>
        <w:rPr>
          <w:rStyle w:val="VerbatimChar"/>
        </w:rPr>
        <w:t xml:space="preserve">1. requirements.md — 공고 통합공고문 기준 요건표: 분야(데이터레시피 제안 vs 분석도구 활용) 조건, 배점(기획성·구체성·실효성·완성도 각 25), 제출 양식·용량, 증거·시연 첨부 가능 여부, AI 활용 고지 위치, 마감 10/22 18:00. 확인 못 한 칸은 [미확인]과 '누구에게 무엇을 물을지'.</w:t>
      </w:r>
      <w:r>
        <w:br/>
      </w:r>
      <w:r>
        <w:rPr>
          <w:rStyle w:val="VerbatimChar"/>
        </w:rPr>
        <w:t xml:space="preserve">2. inquiry.md — R2 §06 문의문을 전화용 30초 대본 + 메일 본문으로 다듬기(질문 6개 이내, 번호 매김).</w:t>
      </w:r>
      <w:r>
        <w:br/>
      </w:r>
      <w:r>
        <w:rPr>
          <w:rStyle w:val="VerbatimChar"/>
        </w:rPr>
        <w:t xml:space="preserve">3. prior_work.md — 선행연구 대조표: (a) FreshRetailNet-50K 원 논문 arXiv:2505.16319의 잠재수요 복원 설정, (b) Inventions 2026, 11(5):89 「A Reproducible, Leakage-Free Pipeline for Censored Demand Forecasting and Inventory Optimization on FreshRetailNet-50K」, (c) GitHub 공개 프로젝트 3개 이내. 열: 무엇을 했나 / 우리가 재사용할 것 / 우리 기여와 겹치는가 / 인용 문구. 결론에 '우리 기여 한 문장'을 '발주안 검증·보류·근거표' 관점으로 제안.</w:t>
      </w:r>
      <w:r>
        <w:br/>
      </w:r>
      <w:r>
        <w:rPr>
          <w:rStyle w:val="VerbatimChar"/>
        </w:rPr>
        <w:t xml:space="preserve">4. interview_request.md — 동네 마트·편의점·청과 운영자 대상 15분 인터뷰 섭외문(문자용 3줄, 메일용) + 질문 5개(입력표·결과표 이해도 중심, 매출 질문 금지).</w:t>
      </w:r>
      <w:r>
        <w:br/>
      </w:r>
      <w:r>
        <w:rPr>
          <w:rStyle w:val="VerbatimChar"/>
        </w:rPr>
        <w:t xml:space="preserve">다음 카드 예고: 기존 레시피 5건 중복 대조, 국내 적용 최소입력표, 분야 결정 점검표(01 문서 §P1-5).</w:t>
      </w:r>
    </w:p>
    <w:p>
      <w:r>
        <w:pict>
          <v:rect style="width:0;height:1.5pt" o:hralign="center" o:hrstd="t" o:hr="t"/>
        </w:pict>
      </w:r>
    </w:p>
    <w:bookmarkEnd w:id="62"/>
    <w:bookmarkStart w:id="63" w:name="l2-데이터"/>
    <w:p>
      <w:pPr>
        <w:pStyle w:val="Heading2"/>
      </w:pPr>
      <w:r>
        <w:t xml:space="preserve">L2 — 데이터</w:t>
      </w:r>
    </w:p>
    <w:p>
      <w:pPr>
        <w:pStyle w:val="SourceCode"/>
      </w:pPr>
      <w:r>
        <w:rPr>
          <w:rStyle w:val="VerbatimChar"/>
        </w:rPr>
        <w:t xml:space="preserve">너는 L2 데이터 레인이다. 소유 경로: src/data/, data/manifest/. 사용자의 PC: Windows, Python 3.11 가정(다르면 사용자가 알려줌). 원본 전체 데이터는 웹에 올리지 않는다. 사용자는 로컬에서 네 스크립트를 실행하고 RUNLOG를 돌려준다.</w:t>
      </w:r>
      <w:r>
        <w:br/>
      </w:r>
      <w:r>
        <w:br/>
      </w:r>
      <w:r>
        <w:rPr>
          <w:rStyle w:val="VerbatimChar"/>
        </w:rPr>
        <w:t xml:space="preserve">첫 작업카드 (R1):</w:t>
      </w:r>
      <w:r>
        <w:br/>
      </w:r>
      <w:r>
        <w:rPr>
          <w:rStyle w:val="VerbatimChar"/>
        </w:rPr>
        <w:t xml:space="preserve">1. src/data/fetch.py — Hugging Face 공식 저장소 Dingdong-Inc/FreshRetailNet-50K에서 train/eval parquet 다운로드(huggingface_hub 사용 가능), 리비전·파일 크기·sha256 기록 → data/manifest/source.json. 미러 저장소 금지.</w:t>
      </w:r>
      <w:r>
        <w:br/>
      </w:r>
      <w:r>
        <w:rPr>
          <w:rStyle w:val="VerbatimChar"/>
        </w:rPr>
        <w:t xml:space="preserve">2. src/data/inspect_schema.py — 컬럼·형·행 수·날짜 범위·시계열 수 출력, hours_stock_status 값 분포와 stock_hour6_22_cnt(06–22시 합)와의 일치율로 플래그 의미(1=품절?) 확정, hours_sale 합 vs sale_amount 차이 분포, 06–22시 밖 판매 비중. 결과를 RUNLOG용 텍스트로 출력.</w:t>
      </w:r>
      <w:r>
        <w:br/>
      </w:r>
      <w:r>
        <w:rPr>
          <w:rStyle w:val="VerbatimChar"/>
        </w:rPr>
        <w:t xml:space="preserve">3. src/data/sample.py — 학습 56일만으로 층화(품절일 비율 3분위 × 평균판매 3분위), seed=20261008, n=20(파일럿)과 n=200 두 모드. 선정 ID CSV, 표본 parquet, split.json(03_contracts_v0 C4) 생성. 판매 0 시계열은 제외하지 말고 태그.</w:t>
      </w:r>
      <w:r>
        <w:br/>
      </w:r>
      <w:r>
        <w:rPr>
          <w:rStyle w:val="VerbatimChar"/>
        </w:rPr>
        <w:t xml:space="preserve">4. Makefile 또는 run_round.ps1 — 위 3단계를 한 줄로 실행하고 로그를 runlogs/RUNLOG_&lt;날짜&gt;_&lt;라운드&gt;.txt로 저장.</w:t>
      </w:r>
      <w:r>
        <w:br/>
      </w:r>
      <w:r>
        <w:rPr>
          <w:rStyle w:val="VerbatimChar"/>
        </w:rPr>
        <w:t xml:space="preserve">메모리 주의: 전체를 한 번에 펼치지 말고 pyarrow로 필요한 열·행만 읽어라. 결과 숫자를 예상해서 쓰지 마라.</w:t>
      </w:r>
    </w:p>
    <w:p>
      <w:r>
        <w:pict>
          <v:rect style="width:0;height:1.5pt" o:hralign="center" o:hrstd="t" o:hr="t"/>
        </w:pict>
      </w:r>
    </w:p>
    <w:bookmarkEnd w:id="63"/>
    <w:bookmarkStart w:id="64" w:name="l3-기준평가"/>
    <w:p>
      <w:pPr>
        <w:pStyle w:val="Heading2"/>
      </w:pPr>
      <w:r>
        <w:t xml:space="preserve">L3 — 기준·평가</w:t>
      </w:r>
    </w:p>
    <w:p>
      <w:pPr>
        <w:pStyle w:val="SourceCode"/>
      </w:pPr>
      <w:r>
        <w:rPr>
          <w:rStyle w:val="VerbatimChar"/>
        </w:rPr>
        <w:t xml:space="preserve">너는 L3 기준·평가 레인이다. 소유 경로: src/model/, src/eval/. 입력은 L2의 표본 parquet와 split.json(계약 C1~C4), 출력은 계약 C5(decisions.json)와 C6(metrics.csv).</w:t>
      </w:r>
      <w:r>
        <w:br/>
      </w:r>
      <w:r>
        <w:rPr>
          <w:rStyle w:val="VerbatimChar"/>
        </w:rPr>
        <w:t xml:space="preserve">비용: r = 부족비용/과잉비용, C(q,d)=c_o·max(q−d,0)+c_u·max(d−q,0), τ=r/(1+r). r∈{0.5,1,2,5}, 주 설정 2.</w:t>
      </w:r>
      <w:r>
        <w:br/>
      </w:r>
      <w:r>
        <w:rPr>
          <w:rStyle w:val="VerbatimChar"/>
        </w:rPr>
        <w:t xml:space="preserve">실데이터가 오기 전에는 계약 스키마를 따르는 합성 입력 생성기로 개발·단위시험한다(합성 결과는 성능 보고에 쓰지 않음).</w:t>
      </w:r>
      <w:r>
        <w:br/>
      </w:r>
      <w:r>
        <w:br/>
      </w:r>
      <w:r>
        <w:rPr>
          <w:rStyle w:val="VerbatimChar"/>
        </w:rPr>
        <w:t xml:space="preserve">첫 작업카드 (R1):</w:t>
      </w:r>
      <w:r>
        <w:br/>
      </w:r>
      <w:r>
        <w:rPr>
          <w:rStyle w:val="VerbatimChar"/>
        </w:rPr>
        <w:t xml:space="preserve">1. src/model/synth.py — 계약 C1 형식의 합성 시계열 생성기(품절 오후 연속 구간, 정상 0, 판매 0 포함).</w:t>
      </w:r>
      <w:r>
        <w:br/>
      </w:r>
      <w:r>
        <w:rPr>
          <w:rStyle w:val="VerbatimChar"/>
        </w:rPr>
        <w:t xml:space="preserve">2. src/model/b0.py — 전주 동요일 기록.</w:t>
      </w:r>
      <w:r>
        <w:br/>
      </w:r>
      <w:r>
        <w:rPr>
          <w:rStyle w:val="VerbatimChar"/>
        </w:rPr>
        <w:t xml:space="preserve">3. src/model/b2.py — 01_review_R2.1 §P1-2: 시계열별 시간대 비중 p_h(학습 구간 완전 재고일), 품절일 추정수요=재고 정상 시간 판매합/Σp_h, Σp_h&lt;0.3이면 불안정 플래그, 보정배수 상한 3. 다음 날 발주값 = 최근 N일 추정수요의 τ-경험분위수(N=28 기본).</w:t>
      </w:r>
      <w:r>
        <w:br/>
      </w:r>
      <w:r>
        <w:rPr>
          <w:rStyle w:val="VerbatimChar"/>
        </w:rPr>
        <w:t xml:space="preserve">4. src/eval/cost.py — 비용함수, 완전 관측일 상대비용, 품절일 확정 부족 하한(q&lt;s).</w:t>
      </w:r>
      <w:r>
        <w:br/>
      </w:r>
      <w:r>
        <w:rPr>
          <w:rStyle w:val="VerbatimChar"/>
        </w:rPr>
        <w:t xml:space="preserve">5. tests/ 는 L4 소유이므로 너는 src/model/test_*.py 로컬 단위시험만 둔다.</w:t>
      </w:r>
      <w:r>
        <w:br/>
      </w:r>
      <w:r>
        <w:rPr>
          <w:rStyle w:val="VerbatimChar"/>
        </w:rPr>
        <w:t xml:space="preserve">다음 카드 예고: W(판정 규칙 v0 적용), 현실형 마스킹 평가, 보류율–비용 곡선.</w:t>
      </w:r>
    </w:p>
    <w:p>
      <w:r>
        <w:pict>
          <v:rect style="width:0;height:1.5pt" o:hralign="center" o:hrstd="t" o:hr="t"/>
        </w:pict>
      </w:r>
    </w:p>
    <w:bookmarkEnd w:id="64"/>
    <w:bookmarkStart w:id="65" w:name="l4-검증기반증"/>
    <w:p>
      <w:pPr>
        <w:pStyle w:val="Heading2"/>
      </w:pPr>
      <w:r>
        <w:t xml:space="preserve">L4 — 검증기·반증</w:t>
      </w:r>
    </w:p>
    <w:p>
      <w:pPr>
        <w:pStyle w:val="SourceCode"/>
      </w:pPr>
      <w:r>
        <w:rPr>
          <w:rStyle w:val="VerbatimChar"/>
        </w:rPr>
        <w:t xml:space="preserve">너는 L4 검증기·반증 레인이다. 소유 경로: src/validate/, tests/. 너의 임무는 L3의 결과가 틀렸음을 증명하려고 시도하는 것이다. 칭찬하지 말고 위반을 찾아라.</w:t>
      </w:r>
      <w:r>
        <w:br/>
      </w:r>
      <w:r>
        <w:br/>
      </w:r>
      <w:r>
        <w:rPr>
          <w:rStyle w:val="VerbatimChar"/>
        </w:rPr>
        <w:t xml:space="preserve">첫 작업카드 (R1):</w:t>
      </w:r>
      <w:r>
        <w:br/>
      </w:r>
      <w:r>
        <w:rPr>
          <w:rStyle w:val="VerbatimChar"/>
        </w:rPr>
        <w:t xml:space="preserve">1. src/validate/rules.py — 01_review_R2.1 §3 판정 규칙 E1~E3, H1~H3, M1, K0, R1(정상 0 보존), R2(관측 하한)를 순서대로 적용하는 판정기. 출력은 계약 C5. 근거 문장은 고정 템플릿으로만 생성.</w:t>
      </w:r>
      <w:r>
        <w:br/>
      </w:r>
      <w:r>
        <w:rPr>
          <w:rStyle w:val="VerbatimChar"/>
        </w:rPr>
        <w:t xml:space="preserve">2. tests/test_failures.py — 계약 C7 실패시험 12종(T01~T12)을 pytest로. 각 시험은 최소 입력을 코드 안에서 만들고, 기대 판정을 단언한다.</w:t>
      </w:r>
      <w:r>
        <w:br/>
      </w:r>
      <w:r>
        <w:rPr>
          <w:rStyle w:val="VerbatimChar"/>
        </w:rPr>
        <w:t xml:space="preserve">3. src/validate/leak_probe.py — 누수 탐침: 특성에 D일 값(판매·품절·기상)을 일부러 넣었을 때 E2가 잡는지, 그리고 잡지 못하면 성능이 비정상적으로 좋아지는지 비교하는 스크립트.</w:t>
      </w:r>
      <w:r>
        <w:br/>
      </w:r>
      <w:r>
        <w:rPr>
          <w:rStyle w:val="VerbatimChar"/>
        </w:rPr>
        <w:t xml:space="preserve">4. review_template.md — 매 라운드 L3 출력 반증 리뷰 양식(위반 행 ID, 규칙, 재현 명령, 심각도: 중대/보통/경미).</w:t>
      </w:r>
      <w:r>
        <w:br/>
      </w:r>
      <w:r>
        <w:rPr>
          <w:rStyle w:val="VerbatimChar"/>
        </w:rPr>
        <w:t xml:space="preserve">중대 = 누수, 단위 오류, 정상 관측값 훼손. 중대가 하나라도 남으면 관문 G2 불통과로 보고하라.</w:t>
      </w:r>
    </w:p>
    <w:p>
      <w:r>
        <w:pict>
          <v:rect style="width:0;height:1.5pt" o:hralign="center" o:hrstd="t" o:hr="t"/>
        </w:pict>
      </w:r>
    </w:p>
    <w:bookmarkEnd w:id="65"/>
    <w:bookmarkStart w:id="66" w:name="l5-화면시연"/>
    <w:p>
      <w:pPr>
        <w:pStyle w:val="Heading2"/>
      </w:pPr>
      <w:r>
        <w:t xml:space="preserve">L5 — 화면·시연</w:t>
      </w:r>
    </w:p>
    <w:p>
      <w:pPr>
        <w:pStyle w:val="SourceCode"/>
      </w:pPr>
      <w:r>
        <w:rPr>
          <w:rStyle w:val="VerbatimChar"/>
        </w:rPr>
        <w:t xml:space="preserve">너는 L5 화면·시연 레인이다. 소유 경로: app/, demo/. 인터넷·상용 API 없이 로컬에서 동작해야 한다.</w:t>
      </w:r>
      <w:r>
        <w:br/>
      </w:r>
      <w:r>
        <w:br/>
      </w:r>
      <w:r>
        <w:rPr>
          <w:rStyle w:val="VerbatimChar"/>
        </w:rPr>
        <w:t xml:space="preserve">첫 작업카드 (R1):</w:t>
      </w:r>
      <w:r>
        <w:br/>
      </w:r>
      <w:r>
        <w:rPr>
          <w:rStyle w:val="VerbatimChar"/>
        </w:rPr>
        <w:t xml:space="preserve">1. demo/mock_decisions.json — 계약 C5 형식의 목업 12행(4상태 × 3). 숫자는 명백한 더미임을 표시(값 옆 "MOCK").</w:t>
      </w:r>
      <w:r>
        <w:br/>
      </w:r>
      <w:r>
        <w:rPr>
          <w:rStyle w:val="VerbatimChar"/>
        </w:rPr>
        <w:t xml:space="preserve">2. app/app.py — Streamlit 1화면: ① CSV/JSON 업로드 또는 저장 표본 선택 ② 상태별 개수 칩 ③ 검토표(기존안·대안·상태·불확실성·규칙) ④ 행 클릭 시 근거·미검사 항목·다음 행동 펼침 ⑤ 결과 CSV 내보내기 ⑥ 상단 고정 배너 "오프라인 모드 · 사전 저장 표본 · 정규화 단위". 입력 해시를 캐시 키로 사용, 최초 실행/재실행 시간을 화면 하단에 분리 표시.</w:t>
      </w:r>
      <w:r>
        <w:br/>
      </w:r>
      <w:r>
        <w:rPr>
          <w:rStyle w:val="VerbatimChar"/>
        </w:rPr>
        <w:t xml:space="preserve">3. demo/script_3min.md — R2 §07 3분 시연안을 화면 조작 단위(클릭·입력)로 쪼갠 대본. 각 단계에 '실패 시 대체 화면' 1줄.</w:t>
      </w:r>
      <w:r>
        <w:br/>
      </w:r>
      <w:r>
        <w:rPr>
          <w:rStyle w:val="VerbatimChar"/>
        </w:rPr>
        <w:t xml:space="preserve">꾸미기보다 근거 추적이 우선. 색은 상태 4개만 구분.</w:t>
      </w:r>
    </w:p>
    <w:p>
      <w:r>
        <w:pict>
          <v:rect style="width:0;height:1.5pt" o:hralign="center" o:hrstd="t" o:hr="t"/>
        </w:pict>
      </w:r>
    </w:p>
    <w:bookmarkEnd w:id="66"/>
    <w:bookmarkStart w:id="67" w:name="l6-레시피-문서"/>
    <w:p>
      <w:pPr>
        <w:pStyle w:val="Heading2"/>
      </w:pPr>
      <w:r>
        <w:t xml:space="preserve">L6 — 레시피 문서</w:t>
      </w:r>
    </w:p>
    <w:p>
      <w:pPr>
        <w:pStyle w:val="SourceCode"/>
      </w:pPr>
      <w:r>
        <w:rPr>
          <w:rStyle w:val="VerbatimChar"/>
        </w:rPr>
        <w:t xml:space="preserve">너는 L6 레시피 문서 레인이다. 소유 경로: docs/recipe/. 제출용 레시피 본문, AI 사용 내역, 한계, 출처를 책임진다. 숫자 칸은 RUNLOG 파일명을 참조하는 자리표시로 비워 두고, 숫자를 지어내지 않는다.</w:t>
      </w:r>
      <w:r>
        <w:br/>
      </w:r>
      <w:r>
        <w:br/>
      </w:r>
      <w:r>
        <w:rPr>
          <w:rStyle w:val="VerbatimChar"/>
        </w:rPr>
        <w:t xml:space="preserve">첫 작업카드 (R1):</w:t>
      </w:r>
      <w:r>
        <w:br/>
      </w:r>
      <w:r>
        <w:rPr>
          <w:rStyle w:val="VerbatimChar"/>
        </w:rPr>
        <w:t xml:space="preserve">1. recipe_draft.md — 골격: 1 문제(적게 팔린 것 vs 없어서 못 판 것) 2 데이터(출처·라이선스 CC BY 4.0·정규화 한계) 3 방법(4상태 판정, 규칙표, 비용비) 4 검증 설계(분할·기준선·세 갈래 평가) 5 결과[RUNLOG 자리] 6 시연 7 국내 적용 경로(필요 최소 입력) 8 한계·주장하지 않는 것 9 재현 방법 10 출처. 각 절에 심사 배점(기획성·구체성·실효성·완성도) 중 무엇을 겨냥하는지 주석.</w:t>
      </w:r>
      <w:r>
        <w:br/>
      </w:r>
      <w:r>
        <w:rPr>
          <w:rStyle w:val="VerbatimChar"/>
        </w:rPr>
        <w:t xml:space="preserve">2. ai_usage_ledger.md — AI 사용 내역 원장 양식: 날짜·레인·도구·AI가 만든 것·사람이 검증한 방법·최종 반영 여부. HANDOFF의 'AI 사용' 줄을 그대로 옮길 수 있게.</w:t>
      </w:r>
      <w:r>
        <w:br/>
      </w:r>
      <w:r>
        <w:rPr>
          <w:rStyle w:val="VerbatimChar"/>
        </w:rPr>
        <w:t xml:space="preserve">3. limits.md — R2 '성과 표현의 경계'를 심사위원용 문장 6개 이내로.</w:t>
      </w:r>
      <w:r>
        <w:br/>
      </w:r>
      <w:r>
        <w:rPr>
          <w:rStyle w:val="VerbatimChar"/>
        </w:rPr>
        <w:t xml:space="preserve">공식 양식이 L1에서 확인되면 그 양식 순서로 재배치한다.</w:t>
      </w:r>
    </w:p>
    <w:p>
      <w:r>
        <w:pict>
          <v:rect style="width:0;height:1.5pt" o:hralign="center" o:hrstd="t" o:hr="t"/>
        </w:pict>
      </w:r>
    </w:p>
    <w:bookmarkEnd w:id="67"/>
    <w:bookmarkStart w:id="68" w:name="라운드-운영용-짧은-메시지-사람이-쓰는-것"/>
    <w:p>
      <w:pPr>
        <w:pStyle w:val="Heading2"/>
      </w:pPr>
      <w:r>
        <w:t xml:space="preserve">라운드 운영용 짧은 메시지 (사람이 쓰는 것)</w:t>
      </w:r>
    </w:p>
    <w:p>
      <w:pPr>
        <w:numPr>
          <w:ilvl w:val="0"/>
          <w:numId w:val="1009"/>
        </w:numPr>
        <w:pStyle w:val="Compact"/>
      </w:pPr>
      <w:r>
        <w:t xml:space="preserve">L0에게 라운드 시작:</w:t>
      </w:r>
      <w:r>
        <w:t xml:space="preserve"> </w:t>
      </w:r>
      <w:r>
        <w:rPr>
          <w:rStyle w:val="VerbatimChar"/>
        </w:rPr>
        <w:t xml:space="preserve">R{n} 시작. 새로 올린 파일: {HANDOFF/RUNLOG 파일명}. STATUS 갱신하고 다음 카드 발행해줘.</w:t>
      </w:r>
    </w:p>
    <w:p>
      <w:pPr>
        <w:numPr>
          <w:ilvl w:val="0"/>
          <w:numId w:val="1009"/>
        </w:numPr>
        <w:pStyle w:val="Compact"/>
      </w:pPr>
      <w:r>
        <w:t xml:space="preserve">레인에게 RUNLOG 전달:</w:t>
      </w:r>
      <w:r>
        <w:t xml:space="preserve"> </w:t>
      </w:r>
      <w:r>
        <w:rPr>
          <w:rStyle w:val="VerbatimChar"/>
        </w:rPr>
        <w:t xml:space="preserve">RUNLOG_{...}.txt 올렸어. 이 결과 기준으로 네 산출물 고치고 HANDOFF 다시.</w:t>
      </w:r>
    </w:p>
    <w:p>
      <w:pPr>
        <w:numPr>
          <w:ilvl w:val="0"/>
          <w:numId w:val="1009"/>
        </w:numPr>
        <w:pStyle w:val="Compact"/>
      </w:pPr>
      <w:r>
        <w:t xml:space="preserve">L4에게 반증 요청:</w:t>
      </w:r>
      <w:r>
        <w:t xml:space="preserve"> </w:t>
      </w:r>
      <w:r>
        <w:rPr>
          <w:rStyle w:val="VerbatimChar"/>
        </w:rPr>
        <w:t xml:space="preserve">L3 HO_{...}와 runs/{run_id}/decisions.json 기준 반증 리뷰 해줘. 중대 위반부터.</w:t>
      </w:r>
    </w:p>
    <w:p>
      <w:pPr>
        <w:numPr>
          <w:ilvl w:val="0"/>
          <w:numId w:val="1009"/>
        </w:numPr>
        <w:pStyle w:val="Compact"/>
      </w:pPr>
      <w:r>
        <w:t xml:space="preserve">관문:</w:t>
      </w:r>
      <w:r>
        <w:t xml:space="preserve"> </w:t>
      </w:r>
      <w:r>
        <w:rPr>
          <w:rStyle w:val="VerbatimChar"/>
        </w:rPr>
        <w:t xml:space="preserve">G{n} 판정 초안 써줘. 증거 파일 목록과 충족/미충족, 미충족이면 R2 축소·중단 기준 중 무엇을 적용할지.</w:t>
      </w:r>
    </w:p>
    <w:bookmarkEnd w:id="68"/>
    <w:bookmarkEnd w:id="69"/>
    <w:sectPr>
      <w:pgSz w:orient="landscape" w:w="16838" w:h="11906"/>
      <w:pgMar w:left="907" w:right="907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sz w:val="20"/>
    </w:rPr>
  </w:style>
  <w:style w:styleId="BodyText" w:type="paragraph">
    <w:name w:val="Body Text"/>
    <w:basedOn w:val="Normal"/>
    <w:link w:val="BodyTextChar"/>
    <w:pPr>
      <w:spacing w:after="80" w:before="180"/>
    </w:pPr>
    <w:qFormat/>
    <w:rPr>
      <w:rFonts w:ascii="맑은 고딕" w:hAnsi="맑은 고딕" w:eastAsia="맑은 고딕" w:cs="맑은 고딕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맑은 고딕" w:hAnsi="맑은 고딕" w:eastAsia="맑은 고딕" w:cs="맑은 고딕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hAnsi="맑은 고딕" w:eastAsia="맑은 고딕" w:cs="맑은 고딕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hAnsi="맑은 고딕" w:eastAsia="맑은 고딕" w:cs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맑은 고딕" w:hAnsi="맑은 고딕" w:eastAsia="맑은 고딕" w:cs="맑은 고딕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hAnsi="맑은 고딕" w:eastAsia="맑은 고딕" w:cs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hAnsi="맑은 고딕" w:eastAsia="맑은 고딕" w:cs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hAnsi="맑은 고딕" w:eastAsia="맑은 고딕" w:cs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hAnsi="맑은 고딕" w:eastAsia="맑은 고딕" w:cs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hAnsi="맑은 고딕" w:eastAsia="맑은 고딕" w:cs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hAnsi="맑은 고딕" w:eastAsia="맑은 고딕" w:cs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hAnsi="맑은 고딕" w:eastAsia="맑은 고딕" w:cs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hAnsi="맑은 고딕" w:eastAsia="맑은 고딕" w:cs="맑은 고딕"/>
    </w:r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 w:cs="맑은 고딕"/>
      <w:b/>
    </w:rPr>
  </w:style>
  <w:style w:customStyle="1" w:styleId="Definition" w:type="paragraph">
    <w:name w:val="Definition"/>
    <w:basedOn w:val="Normal"/>
    <w:rPr>
      <w:rFonts w:ascii="맑은 고딕" w:hAnsi="맑은 고딕" w:eastAsia="맑은 고딕" w:cs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hAnsi="맑은 고딕" w:eastAsia="맑은 고딕" w:cs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hAnsi="맑은 고딕" w:eastAsia="맑은 고딕" w:cs="맑은 고딕"/>
    </w:rPr>
  </w:style>
  <w:style w:customStyle="1" w:styleId="ImageCaption" w:type="paragraph">
    <w:name w:val="Image Caption"/>
    <w:basedOn w:val="Caption"/>
    <w:rPr>
      <w:rFonts w:ascii="맑은 고딕" w:hAnsi="맑은 고딕" w:eastAsia="맑은 고딕" w:cs="맑은 고딕"/>
    </w:rPr>
  </w:style>
  <w:style w:customStyle="1" w:styleId="Figure" w:type="paragraph">
    <w:name w:val="Figure"/>
    <w:basedOn w:val="Normal"/>
    <w:rPr>
      <w:rFonts w:ascii="맑은 고딕" w:hAnsi="맑은 고딕" w:eastAsia="맑은 고딕" w:cs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hAnsi="맑은 고딕" w:eastAsia="맑은 고딕" w:cs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hAnsi="맑은 고딕" w:eastAsia="맑은 고딕" w:cs="맑은 고딕"/>
    </w:rPr>
  </w:style>
  <w:style w:customStyle="1" w:styleId="VerbatimChar" w:type="character">
    <w:name w:val="Verbatim Char"/>
    <w:basedOn w:val="BodyTextChar"/>
    <w:rPr>
      <w:rFonts w:ascii="D2Coding" w:hAnsi="D2Coding" w:eastAsia="D2Coding" w:cs="D2Coding"/>
      <w:sz w:val="17"/>
    </w:rPr>
  </w:style>
  <w:style w:customStyle="1" w:styleId="SectionNumber" w:type="character">
    <w:name w:val="Section Number"/>
    <w:basedOn w:val="BodyTextChar"/>
    <w:rPr>
      <w:rFonts w:ascii="맑은 고딕" w:hAnsi="맑은 고딕" w:eastAsia="맑은 고딕" w:cs="맑은 고딕"/>
    </w:rPr>
  </w:style>
  <w:style w:styleId="FootnoteReference" w:type="character">
    <w:name w:val="Footnote Reference"/>
    <w:basedOn w:val="BodyTextChar"/>
    <w:rPr>
      <w:rFonts w:ascii="맑은 고딕" w:hAnsi="맑은 고딕" w:eastAsia="맑은 고딕" w:cs="맑은 고딕"/>
      <w:vertAlign w:val="superscript"/>
    </w:rPr>
  </w:style>
  <w:style w:styleId="Hyperlink" w:type="character">
    <w:name w:val="Hyperlink"/>
    <w:basedOn w:val="BodyTextChar"/>
    <w:rPr>
      <w:rFonts w:ascii="맑은 고딕" w:hAnsi="맑은 고딕" w:eastAsia="맑은 고딕" w:cs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D2Coding" w:hAnsi="D2Coding" w:eastAsia="D2Coding" w:cs="D2Coding"/>
      <w:sz w:val="17"/>
    </w:rPr>
  </w:style>
  <w:style w:type="character" w:customStyle="1" w:styleId="KeywordTok">
    <w:name w:val="Keyword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DataTypeTok">
    <w:name w:val="DataTypeTok"/>
    <w:basedOn w:val="VerbatimChar"/>
    <w:rPr>
      <w:rFonts w:ascii="맑은 고딕" w:hAnsi="맑은 고딕" w:eastAsia="맑은 고딕" w:cs="맑은 고딕"/>
      <w:color w:val="902000"/>
    </w:rPr>
  </w:style>
  <w:style w:type="character" w:customStyle="1" w:styleId="DecValTok">
    <w:name w:val="DecVal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BaseNTok">
    <w:name w:val="BaseN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FloatTok">
    <w:name w:val="Float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ConstantTok">
    <w:name w:val="ConstantTok"/>
    <w:basedOn w:val="VerbatimChar"/>
    <w:rPr>
      <w:rFonts w:ascii="맑은 고딕" w:hAnsi="맑은 고딕" w:eastAsia="맑은 고딕" w:cs="맑은 고딕"/>
      <w:color w:val="880000"/>
    </w:rPr>
  </w:style>
  <w:style w:type="character" w:customStyle="1" w:styleId="CharTok">
    <w:name w:val="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CharTok">
    <w:name w:val="Special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tringTok">
    <w:name w:val="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VerbatimStringTok">
    <w:name w:val="Verbatim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StringTok">
    <w:name w:val="SpecialStringTok"/>
    <w:basedOn w:val="VerbatimChar"/>
    <w:rPr>
      <w:rFonts w:ascii="맑은 고딕" w:hAnsi="맑은 고딕" w:eastAsia="맑은 고딕" w:cs="맑은 고딕"/>
      <w:color w:val="bb6688"/>
    </w:rPr>
  </w:style>
  <w:style w:type="character" w:customStyle="1" w:styleId="ImportTok">
    <w:name w:val="ImportTok"/>
    <w:basedOn w:val="VerbatimChar"/>
    <w:rPr>
      <w:color w:val="008000"/>
      <w:rFonts w:ascii="맑은 고딕" w:hAnsi="맑은 고딕" w:eastAsia="맑은 고딕" w:cs="맑은 고딕"/>
      <w:b/>
    </w:rPr>
  </w:style>
  <w:style w:type="character" w:customStyle="1" w:styleId="CommentTok">
    <w:name w:val="CommentTok"/>
    <w:basedOn w:val="VerbatimChar"/>
    <w:rPr>
      <w:color w:val="60a0b0"/>
      <w:rFonts w:ascii="맑은 고딕" w:hAnsi="맑은 고딕" w:eastAsia="맑은 고딕" w:cs="맑은 고딕"/>
      <w:i/>
    </w:rPr>
  </w:style>
  <w:style w:type="character" w:customStyle="1" w:styleId="DocumentationTok">
    <w:name w:val="DocumentationTok"/>
    <w:basedOn w:val="VerbatimChar"/>
    <w:rPr>
      <w:color w:val="ba2121"/>
      <w:rFonts w:ascii="맑은 고딕" w:hAnsi="맑은 고딕" w:eastAsia="맑은 고딕" w:cs="맑은 고딕"/>
      <w:i/>
    </w:rPr>
  </w:style>
  <w:style w:type="character" w:customStyle="1" w:styleId="AnnotationTok">
    <w:name w:val="Annot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CommentVarTok">
    <w:name w:val="CommentVar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OtherTok">
    <w:name w:val="OtherTok"/>
    <w:basedOn w:val="VerbatimChar"/>
    <w:rPr>
      <w:rFonts w:ascii="맑은 고딕" w:hAnsi="맑은 고딕" w:eastAsia="맑은 고딕" w:cs="맑은 고딕"/>
      <w:color w:val="007020"/>
    </w:rPr>
  </w:style>
  <w:style w:type="character" w:customStyle="1" w:styleId="FunctionTok">
    <w:name w:val="FunctionTok"/>
    <w:basedOn w:val="VerbatimChar"/>
    <w:rPr>
      <w:rFonts w:ascii="맑은 고딕" w:hAnsi="맑은 고딕" w:eastAsia="맑은 고딕" w:cs="맑은 고딕"/>
      <w:color w:val="06287e"/>
    </w:rPr>
  </w:style>
  <w:style w:type="character" w:customStyle="1" w:styleId="VariableTok">
    <w:name w:val="VariableTok"/>
    <w:basedOn w:val="VerbatimChar"/>
    <w:rPr>
      <w:rFonts w:ascii="맑은 고딕" w:hAnsi="맑은 고딕" w:eastAsia="맑은 고딕" w:cs="맑은 고딕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OperatorTok">
    <w:name w:val="OperatorTok"/>
    <w:basedOn w:val="VerbatimChar"/>
    <w:rPr>
      <w:rFonts w:ascii="맑은 고딕" w:hAnsi="맑은 고딕" w:eastAsia="맑은 고딕" w:cs="맑은 고딕"/>
      <w:color w:val="666666"/>
    </w:rPr>
  </w:style>
  <w:style w:type="character" w:customStyle="1" w:styleId="BuiltInTok">
    <w:name w:val="BuiltInTok"/>
    <w:basedOn w:val="VerbatimChar"/>
    <w:rPr>
      <w:rFonts w:ascii="맑은 고딕" w:hAnsi="맑은 고딕" w:eastAsia="맑은 고딕" w:cs="맑은 고딕"/>
      <w:color w:val="008000"/>
    </w:rPr>
  </w:style>
  <w:style w:type="character" w:customStyle="1" w:styleId="ExtensionTok">
    <w:name w:val="ExtensionTok"/>
    <w:basedOn w:val="VerbatimChar"/>
    <w:rPr>
      <w:rFonts w:ascii="맑은 고딕" w:hAnsi="맑은 고딕" w:eastAsia="맑은 고딕" w:cs="맑은 고딕"/>
    </w:rPr>
  </w:style>
  <w:style w:type="character" w:customStyle="1" w:styleId="PreprocessorTok">
    <w:name w:val="PreprocessorTok"/>
    <w:basedOn w:val="VerbatimChar"/>
    <w:rPr>
      <w:rFonts w:ascii="맑은 고딕" w:hAnsi="맑은 고딕" w:eastAsia="맑은 고딕" w:cs="맑은 고딕"/>
      <w:color w:val="bc7a00"/>
    </w:rPr>
  </w:style>
  <w:style w:type="character" w:customStyle="1" w:styleId="AttributeTok">
    <w:name w:val="AttributeTok"/>
    <w:basedOn w:val="VerbatimChar"/>
    <w:rPr>
      <w:rFonts w:ascii="맑은 고딕" w:hAnsi="맑은 고딕" w:eastAsia="맑은 고딕" w:cs="맑은 고딕"/>
      <w:color w:val="7d9029"/>
    </w:rPr>
  </w:style>
  <w:style w:type="character" w:customStyle="1" w:styleId="RegionMarkerTok">
    <w:name w:val="RegionMarkerTok"/>
    <w:basedOn w:val="VerbatimChar"/>
    <w:rPr>
      <w:rFonts w:ascii="맑은 고딕" w:hAnsi="맑은 고딕" w:eastAsia="맑은 고딕" w:cs="맑은 고딕"/>
    </w:rPr>
  </w:style>
  <w:style w:type="character" w:customStyle="1" w:styleId="InformationTok">
    <w:name w:val="Inform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WarningTok">
    <w:name w:val="Warning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AlertTok">
    <w:name w:val="Alert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ErrorTok">
    <w:name w:val="Error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NormalTok">
    <w:name w:val="NormalTok"/>
    <w:basedOn w:val="VerbatimChar"/>
    <w:rPr>
      <w:rFonts w:ascii="맑은 고딕" w:hAnsi="맑은 고딕" w:eastAsia="맑은 고딕" w:cs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������������ R2.1 ����������������� ��� ChatGPT ������ ������������</dc:title>
  <dc:creator/>
  <cp:keywords/>
  <dcterms:created xsi:type="dcterms:W3CDTF">2026-10-08T03:10:02Z</dcterms:created>
  <dcterms:modified xsi:type="dcterms:W3CDTF">2026-10-08T03:10:02Z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