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바삭숏-대본-패키지-2026-10-18"/>
    <w:p>
      <w:pPr>
        <w:pStyle w:val="Heading1"/>
      </w:pPr>
      <w:r>
        <w:t xml:space="preserve">바삭숏 대본 패키지 (2026-10-18)</w:t>
      </w:r>
    </w:p>
    <w:bookmarkStart w:id="20" w:name="X3462420ebd85e2400831f0c9a67c5f69bec36e8"/>
    <w:p>
      <w:pPr>
        <w:pStyle w:val="Heading2"/>
      </w:pPr>
      <w:r>
        <w:t xml:space="preserve">1. 로드스터 흡착팬·냉가스 편 —</w:t>
      </w:r>
      <w:r>
        <w:t xml:space="preserve"> </w:t>
      </w:r>
      <w:r>
        <w:rPr>
          <w:rStyle w:val="VerbatimChar"/>
        </w:rPr>
        <w:t xml:space="preserve">2026-10-roadster-fan-thruster/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SCRIPT_CANDIDATES.md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1안 《브레이크가 안 듣는 길》(추천) · 2안 《자석이 안 붙는 벽》 — 장면표, CLEAN 프롬프트, 생성 순서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SCRIPT_C_LIGHT_TRUCK.md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3안 《짐칸의 모래주머니》 — 45~75세 남성 타깃 1톤 트럭 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prompts/LOCKS.md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공통 [STYLE LOCK]·[INFO STYLE]·[INFO MOTION 4s] + 편별 LOCK</w:t>
            </w:r>
          </w:p>
        </w:tc>
      </w:tr>
    </w:tbl>
    <w:bookmarkEnd w:id="20"/>
    <w:bookmarkStart w:id="21" w:name="X4fe4082249d127d3a68ae1eff6ad7b14efc3437"/>
    <w:p>
      <w:pPr>
        <w:pStyle w:val="Heading2"/>
      </w:pPr>
      <w:r>
        <w:t xml:space="preserve">2. 브레이커 N2 편 —</w:t>
      </w:r>
      <w:r>
        <w:t xml:space="preserve"> </w:t>
      </w:r>
      <w:r>
        <w:rPr>
          <w:rStyle w:val="VerbatimChar"/>
        </w:rPr>
        <w:t xml:space="preserve">breaker-n2/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R02_SCRIPT_REVIEW.md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R01 검토, 대본 v2(36초), 장면 구성, Flow 단독 제작안, 사실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prompts/LOCKS.md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[BREAKER LOCK] ([STYLE LOCK]은 1편 LOCKS.md 공통 블록 사용)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BASAK_BREAKER_N2_R01_PRODUCTION_PLAN_20261018.docx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원본 R01 계획서</w:t>
            </w:r>
          </w:p>
        </w:tc>
      </w:tr>
    </w:tbl>
    <w:p>
      <w:pPr>
        <w:pStyle w:val="BodyText"/>
      </w:pPr>
      <w:r>
        <w:t xml:space="preserve">각 .md 파일 옆에 같은 이름의 .docx(워드 열람용)가 함께 들어 있습니다. 원본은 .md입니다.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2026-10-18T02:01:59Z</dcterms:created>
  <dcterms:modified xsi:type="dcterms:W3CDTF">2026-10-18T02:01:59Z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