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21387B"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21387B"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7F50"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245F8D">
              <w:rPr>
                <w:noProof/>
                <w:webHidden/>
              </w:rPr>
              <w:t>2</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49" w:history="1">
            <w:r w:rsidR="006C3819" w:rsidRPr="00D519E1">
              <w:rPr>
                <w:rStyle w:val="Hyperlink"/>
                <w:rFonts w:cstheme="minorHAnsi"/>
                <w:noProof/>
              </w:rPr>
              <w:t>2: Overview</w:t>
            </w:r>
            <w:r w:rsidR="006C3819">
              <w:rPr>
                <w:noProof/>
                <w:webHidden/>
              </w:rPr>
              <w:tab/>
            </w:r>
            <w:r w:rsidR="006C3819">
              <w:rPr>
                <w:noProof/>
                <w:webHidden/>
              </w:rPr>
              <w:fldChar w:fldCharType="begin"/>
            </w:r>
            <w:r w:rsidR="006C3819">
              <w:rPr>
                <w:noProof/>
                <w:webHidden/>
              </w:rPr>
              <w:instrText xml:space="preserve"> PAGEREF _Toc464674049 \h </w:instrText>
            </w:r>
            <w:r w:rsidR="006C3819">
              <w:rPr>
                <w:noProof/>
                <w:webHidden/>
              </w:rPr>
            </w:r>
            <w:r w:rsidR="006C3819">
              <w:rPr>
                <w:noProof/>
                <w:webHidden/>
              </w:rPr>
              <w:fldChar w:fldCharType="separate"/>
            </w:r>
            <w:r w:rsidR="00245F8D">
              <w:rPr>
                <w:noProof/>
                <w:webHidden/>
              </w:rPr>
              <w:t>3</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0" w:history="1">
            <w:r w:rsidR="006C3819" w:rsidRPr="00D519E1">
              <w:rPr>
                <w:rStyle w:val="Hyperlink"/>
                <w:rFonts w:cstheme="minorHAnsi"/>
                <w:noProof/>
              </w:rPr>
              <w:t>3: Getting Started</w:t>
            </w:r>
            <w:r w:rsidR="006C3819">
              <w:rPr>
                <w:noProof/>
                <w:webHidden/>
              </w:rPr>
              <w:tab/>
            </w:r>
            <w:r w:rsidR="006C3819">
              <w:rPr>
                <w:noProof/>
                <w:webHidden/>
              </w:rPr>
              <w:fldChar w:fldCharType="begin"/>
            </w:r>
            <w:r w:rsidR="006C3819">
              <w:rPr>
                <w:noProof/>
                <w:webHidden/>
              </w:rPr>
              <w:instrText xml:space="preserve"> PAGEREF _Toc464674050 \h </w:instrText>
            </w:r>
            <w:r w:rsidR="006C3819">
              <w:rPr>
                <w:noProof/>
                <w:webHidden/>
              </w:rPr>
            </w:r>
            <w:r w:rsidR="006C3819">
              <w:rPr>
                <w:noProof/>
                <w:webHidden/>
              </w:rPr>
              <w:fldChar w:fldCharType="separate"/>
            </w:r>
            <w:r w:rsidR="00245F8D">
              <w:rPr>
                <w:noProof/>
                <w:webHidden/>
              </w:rPr>
              <w:t>4</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3" w:history="1">
            <w:r w:rsidR="006C3819" w:rsidRPr="00D519E1">
              <w:rPr>
                <w:rStyle w:val="Hyperlink"/>
                <w:rFonts w:cstheme="minorHAnsi"/>
                <w:noProof/>
              </w:rPr>
              <w:t>3.1.1: Launch</w:t>
            </w:r>
            <w:r w:rsidR="006C3819">
              <w:rPr>
                <w:noProof/>
                <w:webHidden/>
              </w:rPr>
              <w:tab/>
            </w:r>
            <w:r w:rsidR="006C3819">
              <w:rPr>
                <w:noProof/>
                <w:webHidden/>
              </w:rPr>
              <w:fldChar w:fldCharType="begin"/>
            </w:r>
            <w:r w:rsidR="006C3819">
              <w:rPr>
                <w:noProof/>
                <w:webHidden/>
              </w:rPr>
              <w:instrText xml:space="preserve"> PAGEREF _Toc464674053 \h </w:instrText>
            </w:r>
            <w:r w:rsidR="006C3819">
              <w:rPr>
                <w:noProof/>
                <w:webHidden/>
              </w:rPr>
            </w:r>
            <w:r w:rsidR="006C3819">
              <w:rPr>
                <w:noProof/>
                <w:webHidden/>
              </w:rPr>
              <w:fldChar w:fldCharType="separate"/>
            </w:r>
            <w:r w:rsidR="00245F8D">
              <w:rPr>
                <w:noProof/>
                <w:webHidden/>
              </w:rPr>
              <w:t>5</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4" w:history="1">
            <w:r w:rsidR="006C3819" w:rsidRPr="00D519E1">
              <w:rPr>
                <w:rStyle w:val="Hyperlink"/>
                <w:rFonts w:cstheme="minorHAnsi"/>
                <w:noProof/>
              </w:rPr>
              <w:t>3.1.2: Your friendly guide</w:t>
            </w:r>
            <w:r w:rsidR="006C3819">
              <w:rPr>
                <w:noProof/>
                <w:webHidden/>
              </w:rPr>
              <w:tab/>
            </w:r>
            <w:r w:rsidR="006C3819">
              <w:rPr>
                <w:noProof/>
                <w:webHidden/>
              </w:rPr>
              <w:fldChar w:fldCharType="begin"/>
            </w:r>
            <w:r w:rsidR="006C3819">
              <w:rPr>
                <w:noProof/>
                <w:webHidden/>
              </w:rPr>
              <w:instrText xml:space="preserve"> PAGEREF _Toc464674054 \h </w:instrText>
            </w:r>
            <w:r w:rsidR="006C3819">
              <w:rPr>
                <w:noProof/>
                <w:webHidden/>
              </w:rPr>
            </w:r>
            <w:r w:rsidR="006C3819">
              <w:rPr>
                <w:noProof/>
                <w:webHidden/>
              </w:rPr>
              <w:fldChar w:fldCharType="separate"/>
            </w:r>
            <w:r w:rsidR="00245F8D">
              <w:rPr>
                <w:noProof/>
                <w:webHidden/>
              </w:rPr>
              <w:t>6</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5" w:history="1">
            <w:r w:rsidR="006C3819" w:rsidRPr="00D519E1">
              <w:rPr>
                <w:rStyle w:val="Hyperlink"/>
                <w:rFonts w:cstheme="minorHAnsi"/>
                <w:noProof/>
              </w:rPr>
              <w:t>3.1.3: Adding Items into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_Toc464674055 \h </w:instrText>
            </w:r>
            <w:r w:rsidR="006C3819">
              <w:rPr>
                <w:noProof/>
                <w:webHidden/>
              </w:rPr>
            </w:r>
            <w:r w:rsidR="006C3819">
              <w:rPr>
                <w:noProof/>
                <w:webHidden/>
              </w:rPr>
              <w:fldChar w:fldCharType="separate"/>
            </w:r>
            <w:r w:rsidR="00245F8D">
              <w:rPr>
                <w:noProof/>
                <w:webHidden/>
              </w:rPr>
              <w:t>7</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6" w:history="1">
            <w:r w:rsidR="006C3819" w:rsidRPr="00D519E1">
              <w:rPr>
                <w:rStyle w:val="Hyperlink"/>
                <w:rFonts w:cstheme="minorHAnsi"/>
                <w:noProof/>
              </w:rPr>
              <w:t>3.1.4: Editing Items on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_Toc464674056 \h </w:instrText>
            </w:r>
            <w:r w:rsidR="006C3819">
              <w:rPr>
                <w:noProof/>
                <w:webHidden/>
              </w:rPr>
            </w:r>
            <w:r w:rsidR="006C3819">
              <w:rPr>
                <w:noProof/>
                <w:webHidden/>
              </w:rPr>
              <w:fldChar w:fldCharType="separate"/>
            </w:r>
            <w:r w:rsidR="00245F8D">
              <w:rPr>
                <w:noProof/>
                <w:webHidden/>
              </w:rPr>
              <w:t>9</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57" w:history="1">
            <w:r w:rsidR="006C3819" w:rsidRPr="00D519E1">
              <w:rPr>
                <w:rStyle w:val="Hyperlink"/>
                <w:rFonts w:cstheme="minorHAnsi"/>
                <w:noProof/>
              </w:rPr>
              <w:t>3.1.5: Marking Out Tasks on Do-er List</w:t>
            </w:r>
            <w:r w:rsidR="006C3819">
              <w:rPr>
                <w:noProof/>
                <w:webHidden/>
              </w:rPr>
              <w:tab/>
            </w:r>
            <w:r w:rsidR="006C3819">
              <w:rPr>
                <w:noProof/>
                <w:webHidden/>
              </w:rPr>
              <w:fldChar w:fldCharType="begin"/>
            </w:r>
            <w:r w:rsidR="006C3819">
              <w:rPr>
                <w:noProof/>
                <w:webHidden/>
              </w:rPr>
              <w:instrText xml:space="preserve"> PAGEREF _Toc464674057 \h </w:instrText>
            </w:r>
            <w:r w:rsidR="006C3819">
              <w:rPr>
                <w:noProof/>
                <w:webHidden/>
              </w:rPr>
            </w:r>
            <w:r w:rsidR="006C3819">
              <w:rPr>
                <w:noProof/>
                <w:webHidden/>
              </w:rPr>
              <w:fldChar w:fldCharType="separate"/>
            </w:r>
            <w:r w:rsidR="00245F8D">
              <w:rPr>
                <w:noProof/>
                <w:webHidden/>
              </w:rPr>
              <w:t>11</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60" w:history="1">
            <w:r w:rsidR="006C3819" w:rsidRPr="00D519E1">
              <w:rPr>
                <w:rStyle w:val="Hyperlink"/>
                <w:rFonts w:cstheme="minorHAnsi"/>
                <w:noProof/>
              </w:rPr>
              <w:t>3.1.6: Unmarking a Completed Task</w:t>
            </w:r>
            <w:r w:rsidR="006C3819">
              <w:rPr>
                <w:noProof/>
                <w:webHidden/>
              </w:rPr>
              <w:tab/>
            </w:r>
            <w:r w:rsidR="006C3819">
              <w:rPr>
                <w:noProof/>
                <w:webHidden/>
              </w:rPr>
              <w:fldChar w:fldCharType="begin"/>
            </w:r>
            <w:r w:rsidR="006C3819">
              <w:rPr>
                <w:noProof/>
                <w:webHidden/>
              </w:rPr>
              <w:instrText xml:space="preserve"> PAGEREF _Toc464674060 \h </w:instrText>
            </w:r>
            <w:r w:rsidR="006C3819">
              <w:rPr>
                <w:noProof/>
                <w:webHidden/>
              </w:rPr>
            </w:r>
            <w:r w:rsidR="006C3819">
              <w:rPr>
                <w:noProof/>
                <w:webHidden/>
              </w:rPr>
              <w:fldChar w:fldCharType="separate"/>
            </w:r>
            <w:r w:rsidR="00245F8D">
              <w:rPr>
                <w:noProof/>
                <w:webHidden/>
              </w:rPr>
              <w:t>12</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61" w:history="1">
            <w:r w:rsidR="006C3819" w:rsidRPr="00D519E1">
              <w:rPr>
                <w:rStyle w:val="Hyperlink"/>
                <w:rFonts w:cstheme="minorHAnsi"/>
                <w:noProof/>
              </w:rPr>
              <w:t>3.1.7: List Tasks</w:t>
            </w:r>
            <w:r w:rsidR="006C3819">
              <w:rPr>
                <w:noProof/>
                <w:webHidden/>
              </w:rPr>
              <w:tab/>
            </w:r>
            <w:r w:rsidR="006C3819">
              <w:rPr>
                <w:noProof/>
                <w:webHidden/>
              </w:rPr>
              <w:fldChar w:fldCharType="begin"/>
            </w:r>
            <w:r w:rsidR="006C3819">
              <w:rPr>
                <w:noProof/>
                <w:webHidden/>
              </w:rPr>
              <w:instrText xml:space="preserve"> PAGEREF _Toc464674061 \h </w:instrText>
            </w:r>
            <w:r w:rsidR="006C3819">
              <w:rPr>
                <w:noProof/>
                <w:webHidden/>
              </w:rPr>
            </w:r>
            <w:r w:rsidR="006C3819">
              <w:rPr>
                <w:noProof/>
                <w:webHidden/>
              </w:rPr>
              <w:fldChar w:fldCharType="separate"/>
            </w:r>
            <w:r w:rsidR="00245F8D">
              <w:rPr>
                <w:noProof/>
                <w:webHidden/>
              </w:rPr>
              <w:t>13</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63" w:history="1">
            <w:r w:rsidR="006C3819" w:rsidRPr="00D519E1">
              <w:rPr>
                <w:rStyle w:val="Hyperlink"/>
                <w:rFonts w:cstheme="minorHAnsi"/>
                <w:noProof/>
              </w:rPr>
              <w:t>3.1.8: Find Tasks</w:t>
            </w:r>
            <w:r w:rsidR="006C3819">
              <w:rPr>
                <w:noProof/>
                <w:webHidden/>
              </w:rPr>
              <w:tab/>
            </w:r>
            <w:r w:rsidR="006C3819">
              <w:rPr>
                <w:noProof/>
                <w:webHidden/>
              </w:rPr>
              <w:fldChar w:fldCharType="begin"/>
            </w:r>
            <w:r w:rsidR="006C3819">
              <w:rPr>
                <w:noProof/>
                <w:webHidden/>
              </w:rPr>
              <w:instrText xml:space="preserve"> PAGEREF _Toc464674063 \h </w:instrText>
            </w:r>
            <w:r w:rsidR="006C3819">
              <w:rPr>
                <w:noProof/>
                <w:webHidden/>
              </w:rPr>
            </w:r>
            <w:r w:rsidR="006C3819">
              <w:rPr>
                <w:noProof/>
                <w:webHidden/>
              </w:rPr>
              <w:fldChar w:fldCharType="separate"/>
            </w:r>
            <w:r w:rsidR="00245F8D">
              <w:rPr>
                <w:noProof/>
                <w:webHidden/>
              </w:rPr>
              <w:t>15</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65" w:history="1">
            <w:r w:rsidR="006C3819" w:rsidRPr="00D519E1">
              <w:rPr>
                <w:rStyle w:val="Hyperlink"/>
                <w:rFonts w:cstheme="minorHAnsi"/>
                <w:noProof/>
              </w:rPr>
              <w:t>3.1.9: View Tasks</w:t>
            </w:r>
            <w:r w:rsidR="006C3819">
              <w:rPr>
                <w:noProof/>
                <w:webHidden/>
              </w:rPr>
              <w:tab/>
            </w:r>
            <w:r w:rsidR="006C3819">
              <w:rPr>
                <w:noProof/>
                <w:webHidden/>
              </w:rPr>
              <w:fldChar w:fldCharType="begin"/>
            </w:r>
            <w:r w:rsidR="006C3819">
              <w:rPr>
                <w:noProof/>
                <w:webHidden/>
              </w:rPr>
              <w:instrText xml:space="preserve"> PAGEREF _Toc464674065 \h </w:instrText>
            </w:r>
            <w:r w:rsidR="006C3819">
              <w:rPr>
                <w:noProof/>
                <w:webHidden/>
              </w:rPr>
            </w:r>
            <w:r w:rsidR="006C3819">
              <w:rPr>
                <w:noProof/>
                <w:webHidden/>
              </w:rPr>
              <w:fldChar w:fldCharType="separate"/>
            </w:r>
            <w:r w:rsidR="00245F8D">
              <w:rPr>
                <w:noProof/>
                <w:webHidden/>
              </w:rPr>
              <w:t>17</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67" w:history="1">
            <w:r w:rsidR="006C3819" w:rsidRPr="00D519E1">
              <w:rPr>
                <w:rStyle w:val="Hyperlink"/>
                <w:rFonts w:cstheme="minorHAnsi"/>
                <w:noProof/>
              </w:rPr>
              <w:t>3.1.10: Delete Tasks</w:t>
            </w:r>
            <w:r w:rsidR="006C3819">
              <w:rPr>
                <w:noProof/>
                <w:webHidden/>
              </w:rPr>
              <w:tab/>
            </w:r>
            <w:r w:rsidR="006C3819">
              <w:rPr>
                <w:noProof/>
                <w:webHidden/>
              </w:rPr>
              <w:fldChar w:fldCharType="begin"/>
            </w:r>
            <w:r w:rsidR="006C3819">
              <w:rPr>
                <w:noProof/>
                <w:webHidden/>
              </w:rPr>
              <w:instrText xml:space="preserve"> PAGEREF _Toc464674067 \h </w:instrText>
            </w:r>
            <w:r w:rsidR="006C3819">
              <w:rPr>
                <w:noProof/>
                <w:webHidden/>
              </w:rPr>
            </w:r>
            <w:r w:rsidR="006C3819">
              <w:rPr>
                <w:noProof/>
                <w:webHidden/>
              </w:rPr>
              <w:fldChar w:fldCharType="separate"/>
            </w:r>
            <w:r w:rsidR="00245F8D">
              <w:rPr>
                <w:noProof/>
                <w:webHidden/>
              </w:rPr>
              <w:t>18</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0" w:history="1">
            <w:r w:rsidR="006C3819" w:rsidRPr="00D519E1">
              <w:rPr>
                <w:rStyle w:val="Hyperlink"/>
                <w:rFonts w:cstheme="minorHAnsi"/>
                <w:noProof/>
              </w:rPr>
              <w:t>3.1.11: Undo Operation</w:t>
            </w:r>
            <w:r w:rsidR="006C3819">
              <w:rPr>
                <w:noProof/>
                <w:webHidden/>
              </w:rPr>
              <w:tab/>
            </w:r>
            <w:r w:rsidR="006C3819">
              <w:rPr>
                <w:noProof/>
                <w:webHidden/>
              </w:rPr>
              <w:fldChar w:fldCharType="begin"/>
            </w:r>
            <w:r w:rsidR="006C3819">
              <w:rPr>
                <w:noProof/>
                <w:webHidden/>
              </w:rPr>
              <w:instrText xml:space="preserve"> PAGEREF _Toc464674070 \h </w:instrText>
            </w:r>
            <w:r w:rsidR="006C3819">
              <w:rPr>
                <w:noProof/>
                <w:webHidden/>
              </w:rPr>
            </w:r>
            <w:r w:rsidR="006C3819">
              <w:rPr>
                <w:noProof/>
                <w:webHidden/>
              </w:rPr>
              <w:fldChar w:fldCharType="separate"/>
            </w:r>
            <w:r w:rsidR="00245F8D">
              <w:rPr>
                <w:noProof/>
                <w:webHidden/>
              </w:rPr>
              <w:t>19</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1" w:history="1">
            <w:r w:rsidR="006C3819" w:rsidRPr="00D519E1">
              <w:rPr>
                <w:rStyle w:val="Hyperlink"/>
                <w:rFonts w:cstheme="minorHAnsi"/>
                <w:noProof/>
              </w:rPr>
              <w:t>3.1.12: Redo Operation</w:t>
            </w:r>
            <w:r w:rsidR="006C3819">
              <w:rPr>
                <w:noProof/>
                <w:webHidden/>
              </w:rPr>
              <w:tab/>
            </w:r>
            <w:r w:rsidR="006C3819">
              <w:rPr>
                <w:noProof/>
                <w:webHidden/>
              </w:rPr>
              <w:fldChar w:fldCharType="begin"/>
            </w:r>
            <w:r w:rsidR="006C3819">
              <w:rPr>
                <w:noProof/>
                <w:webHidden/>
              </w:rPr>
              <w:instrText xml:space="preserve"> PAGEREF _Toc464674071 \h </w:instrText>
            </w:r>
            <w:r w:rsidR="006C3819">
              <w:rPr>
                <w:noProof/>
                <w:webHidden/>
              </w:rPr>
            </w:r>
            <w:r w:rsidR="006C3819">
              <w:rPr>
                <w:noProof/>
                <w:webHidden/>
              </w:rPr>
              <w:fldChar w:fldCharType="separate"/>
            </w:r>
            <w:r w:rsidR="00245F8D">
              <w:rPr>
                <w:noProof/>
                <w:webHidden/>
              </w:rPr>
              <w:t>20</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2" w:history="1">
            <w:r w:rsidR="006C3819" w:rsidRPr="00D519E1">
              <w:rPr>
                <w:rStyle w:val="Hyperlink"/>
                <w:rFonts w:cstheme="minorHAnsi"/>
                <w:noProof/>
              </w:rPr>
              <w:t>3.1.13: Find All Due Task</w:t>
            </w:r>
            <w:r w:rsidR="006C3819">
              <w:rPr>
                <w:noProof/>
                <w:webHidden/>
              </w:rPr>
              <w:tab/>
            </w:r>
            <w:r w:rsidR="006C3819">
              <w:rPr>
                <w:noProof/>
                <w:webHidden/>
              </w:rPr>
              <w:fldChar w:fldCharType="begin"/>
            </w:r>
            <w:r w:rsidR="006C3819">
              <w:rPr>
                <w:noProof/>
                <w:webHidden/>
              </w:rPr>
              <w:instrText xml:space="preserve"> PAGEREF _Toc464674072 \h </w:instrText>
            </w:r>
            <w:r w:rsidR="006C3819">
              <w:rPr>
                <w:noProof/>
                <w:webHidden/>
              </w:rPr>
            </w:r>
            <w:r w:rsidR="006C3819">
              <w:rPr>
                <w:noProof/>
                <w:webHidden/>
              </w:rPr>
              <w:fldChar w:fldCharType="separate"/>
            </w:r>
            <w:r w:rsidR="00245F8D">
              <w:rPr>
                <w:noProof/>
                <w:webHidden/>
              </w:rPr>
              <w:t>21</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5" w:history="1">
            <w:r w:rsidR="006C3819" w:rsidRPr="00D519E1">
              <w:rPr>
                <w:rStyle w:val="Hyperlink"/>
                <w:rFonts w:cstheme="minorHAnsi"/>
                <w:noProof/>
              </w:rPr>
              <w:t>3.1.14: Exiting the Program</w:t>
            </w:r>
            <w:r w:rsidR="006C3819">
              <w:rPr>
                <w:noProof/>
                <w:webHidden/>
              </w:rPr>
              <w:tab/>
            </w:r>
            <w:r w:rsidR="006C3819">
              <w:rPr>
                <w:noProof/>
                <w:webHidden/>
              </w:rPr>
              <w:fldChar w:fldCharType="begin"/>
            </w:r>
            <w:r w:rsidR="006C3819">
              <w:rPr>
                <w:noProof/>
                <w:webHidden/>
              </w:rPr>
              <w:instrText xml:space="preserve"> PAGEREF _Toc464674075 \h </w:instrText>
            </w:r>
            <w:r w:rsidR="006C3819">
              <w:rPr>
                <w:noProof/>
                <w:webHidden/>
              </w:rPr>
            </w:r>
            <w:r w:rsidR="006C3819">
              <w:rPr>
                <w:noProof/>
                <w:webHidden/>
              </w:rPr>
              <w:fldChar w:fldCharType="separate"/>
            </w:r>
            <w:r w:rsidR="00245F8D">
              <w:rPr>
                <w:noProof/>
                <w:webHidden/>
              </w:rPr>
              <w:t>22</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6" w:history="1">
            <w:r w:rsidR="006C3819" w:rsidRPr="00D519E1">
              <w:rPr>
                <w:rStyle w:val="Hyperlink"/>
                <w:rFonts w:cstheme="minorHAnsi"/>
                <w:noProof/>
              </w:rPr>
              <w:t>3.2: Saving the data</w:t>
            </w:r>
            <w:r w:rsidR="006C3819">
              <w:rPr>
                <w:noProof/>
                <w:webHidden/>
              </w:rPr>
              <w:tab/>
            </w:r>
            <w:r w:rsidR="006C3819">
              <w:rPr>
                <w:noProof/>
                <w:webHidden/>
              </w:rPr>
              <w:fldChar w:fldCharType="begin"/>
            </w:r>
            <w:r w:rsidR="006C3819">
              <w:rPr>
                <w:noProof/>
                <w:webHidden/>
              </w:rPr>
              <w:instrText xml:space="preserve"> PAGEREF _Toc464674076 \h </w:instrText>
            </w:r>
            <w:r w:rsidR="006C3819">
              <w:rPr>
                <w:noProof/>
                <w:webHidden/>
              </w:rPr>
            </w:r>
            <w:r w:rsidR="006C3819">
              <w:rPr>
                <w:noProof/>
                <w:webHidden/>
              </w:rPr>
              <w:fldChar w:fldCharType="separate"/>
            </w:r>
            <w:r w:rsidR="00245F8D">
              <w:rPr>
                <w:noProof/>
                <w:webHidden/>
              </w:rPr>
              <w:t>22</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7" w:history="1">
            <w:r w:rsidR="006C3819" w:rsidRPr="00D519E1">
              <w:rPr>
                <w:rStyle w:val="Hyperlink"/>
                <w:rFonts w:cstheme="minorHAnsi"/>
                <w:noProof/>
              </w:rPr>
              <w:t>4: Frequently Asked Questions</w:t>
            </w:r>
            <w:r w:rsidR="006C3819">
              <w:rPr>
                <w:noProof/>
                <w:webHidden/>
              </w:rPr>
              <w:tab/>
            </w:r>
            <w:r w:rsidR="006C3819">
              <w:rPr>
                <w:noProof/>
                <w:webHidden/>
              </w:rPr>
              <w:fldChar w:fldCharType="begin"/>
            </w:r>
            <w:r w:rsidR="006C3819">
              <w:rPr>
                <w:noProof/>
                <w:webHidden/>
              </w:rPr>
              <w:instrText xml:space="preserve"> PAGEREF _Toc464674077 \h </w:instrText>
            </w:r>
            <w:r w:rsidR="006C3819">
              <w:rPr>
                <w:noProof/>
                <w:webHidden/>
              </w:rPr>
            </w:r>
            <w:r w:rsidR="006C3819">
              <w:rPr>
                <w:noProof/>
                <w:webHidden/>
              </w:rPr>
              <w:fldChar w:fldCharType="separate"/>
            </w:r>
            <w:r w:rsidR="00245F8D">
              <w:rPr>
                <w:noProof/>
                <w:webHidden/>
              </w:rPr>
              <w:t>23</w:t>
            </w:r>
            <w:r w:rsidR="006C3819">
              <w:rPr>
                <w:noProof/>
                <w:webHidden/>
              </w:rPr>
              <w:fldChar w:fldCharType="end"/>
            </w:r>
          </w:hyperlink>
        </w:p>
        <w:p w:rsidR="006C3819" w:rsidRDefault="0021387B" w:rsidP="002C059E">
          <w:pPr>
            <w:pStyle w:val="TOC1"/>
            <w:tabs>
              <w:tab w:val="right" w:leader="dot" w:pos="9016"/>
            </w:tabs>
            <w:spacing w:line="360" w:lineRule="auto"/>
            <w:rPr>
              <w:rFonts w:eastAsiaTheme="minorEastAsia"/>
              <w:noProof/>
              <w:lang w:eastAsia="en-SG"/>
            </w:rPr>
          </w:pPr>
          <w:hyperlink w:anchor="_Toc464674078" w:history="1">
            <w:r w:rsidR="006C3819" w:rsidRPr="00D519E1">
              <w:rPr>
                <w:rStyle w:val="Hyperlink"/>
                <w:rFonts w:cstheme="minorHAnsi"/>
                <w:noProof/>
              </w:rPr>
              <w:t>5: Command Summary</w:t>
            </w:r>
            <w:r w:rsidR="006C3819">
              <w:rPr>
                <w:noProof/>
                <w:webHidden/>
              </w:rPr>
              <w:tab/>
            </w:r>
            <w:r w:rsidR="006C3819">
              <w:rPr>
                <w:noProof/>
                <w:webHidden/>
              </w:rPr>
              <w:fldChar w:fldCharType="begin"/>
            </w:r>
            <w:r w:rsidR="006C3819">
              <w:rPr>
                <w:noProof/>
                <w:webHidden/>
              </w:rPr>
              <w:instrText xml:space="preserve"> PAGEREF _Toc464674078 \h </w:instrText>
            </w:r>
            <w:r w:rsidR="006C3819">
              <w:rPr>
                <w:noProof/>
                <w:webHidden/>
              </w:rPr>
            </w:r>
            <w:r w:rsidR="006C3819">
              <w:rPr>
                <w:noProof/>
                <w:webHidden/>
              </w:rPr>
              <w:fldChar w:fldCharType="separate"/>
            </w:r>
            <w:r w:rsidR="00245F8D">
              <w:rPr>
                <w:noProof/>
                <w:webHidden/>
              </w:rPr>
              <w:t>24</w:t>
            </w:r>
            <w:r w:rsidR="006C3819">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74048"/>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3"/>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bookmarkStart w:id="4" w:name="_Toc464674052"/>
    <w:p w:rsidR="00AD4CB2" w:rsidRPr="00AD4CB2" w:rsidRDefault="00FA54CB" w:rsidP="00AD4CB2">
      <w:pPr>
        <w:pStyle w:val="Heading3"/>
        <w:spacing w:before="0" w:after="200"/>
        <w:jc w:val="both"/>
        <w:rPr>
          <w:rFonts w:asciiTheme="minorHAnsi" w:eastAsia="Adobe Gothic Std B" w:hAnsiTheme="minorHAnsi" w:cstheme="minorHAnsi"/>
          <w:color w:val="000000"/>
        </w:rPr>
      </w:pPr>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4"/>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5" w:name="_Toc464674053"/>
      <w:r w:rsidRPr="005D785F">
        <w:rPr>
          <w:rFonts w:asciiTheme="minorHAnsi" w:hAnsiTheme="minorHAnsi" w:cstheme="minorHAnsi"/>
          <w:sz w:val="36"/>
          <w:szCs w:val="36"/>
        </w:rPr>
        <w:lastRenderedPageBreak/>
        <w:t>3.1.1: Launch</w:t>
      </w:r>
      <w:bookmarkEnd w:id="5"/>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Do-er 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6"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6"/>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posOffset>1133475</wp:posOffset>
            </wp:positionH>
            <wp:positionV relativeFrom="paragraph">
              <wp:posOffset>134620</wp:posOffset>
            </wp:positionV>
            <wp:extent cx="3459480" cy="2675255"/>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59480" cy="2675255"/>
                    </a:xfrm>
                    <a:prstGeom prst="rect">
                      <a:avLst/>
                    </a:prstGeom>
                    <a:noFill/>
                    <a:ln>
                      <a:noFill/>
                    </a:ln>
                  </pic:spPr>
                </pic:pic>
              </a:graphicData>
            </a:graphic>
            <wp14:sizeRelV relativeFrom="margin">
              <wp14:pctHeight>0</wp14:pctHeight>
            </wp14:sizeRelV>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7"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7"/>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196889" cy="3246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96889"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8"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8"/>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8832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92880" cy="3088326"/>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9"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9"/>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0" w:name="_Toc464674058"/>
      <w:r w:rsidRPr="006F4892">
        <w:rPr>
          <w:rFonts w:asciiTheme="minorHAnsi" w:eastAsia="Adobe Gothic Std B" w:hAnsiTheme="minorHAnsi" w:cstheme="minorHAnsi"/>
          <w:color w:val="000000"/>
          <w:sz w:val="22"/>
          <w:szCs w:val="22"/>
        </w:rPr>
        <w:t xml:space="preserve">You have just </w:t>
      </w:r>
      <w:proofErr w:type="gramStart"/>
      <w:r w:rsidR="000B037C">
        <w:rPr>
          <w:rFonts w:asciiTheme="minorHAnsi" w:eastAsia="Adobe Gothic Std B" w:hAnsiTheme="minorHAnsi" w:cstheme="minorHAnsi"/>
          <w:color w:val="000000"/>
          <w:sz w:val="22"/>
          <w:szCs w:val="22"/>
        </w:rPr>
        <w:t>came</w:t>
      </w:r>
      <w:proofErr w:type="gramEnd"/>
      <w:r w:rsidRPr="006F4892">
        <w:rPr>
          <w:rFonts w:asciiTheme="minorHAnsi" w:eastAsia="Adobe Gothic Std B" w:hAnsiTheme="minorHAnsi" w:cstheme="minorHAnsi"/>
          <w:color w:val="000000"/>
          <w:sz w:val="22"/>
          <w:szCs w:val="22"/>
        </w:rPr>
        <w:t xml:space="preserv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0"/>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1" w:name="_Toc464674059"/>
      <w:r w:rsidRPr="006F4892">
        <w:rPr>
          <w:rFonts w:asciiTheme="minorHAnsi" w:eastAsia="Adobe Gothic Std B" w:hAnsiTheme="minorHAnsi" w:cstheme="minorHAnsi"/>
          <w:color w:val="000000"/>
          <w:sz w:val="22"/>
          <w:szCs w:val="22"/>
        </w:rPr>
        <w:t>And the indicated task will be marked as completed.</w:t>
      </w:r>
      <w:bookmarkEnd w:id="1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5670"/>
            <wp:effectExtent l="0" t="0" r="762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2"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2"/>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2977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75760" cy="3229776"/>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3"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3"/>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4" w:name="_Toc464674062"/>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4"/>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35670"/>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5"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15"/>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6" w:name="_Toc464674064"/>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6"/>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18075" cy="3185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18075"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lastRenderedPageBreak/>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7" w:name="_Toc464674065"/>
      <w:r w:rsidRPr="005D785F">
        <w:rPr>
          <w:rFonts w:asciiTheme="minorHAnsi" w:hAnsiTheme="minorHAnsi" w:cstheme="minorHAnsi"/>
          <w:sz w:val="36"/>
          <w:szCs w:val="36"/>
        </w:rPr>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17"/>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8" w:name="_Toc464674066"/>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18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22420" cy="318852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19" w:name="_Toc464674067"/>
      <w:r w:rsidRPr="005D785F">
        <w:rPr>
          <w:rFonts w:asciiTheme="minorHAnsi" w:hAnsiTheme="minorHAnsi" w:cstheme="minorHAnsi"/>
          <w:sz w:val="36"/>
          <w:szCs w:val="36"/>
        </w:rPr>
        <w:t>3</w:t>
      </w:r>
      <w:r>
        <w:rPr>
          <w:rFonts w:asciiTheme="minorHAnsi" w:hAnsiTheme="minorHAnsi" w:cstheme="minorHAnsi"/>
          <w:sz w:val="36"/>
          <w:szCs w:val="36"/>
        </w:rPr>
        <w:t>.1.10: Delete Tasks</w:t>
      </w:r>
      <w:bookmarkEnd w:id="19"/>
    </w:p>
    <w:p w:rsidR="0016729E" w:rsidRDefault="0016729E" w:rsidP="001E16AA">
      <w:pPr>
        <w:pStyle w:val="Heading3"/>
        <w:spacing w:before="360" w:after="200"/>
        <w:jc w:val="both"/>
        <w:rPr>
          <w:rFonts w:asciiTheme="minorHAnsi" w:eastAsia="Adobe Gothic Std B" w:hAnsiTheme="minorHAnsi" w:cstheme="minorHAnsi"/>
          <w:color w:val="000000"/>
        </w:rPr>
      </w:pPr>
      <w:bookmarkStart w:id="20"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0"/>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1" w:name="_Toc464674069"/>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5670"/>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83380" cy="323567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lastRenderedPageBreak/>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2"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22"/>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28871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251960" cy="3288714"/>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3" w:name="_Toc464674071"/>
      <w:r w:rsidRPr="005D785F">
        <w:rPr>
          <w:rFonts w:asciiTheme="minorHAnsi" w:hAnsiTheme="minorHAnsi" w:cstheme="minorHAnsi"/>
          <w:sz w:val="36"/>
          <w:szCs w:val="36"/>
        </w:rPr>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0639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74820" cy="3306395"/>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4" w:name="_Toc464674072"/>
      <w:r w:rsidRPr="005D785F">
        <w:rPr>
          <w:rFonts w:asciiTheme="minorHAnsi" w:hAnsiTheme="minorHAnsi" w:cstheme="minorHAnsi"/>
          <w:sz w:val="36"/>
          <w:szCs w:val="36"/>
        </w:rPr>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4"/>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5"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4"/>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26"/>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7" w:name="_Toc464674075"/>
      <w:bookmarkStart w:id="28" w:name="_GoBack"/>
      <w:r w:rsidRPr="005D785F">
        <w:rPr>
          <w:rFonts w:asciiTheme="minorHAnsi" w:hAnsiTheme="minorHAnsi" w:cstheme="minorHAnsi"/>
          <w:sz w:val="36"/>
          <w:szCs w:val="36"/>
        </w:rPr>
        <w:t>3</w:t>
      </w:r>
      <w:r>
        <w:rPr>
          <w:rFonts w:asciiTheme="minorHAnsi" w:hAnsiTheme="minorHAnsi" w:cstheme="minorHAnsi"/>
          <w:sz w:val="36"/>
          <w:szCs w:val="36"/>
        </w:rPr>
        <w:t>.1.14: Exiting the Program</w:t>
      </w:r>
      <w:bookmarkEnd w:id="27"/>
    </w:p>
    <w:bookmarkEnd w:id="28"/>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lastRenderedPageBreak/>
        <w:t>3</w:t>
      </w:r>
      <w:r>
        <w:rPr>
          <w:rFonts w:asciiTheme="minorHAnsi" w:hAnsiTheme="minorHAnsi" w:cstheme="minorHAnsi"/>
          <w:sz w:val="36"/>
          <w:szCs w:val="36"/>
        </w:rPr>
        <w:t>.2: 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5"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87B" w:rsidRDefault="0021387B" w:rsidP="00A3791C">
      <w:pPr>
        <w:spacing w:after="0" w:line="240" w:lineRule="auto"/>
      </w:pPr>
      <w:r>
        <w:separator/>
      </w:r>
    </w:p>
  </w:endnote>
  <w:endnote w:type="continuationSeparator" w:id="0">
    <w:p w:rsidR="0021387B" w:rsidRDefault="0021387B"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245F8D">
          <w:rPr>
            <w:rFonts w:ascii="Adobe Gothic Std B" w:eastAsia="Adobe Gothic Std B" w:hAnsi="Adobe Gothic Std B"/>
            <w:noProof/>
          </w:rPr>
          <w:t>4</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87B" w:rsidRDefault="0021387B" w:rsidP="00A3791C">
      <w:pPr>
        <w:spacing w:after="0" w:line="240" w:lineRule="auto"/>
      </w:pPr>
      <w:r>
        <w:separator/>
      </w:r>
    </w:p>
  </w:footnote>
  <w:footnote w:type="continuationSeparator" w:id="0">
    <w:p w:rsidR="0021387B" w:rsidRDefault="0021387B"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037C"/>
    <w:rsid w:val="000B3794"/>
    <w:rsid w:val="000B5717"/>
    <w:rsid w:val="000B663C"/>
    <w:rsid w:val="000D1755"/>
    <w:rsid w:val="000D4D0B"/>
    <w:rsid w:val="000F7744"/>
    <w:rsid w:val="000F7A77"/>
    <w:rsid w:val="001017FB"/>
    <w:rsid w:val="00115625"/>
    <w:rsid w:val="00116001"/>
    <w:rsid w:val="001213DE"/>
    <w:rsid w:val="00130C0F"/>
    <w:rsid w:val="00131C9F"/>
    <w:rsid w:val="0014157A"/>
    <w:rsid w:val="00142F8B"/>
    <w:rsid w:val="00164B55"/>
    <w:rsid w:val="00166140"/>
    <w:rsid w:val="0016729E"/>
    <w:rsid w:val="001764A8"/>
    <w:rsid w:val="00181577"/>
    <w:rsid w:val="00185552"/>
    <w:rsid w:val="001859F4"/>
    <w:rsid w:val="001A7BA2"/>
    <w:rsid w:val="001C7F21"/>
    <w:rsid w:val="001E16AA"/>
    <w:rsid w:val="001E6C50"/>
    <w:rsid w:val="001F5EC3"/>
    <w:rsid w:val="001F6232"/>
    <w:rsid w:val="002005DF"/>
    <w:rsid w:val="0021387B"/>
    <w:rsid w:val="002338BC"/>
    <w:rsid w:val="00237B38"/>
    <w:rsid w:val="00245F43"/>
    <w:rsid w:val="00245F8D"/>
    <w:rsid w:val="00246D9D"/>
    <w:rsid w:val="0026104D"/>
    <w:rsid w:val="00261350"/>
    <w:rsid w:val="00266C7C"/>
    <w:rsid w:val="002A1700"/>
    <w:rsid w:val="002A64D1"/>
    <w:rsid w:val="002B3D32"/>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B4473"/>
    <w:rsid w:val="003C00A4"/>
    <w:rsid w:val="003D3967"/>
    <w:rsid w:val="003F56A4"/>
    <w:rsid w:val="0040115A"/>
    <w:rsid w:val="00407588"/>
    <w:rsid w:val="00410795"/>
    <w:rsid w:val="00426E50"/>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8FE"/>
    <w:rsid w:val="004B0B3E"/>
    <w:rsid w:val="004B1AFB"/>
    <w:rsid w:val="004C1043"/>
    <w:rsid w:val="004C6D29"/>
    <w:rsid w:val="004D1403"/>
    <w:rsid w:val="004D3C0E"/>
    <w:rsid w:val="004E0A0D"/>
    <w:rsid w:val="004E1921"/>
    <w:rsid w:val="004E518E"/>
    <w:rsid w:val="004F17CC"/>
    <w:rsid w:val="004F1E40"/>
    <w:rsid w:val="004F20BA"/>
    <w:rsid w:val="00507F15"/>
    <w:rsid w:val="00516AA4"/>
    <w:rsid w:val="00525E94"/>
    <w:rsid w:val="00531D85"/>
    <w:rsid w:val="0053344A"/>
    <w:rsid w:val="00534A3A"/>
    <w:rsid w:val="00537073"/>
    <w:rsid w:val="00544061"/>
    <w:rsid w:val="005507BA"/>
    <w:rsid w:val="00552E7A"/>
    <w:rsid w:val="00564FC6"/>
    <w:rsid w:val="00565E3A"/>
    <w:rsid w:val="005774FD"/>
    <w:rsid w:val="0059573D"/>
    <w:rsid w:val="005A3FDF"/>
    <w:rsid w:val="005A71E5"/>
    <w:rsid w:val="005A774A"/>
    <w:rsid w:val="005B6180"/>
    <w:rsid w:val="005C0CA0"/>
    <w:rsid w:val="005D5C2E"/>
    <w:rsid w:val="005D785F"/>
    <w:rsid w:val="005E6620"/>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778F"/>
    <w:rsid w:val="00713EF6"/>
    <w:rsid w:val="007207CD"/>
    <w:rsid w:val="00722D29"/>
    <w:rsid w:val="00745BAA"/>
    <w:rsid w:val="0074742E"/>
    <w:rsid w:val="00764668"/>
    <w:rsid w:val="007710D9"/>
    <w:rsid w:val="007A19C8"/>
    <w:rsid w:val="007B05CA"/>
    <w:rsid w:val="007B7546"/>
    <w:rsid w:val="007D7AAE"/>
    <w:rsid w:val="007E7B57"/>
    <w:rsid w:val="007F2C16"/>
    <w:rsid w:val="007F77EB"/>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75F51"/>
    <w:rsid w:val="0088323E"/>
    <w:rsid w:val="008839BE"/>
    <w:rsid w:val="00890F07"/>
    <w:rsid w:val="00897218"/>
    <w:rsid w:val="008A70DD"/>
    <w:rsid w:val="008B4BF7"/>
    <w:rsid w:val="008B6BD5"/>
    <w:rsid w:val="008D716D"/>
    <w:rsid w:val="008E04DF"/>
    <w:rsid w:val="008E2DFF"/>
    <w:rsid w:val="00900D06"/>
    <w:rsid w:val="00902005"/>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A0225"/>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82B1B"/>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69A9"/>
    <w:rsid w:val="00D57D78"/>
    <w:rsid w:val="00D67122"/>
    <w:rsid w:val="00D72D79"/>
    <w:rsid w:val="00D75C44"/>
    <w:rsid w:val="00D874EC"/>
    <w:rsid w:val="00DA439B"/>
    <w:rsid w:val="00DB585A"/>
    <w:rsid w:val="00DC64CB"/>
    <w:rsid w:val="00DF099C"/>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04DC"/>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9E5BB-CBDB-401E-AE3A-39893D6C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26</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168</cp:revision>
  <cp:lastPrinted>2016-10-20T02:38:00Z</cp:lastPrinted>
  <dcterms:created xsi:type="dcterms:W3CDTF">2016-10-10T10:30:00Z</dcterms:created>
  <dcterms:modified xsi:type="dcterms:W3CDTF">2016-10-20T02:39:00Z</dcterms:modified>
  <cp:category>Software Engineering &amp; Effective Communication for Computing Professionals</cp:category>
</cp:coreProperties>
</file>