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F2A569" w14:textId="77777777" w:rsidR="008D30D9" w:rsidRPr="008D30D9" w:rsidRDefault="008D30D9" w:rsidP="004B1925">
      <w:pPr>
        <w:pBdr>
          <w:bottom w:val="dotted" w:sz="4" w:space="2" w:color="auto"/>
        </w:pBdr>
        <w:tabs>
          <w:tab w:val="left" w:pos="3531"/>
          <w:tab w:val="center" w:pos="5233"/>
          <w:tab w:val="left" w:pos="6390"/>
        </w:tabs>
        <w:spacing w:line="276" w:lineRule="auto"/>
        <w:ind w:firstLine="720"/>
        <w:jc w:val="center"/>
        <w:rPr>
          <w:rFonts w:ascii="Segoe UI" w:eastAsiaTheme="minorEastAsia" w:hAnsi="Segoe UI" w:cs="Segoe UI"/>
          <w:b/>
          <w:bCs/>
          <w:sz w:val="44"/>
          <w:szCs w:val="22"/>
        </w:rPr>
      </w:pPr>
      <w:r w:rsidRPr="008D30D9">
        <w:rPr>
          <w:rFonts w:ascii="Segoe UI" w:eastAsiaTheme="minorEastAsia" w:hAnsi="Segoe UI" w:cs="Segoe UI"/>
          <w:b/>
          <w:bCs/>
          <w:sz w:val="44"/>
          <w:szCs w:val="22"/>
        </w:rPr>
        <w:t xml:space="preserve">Tanguturu Venkata </w:t>
      </w:r>
      <w:proofErr w:type="spellStart"/>
      <w:r w:rsidRPr="008D30D9">
        <w:rPr>
          <w:rFonts w:ascii="Segoe UI" w:eastAsiaTheme="minorEastAsia" w:hAnsi="Segoe UI" w:cs="Segoe UI"/>
          <w:b/>
          <w:bCs/>
          <w:sz w:val="44"/>
          <w:szCs w:val="22"/>
        </w:rPr>
        <w:t>Sivanagi</w:t>
      </w:r>
      <w:proofErr w:type="spellEnd"/>
      <w:r w:rsidRPr="008D30D9">
        <w:rPr>
          <w:rFonts w:ascii="Segoe UI" w:eastAsiaTheme="minorEastAsia" w:hAnsi="Segoe UI" w:cs="Segoe UI"/>
          <w:b/>
          <w:bCs/>
          <w:sz w:val="44"/>
          <w:szCs w:val="22"/>
        </w:rPr>
        <w:t xml:space="preserve"> Reddy</w:t>
      </w:r>
    </w:p>
    <w:p w14:paraId="16C083EA" w14:textId="77777777" w:rsidR="008D30D9" w:rsidRPr="008D30D9" w:rsidRDefault="00D07B87" w:rsidP="008D30D9">
      <w:pPr>
        <w:pBdr>
          <w:bottom w:val="dotted" w:sz="4" w:space="2" w:color="auto"/>
        </w:pBdr>
        <w:tabs>
          <w:tab w:val="left" w:pos="720"/>
          <w:tab w:val="left" w:pos="3531"/>
          <w:tab w:val="center" w:pos="5233"/>
          <w:tab w:val="left" w:pos="6390"/>
        </w:tabs>
        <w:spacing w:line="360" w:lineRule="auto"/>
        <w:jc w:val="center"/>
        <w:rPr>
          <w:rFonts w:ascii="Segoe UI" w:hAnsi="Segoe UI" w:cs="Segoe UI"/>
          <w:noProof/>
        </w:rPr>
      </w:pPr>
      <w:r w:rsidRPr="0008014B">
        <w:rPr>
          <w:rFonts w:ascii="Segoe UI" w:hAnsi="Segoe UI" w:cs="Segoe UI"/>
          <w:b/>
          <w:noProof/>
        </w:rPr>
        <w:t>Mobile:</w:t>
      </w:r>
      <w:r w:rsidRPr="0008014B">
        <w:rPr>
          <w:rFonts w:ascii="Segoe UI" w:hAnsi="Segoe UI" w:cs="Segoe UI"/>
          <w:noProof/>
        </w:rPr>
        <w:t xml:space="preserve"> </w:t>
      </w:r>
      <w:r w:rsidR="00085732" w:rsidRPr="0008014B">
        <w:rPr>
          <w:rFonts w:ascii="Segoe UI" w:hAnsi="Segoe UI" w:cs="Segoe UI"/>
          <w:noProof/>
        </w:rPr>
        <w:t xml:space="preserve">+91 </w:t>
      </w:r>
      <w:r w:rsidR="008D30D9">
        <w:rPr>
          <w:rFonts w:ascii="Segoe UI" w:hAnsi="Segoe UI" w:cs="Segoe UI"/>
          <w:noProof/>
        </w:rPr>
        <w:t>6303847478</w:t>
      </w:r>
      <w:r w:rsidRPr="0008014B">
        <w:rPr>
          <w:rFonts w:ascii="Segoe UI" w:hAnsi="Segoe UI" w:cs="Segoe UI"/>
          <w:noProof/>
        </w:rPr>
        <w:t xml:space="preserve">  </w:t>
      </w:r>
      <w:r w:rsidR="0059776E" w:rsidRPr="0008014B">
        <w:rPr>
          <w:rFonts w:ascii="Segoe UI" w:hAnsi="Segoe UI" w:cs="Segoe UI"/>
          <w:noProof/>
        </w:rPr>
        <w:t>▪</w:t>
      </w:r>
      <w:r w:rsidRPr="0008014B">
        <w:rPr>
          <w:rFonts w:ascii="Segoe UI" w:hAnsi="Segoe UI" w:cs="Segoe UI"/>
          <w:noProof/>
        </w:rPr>
        <w:t xml:space="preserve"> </w:t>
      </w:r>
      <w:r w:rsidRPr="0008014B">
        <w:rPr>
          <w:rFonts w:ascii="Segoe UI" w:hAnsi="Segoe UI" w:cs="Segoe UI"/>
          <w:b/>
          <w:noProof/>
        </w:rPr>
        <w:t>Mail</w:t>
      </w:r>
      <w:r w:rsidR="0008014B">
        <w:rPr>
          <w:rFonts w:ascii="Segoe UI" w:hAnsi="Segoe UI" w:cs="Segoe UI"/>
          <w:b/>
          <w:noProof/>
        </w:rPr>
        <w:t xml:space="preserve"> ID</w:t>
      </w:r>
      <w:r w:rsidRPr="0008014B">
        <w:rPr>
          <w:rFonts w:ascii="Segoe UI" w:hAnsi="Segoe UI" w:cs="Segoe UI"/>
          <w:b/>
          <w:noProof/>
        </w:rPr>
        <w:t>:</w:t>
      </w:r>
      <w:r w:rsidRPr="0008014B">
        <w:rPr>
          <w:rFonts w:ascii="Segoe UI" w:hAnsi="Segoe UI" w:cs="Segoe UI"/>
          <w:noProof/>
        </w:rPr>
        <w:t xml:space="preserve"> </w:t>
      </w:r>
      <w:r w:rsidR="008D30D9">
        <w:rPr>
          <w:rFonts w:ascii="Segoe UI" w:hAnsi="Segoe UI" w:cs="Segoe UI"/>
          <w:noProof/>
        </w:rPr>
        <w:t xml:space="preserve"> </w:t>
      </w:r>
      <w:hyperlink r:id="rId8">
        <w:r w:rsidR="008D30D9" w:rsidRPr="008D30D9">
          <w:rPr>
            <w:rStyle w:val="Hyperlink"/>
            <w:rFonts w:ascii="Segoe UI" w:hAnsi="Segoe UI" w:cs="Segoe UI"/>
            <w:noProof/>
          </w:rPr>
          <w:t>sivanagireddyrockstar@gmail.com</w:t>
        </w:r>
      </w:hyperlink>
    </w:p>
    <w:p w14:paraId="72916885" w14:textId="77777777" w:rsidR="00ED0390" w:rsidRPr="00ED0390" w:rsidRDefault="00ED0390" w:rsidP="00ED0390">
      <w:pPr>
        <w:pBdr>
          <w:bottom w:val="dotted" w:sz="4" w:space="2" w:color="auto"/>
        </w:pBdr>
        <w:tabs>
          <w:tab w:val="left" w:pos="720"/>
          <w:tab w:val="left" w:pos="3531"/>
          <w:tab w:val="center" w:pos="5233"/>
          <w:tab w:val="left" w:pos="6390"/>
        </w:tabs>
        <w:spacing w:line="360" w:lineRule="auto"/>
        <w:jc w:val="center"/>
        <w:rPr>
          <w:rFonts w:ascii="Segoe UI" w:eastAsiaTheme="minorEastAsia" w:hAnsi="Segoe UI" w:cs="Segoe UI"/>
          <w:sz w:val="20"/>
          <w:szCs w:val="22"/>
        </w:rPr>
      </w:pPr>
      <w:r>
        <w:rPr>
          <w:rFonts w:ascii="Segoe UI" w:eastAsiaTheme="minorEastAsia" w:hAnsi="Segoe UI" w:cs="Segoe UI"/>
          <w:sz w:val="20"/>
          <w:szCs w:val="22"/>
        </w:rPr>
        <w:t xml:space="preserve">LinkedIn Profile:  </w:t>
      </w:r>
      <w:hyperlink r:id="rId9" w:history="1">
        <w:r w:rsidRPr="004D7589">
          <w:rPr>
            <w:rStyle w:val="Hyperlink"/>
            <w:rFonts w:ascii="Segoe UI" w:eastAsiaTheme="minorEastAsia" w:hAnsi="Segoe UI" w:cs="Segoe UI"/>
            <w:sz w:val="20"/>
            <w:szCs w:val="22"/>
          </w:rPr>
          <w:t>www.linkedin.com/in/sivanagireddytangutturu</w:t>
        </w:r>
      </w:hyperlink>
    </w:p>
    <w:p w14:paraId="4F639F37" w14:textId="77777777" w:rsidR="00ED0390" w:rsidRDefault="00ED0390" w:rsidP="008D30D9">
      <w:pPr>
        <w:pBdr>
          <w:bottom w:val="dotted" w:sz="4" w:space="2" w:color="auto"/>
        </w:pBdr>
        <w:tabs>
          <w:tab w:val="left" w:pos="720"/>
          <w:tab w:val="left" w:pos="3531"/>
          <w:tab w:val="center" w:pos="5233"/>
          <w:tab w:val="left" w:pos="6390"/>
        </w:tabs>
        <w:spacing w:line="360" w:lineRule="auto"/>
        <w:jc w:val="center"/>
        <w:rPr>
          <w:rFonts w:ascii="Segoe UI" w:eastAsiaTheme="minorEastAsia" w:hAnsi="Segoe UI" w:cs="Segoe UI"/>
          <w:sz w:val="20"/>
          <w:szCs w:val="22"/>
        </w:rPr>
      </w:pPr>
      <w:r>
        <w:rPr>
          <w:rFonts w:ascii="Microsoft Sans Serif" w:hAnsi="Microsoft Sans Serif"/>
          <w:w w:val="105"/>
        </w:rPr>
        <w:t xml:space="preserve"> </w:t>
      </w:r>
      <w:r w:rsidRPr="00B5234D">
        <w:rPr>
          <w:rFonts w:ascii="Microsoft Sans Serif" w:hAnsi="Microsoft Sans Serif"/>
          <w:sz w:val="18"/>
          <w:szCs w:val="18"/>
        </w:rPr>
        <w:t>GitHub Profile:</w:t>
      </w:r>
      <w:r w:rsidR="00457CD5" w:rsidRPr="00457CD5">
        <w:rPr>
          <w:rFonts w:ascii="Microsoft Sans Serif" w:hAnsi="Microsoft Sans Serif"/>
          <w:sz w:val="18"/>
          <w:szCs w:val="18"/>
        </w:rPr>
        <w:t xml:space="preserve"> </w:t>
      </w:r>
      <w:hyperlink r:id="rId10" w:history="1">
        <w:proofErr w:type="spellStart"/>
        <w:r w:rsidRPr="00B5234D">
          <w:rPr>
            <w:rFonts w:ascii="Arial MT" w:hAnsi="Arial MT"/>
            <w:color w:val="005F96"/>
            <w:sz w:val="18"/>
            <w:szCs w:val="18"/>
            <w:u w:color="005F96"/>
          </w:rPr>
          <w:t>Sivanagi</w:t>
        </w:r>
        <w:proofErr w:type="spellEnd"/>
        <w:r w:rsidRPr="00B5234D">
          <w:rPr>
            <w:rFonts w:ascii="Arial MT" w:hAnsi="Arial MT"/>
            <w:color w:val="005F96"/>
            <w:sz w:val="18"/>
            <w:szCs w:val="18"/>
            <w:u w:color="005F96"/>
          </w:rPr>
          <w:t xml:space="preserve"> Reddy(github.com)</w:t>
        </w:r>
      </w:hyperlink>
    </w:p>
    <w:p w14:paraId="3BDFE636" w14:textId="77777777" w:rsidR="003B19D4" w:rsidRPr="00D058DF" w:rsidRDefault="003B19D4" w:rsidP="008D30D9">
      <w:pPr>
        <w:pBdr>
          <w:bottom w:val="dotted" w:sz="4" w:space="2" w:color="auto"/>
        </w:pBdr>
        <w:tabs>
          <w:tab w:val="left" w:pos="720"/>
          <w:tab w:val="left" w:pos="3531"/>
          <w:tab w:val="center" w:pos="5233"/>
          <w:tab w:val="left" w:pos="6390"/>
        </w:tabs>
        <w:spacing w:line="360" w:lineRule="auto"/>
        <w:jc w:val="center"/>
        <w:rPr>
          <w:rFonts w:ascii="Segoe UI" w:hAnsi="Segoe UI" w:cs="Segoe UI"/>
          <w:sz w:val="6"/>
          <w:szCs w:val="6"/>
        </w:rPr>
      </w:pPr>
    </w:p>
    <w:p w14:paraId="178F684E" w14:textId="77777777" w:rsidR="003A5A2F" w:rsidRDefault="003A5A2F" w:rsidP="003B19D4">
      <w:pPr>
        <w:jc w:val="center"/>
        <w:rPr>
          <w:rFonts w:ascii="Segoe UI" w:eastAsiaTheme="minorEastAsia" w:hAnsi="Segoe UI" w:cs="Segoe UI"/>
          <w:sz w:val="22"/>
          <w:szCs w:val="22"/>
        </w:rPr>
      </w:pPr>
    </w:p>
    <w:p w14:paraId="73A14522" w14:textId="77777777" w:rsidR="00967CE5" w:rsidRPr="00D058DF" w:rsidRDefault="00DF23C5" w:rsidP="003B19D4">
      <w:pPr>
        <w:jc w:val="center"/>
        <w:rPr>
          <w:rFonts w:ascii="Segoe UI" w:eastAsiaTheme="minorEastAsia" w:hAnsi="Segoe UI" w:cs="Segoe UI"/>
          <w:sz w:val="22"/>
          <w:szCs w:val="22"/>
        </w:rPr>
      </w:pPr>
      <w:r>
        <w:rPr>
          <w:rFonts w:ascii="Segoe UI" w:eastAsiaTheme="minorEastAsia" w:hAnsi="Segoe UI" w:cs="Segoe UI"/>
          <w:sz w:val="22"/>
          <w:szCs w:val="22"/>
        </w:rPr>
        <w:t xml:space="preserve">▪ </w:t>
      </w:r>
      <w:r w:rsidR="002D157C">
        <w:rPr>
          <w:rFonts w:ascii="Segoe UI" w:eastAsiaTheme="minorEastAsia" w:hAnsi="Segoe UI" w:cs="Segoe UI"/>
          <w:sz w:val="22"/>
          <w:szCs w:val="22"/>
        </w:rPr>
        <w:t>React JS Developer</w:t>
      </w:r>
    </w:p>
    <w:p w14:paraId="0CE63087" w14:textId="77777777" w:rsidR="00AC54C8" w:rsidRPr="00AC54C8" w:rsidRDefault="0059776E" w:rsidP="00A72E0C">
      <w:pPr>
        <w:jc w:val="center"/>
        <w:rPr>
          <w:rFonts w:ascii="Segoe UI" w:eastAsiaTheme="minorEastAsia" w:hAnsi="Segoe UI" w:cs="Segoe UI"/>
          <w:sz w:val="22"/>
          <w:szCs w:val="22"/>
        </w:rPr>
      </w:pPr>
      <w:r w:rsidRPr="00A72E0C">
        <w:rPr>
          <w:rFonts w:ascii="Segoe UI" w:eastAsiaTheme="minorEastAsia" w:hAnsi="Segoe UI" w:cs="Segoe UI"/>
          <w:sz w:val="22"/>
          <w:szCs w:val="22"/>
        </w:rPr>
        <w:t xml:space="preserve">▪ </w:t>
      </w:r>
      <w:r w:rsidR="002D157C">
        <w:rPr>
          <w:rFonts w:ascii="Segoe UI" w:eastAsiaTheme="minorEastAsia" w:hAnsi="Segoe UI" w:cs="Segoe UI"/>
          <w:sz w:val="22"/>
          <w:szCs w:val="22"/>
        </w:rPr>
        <w:t xml:space="preserve">Spring </w:t>
      </w:r>
      <w:r w:rsidR="00AC54C8">
        <w:rPr>
          <w:rFonts w:ascii="Segoe UI" w:eastAsiaTheme="minorEastAsia" w:hAnsi="Segoe UI" w:cs="Segoe UI"/>
          <w:sz w:val="22"/>
          <w:szCs w:val="22"/>
        </w:rPr>
        <w:t xml:space="preserve">boot </w:t>
      </w:r>
      <w:r w:rsidR="002D157C">
        <w:rPr>
          <w:rFonts w:ascii="Segoe UI" w:eastAsiaTheme="minorEastAsia" w:hAnsi="Segoe UI" w:cs="Segoe UI"/>
          <w:sz w:val="22"/>
          <w:szCs w:val="22"/>
        </w:rPr>
        <w:t>RESTful webservices</w:t>
      </w:r>
      <w:r w:rsidR="00D07B87" w:rsidRPr="00A72E0C">
        <w:rPr>
          <w:rFonts w:ascii="Segoe UI" w:eastAsiaTheme="minorEastAsia" w:hAnsi="Segoe UI" w:cs="Segoe UI"/>
          <w:sz w:val="22"/>
          <w:szCs w:val="22"/>
        </w:rPr>
        <w:t xml:space="preserve"> </w:t>
      </w:r>
      <w:r w:rsidRPr="00A72E0C">
        <w:rPr>
          <w:rFonts w:ascii="Segoe UI" w:eastAsiaTheme="minorEastAsia" w:hAnsi="Segoe UI" w:cs="Segoe UI"/>
          <w:sz w:val="22"/>
          <w:szCs w:val="22"/>
        </w:rPr>
        <w:t>▪</w:t>
      </w:r>
      <w:r w:rsidR="00AC54C8">
        <w:rPr>
          <w:rFonts w:ascii="Segoe UI" w:eastAsiaTheme="minorEastAsia" w:hAnsi="Segoe UI" w:cs="Segoe UI"/>
          <w:sz w:val="22"/>
          <w:szCs w:val="22"/>
        </w:rPr>
        <w:t xml:space="preserve"> API Development</w:t>
      </w:r>
      <m:oMath>
        <m:r>
          <w:rPr>
            <w:rFonts w:ascii="Cambria Math" w:eastAsiaTheme="minorEastAsia" w:hAnsi="Cambria Math" w:cs="Segoe UI"/>
            <w:sz w:val="22"/>
            <w:szCs w:val="22"/>
          </w:rPr>
          <m:t xml:space="preserve"> </m:t>
        </m:r>
      </m:oMath>
      <w:r w:rsidR="00AC54C8">
        <w:rPr>
          <w:rFonts w:ascii="Segoe UI" w:eastAsiaTheme="minorEastAsia" w:hAnsi="Segoe UI" w:cs="Segoe UI"/>
          <w:sz w:val="22"/>
          <w:szCs w:val="22"/>
        </w:rPr>
        <w:t xml:space="preserve"> </w:t>
      </w:r>
      <w:r w:rsidR="00AC54C8" w:rsidRPr="00A72E0C">
        <w:rPr>
          <w:rFonts w:ascii="Segoe UI" w:eastAsiaTheme="minorEastAsia" w:hAnsi="Segoe UI" w:cs="Segoe UI"/>
          <w:sz w:val="22"/>
          <w:szCs w:val="22"/>
        </w:rPr>
        <w:t>▪</w:t>
      </w:r>
      <w:r w:rsidR="00AC54C8">
        <w:rPr>
          <w:rFonts w:ascii="Segoe UI" w:eastAsiaTheme="minorEastAsia" w:hAnsi="Segoe UI" w:cs="Segoe UI"/>
          <w:sz w:val="22"/>
          <w:szCs w:val="22"/>
        </w:rPr>
        <w:t xml:space="preserve"> </w:t>
      </w:r>
      <w:r w:rsidR="00AC54C8" w:rsidRPr="00A72E0C">
        <w:rPr>
          <w:rFonts w:ascii="Segoe UI" w:eastAsiaTheme="minorEastAsia" w:hAnsi="Segoe UI" w:cs="Segoe UI"/>
          <w:sz w:val="22"/>
          <w:szCs w:val="22"/>
        </w:rPr>
        <w:t>Troubleshooting</w:t>
      </w:r>
      <w:r w:rsidR="00AC54C8">
        <w:rPr>
          <w:rFonts w:ascii="Segoe UI" w:eastAsiaTheme="minorEastAsia" w:hAnsi="Segoe UI" w:cs="Segoe UI"/>
          <w:sz w:val="22"/>
          <w:szCs w:val="22"/>
        </w:rPr>
        <w:t xml:space="preserve"> </w:t>
      </w:r>
    </w:p>
    <w:p w14:paraId="75E0523A" w14:textId="77777777" w:rsidR="0059776E" w:rsidRPr="00A72E0C" w:rsidRDefault="0059776E" w:rsidP="00A72E0C">
      <w:pPr>
        <w:jc w:val="center"/>
        <w:rPr>
          <w:rFonts w:ascii="Segoe UI" w:eastAsiaTheme="minorEastAsia" w:hAnsi="Segoe UI" w:cs="Segoe UI"/>
          <w:sz w:val="22"/>
          <w:szCs w:val="22"/>
        </w:rPr>
      </w:pPr>
      <m:oMath>
        <m:r>
          <m:rPr>
            <m:sty m:val="p"/>
          </m:rPr>
          <w:rPr>
            <w:rFonts w:ascii="Cambria Math" w:eastAsiaTheme="minorEastAsia" w:hAnsi="Cambria Math" w:cs="Segoe UI"/>
            <w:sz w:val="22"/>
            <w:szCs w:val="22"/>
          </w:rPr>
          <m:t>▪</m:t>
        </m:r>
      </m:oMath>
      <w:r w:rsidR="00AC54C8">
        <w:rPr>
          <w:rFonts w:ascii="Segoe UI" w:eastAsiaTheme="minorEastAsia" w:hAnsi="Segoe UI" w:cs="Segoe UI"/>
          <w:sz w:val="22"/>
          <w:szCs w:val="22"/>
        </w:rPr>
        <w:t>Communicatoin skills</w:t>
      </w:r>
      <w:r w:rsidR="00D07B87" w:rsidRPr="00A72E0C">
        <w:rPr>
          <w:rFonts w:ascii="Segoe UI" w:eastAsiaTheme="minorEastAsia" w:hAnsi="Segoe UI" w:cs="Segoe UI"/>
          <w:sz w:val="22"/>
          <w:szCs w:val="22"/>
        </w:rPr>
        <w:t xml:space="preserve"> </w:t>
      </w:r>
      <w:r w:rsidRPr="00A72E0C">
        <w:rPr>
          <w:rFonts w:ascii="Segoe UI" w:eastAsiaTheme="minorEastAsia" w:hAnsi="Segoe UI" w:cs="Segoe UI"/>
          <w:sz w:val="22"/>
          <w:szCs w:val="22"/>
        </w:rPr>
        <w:t>▪</w:t>
      </w:r>
      <w:r w:rsidR="00D07B87" w:rsidRPr="00A72E0C">
        <w:rPr>
          <w:rFonts w:ascii="Segoe UI" w:eastAsiaTheme="minorEastAsia" w:hAnsi="Segoe UI" w:cs="Segoe UI"/>
          <w:sz w:val="22"/>
          <w:szCs w:val="22"/>
        </w:rPr>
        <w:t xml:space="preserve"> </w:t>
      </w:r>
      <w:r w:rsidR="00AC54C8">
        <w:rPr>
          <w:rFonts w:ascii="Segoe UI" w:eastAsiaTheme="minorEastAsia" w:hAnsi="Segoe UI" w:cs="Segoe UI"/>
          <w:sz w:val="22"/>
          <w:szCs w:val="22"/>
        </w:rPr>
        <w:t xml:space="preserve">Collaborative and team worker </w:t>
      </w:r>
    </w:p>
    <w:p w14:paraId="39BF7B33" w14:textId="77777777" w:rsidR="00592F68" w:rsidRDefault="00592F68" w:rsidP="00A72E0C">
      <w:pPr>
        <w:jc w:val="center"/>
        <w:rPr>
          <w:rFonts w:ascii="Segoe UI" w:eastAsiaTheme="minorEastAsia" w:hAnsi="Segoe UI" w:cs="Segoe UI"/>
          <w:sz w:val="22"/>
          <w:szCs w:val="22"/>
        </w:rPr>
      </w:pPr>
    </w:p>
    <w:p w14:paraId="01E61E63" w14:textId="77777777" w:rsidR="00592F68" w:rsidRPr="003B1C5E" w:rsidRDefault="00592F68" w:rsidP="00592F68">
      <w:pPr>
        <w:pBdr>
          <w:top w:val="dotted" w:sz="4" w:space="1" w:color="auto"/>
          <w:bottom w:val="dotted" w:sz="4" w:space="1" w:color="auto"/>
        </w:pBdr>
        <w:jc w:val="center"/>
        <w:rPr>
          <w:rFonts w:eastAsiaTheme="minorEastAsia"/>
          <w:b/>
          <w:color w:val="1F497D" w:themeColor="text2"/>
        </w:rPr>
      </w:pPr>
      <w:r w:rsidRPr="003B1C5E">
        <w:rPr>
          <w:rFonts w:eastAsiaTheme="minorEastAsia"/>
          <w:b/>
          <w:color w:val="1F497D" w:themeColor="text2"/>
        </w:rPr>
        <w:t>Technical Expertise</w:t>
      </w:r>
    </w:p>
    <w:p w14:paraId="74285AAF" w14:textId="77777777" w:rsidR="003A5A2F" w:rsidRPr="003A5A2F" w:rsidRDefault="003A5A2F" w:rsidP="003A5A2F">
      <w:pPr>
        <w:spacing w:after="160" w:line="259" w:lineRule="auto"/>
        <w:ind w:left="360"/>
        <w:rPr>
          <w:sz w:val="22"/>
          <w:szCs w:val="22"/>
        </w:rPr>
      </w:pPr>
    </w:p>
    <w:p w14:paraId="4B2BD78C" w14:textId="77777777" w:rsidR="00DB6D5C" w:rsidRDefault="00DB6D5C" w:rsidP="00DB6D5C">
      <w:pPr>
        <w:numPr>
          <w:ilvl w:val="0"/>
          <w:numId w:val="1"/>
        </w:numPr>
        <w:spacing w:after="160" w:line="259" w:lineRule="auto"/>
        <w:rPr>
          <w:sz w:val="22"/>
          <w:szCs w:val="22"/>
        </w:rPr>
      </w:pPr>
      <w:r w:rsidRPr="007F0624">
        <w:rPr>
          <w:b/>
          <w:bCs/>
          <w:sz w:val="22"/>
          <w:szCs w:val="22"/>
        </w:rPr>
        <w:t>React JS</w:t>
      </w:r>
      <w:r w:rsidRPr="007F0624">
        <w:rPr>
          <w:sz w:val="22"/>
          <w:szCs w:val="22"/>
        </w:rPr>
        <w:t xml:space="preserve">: </w:t>
      </w:r>
      <w:r w:rsidR="00442F64">
        <w:rPr>
          <w:sz w:val="22"/>
          <w:szCs w:val="22"/>
        </w:rPr>
        <w:t xml:space="preserve">React hooks, redux toolkit, </w:t>
      </w:r>
      <w:r>
        <w:rPr>
          <w:sz w:val="22"/>
          <w:szCs w:val="22"/>
        </w:rPr>
        <w:t>API integration in react JS using useSWR</w:t>
      </w:r>
      <w:r w:rsidRPr="007F0624">
        <w:rPr>
          <w:sz w:val="22"/>
          <w:szCs w:val="22"/>
        </w:rPr>
        <w:t>.</w:t>
      </w:r>
    </w:p>
    <w:p w14:paraId="6BF8FCE2" w14:textId="77777777" w:rsidR="00DB6D5C" w:rsidRPr="00DB6D5C" w:rsidRDefault="00B6518D" w:rsidP="00DB6D5C">
      <w:pPr>
        <w:numPr>
          <w:ilvl w:val="0"/>
          <w:numId w:val="1"/>
        </w:numPr>
        <w:spacing w:after="160" w:line="259" w:lineRule="auto"/>
        <w:rPr>
          <w:sz w:val="22"/>
          <w:szCs w:val="22"/>
        </w:rPr>
      </w:pPr>
      <w:r>
        <w:rPr>
          <w:b/>
          <w:bCs/>
          <w:sz w:val="22"/>
          <w:szCs w:val="22"/>
        </w:rPr>
        <w:t>React testing library</w:t>
      </w:r>
      <w:r w:rsidR="00DB6D5C" w:rsidRPr="007F0624">
        <w:rPr>
          <w:sz w:val="22"/>
          <w:szCs w:val="22"/>
        </w:rPr>
        <w:t>: Tested components to ensure 100% code coverage.</w:t>
      </w:r>
    </w:p>
    <w:p w14:paraId="4A0A60F0" w14:textId="77777777" w:rsidR="008D30D9" w:rsidRPr="007F0624" w:rsidRDefault="008D30D9" w:rsidP="008D30D9">
      <w:pPr>
        <w:numPr>
          <w:ilvl w:val="0"/>
          <w:numId w:val="1"/>
        </w:numPr>
        <w:spacing w:after="160" w:line="259" w:lineRule="auto"/>
        <w:rPr>
          <w:sz w:val="22"/>
          <w:szCs w:val="22"/>
        </w:rPr>
      </w:pPr>
      <w:r w:rsidRPr="007F0624">
        <w:rPr>
          <w:b/>
          <w:bCs/>
          <w:sz w:val="22"/>
          <w:szCs w:val="22"/>
        </w:rPr>
        <w:t>Spring Boot REST</w:t>
      </w:r>
      <w:r w:rsidRPr="007F0624">
        <w:rPr>
          <w:sz w:val="22"/>
          <w:szCs w:val="22"/>
        </w:rPr>
        <w:t>: Performed CRUD operations.</w:t>
      </w:r>
    </w:p>
    <w:p w14:paraId="0B35B454" w14:textId="77777777" w:rsidR="008D30D9" w:rsidRPr="007F0624" w:rsidRDefault="008D30D9" w:rsidP="008D30D9">
      <w:pPr>
        <w:numPr>
          <w:ilvl w:val="0"/>
          <w:numId w:val="1"/>
        </w:numPr>
        <w:spacing w:after="160" w:line="259" w:lineRule="auto"/>
        <w:rPr>
          <w:sz w:val="22"/>
          <w:szCs w:val="22"/>
        </w:rPr>
      </w:pPr>
      <w:r w:rsidRPr="007F0624">
        <w:rPr>
          <w:b/>
          <w:bCs/>
          <w:sz w:val="22"/>
          <w:szCs w:val="22"/>
        </w:rPr>
        <w:t>Spring Boot</w:t>
      </w:r>
      <w:r w:rsidRPr="007F0624">
        <w:rPr>
          <w:sz w:val="22"/>
          <w:szCs w:val="22"/>
        </w:rPr>
        <w:t>: Worked on Java projects.</w:t>
      </w:r>
    </w:p>
    <w:p w14:paraId="2653A587" w14:textId="77777777" w:rsidR="008D30D9" w:rsidRPr="004B1925" w:rsidRDefault="008D30D9" w:rsidP="008D30D9">
      <w:pPr>
        <w:pStyle w:val="ListParagraph"/>
        <w:numPr>
          <w:ilvl w:val="0"/>
          <w:numId w:val="1"/>
        </w:numPr>
        <w:spacing w:after="0"/>
        <w:jc w:val="both"/>
        <w:rPr>
          <w:rFonts w:ascii="Segoe UI" w:hAnsi="Segoe UI" w:cs="Segoe UI"/>
        </w:rPr>
      </w:pPr>
      <w:r w:rsidRPr="007F0624">
        <w:rPr>
          <w:rFonts w:ascii="Tahoma" w:eastAsia="Times New Roman" w:hAnsi="Tahoma" w:cs="Tahoma"/>
          <w:b/>
          <w:bCs/>
        </w:rPr>
        <w:t xml:space="preserve">Git/GitHub: </w:t>
      </w:r>
      <w:r w:rsidRPr="007F0624">
        <w:rPr>
          <w:rFonts w:ascii="Tahoma" w:eastAsia="Times New Roman" w:hAnsi="Tahoma" w:cs="Tahoma"/>
        </w:rPr>
        <w:t>Managed code repositories</w:t>
      </w:r>
      <w:r w:rsidR="00F217EE">
        <w:rPr>
          <w:rFonts w:ascii="Tahoma" w:eastAsia="Times New Roman" w:hAnsi="Tahoma" w:cs="Tahoma"/>
        </w:rPr>
        <w:t>.</w:t>
      </w:r>
    </w:p>
    <w:p w14:paraId="7201E98E" w14:textId="77777777" w:rsidR="008D30D9" w:rsidRDefault="008D30D9" w:rsidP="008D30D9">
      <w:pPr>
        <w:jc w:val="center"/>
        <w:rPr>
          <w:rFonts w:ascii="Segoe UI" w:eastAsiaTheme="minorEastAsia" w:hAnsi="Segoe UI" w:cs="Segoe UI"/>
          <w:sz w:val="22"/>
          <w:szCs w:val="22"/>
        </w:rPr>
      </w:pPr>
    </w:p>
    <w:p w14:paraId="4E69F1A8" w14:textId="77777777" w:rsidR="008D30D9" w:rsidRPr="003B1C5E" w:rsidRDefault="008D30D9" w:rsidP="008D30D9">
      <w:pPr>
        <w:pBdr>
          <w:top w:val="dotted" w:sz="4" w:space="1" w:color="auto"/>
          <w:bottom w:val="dotted" w:sz="4" w:space="1" w:color="auto"/>
        </w:pBdr>
        <w:jc w:val="center"/>
        <w:rPr>
          <w:rFonts w:eastAsiaTheme="minorEastAsia"/>
          <w:b/>
          <w:color w:val="1F497D" w:themeColor="text2"/>
        </w:rPr>
      </w:pPr>
      <w:r>
        <w:rPr>
          <w:rFonts w:eastAsiaTheme="minorEastAsia"/>
          <w:b/>
          <w:color w:val="1F497D" w:themeColor="text2"/>
        </w:rPr>
        <w:t>Skills</w:t>
      </w:r>
    </w:p>
    <w:p w14:paraId="5168AAA6" w14:textId="77777777" w:rsidR="008D30D9" w:rsidRDefault="008D30D9" w:rsidP="008D30D9">
      <w:pPr>
        <w:jc w:val="both"/>
        <w:rPr>
          <w:rFonts w:ascii="Segoe UI" w:hAnsi="Segoe UI" w:cs="Segoe UI"/>
        </w:rPr>
      </w:pPr>
    </w:p>
    <w:p w14:paraId="37677C5F" w14:textId="77777777" w:rsidR="00C8624D" w:rsidRPr="003A5A2F" w:rsidRDefault="00C8624D" w:rsidP="00C8624D">
      <w:pPr>
        <w:pStyle w:val="ListParagraph"/>
        <w:numPr>
          <w:ilvl w:val="0"/>
          <w:numId w:val="36"/>
        </w:numPr>
        <w:spacing w:after="160" w:line="360" w:lineRule="auto"/>
        <w:rPr>
          <w:rFonts w:ascii="Tahoma" w:eastAsia="Times New Roman" w:hAnsi="Tahoma" w:cs="Tahoma"/>
          <w:b/>
          <w:bCs/>
        </w:rPr>
      </w:pPr>
      <w:r w:rsidRPr="003A5A2F">
        <w:rPr>
          <w:rFonts w:ascii="Tahoma" w:eastAsia="Times New Roman" w:hAnsi="Tahoma" w:cs="Tahoma"/>
          <w:b/>
          <w:bCs/>
        </w:rPr>
        <w:t xml:space="preserve">Frontend Technologies: </w:t>
      </w:r>
      <w:r w:rsidRPr="003A5A2F">
        <w:rPr>
          <w:rFonts w:ascii="Tahoma" w:eastAsia="Times New Roman" w:hAnsi="Tahoma" w:cs="Tahoma"/>
        </w:rPr>
        <w:t>React JS, Redux toolkit, React Hooks,</w:t>
      </w:r>
      <w:r w:rsidR="002C4DBB">
        <w:rPr>
          <w:rFonts w:ascii="Tahoma" w:eastAsia="Times New Roman" w:hAnsi="Tahoma" w:cs="Tahoma"/>
        </w:rPr>
        <w:t xml:space="preserve"> Figma, </w:t>
      </w:r>
      <w:r w:rsidRPr="003A5A2F">
        <w:rPr>
          <w:rFonts w:ascii="Tahoma" w:eastAsia="Times New Roman" w:hAnsi="Tahoma" w:cs="Tahoma"/>
        </w:rPr>
        <w:t>Typescript</w:t>
      </w:r>
    </w:p>
    <w:p w14:paraId="181B08BA" w14:textId="77777777" w:rsidR="00C8624D" w:rsidRPr="00C8624D" w:rsidRDefault="00C8624D" w:rsidP="00C8624D">
      <w:pPr>
        <w:pStyle w:val="ListParagraph"/>
        <w:numPr>
          <w:ilvl w:val="0"/>
          <w:numId w:val="36"/>
        </w:numPr>
        <w:spacing w:after="160" w:line="360" w:lineRule="auto"/>
        <w:rPr>
          <w:rFonts w:ascii="Tahoma" w:eastAsia="Times New Roman" w:hAnsi="Tahoma" w:cs="Tahoma"/>
          <w:b/>
          <w:bCs/>
        </w:rPr>
      </w:pPr>
      <w:r w:rsidRPr="003A5A2F">
        <w:rPr>
          <w:rFonts w:ascii="Tahoma" w:eastAsia="Times New Roman" w:hAnsi="Tahoma" w:cs="Tahoma"/>
          <w:b/>
          <w:bCs/>
        </w:rPr>
        <w:t xml:space="preserve">Programming Languages: </w:t>
      </w:r>
      <w:r w:rsidRPr="003A5A2F">
        <w:rPr>
          <w:rFonts w:ascii="Tahoma" w:eastAsia="Times New Roman" w:hAnsi="Tahoma" w:cs="Tahoma"/>
        </w:rPr>
        <w:t>Java</w:t>
      </w:r>
      <w:r w:rsidR="00A1595B">
        <w:rPr>
          <w:rFonts w:ascii="Tahoma" w:eastAsia="Times New Roman" w:hAnsi="Tahoma" w:cs="Tahoma"/>
        </w:rPr>
        <w:t>, JS</w:t>
      </w:r>
    </w:p>
    <w:p w14:paraId="602A9498" w14:textId="77777777" w:rsidR="008D30D9" w:rsidRPr="003A5A2F" w:rsidRDefault="008D30D9" w:rsidP="00C8624D">
      <w:pPr>
        <w:pStyle w:val="ListParagraph"/>
        <w:numPr>
          <w:ilvl w:val="0"/>
          <w:numId w:val="36"/>
        </w:numPr>
        <w:spacing w:after="160" w:line="360" w:lineRule="auto"/>
        <w:rPr>
          <w:rFonts w:ascii="Tahoma" w:eastAsia="Times New Roman" w:hAnsi="Tahoma" w:cs="Tahoma"/>
          <w:b/>
          <w:bCs/>
        </w:rPr>
      </w:pPr>
      <w:r w:rsidRPr="003A5A2F">
        <w:rPr>
          <w:rFonts w:ascii="Tahoma" w:eastAsia="Times New Roman" w:hAnsi="Tahoma" w:cs="Tahoma"/>
          <w:b/>
          <w:bCs/>
        </w:rPr>
        <w:t xml:space="preserve">Frameworks: </w:t>
      </w:r>
      <w:r w:rsidRPr="003A5A2F">
        <w:rPr>
          <w:rFonts w:ascii="Tahoma" w:eastAsia="Times New Roman" w:hAnsi="Tahoma" w:cs="Tahoma"/>
        </w:rPr>
        <w:t>Spring Boot</w:t>
      </w:r>
    </w:p>
    <w:p w14:paraId="5C9380EE" w14:textId="77777777" w:rsidR="008D30D9" w:rsidRPr="003A5A2F" w:rsidRDefault="008D30D9" w:rsidP="00C8624D">
      <w:pPr>
        <w:pStyle w:val="ListParagraph"/>
        <w:numPr>
          <w:ilvl w:val="0"/>
          <w:numId w:val="36"/>
        </w:numPr>
        <w:spacing w:after="160" w:line="360" w:lineRule="auto"/>
        <w:rPr>
          <w:rFonts w:ascii="Tahoma" w:eastAsia="Times New Roman" w:hAnsi="Tahoma" w:cs="Tahoma"/>
          <w:b/>
          <w:bCs/>
        </w:rPr>
      </w:pPr>
      <w:r w:rsidRPr="003A5A2F">
        <w:rPr>
          <w:rFonts w:ascii="Tahoma" w:eastAsia="Times New Roman" w:hAnsi="Tahoma" w:cs="Tahoma"/>
          <w:b/>
          <w:bCs/>
        </w:rPr>
        <w:t xml:space="preserve">Web Services: </w:t>
      </w:r>
      <w:r w:rsidRPr="003A5A2F">
        <w:rPr>
          <w:rFonts w:ascii="Tahoma" w:eastAsia="Times New Roman" w:hAnsi="Tahoma" w:cs="Tahoma"/>
        </w:rPr>
        <w:t>RESTful web services</w:t>
      </w:r>
    </w:p>
    <w:p w14:paraId="21C61204" w14:textId="77777777" w:rsidR="008D30D9" w:rsidRPr="003A5A2F" w:rsidRDefault="008D30D9" w:rsidP="00C8624D">
      <w:pPr>
        <w:pStyle w:val="ListParagraph"/>
        <w:numPr>
          <w:ilvl w:val="0"/>
          <w:numId w:val="36"/>
        </w:numPr>
        <w:spacing w:after="160" w:line="360" w:lineRule="auto"/>
        <w:rPr>
          <w:rFonts w:ascii="Tahoma" w:eastAsia="Times New Roman" w:hAnsi="Tahoma" w:cs="Tahoma"/>
          <w:b/>
          <w:bCs/>
        </w:rPr>
      </w:pPr>
      <w:r w:rsidRPr="003A5A2F">
        <w:rPr>
          <w:rFonts w:ascii="Tahoma" w:eastAsia="Times New Roman" w:hAnsi="Tahoma" w:cs="Tahoma"/>
          <w:b/>
          <w:bCs/>
        </w:rPr>
        <w:t xml:space="preserve">Testing: </w:t>
      </w:r>
      <w:r w:rsidRPr="003A5A2F">
        <w:rPr>
          <w:rFonts w:ascii="Tahoma" w:eastAsia="Times New Roman" w:hAnsi="Tahoma" w:cs="Tahoma"/>
        </w:rPr>
        <w:t>Jest, React Testing Library</w:t>
      </w:r>
    </w:p>
    <w:p w14:paraId="46ADD7FA" w14:textId="77777777" w:rsidR="008D30D9" w:rsidRPr="003A5A2F" w:rsidRDefault="008D30D9" w:rsidP="00C8624D">
      <w:pPr>
        <w:pStyle w:val="ListParagraph"/>
        <w:numPr>
          <w:ilvl w:val="0"/>
          <w:numId w:val="36"/>
        </w:numPr>
        <w:spacing w:after="160" w:line="360" w:lineRule="auto"/>
        <w:rPr>
          <w:rFonts w:ascii="Tahoma" w:eastAsia="Times New Roman" w:hAnsi="Tahoma" w:cs="Tahoma"/>
          <w:b/>
          <w:bCs/>
        </w:rPr>
      </w:pPr>
      <w:r w:rsidRPr="003A5A2F">
        <w:rPr>
          <w:rFonts w:ascii="Tahoma" w:eastAsia="Times New Roman" w:hAnsi="Tahoma" w:cs="Tahoma"/>
          <w:b/>
          <w:bCs/>
        </w:rPr>
        <w:t xml:space="preserve">Version Control: </w:t>
      </w:r>
      <w:r w:rsidRPr="003A5A2F">
        <w:rPr>
          <w:rFonts w:ascii="Tahoma" w:eastAsia="Times New Roman" w:hAnsi="Tahoma" w:cs="Tahoma"/>
        </w:rPr>
        <w:t>Git, GitHub</w:t>
      </w:r>
    </w:p>
    <w:p w14:paraId="16437853" w14:textId="77777777" w:rsidR="003B19D4" w:rsidRPr="00D058DF" w:rsidRDefault="00D07B87" w:rsidP="003B19D4">
      <w:pPr>
        <w:pBdr>
          <w:top w:val="dotted" w:sz="4" w:space="1" w:color="auto"/>
          <w:bottom w:val="dotted" w:sz="4" w:space="1" w:color="auto"/>
        </w:pBdr>
        <w:jc w:val="center"/>
        <w:rPr>
          <w:rFonts w:ascii="Segoe UI" w:eastAsiaTheme="minorEastAsia" w:hAnsi="Segoe UI" w:cs="Segoe UI"/>
          <w:b/>
          <w:bCs/>
          <w:color w:val="1F497D" w:themeColor="text2"/>
        </w:rPr>
      </w:pPr>
      <w:r w:rsidRPr="00D058DF">
        <w:rPr>
          <w:rFonts w:ascii="Segoe UI" w:eastAsiaTheme="minorEastAsia" w:hAnsi="Segoe UI" w:cs="Segoe UI"/>
          <w:b/>
          <w:bCs/>
          <w:color w:val="1F497D" w:themeColor="text2"/>
        </w:rPr>
        <w:t xml:space="preserve">Work Experience </w:t>
      </w:r>
    </w:p>
    <w:p w14:paraId="356BCE36" w14:textId="77777777" w:rsidR="002D157C" w:rsidRPr="002D157C" w:rsidRDefault="002D157C" w:rsidP="002D157C">
      <w:pPr>
        <w:pStyle w:val="ListParagraph"/>
        <w:spacing w:line="360" w:lineRule="auto"/>
        <w:ind w:left="426"/>
        <w:jc w:val="both"/>
        <w:rPr>
          <w:rFonts w:ascii="Segoe UI" w:hAnsi="Segoe UI" w:cs="Segoe UI"/>
        </w:rPr>
      </w:pPr>
    </w:p>
    <w:p w14:paraId="03D2C117" w14:textId="77777777" w:rsidR="00280CAE" w:rsidRDefault="008D30D9" w:rsidP="00280CAE">
      <w:pPr>
        <w:pStyle w:val="ListParagraph"/>
        <w:numPr>
          <w:ilvl w:val="0"/>
          <w:numId w:val="16"/>
        </w:numPr>
        <w:spacing w:line="360" w:lineRule="auto"/>
        <w:ind w:left="426"/>
        <w:jc w:val="both"/>
        <w:rPr>
          <w:rFonts w:ascii="Segoe UI" w:hAnsi="Segoe UI" w:cs="Segoe UI"/>
        </w:rPr>
      </w:pPr>
      <w:r w:rsidRPr="007F0624">
        <w:rPr>
          <w:b/>
          <w:bCs/>
        </w:rPr>
        <w:t xml:space="preserve">Full Stack </w:t>
      </w:r>
      <w:r>
        <w:rPr>
          <w:b/>
          <w:bCs/>
        </w:rPr>
        <w:t>Java</w:t>
      </w:r>
      <w:r w:rsidRPr="007F0624">
        <w:rPr>
          <w:b/>
          <w:bCs/>
        </w:rPr>
        <w:t xml:space="preserve"> Development Internship</w:t>
      </w:r>
      <w:r>
        <w:rPr>
          <w:rFonts w:ascii="Segoe UI" w:hAnsi="Segoe UI" w:cs="Segoe UI"/>
        </w:rPr>
        <w:t xml:space="preserve"> </w:t>
      </w:r>
      <w:r w:rsidR="009E1BD8">
        <w:rPr>
          <w:rFonts w:ascii="Segoe UI" w:hAnsi="Segoe UI" w:cs="Segoe UI"/>
        </w:rPr>
        <w:t>-</w:t>
      </w:r>
      <w:r>
        <w:rPr>
          <w:rFonts w:ascii="Segoe UI" w:hAnsi="Segoe UI" w:cs="Segoe UI"/>
        </w:rPr>
        <w:t xml:space="preserve"> Skill Safari </w:t>
      </w:r>
      <w:r w:rsidR="004A7EA4" w:rsidRPr="00B47EF7">
        <w:rPr>
          <w:rFonts w:ascii="Segoe UI" w:hAnsi="Segoe UI" w:cs="Segoe UI"/>
        </w:rPr>
        <w:tab/>
        <w:t xml:space="preserve">                          </w:t>
      </w:r>
      <w:r w:rsidR="00B47EF7">
        <w:rPr>
          <w:rFonts w:ascii="Segoe UI" w:hAnsi="Segoe UI" w:cs="Segoe UI"/>
        </w:rPr>
        <w:tab/>
        <w:t xml:space="preserve">     </w:t>
      </w:r>
      <w:r w:rsidR="00457CD5">
        <w:rPr>
          <w:rFonts w:ascii="Segoe UI" w:hAnsi="Segoe UI" w:cs="Segoe UI"/>
        </w:rPr>
        <w:t xml:space="preserve">Sep </w:t>
      </w:r>
      <w:r w:rsidR="004A7EA4" w:rsidRPr="00B47EF7">
        <w:rPr>
          <w:rFonts w:ascii="Segoe UI" w:hAnsi="Segoe UI" w:cs="Segoe UI"/>
        </w:rPr>
        <w:t>20</w:t>
      </w:r>
      <w:r w:rsidR="00457CD5">
        <w:rPr>
          <w:rFonts w:ascii="Segoe UI" w:hAnsi="Segoe UI" w:cs="Segoe UI"/>
        </w:rPr>
        <w:t>21</w:t>
      </w:r>
      <w:r w:rsidR="004A7EA4" w:rsidRPr="00B47EF7">
        <w:rPr>
          <w:rFonts w:ascii="Segoe UI" w:hAnsi="Segoe UI" w:cs="Segoe UI"/>
        </w:rPr>
        <w:t xml:space="preserve"> to </w:t>
      </w:r>
      <w:r w:rsidR="00457CD5">
        <w:rPr>
          <w:rFonts w:ascii="Segoe UI" w:hAnsi="Segoe UI" w:cs="Segoe UI"/>
        </w:rPr>
        <w:t>Nov</w:t>
      </w:r>
      <w:r w:rsidR="004A7EA4" w:rsidRPr="00B47EF7">
        <w:rPr>
          <w:rFonts w:ascii="Segoe UI" w:hAnsi="Segoe UI" w:cs="Segoe UI"/>
        </w:rPr>
        <w:t xml:space="preserve"> 20</w:t>
      </w:r>
      <w:r w:rsidR="00457CD5">
        <w:rPr>
          <w:rFonts w:ascii="Segoe UI" w:hAnsi="Segoe UI" w:cs="Segoe UI"/>
        </w:rPr>
        <w:t>21</w:t>
      </w:r>
    </w:p>
    <w:p w14:paraId="4746502B" w14:textId="77777777" w:rsidR="009E1BD8" w:rsidRPr="00B47EF7" w:rsidRDefault="009E1BD8" w:rsidP="009E1BD8">
      <w:pPr>
        <w:pStyle w:val="ListParagraph"/>
        <w:numPr>
          <w:ilvl w:val="0"/>
          <w:numId w:val="16"/>
        </w:numPr>
        <w:spacing w:before="240" w:line="360" w:lineRule="auto"/>
        <w:ind w:left="426"/>
        <w:jc w:val="both"/>
        <w:rPr>
          <w:rFonts w:ascii="Segoe UI" w:hAnsi="Segoe UI" w:cs="Segoe UI"/>
        </w:rPr>
      </w:pPr>
      <w:r w:rsidRPr="007F0624">
        <w:rPr>
          <w:b/>
          <w:bCs/>
        </w:rPr>
        <w:t>Full Stack Web Development Internship</w:t>
      </w:r>
      <w:r>
        <w:rPr>
          <w:rFonts w:ascii="Segoe UI" w:hAnsi="Segoe UI" w:cs="Segoe UI"/>
        </w:rPr>
        <w:t xml:space="preserve"> -</w:t>
      </w:r>
      <w:r w:rsidRPr="00B47EF7">
        <w:rPr>
          <w:rFonts w:ascii="Segoe UI" w:hAnsi="Segoe UI" w:cs="Segoe UI"/>
        </w:rPr>
        <w:t xml:space="preserve"> Cognizant Technology Solutions</w:t>
      </w:r>
      <w:r w:rsidRPr="00B47EF7">
        <w:rPr>
          <w:rFonts w:ascii="Segoe UI" w:hAnsi="Segoe UI" w:cs="Segoe UI"/>
        </w:rPr>
        <w:tab/>
        <w:t xml:space="preserve"> </w:t>
      </w:r>
      <w:r>
        <w:rPr>
          <w:rFonts w:ascii="Segoe UI" w:hAnsi="Segoe UI" w:cs="Segoe UI"/>
        </w:rPr>
        <w:t xml:space="preserve">    </w:t>
      </w:r>
      <w:proofErr w:type="gramStart"/>
      <w:r>
        <w:rPr>
          <w:rFonts w:ascii="Segoe UI" w:hAnsi="Segoe UI" w:cs="Segoe UI"/>
        </w:rPr>
        <w:t>Jan</w:t>
      </w:r>
      <w:r w:rsidRPr="00B47EF7">
        <w:rPr>
          <w:rFonts w:ascii="Segoe UI" w:hAnsi="Segoe UI" w:cs="Segoe UI"/>
        </w:rPr>
        <w:t xml:space="preserve"> </w:t>
      </w:r>
      <w:r w:rsidR="002671D3">
        <w:rPr>
          <w:rFonts w:ascii="Segoe UI" w:hAnsi="Segoe UI" w:cs="Segoe UI"/>
        </w:rPr>
        <w:t xml:space="preserve"> </w:t>
      </w:r>
      <w:r w:rsidRPr="00B47EF7">
        <w:rPr>
          <w:rFonts w:ascii="Segoe UI" w:hAnsi="Segoe UI" w:cs="Segoe UI"/>
        </w:rPr>
        <w:t>202</w:t>
      </w:r>
      <w:r>
        <w:rPr>
          <w:rFonts w:ascii="Segoe UI" w:hAnsi="Segoe UI" w:cs="Segoe UI"/>
        </w:rPr>
        <w:t>2</w:t>
      </w:r>
      <w:proofErr w:type="gramEnd"/>
      <w:r w:rsidRPr="00B47EF7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 xml:space="preserve">to </w:t>
      </w:r>
      <w:r w:rsidR="002671D3">
        <w:rPr>
          <w:rFonts w:ascii="Segoe UI" w:hAnsi="Segoe UI" w:cs="Segoe UI"/>
        </w:rPr>
        <w:t>June</w:t>
      </w:r>
      <w:r>
        <w:rPr>
          <w:rFonts w:ascii="Segoe UI" w:hAnsi="Segoe UI" w:cs="Segoe UI"/>
        </w:rPr>
        <w:t xml:space="preserve"> 2022</w:t>
      </w:r>
    </w:p>
    <w:p w14:paraId="6F7E6007" w14:textId="77777777" w:rsidR="009E1BD8" w:rsidRPr="009E1BD8" w:rsidRDefault="009E1BD8" w:rsidP="00280CAE">
      <w:pPr>
        <w:pStyle w:val="ListParagraph"/>
        <w:numPr>
          <w:ilvl w:val="0"/>
          <w:numId w:val="16"/>
        </w:numPr>
        <w:spacing w:line="360" w:lineRule="auto"/>
        <w:ind w:left="426"/>
        <w:jc w:val="both"/>
        <w:rPr>
          <w:b/>
          <w:bCs/>
        </w:rPr>
      </w:pPr>
      <w:r w:rsidRPr="009E1BD8">
        <w:rPr>
          <w:b/>
          <w:bCs/>
        </w:rPr>
        <w:t xml:space="preserve">React JS developer - </w:t>
      </w:r>
      <w:r w:rsidRPr="009E1BD8">
        <w:rPr>
          <w:rFonts w:ascii="Segoe UI" w:hAnsi="Segoe UI" w:cs="Segoe UI"/>
        </w:rPr>
        <w:t xml:space="preserve">Cognizant </w:t>
      </w:r>
      <w:r>
        <w:rPr>
          <w:rFonts w:ascii="Segoe UI" w:hAnsi="Segoe UI" w:cs="Segoe UI"/>
        </w:rPr>
        <w:t>T</w:t>
      </w:r>
      <w:r w:rsidRPr="009E1BD8">
        <w:rPr>
          <w:rFonts w:ascii="Segoe UI" w:hAnsi="Segoe UI" w:cs="Segoe UI"/>
        </w:rPr>
        <w:t>echnology</w:t>
      </w:r>
      <w:r>
        <w:rPr>
          <w:rFonts w:ascii="Segoe UI" w:hAnsi="Segoe UI" w:cs="Segoe UI"/>
        </w:rPr>
        <w:t xml:space="preserve"> S</w:t>
      </w:r>
      <w:r w:rsidRPr="009E1BD8">
        <w:rPr>
          <w:rFonts w:ascii="Segoe UI" w:hAnsi="Segoe UI" w:cs="Segoe UI"/>
        </w:rPr>
        <w:t>olutions</w:t>
      </w:r>
      <w:r w:rsidRPr="009E1BD8">
        <w:rPr>
          <w:b/>
          <w:bCs/>
        </w:rPr>
        <w:t xml:space="preserve"> </w:t>
      </w:r>
      <w:r w:rsidRPr="009E1BD8">
        <w:rPr>
          <w:b/>
          <w:bCs/>
        </w:rPr>
        <w:tab/>
      </w:r>
      <w:r w:rsidRPr="009E1BD8">
        <w:rPr>
          <w:b/>
          <w:bCs/>
        </w:rPr>
        <w:tab/>
      </w:r>
      <w:r w:rsidRPr="009E1BD8">
        <w:rPr>
          <w:b/>
          <w:bCs/>
        </w:rPr>
        <w:tab/>
      </w:r>
      <w:r w:rsidRPr="009E1BD8">
        <w:rPr>
          <w:b/>
          <w:bCs/>
        </w:rPr>
        <w:tab/>
        <w:t xml:space="preserve">    </w:t>
      </w:r>
      <w:r>
        <w:rPr>
          <w:b/>
          <w:bCs/>
        </w:rPr>
        <w:t xml:space="preserve">  </w:t>
      </w:r>
      <w:r w:rsidRPr="009E1BD8">
        <w:rPr>
          <w:rFonts w:ascii="Segoe UI" w:hAnsi="Segoe UI" w:cs="Segoe UI"/>
        </w:rPr>
        <w:t xml:space="preserve">Aug 2022 to </w:t>
      </w:r>
      <w:r>
        <w:rPr>
          <w:rFonts w:ascii="Segoe UI" w:hAnsi="Segoe UI" w:cs="Segoe UI"/>
        </w:rPr>
        <w:t>---</w:t>
      </w:r>
    </w:p>
    <w:p w14:paraId="5E36E7A6" w14:textId="77777777" w:rsidR="00780D3F" w:rsidRDefault="00780D3F" w:rsidP="00A72E0C">
      <w:pPr>
        <w:spacing w:before="240"/>
        <w:jc w:val="both"/>
        <w:rPr>
          <w:rFonts w:ascii="Segoe UI" w:eastAsiaTheme="minorEastAsia" w:hAnsi="Segoe UI" w:cs="Segoe UI"/>
          <w:b/>
          <w:bCs/>
          <w:color w:val="1F497D" w:themeColor="text2"/>
        </w:rPr>
      </w:pPr>
    </w:p>
    <w:p w14:paraId="7B61B5ED" w14:textId="77777777" w:rsidR="009E1BD8" w:rsidRDefault="00B6518D" w:rsidP="00A72E0C">
      <w:pPr>
        <w:spacing w:before="240"/>
        <w:jc w:val="both"/>
        <w:rPr>
          <w:rFonts w:ascii="Segoe UI" w:eastAsiaTheme="minorEastAsia" w:hAnsi="Segoe UI" w:cs="Segoe UI"/>
          <w:b/>
          <w:bCs/>
          <w:color w:val="1F497D" w:themeColor="text2"/>
        </w:rPr>
      </w:pPr>
      <w:r>
        <w:rPr>
          <w:rFonts w:ascii="Segoe UI" w:eastAsiaTheme="minorEastAsia" w:hAnsi="Segoe UI" w:cs="Segoe UI"/>
          <w:b/>
          <w:bCs/>
          <w:color w:val="1F497D" w:themeColor="text2"/>
        </w:rPr>
        <w:t xml:space="preserve">Project Experience: </w:t>
      </w:r>
    </w:p>
    <w:p w14:paraId="6E8D3124" w14:textId="77777777" w:rsidR="00B6518D" w:rsidRPr="00780D3F" w:rsidRDefault="00780D3F" w:rsidP="00A72E0C">
      <w:pPr>
        <w:spacing w:before="240"/>
        <w:jc w:val="both"/>
        <w:rPr>
          <w:rFonts w:ascii="Segoe UI" w:eastAsiaTheme="minorEastAsia" w:hAnsi="Segoe UI" w:cs="Segoe UI"/>
          <w:sz w:val="22"/>
          <w:szCs w:val="22"/>
        </w:rPr>
      </w:pPr>
      <w:r w:rsidRPr="00780D3F">
        <w:rPr>
          <w:rFonts w:asciiTheme="minorHAnsi" w:eastAsiaTheme="minorEastAsia" w:hAnsiTheme="minorHAnsi" w:cstheme="minorBidi"/>
          <w:b/>
          <w:bCs/>
          <w:sz w:val="22"/>
          <w:szCs w:val="22"/>
          <w:u w:val="single"/>
        </w:rPr>
        <w:t xml:space="preserve">America-GCS </w:t>
      </w:r>
      <w:proofErr w:type="spellStart"/>
      <w:r w:rsidRPr="00780D3F">
        <w:rPr>
          <w:rFonts w:asciiTheme="minorHAnsi" w:eastAsiaTheme="minorEastAsia" w:hAnsiTheme="minorHAnsi" w:cstheme="minorBidi"/>
          <w:b/>
          <w:bCs/>
          <w:sz w:val="22"/>
          <w:szCs w:val="22"/>
          <w:u w:val="single"/>
        </w:rPr>
        <w:t>TestBed</w:t>
      </w:r>
      <w:proofErr w:type="spellEnd"/>
      <w:r w:rsidRPr="00780D3F">
        <w:rPr>
          <w:rFonts w:asciiTheme="minorHAnsi" w:eastAsiaTheme="minorEastAsia" w:hAnsiTheme="minorHAnsi" w:cstheme="minorBidi"/>
          <w:b/>
          <w:bCs/>
          <w:sz w:val="22"/>
          <w:szCs w:val="22"/>
          <w:u w:val="single"/>
        </w:rPr>
        <w:t xml:space="preserve"> Fixed Capa:</w:t>
      </w:r>
      <w:r>
        <w:rPr>
          <w:rFonts w:ascii="Segoe UI" w:eastAsiaTheme="minorEastAsia" w:hAnsi="Segoe UI" w:cs="Segoe UI"/>
          <w:b/>
          <w:bCs/>
          <w:color w:val="1F497D" w:themeColor="text2"/>
        </w:rPr>
        <w:t xml:space="preserve"> </w:t>
      </w:r>
      <w:r w:rsidR="00617C8A" w:rsidRPr="00483F71">
        <w:rPr>
          <w:rFonts w:ascii="Segoe UI" w:eastAsiaTheme="minorEastAsia" w:hAnsi="Segoe UI" w:cs="Segoe UI"/>
          <w:sz w:val="22"/>
          <w:szCs w:val="22"/>
        </w:rPr>
        <w:t xml:space="preserve">This </w:t>
      </w:r>
      <w:r w:rsidR="00B42C67" w:rsidRPr="00483F71">
        <w:rPr>
          <w:rFonts w:ascii="Segoe UI" w:eastAsiaTheme="minorEastAsia" w:hAnsi="Segoe UI" w:cs="Segoe UI"/>
          <w:sz w:val="22"/>
          <w:szCs w:val="22"/>
        </w:rPr>
        <w:t>is an American express project</w:t>
      </w:r>
      <w:r w:rsidR="00AC5213" w:rsidRPr="00483F71">
        <w:rPr>
          <w:rFonts w:ascii="Segoe UI" w:eastAsiaTheme="minorEastAsia" w:hAnsi="Segoe UI" w:cs="Segoe UI"/>
          <w:sz w:val="22"/>
          <w:szCs w:val="22"/>
        </w:rPr>
        <w:t xml:space="preserve"> </w:t>
      </w:r>
      <w:r w:rsidR="004C0953" w:rsidRPr="00483F71">
        <w:rPr>
          <w:rFonts w:ascii="Segoe UI" w:eastAsiaTheme="minorEastAsia" w:hAnsi="Segoe UI" w:cs="Segoe UI"/>
          <w:sz w:val="22"/>
          <w:szCs w:val="22"/>
        </w:rPr>
        <w:t xml:space="preserve">which will display the card member details, In this </w:t>
      </w:r>
      <w:r w:rsidR="007E2E45" w:rsidRPr="00483F71">
        <w:rPr>
          <w:rFonts w:ascii="Segoe UI" w:eastAsiaTheme="minorEastAsia" w:hAnsi="Segoe UI" w:cs="Segoe UI"/>
          <w:sz w:val="22"/>
          <w:szCs w:val="22"/>
        </w:rPr>
        <w:t>project there were multiple screens that we had to develop</w:t>
      </w:r>
      <w:r w:rsidR="00A863D1" w:rsidRPr="00483F71">
        <w:rPr>
          <w:rFonts w:ascii="Segoe UI" w:eastAsiaTheme="minorEastAsia" w:hAnsi="Segoe UI" w:cs="Segoe UI"/>
          <w:sz w:val="22"/>
          <w:szCs w:val="22"/>
        </w:rPr>
        <w:t xml:space="preserve">, product manager and project manager will </w:t>
      </w:r>
      <w:r w:rsidR="00306790" w:rsidRPr="00483F71">
        <w:rPr>
          <w:rFonts w:ascii="Segoe UI" w:eastAsiaTheme="minorEastAsia" w:hAnsi="Segoe UI" w:cs="Segoe UI"/>
          <w:sz w:val="22"/>
          <w:szCs w:val="22"/>
        </w:rPr>
        <w:t xml:space="preserve">add the screens in </w:t>
      </w:r>
      <w:proofErr w:type="spellStart"/>
      <w:r w:rsidR="00306790" w:rsidRPr="00483F71">
        <w:rPr>
          <w:rFonts w:ascii="Segoe UI" w:eastAsiaTheme="minorEastAsia" w:hAnsi="Segoe UI" w:cs="Segoe UI"/>
          <w:sz w:val="22"/>
          <w:szCs w:val="22"/>
        </w:rPr>
        <w:t>figma</w:t>
      </w:r>
      <w:proofErr w:type="spellEnd"/>
      <w:r w:rsidR="006B483F" w:rsidRPr="00483F71">
        <w:rPr>
          <w:rFonts w:ascii="Segoe UI" w:eastAsiaTheme="minorEastAsia" w:hAnsi="Segoe UI" w:cs="Segoe UI"/>
          <w:sz w:val="22"/>
          <w:szCs w:val="22"/>
        </w:rPr>
        <w:t xml:space="preserve">, from </w:t>
      </w:r>
      <w:proofErr w:type="spellStart"/>
      <w:r w:rsidR="006B483F" w:rsidRPr="00483F71">
        <w:rPr>
          <w:rFonts w:ascii="Segoe UI" w:eastAsiaTheme="minorEastAsia" w:hAnsi="Segoe UI" w:cs="Segoe UI"/>
          <w:sz w:val="22"/>
          <w:szCs w:val="22"/>
        </w:rPr>
        <w:t>figma</w:t>
      </w:r>
      <w:proofErr w:type="spellEnd"/>
      <w:r w:rsidR="006B483F" w:rsidRPr="00483F71">
        <w:rPr>
          <w:rFonts w:ascii="Segoe UI" w:eastAsiaTheme="minorEastAsia" w:hAnsi="Segoe UI" w:cs="Segoe UI"/>
          <w:sz w:val="22"/>
          <w:szCs w:val="22"/>
        </w:rPr>
        <w:t xml:space="preserve"> we can check the UI/UX, element</w:t>
      </w:r>
      <w:r w:rsidR="007D3063" w:rsidRPr="00483F71">
        <w:rPr>
          <w:rFonts w:ascii="Segoe UI" w:eastAsiaTheme="minorEastAsia" w:hAnsi="Segoe UI" w:cs="Segoe UI"/>
          <w:sz w:val="22"/>
          <w:szCs w:val="22"/>
        </w:rPr>
        <w:t>’</w:t>
      </w:r>
      <w:r w:rsidR="006B483F" w:rsidRPr="00483F71">
        <w:rPr>
          <w:rFonts w:ascii="Segoe UI" w:eastAsiaTheme="minorEastAsia" w:hAnsi="Segoe UI" w:cs="Segoe UI"/>
          <w:sz w:val="22"/>
          <w:szCs w:val="22"/>
        </w:rPr>
        <w:t xml:space="preserve">s exact </w:t>
      </w:r>
      <w:r w:rsidR="005912A5" w:rsidRPr="00483F71">
        <w:rPr>
          <w:rFonts w:ascii="Segoe UI" w:eastAsiaTheme="minorEastAsia" w:hAnsi="Segoe UI" w:cs="Segoe UI"/>
          <w:sz w:val="22"/>
          <w:szCs w:val="22"/>
        </w:rPr>
        <w:t>measurements like line spacing, font size, font style</w:t>
      </w:r>
      <w:r w:rsidR="00BB4DF7">
        <w:rPr>
          <w:rFonts w:ascii="Segoe UI" w:eastAsiaTheme="minorEastAsia" w:hAnsi="Segoe UI" w:cs="Segoe UI"/>
          <w:sz w:val="22"/>
          <w:szCs w:val="22"/>
        </w:rPr>
        <w:t>,</w:t>
      </w:r>
      <w:r w:rsidR="007D3063" w:rsidRPr="00483F71">
        <w:rPr>
          <w:rFonts w:ascii="Segoe UI" w:eastAsiaTheme="minorEastAsia" w:hAnsi="Segoe UI" w:cs="Segoe UI"/>
          <w:sz w:val="22"/>
          <w:szCs w:val="22"/>
        </w:rPr>
        <w:t xml:space="preserve"> icon</w:t>
      </w:r>
      <w:r w:rsidR="00BB4DF7">
        <w:rPr>
          <w:rFonts w:ascii="Segoe UI" w:eastAsiaTheme="minorEastAsia" w:hAnsi="Segoe UI" w:cs="Segoe UI"/>
          <w:sz w:val="22"/>
          <w:szCs w:val="22"/>
        </w:rPr>
        <w:t>s</w:t>
      </w:r>
      <w:r w:rsidR="004F7D26" w:rsidRPr="00483F71">
        <w:rPr>
          <w:rFonts w:ascii="Segoe UI" w:eastAsiaTheme="minorEastAsia" w:hAnsi="Segoe UI" w:cs="Segoe UI"/>
          <w:sz w:val="22"/>
          <w:szCs w:val="22"/>
        </w:rPr>
        <w:t xml:space="preserve"> and</w:t>
      </w:r>
      <w:r w:rsidR="004F7D26">
        <w:rPr>
          <w:rFonts w:ascii="Segoe UI" w:eastAsiaTheme="minorEastAsia" w:hAnsi="Segoe UI" w:cs="Segoe UI"/>
          <w:b/>
          <w:bCs/>
          <w:color w:val="1F497D" w:themeColor="text2"/>
        </w:rPr>
        <w:t xml:space="preserve"> </w:t>
      </w:r>
      <w:r w:rsidR="00483F71">
        <w:rPr>
          <w:rFonts w:ascii="Segoe UI" w:eastAsiaTheme="minorEastAsia" w:hAnsi="Segoe UI" w:cs="Segoe UI"/>
          <w:sz w:val="22"/>
          <w:szCs w:val="22"/>
        </w:rPr>
        <w:t>w</w:t>
      </w:r>
      <w:r w:rsidRPr="00780D3F">
        <w:rPr>
          <w:rFonts w:ascii="Segoe UI" w:eastAsiaTheme="minorEastAsia" w:hAnsi="Segoe UI" w:cs="Segoe UI"/>
          <w:sz w:val="22"/>
          <w:szCs w:val="22"/>
        </w:rPr>
        <w:t>orked on react JS based one-app framework for the frontend,</w:t>
      </w:r>
      <w:r>
        <w:rPr>
          <w:rFonts w:ascii="Segoe UI" w:eastAsiaTheme="minorEastAsia" w:hAnsi="Segoe UI" w:cs="Segoe UI"/>
          <w:sz w:val="22"/>
          <w:szCs w:val="22"/>
        </w:rPr>
        <w:t xml:space="preserve"> used react hooks,</w:t>
      </w:r>
      <w:r w:rsidRPr="00780D3F">
        <w:rPr>
          <w:rFonts w:ascii="Segoe UI" w:eastAsiaTheme="minorEastAsia" w:hAnsi="Segoe UI" w:cs="Segoe UI"/>
          <w:sz w:val="22"/>
          <w:szCs w:val="22"/>
        </w:rPr>
        <w:t xml:space="preserve"> API integration using useSWR, created multiple components using one-app, written testcases using react testing library to make sure 100% code coverage</w:t>
      </w:r>
      <w:r>
        <w:rPr>
          <w:rFonts w:ascii="Segoe UI" w:eastAsiaTheme="minorEastAsia" w:hAnsi="Segoe UI" w:cs="Segoe UI"/>
          <w:sz w:val="22"/>
          <w:szCs w:val="22"/>
        </w:rPr>
        <w:t xml:space="preserve">, state management using context API, </w:t>
      </w:r>
      <w:r>
        <w:rPr>
          <w:rFonts w:ascii="Segoe UI" w:eastAsiaTheme="minorEastAsia" w:hAnsi="Segoe UI" w:cs="Segoe UI"/>
          <w:sz w:val="22"/>
          <w:szCs w:val="22"/>
        </w:rPr>
        <w:lastRenderedPageBreak/>
        <w:t xml:space="preserve">routing, </w:t>
      </w:r>
      <w:r w:rsidR="00245EFD">
        <w:rPr>
          <w:rFonts w:ascii="Segoe UI" w:eastAsiaTheme="minorEastAsia" w:hAnsi="Segoe UI" w:cs="Segoe UI"/>
          <w:sz w:val="22"/>
          <w:szCs w:val="22"/>
        </w:rPr>
        <w:t xml:space="preserve">I have used parrot middleware </w:t>
      </w:r>
      <w:r w:rsidR="0069013C">
        <w:rPr>
          <w:rFonts w:ascii="Segoe UI" w:eastAsiaTheme="minorEastAsia" w:hAnsi="Segoe UI" w:cs="Segoe UI"/>
          <w:sz w:val="22"/>
          <w:szCs w:val="22"/>
        </w:rPr>
        <w:t>for checking all the scenarios from the UI perspective basically this is used for mocking the APIs</w:t>
      </w:r>
      <w:r w:rsidR="00F808D4">
        <w:rPr>
          <w:rFonts w:ascii="Segoe UI" w:eastAsiaTheme="minorEastAsia" w:hAnsi="Segoe UI" w:cs="Segoe UI"/>
          <w:sz w:val="22"/>
          <w:szCs w:val="22"/>
        </w:rPr>
        <w:t xml:space="preserve">, we can create scenarios like 404 error, </w:t>
      </w:r>
      <w:r w:rsidR="003719C1">
        <w:rPr>
          <w:rFonts w:ascii="Segoe UI" w:eastAsiaTheme="minorEastAsia" w:hAnsi="Segoe UI" w:cs="Segoe UI"/>
          <w:sz w:val="22"/>
          <w:szCs w:val="22"/>
        </w:rPr>
        <w:t xml:space="preserve">bad request error, </w:t>
      </w:r>
      <w:r w:rsidR="00B57BB8">
        <w:rPr>
          <w:rFonts w:ascii="Segoe UI" w:eastAsiaTheme="minorEastAsia" w:hAnsi="Segoe UI" w:cs="Segoe UI"/>
          <w:sz w:val="22"/>
          <w:szCs w:val="22"/>
        </w:rPr>
        <w:t xml:space="preserve">with </w:t>
      </w:r>
      <w:r w:rsidR="003719C1">
        <w:rPr>
          <w:rFonts w:ascii="Segoe UI" w:eastAsiaTheme="minorEastAsia" w:hAnsi="Segoe UI" w:cs="Segoe UI"/>
          <w:sz w:val="22"/>
          <w:szCs w:val="22"/>
        </w:rPr>
        <w:t>this type of error</w:t>
      </w:r>
      <w:r w:rsidR="00B57BB8">
        <w:rPr>
          <w:rFonts w:ascii="Segoe UI" w:eastAsiaTheme="minorEastAsia" w:hAnsi="Segoe UI" w:cs="Segoe UI"/>
          <w:sz w:val="22"/>
          <w:szCs w:val="22"/>
        </w:rPr>
        <w:t xml:space="preserve"> scenarios</w:t>
      </w:r>
      <w:r w:rsidR="003719C1">
        <w:rPr>
          <w:rFonts w:ascii="Segoe UI" w:eastAsiaTheme="minorEastAsia" w:hAnsi="Segoe UI" w:cs="Segoe UI"/>
          <w:sz w:val="22"/>
          <w:szCs w:val="22"/>
        </w:rPr>
        <w:t xml:space="preserve"> we can </w:t>
      </w:r>
      <w:r w:rsidR="00B57BB8">
        <w:rPr>
          <w:rFonts w:ascii="Segoe UI" w:eastAsiaTheme="minorEastAsia" w:hAnsi="Segoe UI" w:cs="Segoe UI"/>
          <w:sz w:val="22"/>
          <w:szCs w:val="22"/>
        </w:rPr>
        <w:t xml:space="preserve">create UIs without </w:t>
      </w:r>
      <w:r w:rsidR="002A3A2E">
        <w:rPr>
          <w:rFonts w:ascii="Segoe UI" w:eastAsiaTheme="minorEastAsia" w:hAnsi="Segoe UI" w:cs="Segoe UI"/>
          <w:sz w:val="22"/>
          <w:szCs w:val="22"/>
        </w:rPr>
        <w:t>depending on the backend APIs. D</w:t>
      </w:r>
      <w:r>
        <w:rPr>
          <w:rFonts w:ascii="Segoe UI" w:eastAsiaTheme="minorEastAsia" w:hAnsi="Segoe UI" w:cs="Segoe UI"/>
          <w:sz w:val="22"/>
          <w:szCs w:val="22"/>
        </w:rPr>
        <w:t>eployed code from GitHub repositories to Jenkins to make sure code is working on different environments.</w:t>
      </w:r>
    </w:p>
    <w:p w14:paraId="39A32F95" w14:textId="77777777" w:rsidR="0084280B" w:rsidRDefault="0084280B" w:rsidP="00A72E0C">
      <w:pPr>
        <w:spacing w:before="240"/>
        <w:jc w:val="both"/>
        <w:rPr>
          <w:rFonts w:asciiTheme="minorHAnsi" w:eastAsiaTheme="minorEastAsia" w:hAnsiTheme="minorHAnsi" w:cstheme="minorBidi"/>
          <w:b/>
          <w:bCs/>
          <w:sz w:val="22"/>
          <w:szCs w:val="22"/>
          <w:u w:val="single"/>
        </w:rPr>
      </w:pPr>
    </w:p>
    <w:p w14:paraId="44654A8F" w14:textId="77777777" w:rsidR="0084280B" w:rsidRPr="00C47085" w:rsidRDefault="0084280B" w:rsidP="00A72E0C">
      <w:pPr>
        <w:spacing w:before="240"/>
        <w:jc w:val="both"/>
        <w:rPr>
          <w:rFonts w:ascii="Segoe UI" w:eastAsiaTheme="minorEastAsia" w:hAnsi="Segoe UI" w:cs="Segoe UI"/>
          <w:sz w:val="22"/>
          <w:szCs w:val="22"/>
        </w:rPr>
      </w:pPr>
      <w:proofErr w:type="spellStart"/>
      <w:proofErr w:type="gramStart"/>
      <w:r>
        <w:rPr>
          <w:rFonts w:asciiTheme="minorHAnsi" w:eastAsiaTheme="minorEastAsia" w:hAnsiTheme="minorHAnsi" w:cstheme="minorBidi"/>
          <w:b/>
          <w:bCs/>
          <w:sz w:val="22"/>
          <w:szCs w:val="22"/>
          <w:u w:val="single"/>
        </w:rPr>
        <w:t>TransM</w:t>
      </w:r>
      <w:r w:rsidR="00662352">
        <w:rPr>
          <w:rFonts w:asciiTheme="minorHAnsi" w:eastAsiaTheme="minorEastAsia" w:hAnsiTheme="minorHAnsi" w:cstheme="minorBidi"/>
          <w:b/>
          <w:bCs/>
          <w:sz w:val="22"/>
          <w:szCs w:val="22"/>
          <w:u w:val="single"/>
        </w:rPr>
        <w:t>e</w:t>
      </w:r>
      <w:proofErr w:type="spellEnd"/>
      <w:r w:rsidR="00662352">
        <w:rPr>
          <w:rFonts w:asciiTheme="minorHAnsi" w:eastAsiaTheme="minorEastAsia" w:hAnsiTheme="minorHAnsi" w:cstheme="minorBidi"/>
          <w:b/>
          <w:bCs/>
          <w:sz w:val="22"/>
          <w:szCs w:val="22"/>
          <w:u w:val="single"/>
        </w:rPr>
        <w:t>(</w:t>
      </w:r>
      <w:proofErr w:type="gramEnd"/>
      <w:r w:rsidR="00662352">
        <w:rPr>
          <w:rFonts w:asciiTheme="minorHAnsi" w:eastAsiaTheme="minorEastAsia" w:hAnsiTheme="minorHAnsi" w:cstheme="minorBidi"/>
          <w:b/>
          <w:bCs/>
          <w:sz w:val="22"/>
          <w:szCs w:val="22"/>
          <w:u w:val="single"/>
        </w:rPr>
        <w:t>Transform Messages):</w:t>
      </w:r>
      <w:r w:rsidR="00662352" w:rsidRPr="00C47085">
        <w:rPr>
          <w:rFonts w:ascii="Segoe UI" w:eastAsiaTheme="minorEastAsia" w:hAnsi="Segoe UI" w:cs="Segoe UI"/>
          <w:sz w:val="22"/>
          <w:szCs w:val="22"/>
        </w:rPr>
        <w:t xml:space="preserve"> </w:t>
      </w:r>
      <w:proofErr w:type="spellStart"/>
      <w:r w:rsidR="007E1A3F" w:rsidRPr="00C47085">
        <w:rPr>
          <w:rFonts w:ascii="Segoe UI" w:eastAsiaTheme="minorEastAsia" w:hAnsi="Segoe UI" w:cs="Segoe UI"/>
          <w:sz w:val="22"/>
          <w:szCs w:val="22"/>
        </w:rPr>
        <w:t>TransMe</w:t>
      </w:r>
      <w:proofErr w:type="spellEnd"/>
      <w:r w:rsidR="007E1A3F" w:rsidRPr="00C47085">
        <w:rPr>
          <w:rFonts w:ascii="Segoe UI" w:eastAsiaTheme="minorEastAsia" w:hAnsi="Segoe UI" w:cs="Segoe UI"/>
          <w:sz w:val="22"/>
          <w:szCs w:val="22"/>
        </w:rPr>
        <w:t xml:space="preserve"> is </w:t>
      </w:r>
      <w:r w:rsidR="00297BE6" w:rsidRPr="00C47085">
        <w:rPr>
          <w:rFonts w:ascii="Segoe UI" w:eastAsiaTheme="minorEastAsia" w:hAnsi="Segoe UI" w:cs="Segoe UI"/>
          <w:sz w:val="22"/>
          <w:szCs w:val="22"/>
        </w:rPr>
        <w:t xml:space="preserve">message transformation application for converting </w:t>
      </w:r>
      <w:r w:rsidR="000472E5">
        <w:rPr>
          <w:rFonts w:ascii="Segoe UI" w:eastAsiaTheme="minorEastAsia" w:hAnsi="Segoe UI" w:cs="Segoe UI"/>
          <w:sz w:val="22"/>
          <w:szCs w:val="22"/>
        </w:rPr>
        <w:t>MT</w:t>
      </w:r>
      <w:r w:rsidR="00A86F68">
        <w:rPr>
          <w:rFonts w:ascii="Segoe UI" w:eastAsiaTheme="minorEastAsia" w:hAnsi="Segoe UI" w:cs="Segoe UI"/>
          <w:sz w:val="22"/>
          <w:szCs w:val="22"/>
        </w:rPr>
        <w:t xml:space="preserve"> </w:t>
      </w:r>
      <w:r w:rsidR="00F14B04" w:rsidRPr="00C47085">
        <w:rPr>
          <w:rFonts w:ascii="Segoe UI" w:eastAsiaTheme="minorEastAsia" w:hAnsi="Segoe UI" w:cs="Segoe UI"/>
          <w:sz w:val="22"/>
          <w:szCs w:val="22"/>
        </w:rPr>
        <w:t xml:space="preserve">type of messages into </w:t>
      </w:r>
      <w:r w:rsidR="000472E5">
        <w:rPr>
          <w:rFonts w:ascii="Segoe UI" w:eastAsiaTheme="minorEastAsia" w:hAnsi="Segoe UI" w:cs="Segoe UI"/>
          <w:sz w:val="22"/>
          <w:szCs w:val="22"/>
        </w:rPr>
        <w:t>MX</w:t>
      </w:r>
      <w:r w:rsidR="00F14B04" w:rsidRPr="00C47085">
        <w:rPr>
          <w:rFonts w:ascii="Segoe UI" w:eastAsiaTheme="minorEastAsia" w:hAnsi="Segoe UI" w:cs="Segoe UI"/>
          <w:sz w:val="22"/>
          <w:szCs w:val="22"/>
        </w:rPr>
        <w:t xml:space="preserve"> type</w:t>
      </w:r>
      <w:r w:rsidR="00F83FDF" w:rsidRPr="00C47085">
        <w:rPr>
          <w:rFonts w:ascii="Segoe UI" w:eastAsiaTheme="minorEastAsia" w:hAnsi="Segoe UI" w:cs="Segoe UI"/>
          <w:sz w:val="22"/>
          <w:szCs w:val="22"/>
        </w:rPr>
        <w:t>, i</w:t>
      </w:r>
      <w:r w:rsidR="00904BE1" w:rsidRPr="00C47085">
        <w:rPr>
          <w:rFonts w:ascii="Segoe UI" w:eastAsiaTheme="minorEastAsia" w:hAnsi="Segoe UI" w:cs="Segoe UI"/>
          <w:sz w:val="22"/>
          <w:szCs w:val="22"/>
        </w:rPr>
        <w:t xml:space="preserve">n this project I have worked as an front end developer, using react JS I have created </w:t>
      </w:r>
      <w:r w:rsidR="00E754DB" w:rsidRPr="00C47085">
        <w:rPr>
          <w:rFonts w:ascii="Segoe UI" w:eastAsiaTheme="minorEastAsia" w:hAnsi="Segoe UI" w:cs="Segoe UI"/>
          <w:sz w:val="22"/>
          <w:szCs w:val="22"/>
        </w:rPr>
        <w:t xml:space="preserve">search functionality using </w:t>
      </w:r>
      <w:r w:rsidR="00C01A2C" w:rsidRPr="00C47085">
        <w:rPr>
          <w:rFonts w:ascii="Segoe UI" w:eastAsiaTheme="minorEastAsia" w:hAnsi="Segoe UI" w:cs="Segoe UI"/>
          <w:sz w:val="22"/>
          <w:szCs w:val="22"/>
        </w:rPr>
        <w:t xml:space="preserve">filter method and managing state using </w:t>
      </w:r>
      <w:r w:rsidR="00BE639C" w:rsidRPr="00C47085">
        <w:rPr>
          <w:rFonts w:ascii="Segoe UI" w:eastAsiaTheme="minorEastAsia" w:hAnsi="Segoe UI" w:cs="Segoe UI"/>
          <w:sz w:val="22"/>
          <w:szCs w:val="22"/>
        </w:rPr>
        <w:t xml:space="preserve">react </w:t>
      </w:r>
      <w:r w:rsidR="00F27BC0" w:rsidRPr="00C47085">
        <w:rPr>
          <w:rFonts w:ascii="Segoe UI" w:eastAsiaTheme="minorEastAsia" w:hAnsi="Segoe UI" w:cs="Segoe UI"/>
          <w:sz w:val="22"/>
          <w:szCs w:val="22"/>
        </w:rPr>
        <w:t xml:space="preserve">hooks like </w:t>
      </w:r>
      <w:proofErr w:type="spellStart"/>
      <w:r w:rsidR="00F27BC0" w:rsidRPr="00C47085">
        <w:rPr>
          <w:rFonts w:ascii="Segoe UI" w:eastAsiaTheme="minorEastAsia" w:hAnsi="Segoe UI" w:cs="Segoe UI"/>
          <w:sz w:val="22"/>
          <w:szCs w:val="22"/>
        </w:rPr>
        <w:t>useState</w:t>
      </w:r>
      <w:proofErr w:type="spellEnd"/>
      <w:r w:rsidR="00F27BC0" w:rsidRPr="00C47085">
        <w:rPr>
          <w:rFonts w:ascii="Segoe UI" w:eastAsiaTheme="minorEastAsia" w:hAnsi="Segoe UI" w:cs="Segoe UI"/>
          <w:sz w:val="22"/>
          <w:szCs w:val="22"/>
        </w:rPr>
        <w:t xml:space="preserve">(), </w:t>
      </w:r>
      <w:proofErr w:type="spellStart"/>
      <w:r w:rsidR="00F27BC0" w:rsidRPr="00C47085">
        <w:rPr>
          <w:rFonts w:ascii="Segoe UI" w:eastAsiaTheme="minorEastAsia" w:hAnsi="Segoe UI" w:cs="Segoe UI"/>
          <w:sz w:val="22"/>
          <w:szCs w:val="22"/>
        </w:rPr>
        <w:t>useRef</w:t>
      </w:r>
      <w:proofErr w:type="spellEnd"/>
      <w:r w:rsidR="00F27BC0" w:rsidRPr="00C47085">
        <w:rPr>
          <w:rFonts w:ascii="Segoe UI" w:eastAsiaTheme="minorEastAsia" w:hAnsi="Segoe UI" w:cs="Segoe UI"/>
          <w:sz w:val="22"/>
          <w:szCs w:val="22"/>
        </w:rPr>
        <w:t xml:space="preserve">() hooks, and worked on </w:t>
      </w:r>
      <w:r w:rsidR="00A315AF" w:rsidRPr="00C47085">
        <w:rPr>
          <w:rFonts w:ascii="Segoe UI" w:eastAsiaTheme="minorEastAsia" w:hAnsi="Segoe UI" w:cs="Segoe UI"/>
          <w:sz w:val="22"/>
          <w:szCs w:val="22"/>
        </w:rPr>
        <w:t>creating</w:t>
      </w:r>
      <w:r w:rsidR="00F27BC0" w:rsidRPr="00C47085">
        <w:rPr>
          <w:rFonts w:ascii="Segoe UI" w:eastAsiaTheme="minorEastAsia" w:hAnsi="Segoe UI" w:cs="Segoe UI"/>
          <w:sz w:val="22"/>
          <w:szCs w:val="22"/>
        </w:rPr>
        <w:t xml:space="preserve"> </w:t>
      </w:r>
      <w:r w:rsidR="00A315AF" w:rsidRPr="00C47085">
        <w:rPr>
          <w:rFonts w:ascii="Segoe UI" w:eastAsiaTheme="minorEastAsia" w:hAnsi="Segoe UI" w:cs="Segoe UI"/>
          <w:sz w:val="22"/>
          <w:szCs w:val="22"/>
        </w:rPr>
        <w:t>dropdowns, modal, scroll bar</w:t>
      </w:r>
      <w:r w:rsidR="008827E0" w:rsidRPr="00C47085">
        <w:rPr>
          <w:rFonts w:ascii="Segoe UI" w:eastAsiaTheme="minorEastAsia" w:hAnsi="Segoe UI" w:cs="Segoe UI"/>
          <w:sz w:val="22"/>
          <w:szCs w:val="22"/>
        </w:rPr>
        <w:t xml:space="preserve">. Integrating backend </w:t>
      </w:r>
      <w:r w:rsidR="006B5B5F" w:rsidRPr="00C47085">
        <w:rPr>
          <w:rFonts w:ascii="Segoe UI" w:eastAsiaTheme="minorEastAsia" w:hAnsi="Segoe UI" w:cs="Segoe UI"/>
          <w:sz w:val="22"/>
          <w:szCs w:val="22"/>
        </w:rPr>
        <w:t xml:space="preserve">APIs with frontend using </w:t>
      </w:r>
      <w:proofErr w:type="gramStart"/>
      <w:r w:rsidR="006B5B5F" w:rsidRPr="00C47085">
        <w:rPr>
          <w:rFonts w:ascii="Segoe UI" w:eastAsiaTheme="minorEastAsia" w:hAnsi="Segoe UI" w:cs="Segoe UI"/>
          <w:sz w:val="22"/>
          <w:szCs w:val="22"/>
        </w:rPr>
        <w:t>useSWR(</w:t>
      </w:r>
      <w:proofErr w:type="gramEnd"/>
      <w:r w:rsidR="006B5B5F" w:rsidRPr="00C47085">
        <w:rPr>
          <w:rFonts w:ascii="Segoe UI" w:eastAsiaTheme="minorEastAsia" w:hAnsi="Segoe UI" w:cs="Segoe UI"/>
          <w:sz w:val="22"/>
          <w:szCs w:val="22"/>
        </w:rPr>
        <w:t>) hook</w:t>
      </w:r>
      <w:r w:rsidR="0084778D" w:rsidRPr="00C47085">
        <w:rPr>
          <w:rFonts w:ascii="Segoe UI" w:eastAsiaTheme="minorEastAsia" w:hAnsi="Segoe UI" w:cs="Segoe UI"/>
          <w:sz w:val="22"/>
          <w:szCs w:val="22"/>
        </w:rPr>
        <w:t xml:space="preserve"> and to avoid prop drilling </w:t>
      </w:r>
      <w:r w:rsidR="0087209E" w:rsidRPr="00C47085">
        <w:rPr>
          <w:rFonts w:ascii="Segoe UI" w:eastAsiaTheme="minorEastAsia" w:hAnsi="Segoe UI" w:cs="Segoe UI"/>
          <w:sz w:val="22"/>
          <w:szCs w:val="22"/>
        </w:rPr>
        <w:t>I have implemented Context API</w:t>
      </w:r>
      <w:r w:rsidR="008A7722" w:rsidRPr="00C47085">
        <w:rPr>
          <w:rFonts w:ascii="Segoe UI" w:eastAsiaTheme="minorEastAsia" w:hAnsi="Segoe UI" w:cs="Segoe UI"/>
          <w:sz w:val="22"/>
          <w:szCs w:val="22"/>
        </w:rPr>
        <w:t>, for complex state</w:t>
      </w:r>
      <w:r w:rsidR="0027316F" w:rsidRPr="00C47085">
        <w:rPr>
          <w:rFonts w:ascii="Segoe UI" w:eastAsiaTheme="minorEastAsia" w:hAnsi="Segoe UI" w:cs="Segoe UI"/>
          <w:sz w:val="22"/>
          <w:szCs w:val="22"/>
        </w:rPr>
        <w:t xml:space="preserve"> management in the application I have used </w:t>
      </w:r>
      <w:r w:rsidR="007E1A3F" w:rsidRPr="00C47085">
        <w:rPr>
          <w:rFonts w:ascii="Segoe UI" w:eastAsiaTheme="minorEastAsia" w:hAnsi="Segoe UI" w:cs="Segoe UI"/>
          <w:sz w:val="22"/>
          <w:szCs w:val="22"/>
        </w:rPr>
        <w:t>redux tool kit</w:t>
      </w:r>
      <w:r w:rsidR="00824EEC">
        <w:rPr>
          <w:rFonts w:ascii="Segoe UI" w:eastAsiaTheme="minorEastAsia" w:hAnsi="Segoe UI" w:cs="Segoe UI"/>
          <w:sz w:val="22"/>
          <w:szCs w:val="22"/>
        </w:rPr>
        <w:t>.</w:t>
      </w:r>
    </w:p>
    <w:p w14:paraId="7CEA2B35" w14:textId="77777777" w:rsidR="00780D3F" w:rsidRDefault="00B6518D" w:rsidP="00A72E0C">
      <w:pPr>
        <w:spacing w:before="240"/>
        <w:jc w:val="both"/>
        <w:rPr>
          <w:rFonts w:ascii="Segoe UI" w:eastAsiaTheme="minorEastAsia" w:hAnsi="Segoe UI" w:cs="Segoe UI"/>
          <w:sz w:val="22"/>
          <w:szCs w:val="22"/>
        </w:rPr>
      </w:pPr>
      <w:r w:rsidRPr="00780D3F">
        <w:rPr>
          <w:rFonts w:asciiTheme="minorHAnsi" w:eastAsiaTheme="minorEastAsia" w:hAnsiTheme="minorHAnsi" w:cstheme="minorBidi"/>
          <w:b/>
          <w:bCs/>
          <w:sz w:val="22"/>
          <w:szCs w:val="22"/>
          <w:u w:val="single"/>
        </w:rPr>
        <w:t>America-</w:t>
      </w:r>
      <w:proofErr w:type="spellStart"/>
      <w:r w:rsidRPr="00780D3F">
        <w:rPr>
          <w:rFonts w:asciiTheme="minorHAnsi" w:eastAsiaTheme="minorEastAsia" w:hAnsiTheme="minorHAnsi" w:cstheme="minorBidi"/>
          <w:b/>
          <w:bCs/>
          <w:sz w:val="22"/>
          <w:szCs w:val="22"/>
          <w:u w:val="single"/>
        </w:rPr>
        <w:t>eApply</w:t>
      </w:r>
      <w:proofErr w:type="spellEnd"/>
      <w:r w:rsidRPr="00780D3F">
        <w:rPr>
          <w:rFonts w:asciiTheme="minorHAnsi" w:eastAsiaTheme="minorEastAsia" w:hAnsiTheme="minorHAnsi" w:cstheme="minorBidi"/>
          <w:b/>
          <w:bCs/>
          <w:sz w:val="22"/>
          <w:szCs w:val="22"/>
          <w:u w:val="single"/>
        </w:rPr>
        <w:t xml:space="preserve"> </w:t>
      </w:r>
      <w:proofErr w:type="spellStart"/>
      <w:r w:rsidRPr="00780D3F">
        <w:rPr>
          <w:rFonts w:asciiTheme="minorHAnsi" w:eastAsiaTheme="minorEastAsia" w:hAnsiTheme="minorHAnsi" w:cstheme="minorBidi"/>
          <w:b/>
          <w:bCs/>
          <w:sz w:val="22"/>
          <w:szCs w:val="22"/>
          <w:u w:val="single"/>
        </w:rPr>
        <w:t>Nextn</w:t>
      </w:r>
      <w:proofErr w:type="spellEnd"/>
      <w:r w:rsidRPr="00780D3F">
        <w:rPr>
          <w:rFonts w:asciiTheme="minorHAnsi" w:eastAsiaTheme="minorEastAsia" w:hAnsiTheme="minorHAnsi" w:cstheme="minorBidi"/>
          <w:b/>
          <w:bCs/>
          <w:sz w:val="22"/>
          <w:szCs w:val="22"/>
          <w:u w:val="single"/>
        </w:rPr>
        <w:t xml:space="preserve">-Gen </w:t>
      </w:r>
      <w:proofErr w:type="spellStart"/>
      <w:r w:rsidRPr="00780D3F">
        <w:rPr>
          <w:rFonts w:asciiTheme="minorHAnsi" w:eastAsiaTheme="minorEastAsia" w:hAnsiTheme="minorHAnsi" w:cstheme="minorBidi"/>
          <w:b/>
          <w:bCs/>
          <w:sz w:val="22"/>
          <w:szCs w:val="22"/>
          <w:u w:val="single"/>
        </w:rPr>
        <w:t>Transf</w:t>
      </w:r>
      <w:proofErr w:type="spellEnd"/>
      <w:r w:rsidRPr="00780D3F">
        <w:rPr>
          <w:rFonts w:asciiTheme="minorHAnsi" w:eastAsiaTheme="minorEastAsia" w:hAnsiTheme="minorHAnsi" w:cstheme="minorBidi"/>
          <w:b/>
          <w:bCs/>
          <w:sz w:val="22"/>
          <w:szCs w:val="22"/>
          <w:u w:val="single"/>
        </w:rPr>
        <w:t>:</w:t>
      </w:r>
      <w:r>
        <w:rPr>
          <w:rFonts w:ascii="Segoe UI" w:eastAsiaTheme="minorEastAsia" w:hAnsi="Segoe UI" w:cs="Segoe UI"/>
          <w:b/>
          <w:bCs/>
          <w:color w:val="1F497D" w:themeColor="text2"/>
        </w:rPr>
        <w:t xml:space="preserve"> </w:t>
      </w:r>
      <w:proofErr w:type="spellStart"/>
      <w:r w:rsidR="009B415A" w:rsidRPr="00196A25">
        <w:rPr>
          <w:rFonts w:ascii="Segoe UI" w:eastAsiaTheme="minorEastAsia" w:hAnsi="Segoe UI" w:cs="Segoe UI"/>
          <w:sz w:val="22"/>
          <w:szCs w:val="22"/>
        </w:rPr>
        <w:t>eApply</w:t>
      </w:r>
      <w:proofErr w:type="spellEnd"/>
      <w:r w:rsidR="00196A25">
        <w:rPr>
          <w:rFonts w:ascii="Segoe UI" w:eastAsiaTheme="minorEastAsia" w:hAnsi="Segoe UI" w:cs="Segoe UI"/>
          <w:b/>
          <w:bCs/>
          <w:color w:val="1F497D" w:themeColor="text2"/>
        </w:rPr>
        <w:t xml:space="preserve"> </w:t>
      </w:r>
      <w:r w:rsidR="00196A25" w:rsidRPr="008E2896">
        <w:rPr>
          <w:rFonts w:ascii="Segoe UI" w:eastAsiaTheme="minorEastAsia" w:hAnsi="Segoe UI" w:cs="Segoe UI"/>
          <w:sz w:val="22"/>
          <w:szCs w:val="22"/>
        </w:rPr>
        <w:t>is</w:t>
      </w:r>
      <w:r w:rsidR="00FA2A67" w:rsidRPr="008E2896">
        <w:rPr>
          <w:rFonts w:ascii="Segoe UI" w:eastAsiaTheme="minorEastAsia" w:hAnsi="Segoe UI" w:cs="Segoe UI"/>
          <w:sz w:val="22"/>
          <w:szCs w:val="22"/>
        </w:rPr>
        <w:t xml:space="preserve"> part of American express credit card application</w:t>
      </w:r>
      <w:r w:rsidR="00334CDC" w:rsidRPr="008E2896">
        <w:rPr>
          <w:rFonts w:ascii="Segoe UI" w:eastAsiaTheme="minorEastAsia" w:hAnsi="Segoe UI" w:cs="Segoe UI"/>
          <w:sz w:val="22"/>
          <w:szCs w:val="22"/>
        </w:rPr>
        <w:t xml:space="preserve">, it is used to apply for credit cards </w:t>
      </w:r>
      <w:r w:rsidR="00CE5203" w:rsidRPr="008E2896">
        <w:rPr>
          <w:rFonts w:ascii="Segoe UI" w:eastAsiaTheme="minorEastAsia" w:hAnsi="Segoe UI" w:cs="Segoe UI"/>
          <w:sz w:val="22"/>
          <w:szCs w:val="22"/>
        </w:rPr>
        <w:t>through an online form</w:t>
      </w:r>
      <w:r w:rsidR="005E20E7" w:rsidRPr="008E2896">
        <w:rPr>
          <w:rFonts w:ascii="Segoe UI" w:eastAsiaTheme="minorEastAsia" w:hAnsi="Segoe UI" w:cs="Segoe UI"/>
          <w:sz w:val="22"/>
          <w:szCs w:val="22"/>
        </w:rPr>
        <w:t>,</w:t>
      </w:r>
      <w:r w:rsidR="00CE5203" w:rsidRPr="008E2896">
        <w:rPr>
          <w:rFonts w:ascii="Segoe UI" w:eastAsiaTheme="minorEastAsia" w:hAnsi="Segoe UI" w:cs="Segoe UI"/>
          <w:sz w:val="22"/>
          <w:szCs w:val="22"/>
        </w:rPr>
        <w:t xml:space="preserve"> </w:t>
      </w:r>
      <w:r w:rsidR="005E20E7" w:rsidRPr="008E2896">
        <w:rPr>
          <w:rFonts w:ascii="Segoe UI" w:eastAsiaTheme="minorEastAsia" w:hAnsi="Segoe UI" w:cs="Segoe UI"/>
          <w:sz w:val="22"/>
          <w:szCs w:val="22"/>
        </w:rPr>
        <w:t>where all the details of the customer</w:t>
      </w:r>
      <w:r w:rsidR="00FF7754">
        <w:rPr>
          <w:rFonts w:ascii="Segoe UI" w:eastAsiaTheme="minorEastAsia" w:hAnsi="Segoe UI" w:cs="Segoe UI"/>
          <w:sz w:val="22"/>
          <w:szCs w:val="22"/>
        </w:rPr>
        <w:t>s</w:t>
      </w:r>
      <w:r w:rsidR="005E20E7" w:rsidRPr="008E2896">
        <w:rPr>
          <w:rFonts w:ascii="Segoe UI" w:eastAsiaTheme="minorEastAsia" w:hAnsi="Segoe UI" w:cs="Segoe UI"/>
          <w:sz w:val="22"/>
          <w:szCs w:val="22"/>
        </w:rPr>
        <w:t xml:space="preserve"> </w:t>
      </w:r>
      <w:r w:rsidR="008E2896" w:rsidRPr="008E2896">
        <w:rPr>
          <w:rFonts w:ascii="Segoe UI" w:eastAsiaTheme="minorEastAsia" w:hAnsi="Segoe UI" w:cs="Segoe UI"/>
          <w:sz w:val="22"/>
          <w:szCs w:val="22"/>
        </w:rPr>
        <w:t>will be procured through this form</w:t>
      </w:r>
      <w:r w:rsidR="00FF7754">
        <w:rPr>
          <w:rFonts w:ascii="Segoe UI" w:eastAsiaTheme="minorEastAsia" w:hAnsi="Segoe UI" w:cs="Segoe UI"/>
          <w:sz w:val="22"/>
          <w:szCs w:val="22"/>
        </w:rPr>
        <w:t>, in this project I have contributed on</w:t>
      </w:r>
      <w:r w:rsidR="008E2896" w:rsidRPr="008E2896">
        <w:rPr>
          <w:rFonts w:ascii="Segoe UI" w:eastAsiaTheme="minorEastAsia" w:hAnsi="Segoe UI" w:cs="Segoe UI"/>
          <w:sz w:val="22"/>
          <w:szCs w:val="22"/>
        </w:rPr>
        <w:t xml:space="preserve"> </w:t>
      </w:r>
      <w:r>
        <w:rPr>
          <w:rFonts w:ascii="Segoe UI" w:eastAsiaTheme="minorEastAsia" w:hAnsi="Segoe UI" w:cs="Segoe UI"/>
          <w:sz w:val="22"/>
          <w:szCs w:val="22"/>
        </w:rPr>
        <w:t>Automation and manual testing, using selenium driver, cucumber JS, deployed the code to the Jenkins to check whether testcases are working in e2 environment.</w:t>
      </w:r>
    </w:p>
    <w:p w14:paraId="3E889999" w14:textId="77777777" w:rsidR="00B6518D" w:rsidRPr="00B6518D" w:rsidRDefault="00B6518D" w:rsidP="00A72E0C">
      <w:pPr>
        <w:spacing w:before="240"/>
        <w:jc w:val="both"/>
        <w:rPr>
          <w:rFonts w:ascii="Segoe UI" w:eastAsiaTheme="minorEastAsia" w:hAnsi="Segoe UI" w:cs="Segoe UI"/>
          <w:sz w:val="22"/>
          <w:szCs w:val="22"/>
        </w:rPr>
      </w:pPr>
      <w:r>
        <w:rPr>
          <w:rFonts w:ascii="Segoe UI" w:eastAsiaTheme="minorEastAsia" w:hAnsi="Segoe UI" w:cs="Segoe UI"/>
          <w:sz w:val="22"/>
          <w:szCs w:val="22"/>
        </w:rPr>
        <w:t>Raised PRs and resolved merge conflicts.</w:t>
      </w:r>
    </w:p>
    <w:p w14:paraId="19795A7A" w14:textId="77777777" w:rsidR="00B6518D" w:rsidRDefault="00B6518D" w:rsidP="00A72E0C">
      <w:pPr>
        <w:spacing w:before="240"/>
        <w:jc w:val="both"/>
        <w:rPr>
          <w:rFonts w:ascii="Segoe UI" w:eastAsiaTheme="minorEastAsia" w:hAnsi="Segoe UI" w:cs="Segoe UI"/>
          <w:b/>
          <w:bCs/>
          <w:color w:val="1F497D" w:themeColor="text2"/>
        </w:rPr>
      </w:pPr>
    </w:p>
    <w:p w14:paraId="5F90B044" w14:textId="77777777" w:rsidR="00A15277" w:rsidRPr="00A72E0C" w:rsidRDefault="00D07B87" w:rsidP="00A72E0C">
      <w:pPr>
        <w:spacing w:before="240"/>
        <w:jc w:val="both"/>
      </w:pPr>
      <w:r w:rsidRPr="005E3E9A">
        <w:rPr>
          <w:rFonts w:ascii="Segoe UI" w:eastAsiaTheme="minorEastAsia" w:hAnsi="Segoe UI" w:cs="Segoe UI"/>
          <w:b/>
          <w:bCs/>
          <w:color w:val="1F497D" w:themeColor="text2"/>
        </w:rPr>
        <w:t xml:space="preserve">Key </w:t>
      </w:r>
      <w:r w:rsidR="00C70911" w:rsidRPr="005E3E9A">
        <w:rPr>
          <w:rFonts w:ascii="Segoe UI" w:eastAsiaTheme="minorEastAsia" w:hAnsi="Segoe UI" w:cs="Segoe UI"/>
          <w:b/>
          <w:bCs/>
          <w:color w:val="1F497D" w:themeColor="text2"/>
        </w:rPr>
        <w:t>Deliverable</w:t>
      </w:r>
      <w:r w:rsidR="003D760A" w:rsidRPr="00A0363A">
        <w:rPr>
          <w:rFonts w:ascii="Segoe UI" w:eastAsiaTheme="minorEastAsia" w:hAnsi="Segoe UI" w:cs="Segoe UI"/>
          <w:b/>
          <w:bCs/>
          <w:color w:val="1F497D" w:themeColor="text2"/>
        </w:rPr>
        <w:t>s:</w:t>
      </w:r>
    </w:p>
    <w:p w14:paraId="4CC71883" w14:textId="77777777" w:rsidR="00C54217" w:rsidRDefault="00C54217" w:rsidP="00C54217">
      <w:pPr>
        <w:numPr>
          <w:ilvl w:val="0"/>
          <w:numId w:val="35"/>
        </w:numPr>
        <w:spacing w:before="240"/>
        <w:jc w:val="both"/>
        <w:rPr>
          <w:rFonts w:ascii="Segoe UI" w:eastAsiaTheme="minorEastAsia" w:hAnsi="Segoe UI" w:cs="Segoe UI"/>
          <w:sz w:val="22"/>
          <w:szCs w:val="22"/>
        </w:rPr>
      </w:pPr>
      <w:r>
        <w:rPr>
          <w:rFonts w:ascii="Segoe UI" w:eastAsiaTheme="minorEastAsia" w:hAnsi="Segoe UI" w:cs="Segoe UI"/>
          <w:sz w:val="22"/>
          <w:szCs w:val="22"/>
        </w:rPr>
        <w:t>State management using Redux toolkit, Context API.</w:t>
      </w:r>
    </w:p>
    <w:p w14:paraId="0D044471" w14:textId="77777777" w:rsidR="00AC54C8" w:rsidRPr="005779BB" w:rsidRDefault="002211DF" w:rsidP="00AC54C8">
      <w:pPr>
        <w:pStyle w:val="ListParagraph"/>
        <w:numPr>
          <w:ilvl w:val="0"/>
          <w:numId w:val="35"/>
        </w:numPr>
        <w:spacing w:before="240"/>
        <w:jc w:val="both"/>
        <w:rPr>
          <w:rFonts w:ascii="Segoe UI" w:hAnsi="Segoe UI" w:cs="Segoe UI"/>
        </w:rPr>
      </w:pPr>
      <w:r w:rsidRPr="002211DF">
        <w:rPr>
          <w:rFonts w:ascii="Segoe UI" w:hAnsi="Segoe UI" w:cs="Segoe UI"/>
        </w:rPr>
        <w:t>API integration using react hook</w:t>
      </w:r>
      <w:r>
        <w:rPr>
          <w:rFonts w:ascii="Segoe UI" w:hAnsi="Segoe UI" w:cs="Segoe UI"/>
        </w:rPr>
        <w:t>s</w:t>
      </w:r>
      <w:r w:rsidR="00AC54C8">
        <w:rPr>
          <w:rFonts w:ascii="Segoe UI" w:hAnsi="Segoe UI" w:cs="Segoe UI"/>
        </w:rPr>
        <w:t>.</w:t>
      </w:r>
    </w:p>
    <w:p w14:paraId="77C25746" w14:textId="77777777" w:rsidR="00C54217" w:rsidRDefault="00C54217" w:rsidP="0071686E">
      <w:pPr>
        <w:numPr>
          <w:ilvl w:val="0"/>
          <w:numId w:val="35"/>
        </w:numPr>
        <w:spacing w:before="240"/>
        <w:jc w:val="both"/>
        <w:rPr>
          <w:rFonts w:ascii="Segoe UI" w:eastAsiaTheme="minorEastAsia" w:hAnsi="Segoe UI" w:cs="Segoe UI"/>
          <w:sz w:val="22"/>
          <w:szCs w:val="22"/>
        </w:rPr>
      </w:pPr>
      <w:r w:rsidRPr="00C54217">
        <w:rPr>
          <w:rFonts w:ascii="Segoe UI" w:eastAsiaTheme="minorEastAsia" w:hAnsi="Segoe UI" w:cs="Segoe UI"/>
          <w:sz w:val="22"/>
          <w:szCs w:val="22"/>
        </w:rPr>
        <w:t>Component testing using Jest and React Testing Library.</w:t>
      </w:r>
    </w:p>
    <w:p w14:paraId="759B096B" w14:textId="77777777" w:rsidR="005779BB" w:rsidRPr="0071686E" w:rsidRDefault="005779BB" w:rsidP="0071686E">
      <w:pPr>
        <w:numPr>
          <w:ilvl w:val="0"/>
          <w:numId w:val="35"/>
        </w:numPr>
        <w:spacing w:before="240"/>
        <w:jc w:val="both"/>
        <w:rPr>
          <w:rFonts w:ascii="Segoe UI" w:eastAsiaTheme="minorEastAsia" w:hAnsi="Segoe UI" w:cs="Segoe UI"/>
          <w:sz w:val="22"/>
          <w:szCs w:val="22"/>
        </w:rPr>
      </w:pPr>
      <w:r>
        <w:rPr>
          <w:rFonts w:ascii="Segoe UI" w:eastAsiaTheme="minorEastAsia" w:hAnsi="Segoe UI" w:cs="Segoe UI"/>
          <w:sz w:val="22"/>
          <w:szCs w:val="22"/>
        </w:rPr>
        <w:t>React routing.</w:t>
      </w:r>
    </w:p>
    <w:p w14:paraId="57C54AC7" w14:textId="77777777" w:rsidR="0071686E" w:rsidRDefault="0071686E" w:rsidP="0071686E">
      <w:pPr>
        <w:numPr>
          <w:ilvl w:val="0"/>
          <w:numId w:val="35"/>
        </w:numPr>
        <w:spacing w:before="240"/>
        <w:jc w:val="both"/>
        <w:rPr>
          <w:rFonts w:ascii="Segoe UI" w:eastAsiaTheme="minorEastAsia" w:hAnsi="Segoe UI" w:cs="Segoe UI"/>
          <w:sz w:val="22"/>
          <w:szCs w:val="22"/>
        </w:rPr>
      </w:pPr>
      <w:r w:rsidRPr="0071686E">
        <w:rPr>
          <w:rFonts w:ascii="Segoe UI" w:eastAsiaTheme="minorEastAsia" w:hAnsi="Segoe UI" w:cs="Segoe UI"/>
          <w:sz w:val="22"/>
          <w:szCs w:val="22"/>
        </w:rPr>
        <w:t>Type safety using typescript.</w:t>
      </w:r>
    </w:p>
    <w:p w14:paraId="46D28657" w14:textId="77777777" w:rsidR="00861382" w:rsidRPr="00861382" w:rsidRDefault="00861382" w:rsidP="00861382">
      <w:pPr>
        <w:numPr>
          <w:ilvl w:val="0"/>
          <w:numId w:val="35"/>
        </w:numPr>
        <w:spacing w:before="240"/>
        <w:jc w:val="both"/>
        <w:rPr>
          <w:rFonts w:ascii="Segoe UI" w:eastAsiaTheme="minorEastAsia" w:hAnsi="Segoe UI" w:cs="Segoe UI"/>
          <w:sz w:val="22"/>
          <w:szCs w:val="22"/>
        </w:rPr>
      </w:pPr>
      <w:r w:rsidRPr="004B1925">
        <w:rPr>
          <w:rFonts w:ascii="Segoe UI" w:eastAsiaTheme="minorEastAsia" w:hAnsi="Segoe UI" w:cs="Segoe UI"/>
          <w:sz w:val="22"/>
          <w:szCs w:val="22"/>
        </w:rPr>
        <w:t>Created APIs using RESTful web services and implemented CRUD operations.</w:t>
      </w:r>
    </w:p>
    <w:p w14:paraId="15788D7A" w14:textId="77777777" w:rsidR="004B1925" w:rsidRPr="004B1925" w:rsidRDefault="004B1925" w:rsidP="004B1925">
      <w:pPr>
        <w:numPr>
          <w:ilvl w:val="0"/>
          <w:numId w:val="35"/>
        </w:numPr>
        <w:spacing w:before="240"/>
        <w:jc w:val="both"/>
        <w:rPr>
          <w:rFonts w:ascii="Segoe UI" w:eastAsiaTheme="minorEastAsia" w:hAnsi="Segoe UI" w:cs="Segoe UI"/>
          <w:sz w:val="22"/>
          <w:szCs w:val="22"/>
        </w:rPr>
      </w:pPr>
      <w:r w:rsidRPr="004B1925">
        <w:rPr>
          <w:rFonts w:ascii="Segoe UI" w:eastAsiaTheme="minorEastAsia" w:hAnsi="Segoe UI" w:cs="Segoe UI"/>
          <w:sz w:val="22"/>
          <w:szCs w:val="22"/>
        </w:rPr>
        <w:t>Used Git and GitHub for code management, including creating branches, raising pull requests, resolving PR comments, and merging conflicts.</w:t>
      </w:r>
    </w:p>
    <w:p w14:paraId="4CD83AF1" w14:textId="77777777" w:rsidR="00861382" w:rsidRDefault="00861382" w:rsidP="005F3EE9">
      <w:pPr>
        <w:spacing w:before="240"/>
        <w:jc w:val="both"/>
        <w:rPr>
          <w:rFonts w:ascii="Segoe UI" w:eastAsiaTheme="minorEastAsia" w:hAnsi="Segoe UI" w:cs="Segoe UI"/>
          <w:b/>
          <w:bCs/>
          <w:color w:val="1F497D" w:themeColor="text2"/>
        </w:rPr>
      </w:pPr>
    </w:p>
    <w:p w14:paraId="1E59FD2E" w14:textId="77777777" w:rsidR="00861382" w:rsidRPr="00861382" w:rsidRDefault="00861382" w:rsidP="00861382">
      <w:pPr>
        <w:pStyle w:val="ListParagraph"/>
        <w:numPr>
          <w:ilvl w:val="0"/>
          <w:numId w:val="1"/>
        </w:numPr>
        <w:spacing w:after="160" w:line="259" w:lineRule="auto"/>
        <w:rPr>
          <w:rFonts w:ascii="Segoe UI" w:hAnsi="Segoe UI" w:cs="Segoe UI"/>
          <w:b/>
          <w:bCs/>
        </w:rPr>
      </w:pPr>
      <w:r w:rsidRPr="00861382">
        <w:rPr>
          <w:rFonts w:ascii="Segoe UI" w:hAnsi="Segoe UI" w:cs="Segoe UI"/>
          <w:b/>
          <w:bCs/>
        </w:rPr>
        <w:t>ReactJS Deliverables</w:t>
      </w:r>
    </w:p>
    <w:p w14:paraId="7D528814" w14:textId="77777777" w:rsidR="00861382" w:rsidRDefault="00861382" w:rsidP="00861382">
      <w:pPr>
        <w:numPr>
          <w:ilvl w:val="0"/>
          <w:numId w:val="34"/>
        </w:numPr>
        <w:spacing w:after="160" w:line="259" w:lineRule="auto"/>
        <w:rPr>
          <w:rFonts w:ascii="Segoe UI" w:eastAsiaTheme="minorEastAsia" w:hAnsi="Segoe UI" w:cs="Segoe UI"/>
          <w:sz w:val="22"/>
          <w:szCs w:val="22"/>
        </w:rPr>
      </w:pPr>
      <w:r w:rsidRPr="00861382">
        <w:rPr>
          <w:rFonts w:ascii="Segoe UI" w:eastAsiaTheme="minorEastAsia" w:hAnsi="Segoe UI" w:cs="Segoe UI"/>
          <w:b/>
          <w:bCs/>
          <w:sz w:val="22"/>
          <w:szCs w:val="22"/>
        </w:rPr>
        <w:t>User Management System:</w:t>
      </w:r>
      <w:r w:rsidRPr="00861382">
        <w:rPr>
          <w:rFonts w:ascii="Segoe UI" w:eastAsiaTheme="minorEastAsia" w:hAnsi="Segoe UI" w:cs="Segoe UI"/>
          <w:sz w:val="22"/>
          <w:szCs w:val="22"/>
        </w:rPr>
        <w:t xml:space="preserve"> Developed a user management system with React JS </w:t>
      </w:r>
      <w:r w:rsidR="005779BB">
        <w:rPr>
          <w:rFonts w:ascii="Segoe UI" w:eastAsiaTheme="minorEastAsia" w:hAnsi="Segoe UI" w:cs="Segoe UI"/>
          <w:sz w:val="22"/>
          <w:szCs w:val="22"/>
        </w:rPr>
        <w:t>as</w:t>
      </w:r>
      <w:r w:rsidRPr="00861382">
        <w:rPr>
          <w:rFonts w:ascii="Segoe UI" w:eastAsiaTheme="minorEastAsia" w:hAnsi="Segoe UI" w:cs="Segoe UI"/>
          <w:sz w:val="22"/>
          <w:szCs w:val="22"/>
        </w:rPr>
        <w:t xml:space="preserve"> frontend and Spring Boot </w:t>
      </w:r>
      <w:r w:rsidR="005779BB">
        <w:rPr>
          <w:rFonts w:ascii="Segoe UI" w:eastAsiaTheme="minorEastAsia" w:hAnsi="Segoe UI" w:cs="Segoe UI"/>
          <w:sz w:val="22"/>
          <w:szCs w:val="22"/>
        </w:rPr>
        <w:t>as</w:t>
      </w:r>
      <w:r w:rsidRPr="00861382">
        <w:rPr>
          <w:rFonts w:ascii="Segoe UI" w:eastAsiaTheme="minorEastAsia" w:hAnsi="Segoe UI" w:cs="Segoe UI"/>
          <w:sz w:val="22"/>
          <w:szCs w:val="22"/>
        </w:rPr>
        <w:t xml:space="preserve"> backend. Implemented CRUD operations and integrated with a MySQL database.</w:t>
      </w:r>
    </w:p>
    <w:p w14:paraId="623B5436" w14:textId="77777777" w:rsidR="004963CC" w:rsidRPr="00861382" w:rsidRDefault="004963CC" w:rsidP="00861382">
      <w:pPr>
        <w:numPr>
          <w:ilvl w:val="0"/>
          <w:numId w:val="34"/>
        </w:numPr>
        <w:spacing w:after="160" w:line="259" w:lineRule="auto"/>
        <w:rPr>
          <w:rFonts w:ascii="Segoe UI" w:eastAsiaTheme="minorEastAsia" w:hAnsi="Segoe UI" w:cs="Segoe UI"/>
          <w:sz w:val="22"/>
          <w:szCs w:val="22"/>
        </w:rPr>
      </w:pPr>
      <w:r>
        <w:rPr>
          <w:rFonts w:ascii="Segoe UI" w:eastAsiaTheme="minorEastAsia" w:hAnsi="Segoe UI" w:cs="Segoe UI"/>
          <w:b/>
          <w:bCs/>
          <w:sz w:val="22"/>
          <w:szCs w:val="22"/>
        </w:rPr>
        <w:t xml:space="preserve">Theme based on user </w:t>
      </w:r>
      <w:proofErr w:type="gramStart"/>
      <w:r>
        <w:rPr>
          <w:rFonts w:ascii="Segoe UI" w:eastAsiaTheme="minorEastAsia" w:hAnsi="Segoe UI" w:cs="Segoe UI"/>
          <w:b/>
          <w:bCs/>
          <w:sz w:val="22"/>
          <w:szCs w:val="22"/>
        </w:rPr>
        <w:t>preference(</w:t>
      </w:r>
      <w:proofErr w:type="gramEnd"/>
      <w:r>
        <w:rPr>
          <w:rFonts w:ascii="Segoe UI" w:eastAsiaTheme="minorEastAsia" w:hAnsi="Segoe UI" w:cs="Segoe UI"/>
          <w:b/>
          <w:bCs/>
          <w:sz w:val="22"/>
          <w:szCs w:val="22"/>
        </w:rPr>
        <w:t>using local storage):</w:t>
      </w:r>
      <w:r>
        <w:rPr>
          <w:rFonts w:ascii="Segoe UI" w:eastAsiaTheme="minorEastAsia" w:hAnsi="Segoe UI" w:cs="Segoe UI"/>
          <w:sz w:val="22"/>
          <w:szCs w:val="22"/>
        </w:rPr>
        <w:t xml:space="preserve"> Background theme value is stored in local storage, so that, when the user revisits the website his preferred theme will be populated.</w:t>
      </w:r>
    </w:p>
    <w:p w14:paraId="191A79A8" w14:textId="77777777" w:rsidR="00861382" w:rsidRPr="00861382" w:rsidRDefault="00861382" w:rsidP="00861382">
      <w:pPr>
        <w:numPr>
          <w:ilvl w:val="0"/>
          <w:numId w:val="34"/>
        </w:numPr>
        <w:spacing w:after="160" w:line="259" w:lineRule="auto"/>
        <w:rPr>
          <w:rFonts w:ascii="Segoe UI" w:eastAsiaTheme="minorEastAsia" w:hAnsi="Segoe UI" w:cs="Segoe UI"/>
          <w:sz w:val="22"/>
          <w:szCs w:val="22"/>
        </w:rPr>
      </w:pPr>
      <w:r w:rsidRPr="00861382">
        <w:rPr>
          <w:rFonts w:ascii="Segoe UI" w:eastAsiaTheme="minorEastAsia" w:hAnsi="Segoe UI" w:cs="Segoe UI"/>
          <w:b/>
          <w:bCs/>
          <w:sz w:val="22"/>
          <w:szCs w:val="22"/>
        </w:rPr>
        <w:t>API integration:</w:t>
      </w:r>
      <w:r w:rsidRPr="00861382">
        <w:rPr>
          <w:rFonts w:ascii="Segoe UI" w:eastAsiaTheme="minorEastAsia" w:hAnsi="Segoe UI" w:cs="Segoe UI"/>
          <w:sz w:val="22"/>
          <w:szCs w:val="22"/>
        </w:rPr>
        <w:t xml:space="preserve"> Integrating backend APIs with frontend using useSWR react hook.</w:t>
      </w:r>
    </w:p>
    <w:p w14:paraId="27B9D3EF" w14:textId="77777777" w:rsidR="00861382" w:rsidRPr="00861382" w:rsidRDefault="00861382" w:rsidP="00861382">
      <w:pPr>
        <w:numPr>
          <w:ilvl w:val="0"/>
          <w:numId w:val="34"/>
        </w:numPr>
        <w:spacing w:after="160" w:line="259" w:lineRule="auto"/>
        <w:rPr>
          <w:rFonts w:ascii="Segoe UI" w:eastAsiaTheme="minorEastAsia" w:hAnsi="Segoe UI" w:cs="Segoe UI"/>
          <w:sz w:val="22"/>
          <w:szCs w:val="22"/>
        </w:rPr>
      </w:pPr>
      <w:r w:rsidRPr="00861382">
        <w:rPr>
          <w:rFonts w:ascii="Segoe UI" w:eastAsiaTheme="minorEastAsia" w:hAnsi="Segoe UI" w:cs="Segoe UI"/>
          <w:b/>
          <w:bCs/>
          <w:sz w:val="22"/>
          <w:szCs w:val="22"/>
        </w:rPr>
        <w:t>TypeScript:</w:t>
      </w:r>
      <w:r w:rsidRPr="00861382">
        <w:rPr>
          <w:rFonts w:ascii="Segoe UI" w:eastAsiaTheme="minorEastAsia" w:hAnsi="Segoe UI" w:cs="Segoe UI"/>
          <w:sz w:val="22"/>
          <w:szCs w:val="22"/>
        </w:rPr>
        <w:t xml:space="preserve"> Including typescript in the components for type safety.</w:t>
      </w:r>
    </w:p>
    <w:p w14:paraId="1F04509E" w14:textId="77777777" w:rsidR="00861382" w:rsidRPr="00861382" w:rsidRDefault="00861382" w:rsidP="00861382">
      <w:pPr>
        <w:numPr>
          <w:ilvl w:val="0"/>
          <w:numId w:val="34"/>
        </w:numPr>
        <w:spacing w:after="160" w:line="259" w:lineRule="auto"/>
        <w:rPr>
          <w:rFonts w:ascii="Segoe UI" w:eastAsiaTheme="minorEastAsia" w:hAnsi="Segoe UI" w:cs="Segoe UI"/>
          <w:sz w:val="22"/>
          <w:szCs w:val="22"/>
        </w:rPr>
      </w:pPr>
      <w:r w:rsidRPr="00861382">
        <w:rPr>
          <w:rFonts w:ascii="Segoe UI" w:eastAsiaTheme="minorEastAsia" w:hAnsi="Segoe UI" w:cs="Segoe UI"/>
          <w:b/>
          <w:bCs/>
          <w:sz w:val="22"/>
          <w:szCs w:val="22"/>
        </w:rPr>
        <w:t>Grid layout:</w:t>
      </w:r>
      <w:r w:rsidRPr="00861382">
        <w:rPr>
          <w:rFonts w:ascii="Segoe UI" w:eastAsiaTheme="minorEastAsia" w:hAnsi="Segoe UI" w:cs="Segoe UI"/>
          <w:sz w:val="22"/>
          <w:szCs w:val="22"/>
        </w:rPr>
        <w:t xml:space="preserve"> Created UI screens using grid layout.</w:t>
      </w:r>
    </w:p>
    <w:p w14:paraId="03957A3F" w14:textId="77777777" w:rsidR="00861382" w:rsidRPr="00861382" w:rsidRDefault="00861382" w:rsidP="00861382">
      <w:pPr>
        <w:numPr>
          <w:ilvl w:val="0"/>
          <w:numId w:val="34"/>
        </w:numPr>
        <w:spacing w:after="160" w:line="259" w:lineRule="auto"/>
        <w:rPr>
          <w:rFonts w:ascii="Segoe UI" w:eastAsiaTheme="minorEastAsia" w:hAnsi="Segoe UI" w:cs="Segoe UI"/>
          <w:sz w:val="22"/>
          <w:szCs w:val="22"/>
        </w:rPr>
      </w:pPr>
      <w:r w:rsidRPr="00861382">
        <w:rPr>
          <w:rFonts w:ascii="Segoe UI" w:eastAsiaTheme="minorEastAsia" w:hAnsi="Segoe UI" w:cs="Segoe UI"/>
          <w:b/>
          <w:bCs/>
          <w:sz w:val="22"/>
          <w:szCs w:val="22"/>
        </w:rPr>
        <w:lastRenderedPageBreak/>
        <w:t>Component Testing:</w:t>
      </w:r>
      <w:r w:rsidRPr="00861382">
        <w:rPr>
          <w:rFonts w:ascii="Segoe UI" w:eastAsiaTheme="minorEastAsia" w:hAnsi="Segoe UI" w:cs="Segoe UI"/>
          <w:sz w:val="22"/>
          <w:szCs w:val="22"/>
        </w:rPr>
        <w:t xml:space="preserve"> Utilized Jest and React Testing Library to ensure 100% code coverage for React components.</w:t>
      </w:r>
    </w:p>
    <w:p w14:paraId="187F62E2" w14:textId="77777777" w:rsidR="00861382" w:rsidRPr="00861382" w:rsidRDefault="00861382" w:rsidP="00861382">
      <w:pPr>
        <w:spacing w:after="160" w:line="259" w:lineRule="auto"/>
        <w:rPr>
          <w:rFonts w:ascii="Segoe UI" w:eastAsiaTheme="minorEastAsia" w:hAnsi="Segoe UI" w:cs="Segoe UI"/>
          <w:sz w:val="22"/>
          <w:szCs w:val="22"/>
        </w:rPr>
      </w:pPr>
    </w:p>
    <w:p w14:paraId="6A014114" w14:textId="77777777" w:rsidR="004B1925" w:rsidRPr="00861382" w:rsidRDefault="00085407" w:rsidP="004B1925">
      <w:pPr>
        <w:pStyle w:val="ListParagraph"/>
        <w:numPr>
          <w:ilvl w:val="0"/>
          <w:numId w:val="1"/>
        </w:numPr>
        <w:spacing w:after="160" w:line="259" w:lineRule="auto"/>
        <w:rPr>
          <w:rFonts w:ascii="Segoe UI" w:hAnsi="Segoe UI" w:cs="Segoe UI"/>
          <w:b/>
          <w:bCs/>
        </w:rPr>
      </w:pPr>
      <w:r>
        <w:rPr>
          <w:rFonts w:ascii="Segoe UI" w:hAnsi="Segoe UI" w:cs="Segoe UI"/>
          <w:b/>
          <w:bCs/>
        </w:rPr>
        <w:t>Spring boot Java</w:t>
      </w:r>
      <w:r w:rsidR="00F431F8">
        <w:rPr>
          <w:rFonts w:ascii="Segoe UI" w:hAnsi="Segoe UI" w:cs="Segoe UI"/>
          <w:b/>
          <w:bCs/>
        </w:rPr>
        <w:t xml:space="preserve"> Deliverables</w:t>
      </w:r>
    </w:p>
    <w:p w14:paraId="4D2A9952" w14:textId="77777777" w:rsidR="004B1925" w:rsidRPr="00861382" w:rsidRDefault="004B1925" w:rsidP="004B1925">
      <w:pPr>
        <w:numPr>
          <w:ilvl w:val="0"/>
          <w:numId w:val="31"/>
        </w:numPr>
        <w:spacing w:after="160" w:line="259" w:lineRule="auto"/>
        <w:rPr>
          <w:rFonts w:ascii="Segoe UI" w:eastAsiaTheme="minorEastAsia" w:hAnsi="Segoe UI" w:cs="Segoe UI"/>
          <w:sz w:val="22"/>
          <w:szCs w:val="22"/>
        </w:rPr>
      </w:pPr>
      <w:r w:rsidRPr="00861382">
        <w:rPr>
          <w:rFonts w:ascii="Segoe UI" w:eastAsiaTheme="minorEastAsia" w:hAnsi="Segoe UI" w:cs="Segoe UI"/>
          <w:sz w:val="22"/>
          <w:szCs w:val="22"/>
        </w:rPr>
        <w:t>Created REST APIs with CRUD operations and tested them using Postman.</w:t>
      </w:r>
    </w:p>
    <w:p w14:paraId="7648BEB2" w14:textId="77777777" w:rsidR="00C84997" w:rsidRDefault="004B1925" w:rsidP="00B6518D">
      <w:pPr>
        <w:numPr>
          <w:ilvl w:val="0"/>
          <w:numId w:val="31"/>
        </w:numPr>
        <w:spacing w:after="160" w:line="259" w:lineRule="auto"/>
        <w:rPr>
          <w:rFonts w:ascii="Segoe UI" w:eastAsiaTheme="minorEastAsia" w:hAnsi="Segoe UI" w:cs="Segoe UI"/>
          <w:sz w:val="22"/>
          <w:szCs w:val="22"/>
        </w:rPr>
      </w:pPr>
      <w:r w:rsidRPr="00861382">
        <w:rPr>
          <w:rFonts w:ascii="Segoe UI" w:eastAsiaTheme="minorEastAsia" w:hAnsi="Segoe UI" w:cs="Segoe UI"/>
          <w:sz w:val="22"/>
          <w:szCs w:val="22"/>
        </w:rPr>
        <w:t>Secured APIs with JWT.</w:t>
      </w:r>
    </w:p>
    <w:p w14:paraId="5FC89FAF" w14:textId="77777777" w:rsidR="00F431F8" w:rsidRPr="00975568" w:rsidRDefault="00F431F8" w:rsidP="00F431F8">
      <w:pPr>
        <w:pStyle w:val="BodyText"/>
        <w:numPr>
          <w:ilvl w:val="0"/>
          <w:numId w:val="31"/>
        </w:numPr>
        <w:spacing w:before="106"/>
        <w:rPr>
          <w:rFonts w:ascii="Segoe UI" w:eastAsiaTheme="minorEastAsia" w:hAnsi="Segoe UI" w:cs="Segoe UI"/>
          <w:sz w:val="22"/>
          <w:szCs w:val="22"/>
        </w:rPr>
      </w:pPr>
      <w:r w:rsidRPr="00975568">
        <w:rPr>
          <w:rFonts w:ascii="Segoe UI" w:eastAsiaTheme="minorEastAsia" w:hAnsi="Segoe UI" w:cs="Segoe UI"/>
          <w:sz w:val="22"/>
          <w:szCs w:val="22"/>
        </w:rPr>
        <w:t xml:space="preserve">Using microservices I have developed multiple services and made them communicate with each other using REST template &amp; Open </w:t>
      </w:r>
      <w:proofErr w:type="gramStart"/>
      <w:r w:rsidRPr="00975568">
        <w:rPr>
          <w:rFonts w:ascii="Segoe UI" w:eastAsiaTheme="minorEastAsia" w:hAnsi="Segoe UI" w:cs="Segoe UI"/>
          <w:sz w:val="22"/>
          <w:szCs w:val="22"/>
        </w:rPr>
        <w:t>feign(</w:t>
      </w:r>
      <w:proofErr w:type="gramEnd"/>
      <w:r w:rsidRPr="00975568">
        <w:rPr>
          <w:rFonts w:ascii="Segoe UI" w:eastAsiaTheme="minorEastAsia" w:hAnsi="Segoe UI" w:cs="Segoe UI"/>
          <w:sz w:val="22"/>
          <w:szCs w:val="22"/>
        </w:rPr>
        <w:t>feign client) and used Eureka server &amp; client, created API gateways.</w:t>
      </w:r>
    </w:p>
    <w:p w14:paraId="2EA2E181" w14:textId="77777777" w:rsidR="00F431F8" w:rsidRPr="00B6518D" w:rsidRDefault="00F431F8" w:rsidP="00975568">
      <w:pPr>
        <w:spacing w:after="160" w:line="259" w:lineRule="auto"/>
        <w:ind w:left="720"/>
        <w:rPr>
          <w:rFonts w:ascii="Segoe UI" w:eastAsiaTheme="minorEastAsia" w:hAnsi="Segoe UI" w:cs="Segoe UI"/>
          <w:sz w:val="22"/>
          <w:szCs w:val="22"/>
        </w:rPr>
      </w:pPr>
    </w:p>
    <w:sectPr w:rsidR="00F431F8" w:rsidRPr="00B6518D" w:rsidSect="004F558B">
      <w:headerReference w:type="default" r:id="rId11"/>
      <w:pgSz w:w="11906" w:h="16838"/>
      <w:pgMar w:top="900" w:right="720" w:bottom="54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9ED6DF" w14:textId="77777777" w:rsidR="00C05C2B" w:rsidRDefault="00C05C2B">
      <w:r>
        <w:separator/>
      </w:r>
    </w:p>
  </w:endnote>
  <w:endnote w:type="continuationSeparator" w:id="0">
    <w:p w14:paraId="1662179B" w14:textId="77777777" w:rsidR="00C05C2B" w:rsidRDefault="00C05C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 MT">
    <w:altName w:val="Arial"/>
    <w:charset w:val="00"/>
    <w:family w:val="roman"/>
    <w:pitch w:val="variable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DD492F" w14:textId="77777777" w:rsidR="00C05C2B" w:rsidRDefault="00C05C2B">
      <w:r>
        <w:separator/>
      </w:r>
    </w:p>
  </w:footnote>
  <w:footnote w:type="continuationSeparator" w:id="0">
    <w:p w14:paraId="5F1F5EA4" w14:textId="77777777" w:rsidR="00C05C2B" w:rsidRDefault="00C05C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D5097F" w14:textId="77777777" w:rsidR="00A008B0" w:rsidRDefault="00A008B0" w:rsidP="003B19D4">
    <w:pPr>
      <w:pStyle w:val="Header"/>
      <w:tabs>
        <w:tab w:val="left" w:pos="3828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/>
        <w:sz w:val="20"/>
      </w:rPr>
    </w:lvl>
  </w:abstractNum>
  <w:abstractNum w:abstractNumId="1" w15:restartNumberingAfterBreak="0">
    <w:nsid w:val="0237332E"/>
    <w:multiLevelType w:val="hybridMultilevel"/>
    <w:tmpl w:val="371A6230"/>
    <w:lvl w:ilvl="0" w:tplc="009E29B2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DA628AD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8CEF45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CB0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29C03D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910F06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15AEC5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20464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D2CCEE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3F68A2"/>
    <w:multiLevelType w:val="hybridMultilevel"/>
    <w:tmpl w:val="B77A4A36"/>
    <w:lvl w:ilvl="0" w:tplc="9CEA341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7E6B90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582979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0728EF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CDE824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3DB0FA7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57A650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AE48E1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9DE4BE6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53261A"/>
    <w:multiLevelType w:val="multilevel"/>
    <w:tmpl w:val="CD721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91482B"/>
    <w:multiLevelType w:val="multilevel"/>
    <w:tmpl w:val="BD4C7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DC54B5"/>
    <w:multiLevelType w:val="multilevel"/>
    <w:tmpl w:val="FD182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C13746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/>
        <w:sz w:val="20"/>
      </w:rPr>
    </w:lvl>
  </w:abstractNum>
  <w:abstractNum w:abstractNumId="7" w15:restartNumberingAfterBreak="0">
    <w:nsid w:val="22B35350"/>
    <w:multiLevelType w:val="hybridMultilevel"/>
    <w:tmpl w:val="EB3E6B78"/>
    <w:lvl w:ilvl="0" w:tplc="A2040E8A">
      <w:start w:val="1"/>
      <w:numFmt w:val="bullet"/>
      <w:lvlText w:val=""/>
      <w:lvlJc w:val="left"/>
      <w:pPr>
        <w:ind w:left="720" w:hanging="360"/>
      </w:pPr>
      <w:rPr>
        <w:rFonts w:ascii="Marlett" w:hAnsi="Marlett" w:hint="default"/>
        <w:b w:val="0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42011C"/>
    <w:multiLevelType w:val="hybridMultilevel"/>
    <w:tmpl w:val="32EC00BE"/>
    <w:lvl w:ilvl="0" w:tplc="A2040E8A">
      <w:start w:val="1"/>
      <w:numFmt w:val="bullet"/>
      <w:lvlText w:val=""/>
      <w:lvlJc w:val="left"/>
      <w:pPr>
        <w:ind w:left="720" w:hanging="360"/>
      </w:pPr>
      <w:rPr>
        <w:rFonts w:ascii="Marlett" w:hAnsi="Marlett" w:hint="default"/>
        <w:b w:val="0"/>
        <w:sz w:val="20"/>
        <w:szCs w:val="20"/>
      </w:rPr>
    </w:lvl>
    <w:lvl w:ilvl="1" w:tplc="702CA1B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D14A8D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7F2D5E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230552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A0E799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4C8F4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40AFDB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440E63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131E17"/>
    <w:multiLevelType w:val="hybridMultilevel"/>
    <w:tmpl w:val="596036D2"/>
    <w:lvl w:ilvl="0" w:tplc="B002D98E">
      <w:numFmt w:val="bullet"/>
      <w:lvlText w:val="•"/>
      <w:lvlJc w:val="left"/>
      <w:pPr>
        <w:ind w:left="1080" w:hanging="720"/>
      </w:pPr>
      <w:rPr>
        <w:rFonts w:ascii="Tahoma" w:eastAsia="Times New Roman" w:hAnsi="Tahoma" w:cs="Tahoma" w:hint="default"/>
      </w:rPr>
    </w:lvl>
    <w:lvl w:ilvl="1" w:tplc="CE4CCD4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106BFB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948ED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23CFDE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E8A645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6B8F96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2C2598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7E00B3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B817E6"/>
    <w:multiLevelType w:val="hybridMultilevel"/>
    <w:tmpl w:val="20EA3CF6"/>
    <w:lvl w:ilvl="0" w:tplc="48CC4E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7E2CB8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BCEEEC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140AF1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126D04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23AAD4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77CA3C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46450C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DEAFB4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CD1A0B"/>
    <w:multiLevelType w:val="multilevel"/>
    <w:tmpl w:val="C0FC1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1791BAA"/>
    <w:multiLevelType w:val="multilevel"/>
    <w:tmpl w:val="3B76A3E8"/>
    <w:lvl w:ilvl="0">
      <w:start w:val="1"/>
      <w:numFmt w:val="bullet"/>
      <w:lvlText w:val=""/>
      <w:lvlJc w:val="left"/>
      <w:pPr>
        <w:tabs>
          <w:tab w:val="num" w:pos="720"/>
        </w:tabs>
        <w:ind w:left="720" w:hanging="360"/>
      </w:pPr>
      <w:rPr>
        <w:rFonts w:ascii="Marlett" w:hAnsi="Marlett" w:hint="default"/>
        <w:b w:val="0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1E54A56"/>
    <w:multiLevelType w:val="hybridMultilevel"/>
    <w:tmpl w:val="3776F54C"/>
    <w:lvl w:ilvl="0" w:tplc="40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4" w15:restartNumberingAfterBreak="0">
    <w:nsid w:val="32413637"/>
    <w:multiLevelType w:val="multilevel"/>
    <w:tmpl w:val="33721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5704525"/>
    <w:multiLevelType w:val="hybridMultilevel"/>
    <w:tmpl w:val="5C70D2AA"/>
    <w:lvl w:ilvl="0" w:tplc="29EC97EA">
      <w:start w:val="1"/>
      <w:numFmt w:val="bullet"/>
      <w:lvlText w:val=""/>
      <w:lvlJc w:val="left"/>
      <w:pPr>
        <w:ind w:left="502" w:hanging="360"/>
      </w:pPr>
      <w:rPr>
        <w:rFonts w:ascii="Wingdings" w:hAnsi="Wingdings" w:hint="default"/>
        <w:sz w:val="22"/>
        <w:szCs w:val="22"/>
      </w:rPr>
    </w:lvl>
    <w:lvl w:ilvl="1" w:tplc="58E8485C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6E4CD7FE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C6A684F8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C8AE3F10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C3D8EE80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5442BE58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AA7A8180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69BE1A9E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6" w15:restartNumberingAfterBreak="0">
    <w:nsid w:val="358320BC"/>
    <w:multiLevelType w:val="hybridMultilevel"/>
    <w:tmpl w:val="02863CC8"/>
    <w:lvl w:ilvl="0" w:tplc="9710E3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9E95B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7F25AB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67AC4B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F9A47A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3D8B82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D7EAD5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2D8117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5FCD91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5E6E0E"/>
    <w:multiLevelType w:val="multilevel"/>
    <w:tmpl w:val="A4E68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CF40AA1"/>
    <w:multiLevelType w:val="multilevel"/>
    <w:tmpl w:val="C110043E"/>
    <w:lvl w:ilvl="0">
      <w:start w:val="1"/>
      <w:numFmt w:val="bullet"/>
      <w:lvlText w:val=""/>
      <w:lvlJc w:val="left"/>
      <w:pPr>
        <w:tabs>
          <w:tab w:val="num" w:pos="720"/>
        </w:tabs>
        <w:ind w:left="720" w:hanging="360"/>
      </w:pPr>
      <w:rPr>
        <w:rFonts w:ascii="Marlett" w:hAnsi="Marlett" w:hint="default"/>
        <w:b w:val="0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33A3F5C"/>
    <w:multiLevelType w:val="multilevel"/>
    <w:tmpl w:val="C5863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4471C17"/>
    <w:multiLevelType w:val="hybridMultilevel"/>
    <w:tmpl w:val="608EABFC"/>
    <w:lvl w:ilvl="0" w:tplc="326E0AA2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2"/>
        <w:szCs w:val="22"/>
      </w:rPr>
    </w:lvl>
    <w:lvl w:ilvl="1" w:tplc="443ACA7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672077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7FF0A94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C3A502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5DCCB3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D81E886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A1D047B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8EC20F6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45534F62"/>
    <w:multiLevelType w:val="multilevel"/>
    <w:tmpl w:val="5FE8A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6C35B53"/>
    <w:multiLevelType w:val="multilevel"/>
    <w:tmpl w:val="802A4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09527CC"/>
    <w:multiLevelType w:val="multilevel"/>
    <w:tmpl w:val="D3EE0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0CF5669"/>
    <w:multiLevelType w:val="hybridMultilevel"/>
    <w:tmpl w:val="4F62DD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45D4451"/>
    <w:multiLevelType w:val="hybridMultilevel"/>
    <w:tmpl w:val="4AB46F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E024F26"/>
    <w:multiLevelType w:val="hybridMultilevel"/>
    <w:tmpl w:val="4F7244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61D28DA"/>
    <w:multiLevelType w:val="multilevel"/>
    <w:tmpl w:val="DBA25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6F471FA"/>
    <w:multiLevelType w:val="hybridMultilevel"/>
    <w:tmpl w:val="BA04BDAA"/>
    <w:lvl w:ilvl="0" w:tplc="A2040E8A">
      <w:start w:val="1"/>
      <w:numFmt w:val="bullet"/>
      <w:lvlText w:val=""/>
      <w:lvlJc w:val="left"/>
      <w:pPr>
        <w:ind w:left="720" w:hanging="360"/>
      </w:pPr>
      <w:rPr>
        <w:rFonts w:ascii="Marlett" w:hAnsi="Marlett" w:hint="default"/>
        <w:b w:val="0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9B74F06"/>
    <w:multiLevelType w:val="hybridMultilevel"/>
    <w:tmpl w:val="9A6836C2"/>
    <w:lvl w:ilvl="0" w:tplc="42FE94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9C3CD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98A70C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9001A5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AC8ACD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54C86D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8AECD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CCFC8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F3673C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A947401"/>
    <w:multiLevelType w:val="hybridMultilevel"/>
    <w:tmpl w:val="B5AC026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 w:val="0"/>
        <w:sz w:val="20"/>
        <w:szCs w:val="20"/>
      </w:rPr>
    </w:lvl>
    <w:lvl w:ilvl="1" w:tplc="6D6E96EA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8C06188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A6CFB4E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7EA86D4A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5EEB758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3A5EFE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B16CF0E2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C93C9CC2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D9A063B"/>
    <w:multiLevelType w:val="multilevel"/>
    <w:tmpl w:val="5F98A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3350F3D"/>
    <w:multiLevelType w:val="hybridMultilevel"/>
    <w:tmpl w:val="A04C023C"/>
    <w:lvl w:ilvl="0" w:tplc="A2040E8A">
      <w:start w:val="1"/>
      <w:numFmt w:val="bullet"/>
      <w:lvlText w:val=""/>
      <w:lvlJc w:val="left"/>
      <w:pPr>
        <w:ind w:left="786" w:hanging="360"/>
      </w:pPr>
      <w:rPr>
        <w:rFonts w:ascii="Marlett" w:hAnsi="Marlett" w:hint="default"/>
        <w:b w:val="0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3" w15:restartNumberingAfterBreak="0">
    <w:nsid w:val="73DD35F8"/>
    <w:multiLevelType w:val="multilevel"/>
    <w:tmpl w:val="5156C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C215BED"/>
    <w:multiLevelType w:val="hybridMultilevel"/>
    <w:tmpl w:val="F880CF12"/>
    <w:lvl w:ilvl="0" w:tplc="A2040E8A">
      <w:start w:val="1"/>
      <w:numFmt w:val="bullet"/>
      <w:lvlText w:val=""/>
      <w:lvlJc w:val="left"/>
      <w:pPr>
        <w:ind w:left="720" w:hanging="360"/>
      </w:pPr>
      <w:rPr>
        <w:rFonts w:ascii="Marlett" w:hAnsi="Marlett" w:hint="default"/>
        <w:b w:val="0"/>
        <w:sz w:val="20"/>
        <w:szCs w:val="20"/>
      </w:rPr>
    </w:lvl>
    <w:lvl w:ilvl="1" w:tplc="1DA21F7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42085C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FA0578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71473D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2FC7CD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92797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15C084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10C115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F843D92"/>
    <w:multiLevelType w:val="multilevel"/>
    <w:tmpl w:val="9A44C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2644759">
    <w:abstractNumId w:val="30"/>
  </w:num>
  <w:num w:numId="2" w16cid:durableId="1311791084">
    <w:abstractNumId w:val="15"/>
  </w:num>
  <w:num w:numId="3" w16cid:durableId="1070350319">
    <w:abstractNumId w:val="8"/>
  </w:num>
  <w:num w:numId="4" w16cid:durableId="341981601">
    <w:abstractNumId w:val="20"/>
  </w:num>
  <w:num w:numId="5" w16cid:durableId="1190148209">
    <w:abstractNumId w:val="0"/>
  </w:num>
  <w:num w:numId="6" w16cid:durableId="1484665206">
    <w:abstractNumId w:val="29"/>
  </w:num>
  <w:num w:numId="7" w16cid:durableId="1799645511">
    <w:abstractNumId w:val="6"/>
  </w:num>
  <w:num w:numId="8" w16cid:durableId="896161994">
    <w:abstractNumId w:val="1"/>
  </w:num>
  <w:num w:numId="9" w16cid:durableId="1553006975">
    <w:abstractNumId w:val="9"/>
  </w:num>
  <w:num w:numId="10" w16cid:durableId="430123257">
    <w:abstractNumId w:val="3"/>
  </w:num>
  <w:num w:numId="11" w16cid:durableId="1149251940">
    <w:abstractNumId w:val="10"/>
  </w:num>
  <w:num w:numId="12" w16cid:durableId="1942832037">
    <w:abstractNumId w:val="16"/>
  </w:num>
  <w:num w:numId="13" w16cid:durableId="1622951750">
    <w:abstractNumId w:val="2"/>
  </w:num>
  <w:num w:numId="14" w16cid:durableId="978270376">
    <w:abstractNumId w:val="34"/>
  </w:num>
  <w:num w:numId="15" w16cid:durableId="1669560023">
    <w:abstractNumId w:val="21"/>
  </w:num>
  <w:num w:numId="16" w16cid:durableId="1643537200">
    <w:abstractNumId w:val="25"/>
  </w:num>
  <w:num w:numId="17" w16cid:durableId="451366751">
    <w:abstractNumId w:val="26"/>
  </w:num>
  <w:num w:numId="18" w16cid:durableId="2129885112">
    <w:abstractNumId w:val="13"/>
  </w:num>
  <w:num w:numId="19" w16cid:durableId="2093618245">
    <w:abstractNumId w:val="32"/>
  </w:num>
  <w:num w:numId="20" w16cid:durableId="862980906">
    <w:abstractNumId w:val="7"/>
  </w:num>
  <w:num w:numId="21" w16cid:durableId="1125075932">
    <w:abstractNumId w:val="28"/>
  </w:num>
  <w:num w:numId="22" w16cid:durableId="2144885204">
    <w:abstractNumId w:val="18"/>
  </w:num>
  <w:num w:numId="23" w16cid:durableId="1808547933">
    <w:abstractNumId w:val="33"/>
  </w:num>
  <w:num w:numId="24" w16cid:durableId="1205555916">
    <w:abstractNumId w:val="22"/>
  </w:num>
  <w:num w:numId="25" w16cid:durableId="541944237">
    <w:abstractNumId w:val="27"/>
  </w:num>
  <w:num w:numId="26" w16cid:durableId="1948927000">
    <w:abstractNumId w:val="5"/>
  </w:num>
  <w:num w:numId="27" w16cid:durableId="2438224">
    <w:abstractNumId w:val="14"/>
  </w:num>
  <w:num w:numId="28" w16cid:durableId="2101295383">
    <w:abstractNumId w:val="12"/>
  </w:num>
  <w:num w:numId="29" w16cid:durableId="1363703348">
    <w:abstractNumId w:val="35"/>
  </w:num>
  <w:num w:numId="30" w16cid:durableId="129399752">
    <w:abstractNumId w:val="4"/>
  </w:num>
  <w:num w:numId="31" w16cid:durableId="1417748819">
    <w:abstractNumId w:val="23"/>
  </w:num>
  <w:num w:numId="32" w16cid:durableId="963198789">
    <w:abstractNumId w:val="11"/>
  </w:num>
  <w:num w:numId="33" w16cid:durableId="1032728592">
    <w:abstractNumId w:val="31"/>
  </w:num>
  <w:num w:numId="34" w16cid:durableId="616107387">
    <w:abstractNumId w:val="19"/>
  </w:num>
  <w:num w:numId="35" w16cid:durableId="1231846026">
    <w:abstractNumId w:val="17"/>
  </w:num>
  <w:num w:numId="36" w16cid:durableId="1846704921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19D4"/>
    <w:rsid w:val="000043BA"/>
    <w:rsid w:val="00022391"/>
    <w:rsid w:val="0004686F"/>
    <w:rsid w:val="000472E5"/>
    <w:rsid w:val="00047BD4"/>
    <w:rsid w:val="000628D9"/>
    <w:rsid w:val="0008014B"/>
    <w:rsid w:val="00085407"/>
    <w:rsid w:val="00085732"/>
    <w:rsid w:val="000873FC"/>
    <w:rsid w:val="000A0D48"/>
    <w:rsid w:val="000B1914"/>
    <w:rsid w:val="000B25D4"/>
    <w:rsid w:val="000B6958"/>
    <w:rsid w:val="000D0F1D"/>
    <w:rsid w:val="000E0D05"/>
    <w:rsid w:val="000E4BE3"/>
    <w:rsid w:val="000E6B91"/>
    <w:rsid w:val="000F202F"/>
    <w:rsid w:val="000F6753"/>
    <w:rsid w:val="00107650"/>
    <w:rsid w:val="001153F6"/>
    <w:rsid w:val="00117A0B"/>
    <w:rsid w:val="00123D8E"/>
    <w:rsid w:val="001253CC"/>
    <w:rsid w:val="00140354"/>
    <w:rsid w:val="00152540"/>
    <w:rsid w:val="00161E84"/>
    <w:rsid w:val="00196A25"/>
    <w:rsid w:val="001B5B0D"/>
    <w:rsid w:val="001D23E9"/>
    <w:rsid w:val="001D31E3"/>
    <w:rsid w:val="001E4A2F"/>
    <w:rsid w:val="001E70F6"/>
    <w:rsid w:val="002079CC"/>
    <w:rsid w:val="0021345B"/>
    <w:rsid w:val="002211DF"/>
    <w:rsid w:val="00227CDB"/>
    <w:rsid w:val="0023286B"/>
    <w:rsid w:val="00245EFD"/>
    <w:rsid w:val="002551D3"/>
    <w:rsid w:val="00263216"/>
    <w:rsid w:val="002671D3"/>
    <w:rsid w:val="00270E89"/>
    <w:rsid w:val="0027316F"/>
    <w:rsid w:val="00280CAE"/>
    <w:rsid w:val="0028521F"/>
    <w:rsid w:val="002858CC"/>
    <w:rsid w:val="00297BE6"/>
    <w:rsid w:val="002A3A2E"/>
    <w:rsid w:val="002B3F15"/>
    <w:rsid w:val="002C4DBB"/>
    <w:rsid w:val="002D157C"/>
    <w:rsid w:val="002D23EA"/>
    <w:rsid w:val="002D57F2"/>
    <w:rsid w:val="00302159"/>
    <w:rsid w:val="00306790"/>
    <w:rsid w:val="00330471"/>
    <w:rsid w:val="00334CDC"/>
    <w:rsid w:val="003513C4"/>
    <w:rsid w:val="0035646A"/>
    <w:rsid w:val="003719C1"/>
    <w:rsid w:val="00375AB3"/>
    <w:rsid w:val="003A5A2F"/>
    <w:rsid w:val="003B191B"/>
    <w:rsid w:val="003B19D4"/>
    <w:rsid w:val="003B1C5E"/>
    <w:rsid w:val="003C00FE"/>
    <w:rsid w:val="003D04A6"/>
    <w:rsid w:val="003D760A"/>
    <w:rsid w:val="003E0252"/>
    <w:rsid w:val="003E5475"/>
    <w:rsid w:val="003F1F13"/>
    <w:rsid w:val="003F59E8"/>
    <w:rsid w:val="00402AEA"/>
    <w:rsid w:val="004072B8"/>
    <w:rsid w:val="0041097A"/>
    <w:rsid w:val="0041255E"/>
    <w:rsid w:val="00413D4C"/>
    <w:rsid w:val="00423C07"/>
    <w:rsid w:val="00435092"/>
    <w:rsid w:val="004356FD"/>
    <w:rsid w:val="00442F64"/>
    <w:rsid w:val="00446335"/>
    <w:rsid w:val="00446459"/>
    <w:rsid w:val="00457CD5"/>
    <w:rsid w:val="00462990"/>
    <w:rsid w:val="00483F71"/>
    <w:rsid w:val="004950F7"/>
    <w:rsid w:val="004963CC"/>
    <w:rsid w:val="004A0909"/>
    <w:rsid w:val="004A0BE8"/>
    <w:rsid w:val="004A378A"/>
    <w:rsid w:val="004A6732"/>
    <w:rsid w:val="004A78DA"/>
    <w:rsid w:val="004A7EA4"/>
    <w:rsid w:val="004B1925"/>
    <w:rsid w:val="004B4782"/>
    <w:rsid w:val="004C0953"/>
    <w:rsid w:val="004E6684"/>
    <w:rsid w:val="004F558B"/>
    <w:rsid w:val="004F7D26"/>
    <w:rsid w:val="00506AB2"/>
    <w:rsid w:val="005163B7"/>
    <w:rsid w:val="00525A5E"/>
    <w:rsid w:val="00531B06"/>
    <w:rsid w:val="00544298"/>
    <w:rsid w:val="00545CFA"/>
    <w:rsid w:val="005566EA"/>
    <w:rsid w:val="00566D27"/>
    <w:rsid w:val="005779BB"/>
    <w:rsid w:val="005912A5"/>
    <w:rsid w:val="00592F68"/>
    <w:rsid w:val="0059776E"/>
    <w:rsid w:val="005B0383"/>
    <w:rsid w:val="005E20E7"/>
    <w:rsid w:val="005E3E9A"/>
    <w:rsid w:val="005E62F4"/>
    <w:rsid w:val="005E7B12"/>
    <w:rsid w:val="005F3EE9"/>
    <w:rsid w:val="00600DDB"/>
    <w:rsid w:val="00617C8A"/>
    <w:rsid w:val="00633966"/>
    <w:rsid w:val="00640139"/>
    <w:rsid w:val="00656B02"/>
    <w:rsid w:val="00662352"/>
    <w:rsid w:val="006841CD"/>
    <w:rsid w:val="0069013C"/>
    <w:rsid w:val="006A13A9"/>
    <w:rsid w:val="006A3DB1"/>
    <w:rsid w:val="006B483F"/>
    <w:rsid w:val="006B5B5F"/>
    <w:rsid w:val="006B6E18"/>
    <w:rsid w:val="006F6FE5"/>
    <w:rsid w:val="007017F6"/>
    <w:rsid w:val="00707473"/>
    <w:rsid w:val="0071686E"/>
    <w:rsid w:val="00723E18"/>
    <w:rsid w:val="0074359B"/>
    <w:rsid w:val="00770644"/>
    <w:rsid w:val="00780D3F"/>
    <w:rsid w:val="007B3180"/>
    <w:rsid w:val="007B3D1B"/>
    <w:rsid w:val="007D3063"/>
    <w:rsid w:val="007D3CBD"/>
    <w:rsid w:val="007E1A3F"/>
    <w:rsid w:val="007E2E45"/>
    <w:rsid w:val="007E53D6"/>
    <w:rsid w:val="007F6CD5"/>
    <w:rsid w:val="00821F9A"/>
    <w:rsid w:val="00824EEC"/>
    <w:rsid w:val="0084280B"/>
    <w:rsid w:val="00846A82"/>
    <w:rsid w:val="0084778D"/>
    <w:rsid w:val="0085432E"/>
    <w:rsid w:val="00861382"/>
    <w:rsid w:val="0087209E"/>
    <w:rsid w:val="008827E0"/>
    <w:rsid w:val="0088712A"/>
    <w:rsid w:val="00891771"/>
    <w:rsid w:val="008A5935"/>
    <w:rsid w:val="008A69AC"/>
    <w:rsid w:val="008A6B5F"/>
    <w:rsid w:val="008A7722"/>
    <w:rsid w:val="008C5AD3"/>
    <w:rsid w:val="008D3044"/>
    <w:rsid w:val="008D30D9"/>
    <w:rsid w:val="008D635C"/>
    <w:rsid w:val="008D7745"/>
    <w:rsid w:val="008E2896"/>
    <w:rsid w:val="008F027A"/>
    <w:rsid w:val="008F31A8"/>
    <w:rsid w:val="00904BE1"/>
    <w:rsid w:val="00906A53"/>
    <w:rsid w:val="00925E2F"/>
    <w:rsid w:val="00955821"/>
    <w:rsid w:val="00967CE5"/>
    <w:rsid w:val="00975034"/>
    <w:rsid w:val="00975568"/>
    <w:rsid w:val="009755E2"/>
    <w:rsid w:val="00975B62"/>
    <w:rsid w:val="009A1C21"/>
    <w:rsid w:val="009A23D1"/>
    <w:rsid w:val="009A45BD"/>
    <w:rsid w:val="009A50D9"/>
    <w:rsid w:val="009B415A"/>
    <w:rsid w:val="009B51F9"/>
    <w:rsid w:val="009B6E3F"/>
    <w:rsid w:val="009B7EB7"/>
    <w:rsid w:val="009C6E66"/>
    <w:rsid w:val="009D0D78"/>
    <w:rsid w:val="009E1BD8"/>
    <w:rsid w:val="009F60FB"/>
    <w:rsid w:val="00A008B0"/>
    <w:rsid w:val="00A0363A"/>
    <w:rsid w:val="00A10F84"/>
    <w:rsid w:val="00A15277"/>
    <w:rsid w:val="00A1595B"/>
    <w:rsid w:val="00A23823"/>
    <w:rsid w:val="00A30BEC"/>
    <w:rsid w:val="00A315AF"/>
    <w:rsid w:val="00A31884"/>
    <w:rsid w:val="00A637DB"/>
    <w:rsid w:val="00A64AA1"/>
    <w:rsid w:val="00A72E0C"/>
    <w:rsid w:val="00A85848"/>
    <w:rsid w:val="00A863D1"/>
    <w:rsid w:val="00A86F68"/>
    <w:rsid w:val="00A924E2"/>
    <w:rsid w:val="00AC5213"/>
    <w:rsid w:val="00AC54C8"/>
    <w:rsid w:val="00AE077B"/>
    <w:rsid w:val="00AE306B"/>
    <w:rsid w:val="00B04445"/>
    <w:rsid w:val="00B05EA9"/>
    <w:rsid w:val="00B23FB0"/>
    <w:rsid w:val="00B265E8"/>
    <w:rsid w:val="00B303E7"/>
    <w:rsid w:val="00B42C67"/>
    <w:rsid w:val="00B47EF7"/>
    <w:rsid w:val="00B50752"/>
    <w:rsid w:val="00B57BB8"/>
    <w:rsid w:val="00B6518D"/>
    <w:rsid w:val="00B67B0D"/>
    <w:rsid w:val="00B763B6"/>
    <w:rsid w:val="00B83FDF"/>
    <w:rsid w:val="00B86739"/>
    <w:rsid w:val="00BB167E"/>
    <w:rsid w:val="00BB1746"/>
    <w:rsid w:val="00BB4DF7"/>
    <w:rsid w:val="00BD0A0D"/>
    <w:rsid w:val="00BE234B"/>
    <w:rsid w:val="00BE639C"/>
    <w:rsid w:val="00BE66F8"/>
    <w:rsid w:val="00BF2767"/>
    <w:rsid w:val="00BF4F91"/>
    <w:rsid w:val="00BF5673"/>
    <w:rsid w:val="00C01A2C"/>
    <w:rsid w:val="00C028EE"/>
    <w:rsid w:val="00C049B6"/>
    <w:rsid w:val="00C05C2B"/>
    <w:rsid w:val="00C3392F"/>
    <w:rsid w:val="00C34667"/>
    <w:rsid w:val="00C34F6F"/>
    <w:rsid w:val="00C47085"/>
    <w:rsid w:val="00C4734C"/>
    <w:rsid w:val="00C534FC"/>
    <w:rsid w:val="00C54217"/>
    <w:rsid w:val="00C60853"/>
    <w:rsid w:val="00C63ED1"/>
    <w:rsid w:val="00C70911"/>
    <w:rsid w:val="00C70BC0"/>
    <w:rsid w:val="00C84997"/>
    <w:rsid w:val="00C8624D"/>
    <w:rsid w:val="00C91765"/>
    <w:rsid w:val="00C94624"/>
    <w:rsid w:val="00CA6BA6"/>
    <w:rsid w:val="00CA76C7"/>
    <w:rsid w:val="00CD2069"/>
    <w:rsid w:val="00CD2433"/>
    <w:rsid w:val="00CD43CD"/>
    <w:rsid w:val="00CD7BA4"/>
    <w:rsid w:val="00CE1C4B"/>
    <w:rsid w:val="00CE4B09"/>
    <w:rsid w:val="00CE4EED"/>
    <w:rsid w:val="00CE5203"/>
    <w:rsid w:val="00D058DF"/>
    <w:rsid w:val="00D07B87"/>
    <w:rsid w:val="00D33C5E"/>
    <w:rsid w:val="00D5305C"/>
    <w:rsid w:val="00D61CBC"/>
    <w:rsid w:val="00D63D60"/>
    <w:rsid w:val="00D66111"/>
    <w:rsid w:val="00D75450"/>
    <w:rsid w:val="00D8499D"/>
    <w:rsid w:val="00D859E6"/>
    <w:rsid w:val="00D85E68"/>
    <w:rsid w:val="00D9447D"/>
    <w:rsid w:val="00D956E1"/>
    <w:rsid w:val="00DB186E"/>
    <w:rsid w:val="00DB6D5C"/>
    <w:rsid w:val="00DD4017"/>
    <w:rsid w:val="00DD51E6"/>
    <w:rsid w:val="00DE073E"/>
    <w:rsid w:val="00DF23C5"/>
    <w:rsid w:val="00E11154"/>
    <w:rsid w:val="00E330E6"/>
    <w:rsid w:val="00E33868"/>
    <w:rsid w:val="00E42308"/>
    <w:rsid w:val="00E50887"/>
    <w:rsid w:val="00E563AF"/>
    <w:rsid w:val="00E63CE3"/>
    <w:rsid w:val="00E641E3"/>
    <w:rsid w:val="00E72D3B"/>
    <w:rsid w:val="00E754DB"/>
    <w:rsid w:val="00E75D69"/>
    <w:rsid w:val="00EB7F02"/>
    <w:rsid w:val="00EC50D5"/>
    <w:rsid w:val="00ED0390"/>
    <w:rsid w:val="00F00D67"/>
    <w:rsid w:val="00F06C1A"/>
    <w:rsid w:val="00F14B04"/>
    <w:rsid w:val="00F17551"/>
    <w:rsid w:val="00F217EE"/>
    <w:rsid w:val="00F27BC0"/>
    <w:rsid w:val="00F36B70"/>
    <w:rsid w:val="00F431F8"/>
    <w:rsid w:val="00F61B04"/>
    <w:rsid w:val="00F62D85"/>
    <w:rsid w:val="00F716D6"/>
    <w:rsid w:val="00F808D4"/>
    <w:rsid w:val="00F83FDF"/>
    <w:rsid w:val="00F944F8"/>
    <w:rsid w:val="00F95B2D"/>
    <w:rsid w:val="00FA2A67"/>
    <w:rsid w:val="00FB19BC"/>
    <w:rsid w:val="00FF0C5D"/>
    <w:rsid w:val="00FF7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84ABBD"/>
  <w15:docId w15:val="{33722BD4-3586-4329-98FC-AD810F5A2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sid w:val="008D30D9"/>
    <w:rPr>
      <w:rFonts w:ascii="Tahoma" w:eastAsia="Times New Roman" w:hAnsi="Tahoma" w:cs="Tahoma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B19D4"/>
    <w:rPr>
      <w:rFonts w:ascii="Calibri" w:eastAsia="Calibri" w:hAnsi="Calibri" w:cs="Times New Roman"/>
      <w:lang w:val="en-US"/>
    </w:rPr>
  </w:style>
  <w:style w:type="character" w:styleId="Strong">
    <w:name w:val="Strong"/>
    <w:uiPriority w:val="22"/>
    <w:qFormat/>
    <w:rsid w:val="003B19D4"/>
    <w:rPr>
      <w:b/>
      <w:bCs/>
    </w:rPr>
  </w:style>
  <w:style w:type="paragraph" w:styleId="ListParagraph">
    <w:name w:val="List Paragraph"/>
    <w:basedOn w:val="Normal"/>
    <w:uiPriority w:val="34"/>
    <w:qFormat/>
    <w:rsid w:val="003B19D4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3B19D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B19D4"/>
    <w:rPr>
      <w:rFonts w:ascii="Tahoma" w:eastAsia="Times New Roman" w:hAnsi="Tahoma" w:cs="Tahoma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3B19D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B19D4"/>
    <w:rPr>
      <w:rFonts w:ascii="Tahoma" w:eastAsia="Times New Roman" w:hAnsi="Tahoma" w:cs="Tahoma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19D4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19D4"/>
    <w:rPr>
      <w:rFonts w:ascii="Tahoma" w:eastAsia="Times New Roman" w:hAnsi="Tahoma" w:cs="Tahoma"/>
      <w:sz w:val="16"/>
      <w:szCs w:val="16"/>
      <w:lang w:val="en-US"/>
    </w:rPr>
  </w:style>
  <w:style w:type="paragraph" w:styleId="BodyTextIndent">
    <w:name w:val="Body Text Indent"/>
    <w:basedOn w:val="Normal"/>
    <w:link w:val="BodyTextIndentChar"/>
    <w:rsid w:val="0041097A"/>
    <w:pPr>
      <w:tabs>
        <w:tab w:val="left" w:pos="900"/>
        <w:tab w:val="left" w:pos="1080"/>
        <w:tab w:val="left" w:pos="1440"/>
        <w:tab w:val="left" w:pos="4320"/>
      </w:tabs>
      <w:ind w:left="1080"/>
      <w:jc w:val="both"/>
    </w:pPr>
    <w:rPr>
      <w:rFonts w:ascii="Verdana" w:hAnsi="Verdana" w:cs="Times New Roman"/>
      <w:sz w:val="22"/>
      <w:szCs w:val="20"/>
      <w:lang w:val="fr-FR"/>
    </w:rPr>
  </w:style>
  <w:style w:type="character" w:customStyle="1" w:styleId="BodyTextIndentChar">
    <w:name w:val="Body Text Indent Char"/>
    <w:basedOn w:val="DefaultParagraphFont"/>
    <w:link w:val="BodyTextIndent"/>
    <w:rsid w:val="0041097A"/>
    <w:rPr>
      <w:rFonts w:ascii="Verdana" w:eastAsia="Times New Roman" w:hAnsi="Verdana" w:cs="Times New Roman"/>
      <w:szCs w:val="20"/>
      <w:lang w:val="fr-FR"/>
    </w:rPr>
  </w:style>
  <w:style w:type="paragraph" w:styleId="NormalWeb">
    <w:name w:val="Normal (Web)"/>
    <w:basedOn w:val="Normal"/>
    <w:rsid w:val="0041097A"/>
    <w:pPr>
      <w:suppressAutoHyphens/>
      <w:spacing w:before="280" w:after="115"/>
    </w:pPr>
    <w:rPr>
      <w:rFonts w:ascii="Times New Roman" w:hAnsi="Times New Roman" w:cs="Times New Roman"/>
      <w:kern w:val="1"/>
      <w:lang w:eastAsia="zh-CN"/>
    </w:rPr>
  </w:style>
  <w:style w:type="paragraph" w:styleId="PlainText">
    <w:name w:val="Plain Text"/>
    <w:basedOn w:val="Normal"/>
    <w:link w:val="PlainTextChar"/>
    <w:rsid w:val="0041097A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41097A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ng-binding">
    <w:name w:val="ng-binding"/>
    <w:basedOn w:val="DefaultParagraphFont"/>
    <w:rsid w:val="006841CD"/>
  </w:style>
  <w:style w:type="character" w:styleId="Hyperlink">
    <w:name w:val="Hyperlink"/>
    <w:basedOn w:val="DefaultParagraphFont"/>
    <w:uiPriority w:val="99"/>
    <w:unhideWhenUsed/>
    <w:rsid w:val="0043509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435092"/>
    <w:rPr>
      <w:color w:val="605E5C"/>
      <w:shd w:val="clear" w:color="auto" w:fill="E1DFDD"/>
    </w:rPr>
  </w:style>
  <w:style w:type="paragraph" w:customStyle="1" w:styleId="Default">
    <w:name w:val="Default"/>
    <w:rsid w:val="008A5935"/>
    <w:pPr>
      <w:autoSpaceDE w:val="0"/>
      <w:autoSpaceDN w:val="0"/>
      <w:adjustRightInd w:val="0"/>
    </w:pPr>
    <w:rPr>
      <w:rFonts w:ascii="Segoe UI" w:hAnsi="Segoe UI" w:cs="Segoe UI"/>
      <w:color w:val="000000"/>
      <w:sz w:val="24"/>
      <w:szCs w:val="24"/>
      <w14:ligatures w14:val="standardContextual"/>
    </w:rPr>
  </w:style>
  <w:style w:type="paragraph" w:styleId="BodyText">
    <w:name w:val="Body Text"/>
    <w:basedOn w:val="Normal"/>
    <w:link w:val="BodyTextChar"/>
    <w:uiPriority w:val="99"/>
    <w:unhideWhenUsed/>
    <w:rsid w:val="008D30D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8D30D9"/>
    <w:rPr>
      <w:rFonts w:ascii="Tahoma" w:eastAsia="Times New Roman" w:hAnsi="Tahoma" w:cs="Tahoma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304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7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9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1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8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6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0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ivanagireddyrockstar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unvrknw881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linkedin.com/in/sivanagireddytanguttur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472AE1-8DBE-4872-8D0C-C228662291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730</Words>
  <Characters>4162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amazon.com</Company>
  <LinksUpToDate>false</LinksUpToDate>
  <CharactersWithSpaces>4883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Tanguturu, VENKATA SIVANAGI REDDY (Cognizant)</dc:creator>
  <cp:keywords/>
  <dc:description/>
  <cp:lastModifiedBy>Tanguturu, VENKATA SIVANAGI REDDY (Cognizant)</cp:lastModifiedBy>
  <cp:revision>1</cp:revision>
  <cp:lastPrinted>2024-09-06T16:14:00Z</cp:lastPrinted>
  <dcterms:created xsi:type="dcterms:W3CDTF">2025-01-20T11:23:00Z</dcterms:created>
  <dcterms:modified xsi:type="dcterms:W3CDTF">2025-01-20T11:24:00Z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65b3423-ec78-4b3c-9693-96b88a3857c2_ActionId">
    <vt:lpwstr>9f910b33-3c6b-4cad-8fec-75afb3c36f2d</vt:lpwstr>
  </property>
  <property fmtid="{D5CDD505-2E9C-101B-9397-08002B2CF9AE}" pid="3" name="MSIP_Label_f65b3423-ec78-4b3c-9693-96b88a3857c2_ContentBits">
    <vt:lpwstr>2</vt:lpwstr>
  </property>
  <property fmtid="{D5CDD505-2E9C-101B-9397-08002B2CF9AE}" pid="4" name="MSIP_Label_f65b3423-ec78-4b3c-9693-96b88a3857c2_Enabled">
    <vt:lpwstr>true</vt:lpwstr>
  </property>
  <property fmtid="{D5CDD505-2E9C-101B-9397-08002B2CF9AE}" pid="5" name="MSIP_Label_f65b3423-ec78-4b3c-9693-96b88a3857c2_Method">
    <vt:lpwstr>Standard</vt:lpwstr>
  </property>
  <property fmtid="{D5CDD505-2E9C-101B-9397-08002B2CF9AE}" pid="6" name="MSIP_Label_f65b3423-ec78-4b3c-9693-96b88a3857c2_Name">
    <vt:lpwstr>Internal to Wipro</vt:lpwstr>
  </property>
  <property fmtid="{D5CDD505-2E9C-101B-9397-08002B2CF9AE}" pid="7" name="MSIP_Label_f65b3423-ec78-4b3c-9693-96b88a3857c2_SetDate">
    <vt:lpwstr>2022-05-11T22:52:39Z</vt:lpwstr>
  </property>
  <property fmtid="{D5CDD505-2E9C-101B-9397-08002B2CF9AE}" pid="8" name="MSIP_Label_f65b3423-ec78-4b3c-9693-96b88a3857c2_SiteId">
    <vt:lpwstr>258ac4e4-146a-411e-9dc8-79a9e12fd6da</vt:lpwstr>
  </property>
</Properties>
</file>