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29E6" w:rsidRPr="00FE5339" w:rsidRDefault="008229E6" w:rsidP="008229E6">
      <w:pPr>
        <w:keepNext/>
        <w:spacing w:after="0" w:line="360" w:lineRule="auto"/>
        <w:jc w:val="center"/>
        <w:rPr>
          <w:rFonts w:ascii="Times New Roman" w:eastAsia="Times New Roman" w:hAnsi="Times New Roman"/>
          <w:b/>
          <w:bCs/>
          <w:sz w:val="36"/>
          <w:szCs w:val="36"/>
        </w:rPr>
      </w:pPr>
      <w:r w:rsidRPr="00FE5339">
        <w:rPr>
          <w:rFonts w:ascii="Times New Roman" w:eastAsia="Times New Roman" w:hAnsi="Times New Roman"/>
          <w:b/>
          <w:bCs/>
          <w:sz w:val="36"/>
          <w:szCs w:val="36"/>
        </w:rPr>
        <w:t>PRODUCTION MANAGEMENT</w:t>
      </w:r>
    </w:p>
    <w:p w:rsidR="008229E6" w:rsidRPr="00FE5339" w:rsidRDefault="008229E6" w:rsidP="008229E6">
      <w:pPr>
        <w:spacing w:before="120" w:after="120" w:line="360" w:lineRule="auto"/>
        <w:jc w:val="both"/>
        <w:rPr>
          <w:rFonts w:ascii="Times New Roman" w:eastAsia="Times New Roman" w:hAnsi="Times New Roman"/>
          <w:b/>
          <w:sz w:val="36"/>
          <w:szCs w:val="36"/>
          <w:lang w:val="en-US"/>
        </w:rPr>
      </w:pPr>
    </w:p>
    <w:p w:rsidR="008229E6" w:rsidRPr="00FE5339" w:rsidRDefault="008229E6" w:rsidP="008229E6">
      <w:pPr>
        <w:keepNext/>
        <w:spacing w:after="0" w:line="360" w:lineRule="auto"/>
        <w:jc w:val="both"/>
        <w:rPr>
          <w:rFonts w:ascii="Times New Roman" w:eastAsia="Times New Roman" w:hAnsi="Times New Roman"/>
          <w:b/>
          <w:sz w:val="36"/>
          <w:szCs w:val="36"/>
        </w:rPr>
      </w:pPr>
      <w:r w:rsidRPr="00FE5339">
        <w:rPr>
          <w:rFonts w:ascii="Times New Roman" w:eastAsia="Times New Roman" w:hAnsi="Times New Roman"/>
          <w:b/>
          <w:sz w:val="36"/>
          <w:szCs w:val="36"/>
        </w:rPr>
        <w:t xml:space="preserve">Definitions </w:t>
      </w: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 xml:space="preserve">Production is defined as the activity of transferring raw materials or components into finished products. </w:t>
      </w: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Production management is the process of the effective planning and control of the operations of that section of an enterprise devoted to transferring materials into finished products.</w:t>
      </w:r>
    </w:p>
    <w:p w:rsidR="008229E6" w:rsidRDefault="008229E6" w:rsidP="008229E6">
      <w:pPr>
        <w:pStyle w:val="NoSpacing"/>
        <w:spacing w:line="276" w:lineRule="auto"/>
        <w:rPr>
          <w:rFonts w:ascii="Times New Roman" w:hAnsi="Times New Roman"/>
          <w:sz w:val="36"/>
          <w:szCs w:val="36"/>
          <w:lang w:val="en-US"/>
        </w:rPr>
      </w:pPr>
      <w:r w:rsidRPr="00FE5339">
        <w:rPr>
          <w:rFonts w:ascii="Times New Roman" w:hAnsi="Times New Roman"/>
          <w:sz w:val="36"/>
          <w:szCs w:val="36"/>
          <w:lang w:val="en-US"/>
        </w:rPr>
        <w:t>Modern manufacturing processes are complex and costly machines, printers, material of all kind and labour all have to be blended together to enable the production system to carry out its operation in a cost effective way.  Thus production processes require careful planning and controlling.</w:t>
      </w:r>
    </w:p>
    <w:p w:rsidR="00FE5339" w:rsidRPr="00FE5339" w:rsidRDefault="00FE5339" w:rsidP="008229E6">
      <w:pPr>
        <w:pStyle w:val="NoSpacing"/>
        <w:spacing w:line="276" w:lineRule="auto"/>
        <w:rPr>
          <w:rFonts w:ascii="Times New Roman" w:hAnsi="Times New Roman"/>
          <w:sz w:val="36"/>
          <w:szCs w:val="36"/>
          <w:lang w:val="en-US"/>
        </w:rPr>
      </w:pPr>
    </w:p>
    <w:p w:rsidR="008229E6" w:rsidRPr="00FE5339" w:rsidRDefault="008229E6" w:rsidP="008229E6">
      <w:pPr>
        <w:pStyle w:val="NoSpacing"/>
        <w:spacing w:line="276" w:lineRule="auto"/>
        <w:rPr>
          <w:rFonts w:ascii="Times New Roman" w:eastAsia="Times New Roman" w:hAnsi="Times New Roman"/>
          <w:b/>
          <w:bCs/>
          <w:sz w:val="36"/>
          <w:szCs w:val="36"/>
          <w:u w:val="single"/>
          <w:lang w:val="en-US"/>
        </w:rPr>
      </w:pPr>
      <w:r w:rsidRPr="00FE5339">
        <w:rPr>
          <w:rFonts w:ascii="Times New Roman" w:eastAsia="Times New Roman" w:hAnsi="Times New Roman"/>
          <w:b/>
          <w:bCs/>
          <w:sz w:val="36"/>
          <w:szCs w:val="36"/>
          <w:u w:val="single"/>
          <w:lang w:val="en-US"/>
        </w:rPr>
        <w:t>BASIC ELEMENTS OF PRODUCTION PLANNING AND CONTROL SYSTEMS</w:t>
      </w:r>
    </w:p>
    <w:p w:rsidR="008229E6" w:rsidRPr="00FE5339" w:rsidRDefault="008229E6" w:rsidP="008229E6">
      <w:pPr>
        <w:pStyle w:val="NoSpacing"/>
        <w:spacing w:line="276" w:lineRule="auto"/>
        <w:rPr>
          <w:rFonts w:ascii="Times New Roman" w:eastAsia="Times New Roman" w:hAnsi="Times New Roman"/>
          <w:b/>
          <w:bCs/>
          <w:sz w:val="36"/>
          <w:szCs w:val="36"/>
          <w:u w:val="single"/>
          <w:lang w:val="en-US"/>
        </w:rPr>
      </w:pPr>
    </w:p>
    <w:p w:rsidR="008229E6" w:rsidRPr="00FE5339" w:rsidRDefault="008229E6" w:rsidP="008229E6">
      <w:pPr>
        <w:pStyle w:val="NoSpacing"/>
        <w:spacing w:line="276" w:lineRule="auto"/>
        <w:rPr>
          <w:rFonts w:ascii="Times New Roman" w:eastAsia="Times New Roman" w:hAnsi="Times New Roman"/>
          <w:sz w:val="36"/>
          <w:szCs w:val="36"/>
          <w:lang w:val="en-US"/>
        </w:rPr>
      </w:pPr>
      <w:r w:rsidRPr="00FE5339">
        <w:rPr>
          <w:rFonts w:ascii="Times New Roman" w:eastAsia="Times New Roman" w:hAnsi="Times New Roman"/>
          <w:sz w:val="36"/>
          <w:szCs w:val="36"/>
        </w:rPr>
        <w:t>Production planning refers to the process of formulating a resource transformation system to meet forecasted demand. The basic elements of a typical production planning and control system can be summarised as follows:</w:t>
      </w:r>
    </w:p>
    <w:p w:rsidR="008229E6" w:rsidRPr="00FE5339" w:rsidRDefault="008229E6" w:rsidP="008229E6">
      <w:pPr>
        <w:keepNext/>
        <w:numPr>
          <w:ilvl w:val="1"/>
          <w:numId w:val="3"/>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 xml:space="preserve">Translate the customer’s requirements, as defined by the final pre-production design and </w:t>
      </w:r>
      <w:r w:rsidRPr="00FE5339">
        <w:rPr>
          <w:rFonts w:ascii="Times New Roman" w:eastAsia="Times New Roman" w:hAnsi="Times New Roman"/>
          <w:sz w:val="36"/>
          <w:szCs w:val="36"/>
          <w:lang w:val="en-US"/>
        </w:rPr>
        <w:lastRenderedPageBreak/>
        <w:t>preliminary sales forecasts, into production instructions (work orders).</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3"/>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 xml:space="preserve">Prepare production schedules and programmes. </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3"/>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 xml:space="preserve">(plan the supply of materials, parts&amp; components . </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3"/>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Plan availability of machines, specify signs&amp; tools .</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3"/>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Ensure labour requirements</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3"/>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Set production targets</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3"/>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Maintain stock and purchasing  records</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3"/>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Progress orders through the factory</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3"/>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Liaise with the marketing department</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3"/>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lastRenderedPageBreak/>
        <w:t>Liaise final production documents (delivery notes, invoices etc)</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Several points arise from the above lists</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0"/>
          <w:numId w:val="4"/>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Plans referred to are short-term plans for periods of from one week to one month.  At the start of a new production process these plans may be altered at frequent intervals.</w:t>
      </w:r>
    </w:p>
    <w:p w:rsidR="008229E6" w:rsidRPr="00FE5339" w:rsidRDefault="008229E6" w:rsidP="008229E6">
      <w:pPr>
        <w:keepNext/>
        <w:numPr>
          <w:ilvl w:val="0"/>
          <w:numId w:val="4"/>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Production schedules are basically timetables.  They are usually of detailed nature specified in the timetables as requirements in the precise operations and jobs and invariably set sequence of priorities.  The major aims of scheduling are to ensure, so far as possible that work is completed on time and within budgeted costs.  Wide use is made of Gait chart in production scheduling of relatively straightforward routine projects.</w:t>
      </w:r>
    </w:p>
    <w:p w:rsidR="008229E6" w:rsidRPr="00FE5339" w:rsidRDefault="008229E6" w:rsidP="008229E6">
      <w:pPr>
        <w:keepNext/>
        <w:numPr>
          <w:ilvl w:val="0"/>
          <w:numId w:val="4"/>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Plans for materials etc involve stock control and purchasing.</w:t>
      </w:r>
    </w:p>
    <w:p w:rsidR="008229E6" w:rsidRPr="00FE5339" w:rsidRDefault="008229E6" w:rsidP="008229E6">
      <w:pPr>
        <w:keepNext/>
        <w:numPr>
          <w:ilvl w:val="0"/>
          <w:numId w:val="4"/>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 xml:space="preserve">Plans for machines include the availability, capacity and loading of machines.  Capacity and loading may vary considerably between different types and models </w:t>
      </w:r>
      <w:r w:rsidRPr="00FE5339">
        <w:rPr>
          <w:rFonts w:ascii="Times New Roman" w:eastAsia="Times New Roman" w:hAnsi="Times New Roman"/>
          <w:sz w:val="36"/>
          <w:szCs w:val="36"/>
          <w:lang w:val="en-US"/>
        </w:rPr>
        <w:lastRenderedPageBreak/>
        <w:t>of machines, and these facts have to be taken into account in planning the overall production effort.  Carefully planned loading can reduce material waiting time even out loads between machines and processes; reduce idle time and high tight machine utilization.</w:t>
      </w:r>
    </w:p>
    <w:p w:rsidR="008229E6" w:rsidRPr="00FE5339" w:rsidRDefault="008229E6" w:rsidP="008229E6">
      <w:pPr>
        <w:keepNext/>
        <w:numPr>
          <w:ilvl w:val="0"/>
          <w:numId w:val="4"/>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Labour requirements are a vital part of production processes.  As well as detailing the number and types of employees required.  There are questions of pay and incentives to be agreed before production commences.  If new machines or new processes are to be employed, it will be necessary to organize training in machine operations and safety.</w:t>
      </w:r>
    </w:p>
    <w:p w:rsidR="008229E6" w:rsidRPr="00FE5339" w:rsidRDefault="008229E6" w:rsidP="008229E6">
      <w:pPr>
        <w:keepNext/>
        <w:numPr>
          <w:ilvl w:val="0"/>
          <w:numId w:val="4"/>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 xml:space="preserve">All plans should set targets.  In this case targets, based on sales forecasts will be set in collaboration with marketing or sales staff, as representatives of customers and will take into account considerations such as </w:t>
      </w:r>
      <w:r w:rsidRPr="00FE5339">
        <w:rPr>
          <w:rFonts w:ascii="Times New Roman" w:eastAsia="Times New Roman" w:hAnsi="Times New Roman"/>
          <w:sz w:val="36"/>
          <w:szCs w:val="36"/>
          <w:lang w:val="en-US"/>
        </w:rPr>
        <w:lastRenderedPageBreak/>
        <w:t>planned maintenance, product quality control and machine breakdowns.</w:t>
      </w:r>
    </w:p>
    <w:p w:rsidR="008229E6" w:rsidRPr="00FE5339" w:rsidRDefault="008229E6" w:rsidP="008229E6">
      <w:pPr>
        <w:keepNext/>
        <w:numPr>
          <w:ilvl w:val="0"/>
          <w:numId w:val="4"/>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The progressing of orders through the production process involves some ‘chasing-up’ of progress in situations where orders have fallen behind schedule.</w:t>
      </w:r>
    </w:p>
    <w:p w:rsidR="008229E6" w:rsidRPr="00FE5339" w:rsidRDefault="008229E6" w:rsidP="008229E6">
      <w:pPr>
        <w:keepNext/>
        <w:numPr>
          <w:ilvl w:val="0"/>
          <w:numId w:val="4"/>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Liaising with the marketing departments is important to ensure that the productive effort is meeting the customers’ needs or where there are difficulties in production ensuring that the customers are informed and/or is prepared to accept a slightly different standard or quality of product.</w:t>
      </w:r>
    </w:p>
    <w:p w:rsidR="008229E6" w:rsidRPr="00FE5339" w:rsidRDefault="008229E6" w:rsidP="008229E6">
      <w:pPr>
        <w:keepNext/>
        <w:spacing w:after="0" w:line="360" w:lineRule="auto"/>
        <w:ind w:left="720"/>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Finally, the outputs of the production system need to be accounted for invoiced and delivered (to the customers or into stock).  Thus the final step is to ensure that the appropriate paper work is available and correctly completed</w:t>
      </w:r>
    </w:p>
    <w:p w:rsidR="008229E6" w:rsidRPr="00FE5339" w:rsidRDefault="008229E6" w:rsidP="008229E6">
      <w:pPr>
        <w:keepNext/>
        <w:spacing w:before="240" w:after="0" w:line="360" w:lineRule="auto"/>
        <w:jc w:val="both"/>
        <w:rPr>
          <w:rFonts w:ascii="Times New Roman" w:eastAsia="Times New Roman" w:hAnsi="Times New Roman"/>
          <w:b/>
          <w:sz w:val="36"/>
          <w:szCs w:val="36"/>
          <w:lang w:val="en-US"/>
        </w:rPr>
      </w:pPr>
      <w:r w:rsidRPr="00FE5339">
        <w:rPr>
          <w:rFonts w:ascii="Times New Roman" w:eastAsia="Times New Roman" w:hAnsi="Times New Roman"/>
          <w:b/>
          <w:sz w:val="36"/>
          <w:szCs w:val="36"/>
          <w:lang w:val="en-US"/>
        </w:rPr>
        <w:t>Types of Production</w:t>
      </w:r>
    </w:p>
    <w:p w:rsidR="008229E6" w:rsidRPr="00FE5339" w:rsidRDefault="008229E6" w:rsidP="008229E6">
      <w:pPr>
        <w:keepNext/>
        <w:numPr>
          <w:ilvl w:val="0"/>
          <w:numId w:val="5"/>
        </w:numPr>
        <w:spacing w:after="0" w:line="360" w:lineRule="auto"/>
        <w:jc w:val="both"/>
        <w:rPr>
          <w:rFonts w:ascii="Times New Roman" w:eastAsia="Times New Roman" w:hAnsi="Times New Roman"/>
          <w:b/>
          <w:sz w:val="36"/>
          <w:szCs w:val="36"/>
          <w:lang w:val="en-US"/>
        </w:rPr>
      </w:pPr>
      <w:r w:rsidRPr="00FE5339">
        <w:rPr>
          <w:rFonts w:ascii="Times New Roman" w:eastAsia="Times New Roman" w:hAnsi="Times New Roman"/>
          <w:b/>
          <w:sz w:val="36"/>
          <w:szCs w:val="36"/>
          <w:lang w:val="en-US"/>
        </w:rPr>
        <w:t>Job Production (Unit Production)</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 xml:space="preserve">This occurs when a customer requires a single product made to his specification, e.g. a ship or a suit.  Demand can be only broadly forecasted and generally production schedules can be prepared only when the customer’s order arrives.  There is no </w:t>
      </w:r>
      <w:r w:rsidRPr="00FE5339">
        <w:rPr>
          <w:rFonts w:ascii="Times New Roman" w:eastAsia="Times New Roman" w:hAnsi="Times New Roman"/>
          <w:sz w:val="36"/>
          <w:szCs w:val="36"/>
          <w:lang w:val="en-US"/>
        </w:rPr>
        <w:lastRenderedPageBreak/>
        <w:t xml:space="preserve">production for stock and there are only limited stocks of materials kept.  There must be a wider variety of machines and equipment available to do all types of work and lobour must have varied skills, this may not be too easy to achieve. </w:t>
      </w:r>
    </w:p>
    <w:p w:rsidR="008229E6" w:rsidRPr="00FE5339" w:rsidRDefault="008229E6" w:rsidP="008229E6">
      <w:pPr>
        <w:keepNext/>
        <w:spacing w:before="240" w:after="0" w:line="360" w:lineRule="auto"/>
        <w:jc w:val="both"/>
        <w:rPr>
          <w:rFonts w:ascii="Times New Roman" w:eastAsia="Times New Roman" w:hAnsi="Times New Roman"/>
          <w:b/>
          <w:bCs/>
          <w:sz w:val="36"/>
          <w:szCs w:val="36"/>
          <w:lang w:val="en-US"/>
        </w:rPr>
      </w:pPr>
      <w:r w:rsidRPr="00FE5339">
        <w:rPr>
          <w:rFonts w:ascii="Times New Roman" w:eastAsia="Times New Roman" w:hAnsi="Times New Roman"/>
          <w:b/>
          <w:bCs/>
          <w:sz w:val="36"/>
          <w:szCs w:val="36"/>
          <w:lang w:val="en-US"/>
        </w:rPr>
        <w:t>Key Features of Job Production</w:t>
      </w:r>
    </w:p>
    <w:p w:rsidR="008229E6" w:rsidRPr="00FE5339" w:rsidRDefault="008229E6" w:rsidP="008229E6">
      <w:pPr>
        <w:keepNext/>
        <w:numPr>
          <w:ilvl w:val="0"/>
          <w:numId w:val="6"/>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A wide variety of different operations to be performed under varying circumstances i.e. No Standardisation</w:t>
      </w:r>
    </w:p>
    <w:p w:rsidR="008229E6" w:rsidRPr="00FE5339" w:rsidRDefault="008229E6" w:rsidP="008229E6">
      <w:pPr>
        <w:keepNext/>
        <w:numPr>
          <w:ilvl w:val="0"/>
          <w:numId w:val="6"/>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Varying sequences of operations, also subject to subject to varying circumstances.</w:t>
      </w:r>
    </w:p>
    <w:p w:rsidR="008229E6" w:rsidRPr="00FE5339" w:rsidRDefault="008229E6" w:rsidP="008229E6">
      <w:pPr>
        <w:keepNext/>
        <w:numPr>
          <w:ilvl w:val="0"/>
          <w:numId w:val="6"/>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General purpose machinery and equipment</w:t>
      </w:r>
    </w:p>
    <w:p w:rsidR="008229E6" w:rsidRPr="00FE5339" w:rsidRDefault="008229E6" w:rsidP="008229E6">
      <w:pPr>
        <w:keepNext/>
        <w:numPr>
          <w:ilvl w:val="0"/>
          <w:numId w:val="6"/>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Varied work layouts, depending on process and/ or operation</w:t>
      </w:r>
    </w:p>
    <w:p w:rsidR="008229E6" w:rsidRPr="00FE5339" w:rsidRDefault="008229E6" w:rsidP="008229E6">
      <w:pPr>
        <w:keepNext/>
        <w:numPr>
          <w:ilvl w:val="0"/>
          <w:numId w:val="6"/>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Unpredictable demands on stores</w:t>
      </w:r>
    </w:p>
    <w:p w:rsidR="008229E6" w:rsidRPr="00FE5339" w:rsidRDefault="008229E6" w:rsidP="008229E6">
      <w:pPr>
        <w:keepNext/>
        <w:numPr>
          <w:ilvl w:val="0"/>
          <w:numId w:val="6"/>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Workforce skilled in wide range of skills</w:t>
      </w:r>
    </w:p>
    <w:p w:rsidR="008229E6" w:rsidRPr="00FE5339" w:rsidRDefault="008229E6" w:rsidP="008229E6">
      <w:pPr>
        <w:keepNext/>
        <w:numPr>
          <w:ilvl w:val="0"/>
          <w:numId w:val="6"/>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Adaptable and equally skilled supervision</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 xml:space="preserve">Because of the unique or individual nature of each article or, item to be produced, planning is not easy in job production, neither is control.  Efficiency of operations has to give way to inventiveness and creativity.  It is difficult to avoid idle time for both men and machines.  Thus the entire manufacturing </w:t>
      </w:r>
      <w:r w:rsidRPr="00FE5339">
        <w:rPr>
          <w:rFonts w:ascii="Times New Roman" w:eastAsia="Times New Roman" w:hAnsi="Times New Roman"/>
          <w:sz w:val="36"/>
          <w:szCs w:val="36"/>
          <w:lang w:val="en-US"/>
        </w:rPr>
        <w:lastRenderedPageBreak/>
        <w:t>process tends to be relatively expensive compared with other forms of production.</w:t>
      </w:r>
    </w:p>
    <w:p w:rsidR="008229E6" w:rsidRPr="00FE5339" w:rsidRDefault="008229E6" w:rsidP="008229E6">
      <w:pPr>
        <w:keepNext/>
        <w:numPr>
          <w:ilvl w:val="0"/>
          <w:numId w:val="5"/>
        </w:numPr>
        <w:spacing w:after="0" w:line="360" w:lineRule="auto"/>
        <w:jc w:val="both"/>
        <w:rPr>
          <w:rFonts w:ascii="Times New Roman" w:eastAsia="Times New Roman" w:hAnsi="Times New Roman"/>
          <w:b/>
          <w:sz w:val="36"/>
          <w:szCs w:val="36"/>
          <w:lang w:val="en-US"/>
        </w:rPr>
      </w:pPr>
      <w:r w:rsidRPr="00FE5339">
        <w:rPr>
          <w:rFonts w:ascii="Times New Roman" w:eastAsia="Times New Roman" w:hAnsi="Times New Roman"/>
          <w:b/>
          <w:sz w:val="36"/>
          <w:szCs w:val="36"/>
          <w:lang w:val="en-US"/>
        </w:rPr>
        <w:t>Batch Production</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 xml:space="preserve">This occurs where a quantity of products or components are made at the same time.  There is repetition but not continuous production.  Production often is for stock, but if a batch is required to fulfill a special order the items are usually </w:t>
      </w:r>
      <w:r w:rsidRPr="00FE5339">
        <w:rPr>
          <w:rFonts w:ascii="Times New Roman" w:eastAsia="Times New Roman" w:hAnsi="Times New Roman"/>
          <w:sz w:val="36"/>
          <w:szCs w:val="36"/>
          <w:lang w:val="en-US"/>
        </w:rPr>
        <w:lastRenderedPageBreak/>
        <w:t>completed in one run.  These are usually standardized units mostly found in the light engineering industry.</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On of the major problems associated with batch production is to determine the optimum size of batches, particularly where a generalized, rather than specific, demand for a product exists.</w:t>
      </w:r>
    </w:p>
    <w:p w:rsidR="008229E6" w:rsidRPr="00FE5339" w:rsidRDefault="008229E6" w:rsidP="008229E6">
      <w:pPr>
        <w:keepNext/>
        <w:spacing w:after="0" w:line="360" w:lineRule="auto"/>
        <w:jc w:val="both"/>
        <w:rPr>
          <w:rFonts w:ascii="Times New Roman" w:eastAsia="Times New Roman" w:hAnsi="Times New Roman"/>
          <w:b/>
          <w:bCs/>
          <w:sz w:val="36"/>
          <w:szCs w:val="36"/>
          <w:lang w:val="en-US"/>
        </w:rPr>
      </w:pPr>
      <w:r w:rsidRPr="00FE5339">
        <w:rPr>
          <w:rFonts w:ascii="Times New Roman" w:eastAsia="Times New Roman" w:hAnsi="Times New Roman"/>
          <w:b/>
          <w:bCs/>
          <w:sz w:val="36"/>
          <w:szCs w:val="36"/>
          <w:lang w:val="en-US"/>
        </w:rPr>
        <w:t>Key Features</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0"/>
          <w:numId w:val="7"/>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Standardised set of operations, carried out intermittently (happening in intervals) as each batch moves from one operation to the next.</w:t>
      </w:r>
    </w:p>
    <w:p w:rsidR="008229E6" w:rsidRPr="00FE5339" w:rsidRDefault="008229E6" w:rsidP="008229E6">
      <w:pPr>
        <w:keepNext/>
        <w:numPr>
          <w:ilvl w:val="0"/>
          <w:numId w:val="7"/>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General-purpose machinery and plant, but group in batteries of the same type.</w:t>
      </w:r>
    </w:p>
    <w:p w:rsidR="008229E6" w:rsidRPr="00FE5339" w:rsidRDefault="008229E6" w:rsidP="008229E6">
      <w:pPr>
        <w:keepNext/>
        <w:numPr>
          <w:ilvl w:val="0"/>
          <w:numId w:val="7"/>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Heavy shop floor stores requirement.</w:t>
      </w:r>
    </w:p>
    <w:p w:rsidR="008229E6" w:rsidRPr="00FE5339" w:rsidRDefault="008229E6" w:rsidP="008229E6">
      <w:pPr>
        <w:keepNext/>
        <w:numPr>
          <w:ilvl w:val="0"/>
          <w:numId w:val="7"/>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Narrower range of skills required.</w:t>
      </w:r>
    </w:p>
    <w:p w:rsidR="008229E6" w:rsidRPr="00FE5339" w:rsidRDefault="008229E6" w:rsidP="008229E6">
      <w:pPr>
        <w:keepNext/>
        <w:numPr>
          <w:ilvl w:val="0"/>
          <w:numId w:val="7"/>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Emphasis on production planning and progressing.</w:t>
      </w:r>
    </w:p>
    <w:p w:rsidR="008229E6" w:rsidRPr="00FE5339" w:rsidRDefault="008229E6" w:rsidP="008229E6">
      <w:pPr>
        <w:keepNext/>
        <w:numPr>
          <w:ilvl w:val="0"/>
          <w:numId w:val="7"/>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Relatively short production runs</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 xml:space="preserve">These characteristics lead to a generally well-controlled and efficient method of production, whose main disadvantage is the time-delay caused by the queuing effect of individual units </w:t>
      </w:r>
      <w:r w:rsidRPr="00FE5339">
        <w:rPr>
          <w:rFonts w:ascii="Times New Roman" w:eastAsia="Times New Roman" w:hAnsi="Times New Roman"/>
          <w:sz w:val="36"/>
          <w:szCs w:val="36"/>
          <w:lang w:val="en-US"/>
        </w:rPr>
        <w:lastRenderedPageBreak/>
        <w:t>waiting for the batch to be completed before moving on to next operation.</w:t>
      </w:r>
    </w:p>
    <w:p w:rsidR="008229E6" w:rsidRPr="00FE5339" w:rsidRDefault="008229E6" w:rsidP="008229E6">
      <w:pPr>
        <w:keepNext/>
        <w:numPr>
          <w:ilvl w:val="0"/>
          <w:numId w:val="5"/>
        </w:numPr>
        <w:spacing w:before="240" w:after="0" w:line="360" w:lineRule="auto"/>
        <w:jc w:val="both"/>
        <w:rPr>
          <w:rFonts w:ascii="Times New Roman" w:eastAsia="Times New Roman" w:hAnsi="Times New Roman"/>
          <w:b/>
          <w:sz w:val="36"/>
          <w:szCs w:val="36"/>
          <w:lang w:val="en-US"/>
        </w:rPr>
      </w:pPr>
      <w:r w:rsidRPr="00FE5339">
        <w:rPr>
          <w:rFonts w:ascii="Times New Roman" w:eastAsia="Times New Roman" w:hAnsi="Times New Roman"/>
          <w:b/>
          <w:sz w:val="36"/>
          <w:szCs w:val="36"/>
          <w:lang w:val="en-US"/>
        </w:rPr>
        <w:t>Flow Production</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 xml:space="preserve">This occurs where there is a continuous production of products of a more or less identical nature.  There is very little waiting between the execution of one operation and another and each machine is continually used for one product and these are often specialized single purpose machines.  This type of production requires careful and lengthy planning of plant and processes.  The capital cost is high an account of the specialized nature of the machines required for the production line.  The supply of raw materials has to be planned to the highest standards in order </w:t>
      </w:r>
      <w:r w:rsidRPr="00FE5339">
        <w:rPr>
          <w:rFonts w:ascii="Times New Roman" w:eastAsia="Times New Roman" w:hAnsi="Times New Roman"/>
          <w:sz w:val="36"/>
          <w:szCs w:val="36"/>
          <w:lang w:val="en-US"/>
        </w:rPr>
        <w:lastRenderedPageBreak/>
        <w:t>to avoid complete plant shutdown owing to unforeseen shortages.</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Its greatest drawback is that it requires human beings to adapt themselves to the production process, and in most Western countries, there has been a reaction against this requirement.</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b/>
          <w:bCs/>
          <w:sz w:val="36"/>
          <w:szCs w:val="36"/>
          <w:lang w:val="en-US"/>
        </w:rPr>
      </w:pPr>
      <w:r w:rsidRPr="00FE5339">
        <w:rPr>
          <w:rFonts w:ascii="Times New Roman" w:eastAsia="Times New Roman" w:hAnsi="Times New Roman"/>
          <w:b/>
          <w:bCs/>
          <w:sz w:val="36"/>
          <w:szCs w:val="36"/>
          <w:lang w:val="en-US"/>
        </w:rPr>
        <w:t xml:space="preserve">Key Features </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(i)    Product specifications, previously tested</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(ii)   Specialised machines and equipment, set out in a line formation</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(iii)  Highly-standardised methods, tools and materials</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(iv)  Long production runs for individual products</w:t>
      </w:r>
    </w:p>
    <w:p w:rsidR="008229E6" w:rsidRPr="00FE5339" w:rsidRDefault="008229E6" w:rsidP="008229E6">
      <w:pPr>
        <w:pStyle w:val="ListParagraph"/>
        <w:keepNext/>
        <w:numPr>
          <w:ilvl w:val="0"/>
          <w:numId w:val="5"/>
        </w:numPr>
        <w:spacing w:after="0" w:line="360" w:lineRule="auto"/>
        <w:jc w:val="both"/>
        <w:rPr>
          <w:sz w:val="36"/>
          <w:szCs w:val="36"/>
        </w:rPr>
      </w:pPr>
      <w:r w:rsidRPr="00FE5339">
        <w:rPr>
          <w:sz w:val="36"/>
          <w:szCs w:val="36"/>
        </w:rPr>
        <w:t>Narrow range of skills and specified range of operations required by workforce at any one point in the line.</w:t>
      </w:r>
    </w:p>
    <w:p w:rsidR="008229E6" w:rsidRPr="00FE5339" w:rsidRDefault="008229E6" w:rsidP="008229E6">
      <w:pPr>
        <w:pStyle w:val="ListParagraph"/>
        <w:keepNext/>
        <w:spacing w:after="0" w:line="360" w:lineRule="auto"/>
        <w:jc w:val="both"/>
        <w:rPr>
          <w:sz w:val="36"/>
          <w:szCs w:val="36"/>
        </w:rPr>
      </w:pPr>
      <w:r w:rsidRPr="00FE5339">
        <w:rPr>
          <w:b/>
          <w:sz w:val="36"/>
          <w:szCs w:val="36"/>
          <w:lang w:val="en-GB"/>
        </w:rPr>
        <w:t>Mass Production</w:t>
      </w: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This is the production of a large quantity of similar products. The products are highly standardised, e.g. motor vehicles.</w:t>
      </w:r>
    </w:p>
    <w:p w:rsidR="008229E6" w:rsidRPr="00FE5339" w:rsidRDefault="008229E6" w:rsidP="008229E6">
      <w:pPr>
        <w:keepNext/>
        <w:spacing w:after="0" w:line="360" w:lineRule="auto"/>
        <w:jc w:val="both"/>
        <w:rPr>
          <w:rFonts w:ascii="Times New Roman" w:eastAsia="Times New Roman" w:hAnsi="Times New Roman"/>
          <w:sz w:val="36"/>
          <w:szCs w:val="36"/>
        </w:rPr>
      </w:pPr>
    </w:p>
    <w:p w:rsidR="00F81AC6" w:rsidRDefault="00F81AC6" w:rsidP="008229E6">
      <w:pPr>
        <w:keepNext/>
        <w:spacing w:after="0" w:line="360" w:lineRule="auto"/>
        <w:jc w:val="both"/>
        <w:rPr>
          <w:rFonts w:ascii="Times New Roman" w:eastAsia="Times New Roman" w:hAnsi="Times New Roman"/>
          <w:b/>
          <w:bCs/>
          <w:sz w:val="36"/>
          <w:szCs w:val="36"/>
          <w:lang w:val="en-US"/>
        </w:rPr>
      </w:pPr>
    </w:p>
    <w:p w:rsidR="00F81AC6" w:rsidRDefault="00F81AC6" w:rsidP="008229E6">
      <w:pPr>
        <w:keepNext/>
        <w:spacing w:after="0" w:line="360" w:lineRule="auto"/>
        <w:jc w:val="both"/>
        <w:rPr>
          <w:rFonts w:ascii="Times New Roman" w:eastAsia="Times New Roman" w:hAnsi="Times New Roman"/>
          <w:b/>
          <w:bCs/>
          <w:sz w:val="36"/>
          <w:szCs w:val="36"/>
          <w:lang w:val="en-US"/>
        </w:rPr>
      </w:pPr>
    </w:p>
    <w:p w:rsidR="00F81AC6" w:rsidRDefault="00F81AC6" w:rsidP="008229E6">
      <w:pPr>
        <w:keepNext/>
        <w:spacing w:after="0" w:line="360" w:lineRule="auto"/>
        <w:jc w:val="both"/>
        <w:rPr>
          <w:rFonts w:ascii="Times New Roman" w:eastAsia="Times New Roman" w:hAnsi="Times New Roman"/>
          <w:b/>
          <w:bCs/>
          <w:sz w:val="36"/>
          <w:szCs w:val="36"/>
          <w:lang w:val="en-US"/>
        </w:rPr>
      </w:pPr>
    </w:p>
    <w:p w:rsidR="008229E6" w:rsidRPr="00FE5339" w:rsidRDefault="008229E6" w:rsidP="008229E6">
      <w:pPr>
        <w:keepNext/>
        <w:spacing w:after="0" w:line="360" w:lineRule="auto"/>
        <w:jc w:val="both"/>
        <w:rPr>
          <w:rFonts w:ascii="Times New Roman" w:eastAsia="Times New Roman" w:hAnsi="Times New Roman"/>
          <w:b/>
          <w:bCs/>
          <w:sz w:val="36"/>
          <w:szCs w:val="36"/>
          <w:lang w:val="en-US"/>
        </w:rPr>
      </w:pPr>
      <w:bookmarkStart w:id="0" w:name="_GoBack"/>
      <w:bookmarkEnd w:id="0"/>
      <w:r w:rsidRPr="00FE5339">
        <w:rPr>
          <w:rFonts w:ascii="Times New Roman" w:eastAsia="Times New Roman" w:hAnsi="Times New Roman"/>
          <w:b/>
          <w:bCs/>
          <w:sz w:val="36"/>
          <w:szCs w:val="36"/>
          <w:lang w:val="en-US"/>
        </w:rPr>
        <w:t>Site Selection And Factory Planning</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The selection of a site may be dependent upon;</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7"/>
        </w:numPr>
        <w:spacing w:after="0" w:line="360" w:lineRule="auto"/>
        <w:jc w:val="both"/>
        <w:rPr>
          <w:rFonts w:ascii="Times New Roman" w:eastAsia="Times New Roman" w:hAnsi="Times New Roman"/>
          <w:b/>
          <w:sz w:val="36"/>
          <w:szCs w:val="36"/>
          <w:lang w:val="en-US"/>
        </w:rPr>
      </w:pPr>
      <w:r w:rsidRPr="00FE5339">
        <w:rPr>
          <w:rFonts w:ascii="Times New Roman" w:eastAsia="Times New Roman" w:hAnsi="Times New Roman"/>
          <w:b/>
          <w:sz w:val="36"/>
          <w:szCs w:val="36"/>
          <w:lang w:val="en-US"/>
        </w:rPr>
        <w:t xml:space="preserve">Availability of Land.  </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Land of the right nature and price must be available.  There must be provision for expansion.  In this connection there are government development aids which provide facilities for easy land purchase, and give other benefits.</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7"/>
        </w:numPr>
        <w:spacing w:after="0" w:line="360" w:lineRule="auto"/>
        <w:jc w:val="both"/>
        <w:rPr>
          <w:sz w:val="36"/>
          <w:szCs w:val="36"/>
        </w:rPr>
      </w:pPr>
      <w:r w:rsidRPr="00FE5339">
        <w:rPr>
          <w:rFonts w:ascii="Times New Roman" w:eastAsia="Times New Roman" w:hAnsi="Times New Roman"/>
          <w:b/>
          <w:sz w:val="36"/>
          <w:szCs w:val="36"/>
          <w:lang w:val="en-US"/>
        </w:rPr>
        <w:t>Availability of labour</w:t>
      </w:r>
      <w:r w:rsidRPr="00FE5339">
        <w:rPr>
          <w:rFonts w:ascii="Times New Roman" w:eastAsia="Times New Roman" w:hAnsi="Times New Roman"/>
          <w:sz w:val="36"/>
          <w:szCs w:val="36"/>
          <w:lang w:val="en-US"/>
        </w:rPr>
        <w:t xml:space="preserve">.  </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The availability of labour of the right type is a strong locational factor.</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 xml:space="preserve">  </w:t>
      </w:r>
    </w:p>
    <w:p w:rsidR="008229E6" w:rsidRPr="00FE5339" w:rsidRDefault="008229E6" w:rsidP="008229E6">
      <w:pPr>
        <w:keepNext/>
        <w:numPr>
          <w:ilvl w:val="1"/>
          <w:numId w:val="7"/>
        </w:numPr>
        <w:spacing w:after="0" w:line="360" w:lineRule="auto"/>
        <w:jc w:val="both"/>
        <w:rPr>
          <w:rFonts w:ascii="Times New Roman" w:eastAsia="Times New Roman" w:hAnsi="Times New Roman"/>
          <w:b/>
          <w:sz w:val="36"/>
          <w:szCs w:val="36"/>
          <w:lang w:val="en-US"/>
        </w:rPr>
      </w:pPr>
      <w:r w:rsidRPr="00FE5339">
        <w:rPr>
          <w:rFonts w:ascii="Times New Roman" w:eastAsia="Times New Roman" w:hAnsi="Times New Roman"/>
          <w:b/>
          <w:sz w:val="36"/>
          <w:szCs w:val="36"/>
          <w:lang w:val="en-US"/>
        </w:rPr>
        <w:t xml:space="preserve">Availability of raw materials:   </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 xml:space="preserve">This is closely linked up with transport facilities, with regard to obtaining the raw material and later in disposing of the product.  </w:t>
      </w:r>
      <w:r w:rsidRPr="00FE5339">
        <w:rPr>
          <w:rFonts w:ascii="Times New Roman" w:eastAsia="Times New Roman" w:hAnsi="Times New Roman"/>
          <w:sz w:val="36"/>
          <w:szCs w:val="36"/>
          <w:lang w:val="en-US"/>
        </w:rPr>
        <w:lastRenderedPageBreak/>
        <w:t>Proximity to sea, river, road or rail is usually important and essential.</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7"/>
        </w:numPr>
        <w:spacing w:after="0" w:line="360" w:lineRule="auto"/>
        <w:jc w:val="both"/>
        <w:rPr>
          <w:rFonts w:ascii="Times New Roman" w:eastAsia="Times New Roman" w:hAnsi="Times New Roman"/>
          <w:b/>
          <w:sz w:val="36"/>
          <w:szCs w:val="36"/>
          <w:lang w:val="en-US"/>
        </w:rPr>
      </w:pPr>
      <w:r w:rsidRPr="00FE5339">
        <w:rPr>
          <w:rFonts w:ascii="Times New Roman" w:eastAsia="Times New Roman" w:hAnsi="Times New Roman"/>
          <w:b/>
          <w:sz w:val="36"/>
          <w:szCs w:val="36"/>
          <w:lang w:val="en-US"/>
        </w:rPr>
        <w:t>Climate</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For some industries climate may be a very important consideration in the choice of a site.</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7"/>
        </w:numPr>
        <w:spacing w:after="0" w:line="360" w:lineRule="auto"/>
        <w:jc w:val="both"/>
        <w:rPr>
          <w:rFonts w:ascii="Times New Roman" w:eastAsia="Times New Roman" w:hAnsi="Times New Roman"/>
          <w:b/>
          <w:sz w:val="36"/>
          <w:szCs w:val="36"/>
          <w:lang w:val="en-US"/>
        </w:rPr>
      </w:pPr>
      <w:r w:rsidRPr="00FE5339">
        <w:rPr>
          <w:rFonts w:ascii="Times New Roman" w:eastAsia="Times New Roman" w:hAnsi="Times New Roman"/>
          <w:b/>
          <w:sz w:val="36"/>
          <w:szCs w:val="36"/>
          <w:lang w:val="en-US"/>
        </w:rPr>
        <w:t>Local regulations or by-law</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These may be an important consideration as they may place restrictions on the industry.</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7"/>
        </w:numPr>
        <w:spacing w:after="0" w:line="360" w:lineRule="auto"/>
        <w:jc w:val="both"/>
        <w:rPr>
          <w:rFonts w:ascii="Times New Roman" w:eastAsia="Times New Roman" w:hAnsi="Times New Roman"/>
          <w:b/>
          <w:sz w:val="36"/>
          <w:szCs w:val="36"/>
          <w:lang w:val="en-US"/>
        </w:rPr>
      </w:pPr>
      <w:r w:rsidRPr="00FE5339">
        <w:rPr>
          <w:rFonts w:ascii="Times New Roman" w:eastAsia="Times New Roman" w:hAnsi="Times New Roman"/>
          <w:b/>
          <w:sz w:val="36"/>
          <w:szCs w:val="36"/>
          <w:lang w:val="en-US"/>
        </w:rPr>
        <w:t xml:space="preserve">Social Facilities:  </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Availability of cultural and recreational activities, for example, and the suitability of housing accommodation may be important.</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spacing w:after="0" w:line="360" w:lineRule="auto"/>
        <w:jc w:val="both"/>
        <w:rPr>
          <w:rFonts w:ascii="Times New Roman" w:eastAsia="Times New Roman" w:hAnsi="Times New Roman"/>
          <w:b/>
          <w:bCs/>
          <w:sz w:val="36"/>
          <w:szCs w:val="36"/>
          <w:lang w:val="en-US"/>
        </w:rPr>
      </w:pPr>
      <w:r w:rsidRPr="00FE5339">
        <w:rPr>
          <w:rFonts w:ascii="Times New Roman" w:eastAsia="Times New Roman" w:hAnsi="Times New Roman"/>
          <w:b/>
          <w:bCs/>
          <w:sz w:val="36"/>
          <w:szCs w:val="36"/>
          <w:lang w:val="en-US"/>
        </w:rPr>
        <w:t>Selection of Type of Building</w:t>
      </w:r>
    </w:p>
    <w:p w:rsidR="008229E6" w:rsidRPr="00FE5339" w:rsidRDefault="008229E6" w:rsidP="008229E6">
      <w:pPr>
        <w:keepNext/>
        <w:spacing w:after="0" w:line="360" w:lineRule="auto"/>
        <w:jc w:val="both"/>
        <w:rPr>
          <w:rFonts w:ascii="Times New Roman" w:eastAsia="Times New Roman" w:hAnsi="Times New Roman"/>
          <w:sz w:val="36"/>
          <w:szCs w:val="36"/>
          <w:lang w:val="en-US"/>
        </w:rPr>
      </w:pPr>
    </w:p>
    <w:p w:rsidR="008229E6" w:rsidRPr="00FE5339" w:rsidRDefault="008229E6" w:rsidP="008229E6">
      <w:pPr>
        <w:keepNext/>
        <w:numPr>
          <w:ilvl w:val="1"/>
          <w:numId w:val="6"/>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Single-storey buildings can make better use of natural lighting.  Heavy machinery can be placed with fewer restrictions compared with multi-storey buildings.  Transport and movement of materials is quicker and easier and there is a lower cost of building and maintenance.</w:t>
      </w:r>
    </w:p>
    <w:p w:rsidR="008229E6" w:rsidRPr="00FE5339" w:rsidRDefault="008229E6" w:rsidP="008229E6">
      <w:pPr>
        <w:keepNext/>
        <w:numPr>
          <w:ilvl w:val="1"/>
          <w:numId w:val="6"/>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Multi-storey buildings make better use of scarce land.  Gravity can be used for moving materials and there is economy of cabling and heating.</w:t>
      </w:r>
    </w:p>
    <w:p w:rsidR="008229E6" w:rsidRPr="00FE5339" w:rsidRDefault="008229E6" w:rsidP="008229E6">
      <w:pPr>
        <w:keepNext/>
        <w:numPr>
          <w:ilvl w:val="1"/>
          <w:numId w:val="6"/>
        </w:numPr>
        <w:spacing w:after="0" w:line="360" w:lineRule="auto"/>
        <w:jc w:val="both"/>
        <w:rPr>
          <w:rFonts w:ascii="Times New Roman" w:eastAsia="Times New Roman" w:hAnsi="Times New Roman"/>
          <w:sz w:val="36"/>
          <w:szCs w:val="36"/>
          <w:lang w:val="en-US"/>
        </w:rPr>
      </w:pPr>
      <w:r w:rsidRPr="00FE5339">
        <w:rPr>
          <w:rFonts w:ascii="Times New Roman" w:eastAsia="Times New Roman" w:hAnsi="Times New Roman"/>
          <w:sz w:val="36"/>
          <w:szCs w:val="36"/>
          <w:lang w:val="en-US"/>
        </w:rPr>
        <w:t>There are of course many others factors to be considered by the architect, e.g. position of workshops, canteen, offices etc.  Whatever type of building is considered, factory Act regulations must be noted, especially regarding heating, lighting, ventilation and safety.</w:t>
      </w:r>
    </w:p>
    <w:p w:rsidR="008229E6" w:rsidRPr="00FE5339" w:rsidRDefault="008229E6" w:rsidP="008229E6">
      <w:pPr>
        <w:keepNext/>
        <w:spacing w:after="0" w:line="360" w:lineRule="auto"/>
        <w:jc w:val="both"/>
        <w:rPr>
          <w:rFonts w:ascii="Times New Roman" w:eastAsia="Times New Roman" w:hAnsi="Times New Roman"/>
          <w:b/>
          <w:i/>
          <w:sz w:val="36"/>
          <w:szCs w:val="36"/>
        </w:rPr>
      </w:pPr>
      <w:r w:rsidRPr="00FE5339">
        <w:rPr>
          <w:rFonts w:ascii="Times New Roman" w:eastAsia="Times New Roman" w:hAnsi="Times New Roman"/>
          <w:b/>
          <w:i/>
          <w:sz w:val="36"/>
          <w:szCs w:val="36"/>
        </w:rPr>
        <w:t>Production Planning and Control</w:t>
      </w: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 xml:space="preserve">Because of the complexity of modern production process (machines, computers, materials of all kinds, and labour all having to be blended together to enable the production system </w:t>
      </w:r>
      <w:r w:rsidRPr="00FE5339">
        <w:rPr>
          <w:rFonts w:ascii="Times New Roman" w:eastAsia="Times New Roman" w:hAnsi="Times New Roman"/>
          <w:sz w:val="36"/>
          <w:szCs w:val="36"/>
        </w:rPr>
        <w:lastRenderedPageBreak/>
        <w:t>to carry out its operations in a cost-effective way). Production processes require careful planning and controlling.</w: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Production planning refers to the process of formulating a resource transformation system to meet forecasted demand. The basic elements of a typical production planning and control system can be summarised as follows:</w:t>
      </w:r>
    </w:p>
    <w:p w:rsidR="008229E6" w:rsidRPr="00FE5339" w:rsidRDefault="008229E6" w:rsidP="008229E6">
      <w:pPr>
        <w:keepNext/>
        <w:numPr>
          <w:ilvl w:val="0"/>
          <w:numId w:val="8"/>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Translate the customer’s requirements, as defined by the final pre-production design and preliminary sales forecast, into production instructions (workers orders).</w:t>
      </w:r>
    </w:p>
    <w:p w:rsidR="008229E6" w:rsidRPr="00FE5339" w:rsidRDefault="008229E6" w:rsidP="000318ED">
      <w:pPr>
        <w:keepNext/>
        <w:numPr>
          <w:ilvl w:val="0"/>
          <w:numId w:val="8"/>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 xml:space="preserve">Prepare production schedules (timetables) e.g. Master production schedule, this is an authoritative statement of how many end items are to be produced and when. It includes the procurement of raw materials and subcomponents, fabrications and subassembly production. The master production schedule is the prime </w:t>
      </w:r>
      <w:r w:rsidRPr="00FE5339">
        <w:rPr>
          <w:rFonts w:ascii="Times New Roman" w:eastAsia="Times New Roman" w:hAnsi="Times New Roman"/>
          <w:sz w:val="36"/>
          <w:szCs w:val="36"/>
        </w:rPr>
        <w:lastRenderedPageBreak/>
        <w:t>source document for activities such as purchasing, inventory control, and quality control.</w:t>
      </w:r>
    </w:p>
    <w:p w:rsidR="008229E6" w:rsidRPr="00FE5339" w:rsidRDefault="008229E6" w:rsidP="008229E6">
      <w:pPr>
        <w:keepNext/>
        <w:numPr>
          <w:ilvl w:val="0"/>
          <w:numId w:val="8"/>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Plan the supply of materials, specify jobs, tools e.t.c</w:t>
      </w:r>
    </w:p>
    <w:p w:rsidR="008229E6" w:rsidRPr="00FE5339" w:rsidRDefault="008229E6" w:rsidP="008229E6">
      <w:pPr>
        <w:keepNext/>
        <w:numPr>
          <w:ilvl w:val="0"/>
          <w:numId w:val="8"/>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Plan availability of machines, specify jobs, tools e.t.c</w:t>
      </w:r>
    </w:p>
    <w:p w:rsidR="008229E6" w:rsidRPr="00FE5339" w:rsidRDefault="008229E6" w:rsidP="008229E6">
      <w:pPr>
        <w:keepNext/>
        <w:numPr>
          <w:ilvl w:val="0"/>
          <w:numId w:val="8"/>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Allocate people/work-teams</w:t>
      </w:r>
    </w:p>
    <w:p w:rsidR="008229E6" w:rsidRPr="00FE5339" w:rsidRDefault="008229E6" w:rsidP="008229E6">
      <w:pPr>
        <w:keepNext/>
        <w:numPr>
          <w:ilvl w:val="0"/>
          <w:numId w:val="8"/>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Set production and quality targets</w:t>
      </w:r>
    </w:p>
    <w:p w:rsidR="008229E6" w:rsidRPr="00FE5339" w:rsidRDefault="008229E6" w:rsidP="008229E6">
      <w:pPr>
        <w:keepNext/>
        <w:numPr>
          <w:ilvl w:val="0"/>
          <w:numId w:val="8"/>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Maintain stock and purchasing records</w:t>
      </w:r>
    </w:p>
    <w:p w:rsidR="008229E6" w:rsidRPr="00FE5339" w:rsidRDefault="008229E6" w:rsidP="008229E6">
      <w:pPr>
        <w:keepNext/>
        <w:numPr>
          <w:ilvl w:val="0"/>
          <w:numId w:val="8"/>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Progress orders throughout the factory</w:t>
      </w:r>
    </w:p>
    <w:p w:rsidR="008229E6" w:rsidRPr="00FE5339" w:rsidRDefault="008229E6" w:rsidP="008229E6">
      <w:pPr>
        <w:keepNext/>
        <w:numPr>
          <w:ilvl w:val="0"/>
          <w:numId w:val="8"/>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Liaise with the marketing department</w:t>
      </w:r>
    </w:p>
    <w:p w:rsidR="008229E6" w:rsidRPr="00FE5339" w:rsidRDefault="008229E6" w:rsidP="008229E6">
      <w:pPr>
        <w:keepNext/>
        <w:numPr>
          <w:ilvl w:val="0"/>
          <w:numId w:val="8"/>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Raise final production documents (delivery notes, invoices e.t.c)</w: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Points to note</w:t>
      </w:r>
    </w:p>
    <w:p w:rsidR="008229E6" w:rsidRPr="00FE5339" w:rsidRDefault="008229E6" w:rsidP="008229E6">
      <w:pPr>
        <w:keepNext/>
        <w:numPr>
          <w:ilvl w:val="0"/>
          <w:numId w:val="9"/>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Plans for machines include the availability, capacity and loading of machines. Carefully planned loading can reduce idle time and highlight machine utilisation.</w:t>
      </w:r>
    </w:p>
    <w:p w:rsidR="008229E6" w:rsidRPr="00FE5339" w:rsidRDefault="008229E6" w:rsidP="008229E6">
      <w:pPr>
        <w:keepNext/>
        <w:numPr>
          <w:ilvl w:val="0"/>
          <w:numId w:val="9"/>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Labour requirements are vital part of the production process. As well as detailing the numbers and types of employees required, there are questions of pay and incentives to be agreed before production commences.</w:t>
      </w:r>
    </w:p>
    <w:p w:rsidR="008229E6" w:rsidRPr="00FE5339" w:rsidRDefault="008229E6" w:rsidP="008229E6">
      <w:pPr>
        <w:keepNext/>
        <w:numPr>
          <w:ilvl w:val="0"/>
          <w:numId w:val="9"/>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 xml:space="preserve">All plans should set targets. In this case targets, based on sales forecasts, will be set in collaboration with marketing </w:t>
      </w:r>
      <w:r w:rsidRPr="00FE5339">
        <w:rPr>
          <w:rFonts w:ascii="Times New Roman" w:eastAsia="Times New Roman" w:hAnsi="Times New Roman"/>
          <w:sz w:val="36"/>
          <w:szCs w:val="36"/>
        </w:rPr>
        <w:lastRenderedPageBreak/>
        <w:t>or sales staff, as representatives of the company, and will take into account consideration such as planned maintenance, product quality control and machine breakdowns.</w:t>
      </w:r>
    </w:p>
    <w:p w:rsidR="008229E6" w:rsidRPr="00FE5339" w:rsidRDefault="008229E6" w:rsidP="008229E6">
      <w:pPr>
        <w:keepNext/>
        <w:numPr>
          <w:ilvl w:val="0"/>
          <w:numId w:val="9"/>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The progressing of orders through the production process is essentially a monitoring and reporting task, which also involves some ‘chasing-up’ of progress in situations where orders have fallen behind schedule. The main job of a progress chaser is to watch out for, and report, any deviations from schedule, and provide help in sorting out delays in production.</w:t>
      </w:r>
    </w:p>
    <w:p w:rsidR="008229E6" w:rsidRPr="00FE5339" w:rsidRDefault="008229E6" w:rsidP="008229E6">
      <w:pPr>
        <w:keepNext/>
        <w:numPr>
          <w:ilvl w:val="0"/>
          <w:numId w:val="9"/>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 xml:space="preserve">Liaison with the marketing department is important to ensure that the productive effort is meeting the customer’s needs, or where there are difficulties in production, ensuring that the customer is informed and/or is prepared </w:t>
      </w:r>
      <w:r w:rsidRPr="00FE5339">
        <w:rPr>
          <w:rFonts w:ascii="Times New Roman" w:eastAsia="Times New Roman" w:hAnsi="Times New Roman"/>
          <w:sz w:val="36"/>
          <w:szCs w:val="36"/>
        </w:rPr>
        <w:lastRenderedPageBreak/>
        <w:t>to accept a slightly different standard or quality of product, for example.</w:t>
      </w:r>
    </w:p>
    <w:p w:rsidR="008229E6" w:rsidRPr="00FE5339" w:rsidRDefault="008229E6" w:rsidP="008229E6">
      <w:pPr>
        <w:keepNext/>
        <w:numPr>
          <w:ilvl w:val="0"/>
          <w:numId w:val="9"/>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Finally, the output of the production system need to be accounted for, invoiced and delivered (to the customer or into stock)</w: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b/>
          <w:i/>
          <w:sz w:val="36"/>
          <w:szCs w:val="36"/>
        </w:rPr>
      </w:pPr>
      <w:r w:rsidRPr="00FE5339">
        <w:rPr>
          <w:rFonts w:ascii="Times New Roman" w:eastAsia="Times New Roman" w:hAnsi="Times New Roman"/>
          <w:b/>
          <w:i/>
          <w:sz w:val="36"/>
          <w:szCs w:val="36"/>
        </w:rPr>
        <w:t>Purchasing</w:t>
      </w: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 xml:space="preserve">This is an important aspect of production management. The primary responsibility of the purchasing/procurement department is to secure sufficient and suitable raw materials, for if this doesn’t happen; machine and people may be standing idle, delivery of finished goods to customers may be delayed, </w:t>
      </w:r>
      <w:r w:rsidRPr="00FE5339">
        <w:rPr>
          <w:rFonts w:ascii="Times New Roman" w:eastAsia="Times New Roman" w:hAnsi="Times New Roman"/>
          <w:sz w:val="36"/>
          <w:szCs w:val="36"/>
        </w:rPr>
        <w:lastRenderedPageBreak/>
        <w:t>causing loss of good will, and there may de additional cost of obtaining emergency supplies from other sources.</w: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If a decision is made to proceed with a purchase, then the sequence of events could follow these lines;</w:t>
      </w:r>
    </w:p>
    <w:p w:rsidR="008229E6" w:rsidRPr="00FE5339" w:rsidRDefault="008229E6" w:rsidP="008229E6">
      <w:pPr>
        <w:keepNext/>
        <w:numPr>
          <w:ilvl w:val="0"/>
          <w:numId w:val="10"/>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Purchasing receives a requisition from an appropriate authority.</w:t>
      </w:r>
    </w:p>
    <w:p w:rsidR="008229E6" w:rsidRPr="00FE5339" w:rsidRDefault="008229E6" w:rsidP="008229E6">
      <w:pPr>
        <w:keepNext/>
        <w:numPr>
          <w:ilvl w:val="0"/>
          <w:numId w:val="10"/>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The buyer invites quotations from different suppliers</w:t>
      </w:r>
    </w:p>
    <w:p w:rsidR="008229E6" w:rsidRPr="00FE5339" w:rsidRDefault="008229E6" w:rsidP="008229E6">
      <w:pPr>
        <w:keepNext/>
        <w:numPr>
          <w:ilvl w:val="0"/>
          <w:numId w:val="10"/>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The buyer studies the different and chooses one which according to him is a balance between cost and quality.</w:t>
      </w:r>
    </w:p>
    <w:p w:rsidR="008229E6" w:rsidRPr="00FE5339" w:rsidRDefault="008229E6" w:rsidP="008229E6">
      <w:pPr>
        <w:keepNext/>
        <w:numPr>
          <w:ilvl w:val="0"/>
          <w:numId w:val="10"/>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Purchasing approaches a selected supplier to negotiate quality, quality, price and delivery of goods.</w:t>
      </w:r>
    </w:p>
    <w:p w:rsidR="008229E6" w:rsidRPr="00FE5339" w:rsidRDefault="008229E6" w:rsidP="008229E6">
      <w:pPr>
        <w:keepNext/>
        <w:numPr>
          <w:ilvl w:val="0"/>
          <w:numId w:val="10"/>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The next stage will be to seek an alternative supplier if a satisfactory agreement cannot be reached, or to place an order with the supplier.</w:t>
      </w:r>
    </w:p>
    <w:p w:rsidR="008229E6" w:rsidRPr="00FE5339" w:rsidRDefault="008229E6" w:rsidP="008229E6">
      <w:pPr>
        <w:keepNext/>
        <w:numPr>
          <w:ilvl w:val="0"/>
          <w:numId w:val="10"/>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Purchasing maintains records of orders made, orders fulfilled, delivery dates, invoices e.t.c.</w:t>
      </w:r>
    </w:p>
    <w:p w:rsidR="008229E6" w:rsidRPr="00FE5339" w:rsidRDefault="008229E6" w:rsidP="008229E6">
      <w:pPr>
        <w:keepNext/>
        <w:numPr>
          <w:ilvl w:val="0"/>
          <w:numId w:val="10"/>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Purchasing arranges for the originating requisition to be met, either directly from the supplier of via stores, and amends its stock or delivery records as appropriate.</w: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b/>
          <w:i/>
          <w:sz w:val="36"/>
          <w:szCs w:val="36"/>
        </w:rPr>
      </w:pPr>
      <w:r w:rsidRPr="00FE5339">
        <w:rPr>
          <w:rFonts w:ascii="Times New Roman" w:eastAsia="Times New Roman" w:hAnsi="Times New Roman"/>
          <w:b/>
          <w:i/>
          <w:sz w:val="36"/>
          <w:szCs w:val="36"/>
        </w:rPr>
        <w:t>Purchasing Mix- quantity</w:t>
      </w: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lastRenderedPageBreak/>
        <w:t>The quality of goods to be ordered, and the time at which the need to be ordered, are major considerations. Insufficient quantity cause costly delays in production. On the other hand, larger quantity will have to go into stock as temporarily ideal resources, also a costly business. The ideal to be aimed at is to find the optimum way of balancing the costs of insufficient stock against the costs of holding stock (e.g. tied-up capital, storage space, insurance costs, damage, and deterioration e.t.c. research scientist have come up with the Economic Order Quantity.</w: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b/>
          <w:i/>
          <w:sz w:val="36"/>
          <w:szCs w:val="36"/>
        </w:rPr>
      </w:pPr>
      <w:r w:rsidRPr="00FE5339">
        <w:rPr>
          <w:rFonts w:ascii="Times New Roman" w:eastAsia="Times New Roman" w:hAnsi="Times New Roman"/>
          <w:b/>
          <w:i/>
          <w:sz w:val="36"/>
          <w:szCs w:val="36"/>
        </w:rPr>
        <w:t>Purchasing Mix – quality</w:t>
      </w: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 xml:space="preserve">The quality of the goods purchased needs to be suitable (a) for the manufacturing process, and (b) for the customer’s wants. In seeking decision about quality, the purchasing department have to work closely with both production and marketing staff to arrive at a suitable compromise. </w: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b/>
          <w:i/>
          <w:sz w:val="36"/>
          <w:szCs w:val="36"/>
        </w:rPr>
      </w:pPr>
      <w:r w:rsidRPr="00FE5339">
        <w:rPr>
          <w:rFonts w:ascii="Times New Roman" w:eastAsia="Times New Roman" w:hAnsi="Times New Roman"/>
          <w:b/>
          <w:i/>
          <w:sz w:val="36"/>
          <w:szCs w:val="36"/>
        </w:rPr>
        <w:t>Purchasing Mix – price</w:t>
      </w: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 xml:space="preserve">Purchasing should ideally aim for a price which gives the bet value to the organisation taking quality, delivery and relative urgency into account. This may not always be the lowest price </w:t>
      </w:r>
      <w:r w:rsidRPr="00FE5339">
        <w:rPr>
          <w:rFonts w:ascii="Times New Roman" w:eastAsia="Times New Roman" w:hAnsi="Times New Roman"/>
          <w:sz w:val="36"/>
          <w:szCs w:val="36"/>
        </w:rPr>
        <w:lastRenderedPageBreak/>
        <w:t>available, but the one which represents the best value over a period of time.</w: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b/>
          <w:i/>
          <w:sz w:val="36"/>
          <w:szCs w:val="36"/>
        </w:rPr>
      </w:pPr>
      <w:r w:rsidRPr="00FE5339">
        <w:rPr>
          <w:rFonts w:ascii="Times New Roman" w:eastAsia="Times New Roman" w:hAnsi="Times New Roman"/>
          <w:b/>
          <w:i/>
          <w:sz w:val="36"/>
          <w:szCs w:val="36"/>
        </w:rPr>
        <w:t>Purchasing Mix – Delivery</w:t>
      </w: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One of the factors which needs to be considered by the purchasing department in the appraisal and selection of suppliers is the reliability of deliveries.</w: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b/>
          <w:sz w:val="36"/>
          <w:szCs w:val="36"/>
        </w:rPr>
      </w:pPr>
      <w:r w:rsidRPr="00FE5339">
        <w:rPr>
          <w:rFonts w:ascii="Times New Roman" w:eastAsia="Times New Roman" w:hAnsi="Times New Roman"/>
          <w:b/>
          <w:sz w:val="36"/>
          <w:szCs w:val="36"/>
        </w:rPr>
        <w:t>Inventory or stock control</w:t>
      </w: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 xml:space="preserve">This is the process of establishing and making appropriate levels of reserve stock of goods. There are four categories of </w:t>
      </w:r>
      <w:r w:rsidRPr="00FE5339">
        <w:rPr>
          <w:rFonts w:ascii="Times New Roman" w:eastAsia="Times New Roman" w:hAnsi="Times New Roman"/>
          <w:sz w:val="36"/>
          <w:szCs w:val="36"/>
        </w:rPr>
        <w:lastRenderedPageBreak/>
        <w:t>inventory (stock) (1) raw materials and purchased components, (2) work-in-progress (3) Supplies and (4) Published goods</w: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sz w:val="36"/>
          <w:szCs w:val="36"/>
        </w:rPr>
      </w:pPr>
      <w:r w:rsidRPr="00FE5339">
        <w:rPr>
          <w:rFonts w:ascii="Times New Roman" w:eastAsia="Times New Roman" w:hAnsi="Times New Roman"/>
          <w:noProof/>
          <w:sz w:val="36"/>
          <w:szCs w:val="36"/>
          <w:lang w:eastAsia="en-GB"/>
        </w:rPr>
        <mc:AlternateContent>
          <mc:Choice Requires="wpg">
            <w:drawing>
              <wp:inline distT="0" distB="0" distL="0" distR="0" wp14:anchorId="39A6BFC4" wp14:editId="4D179A2B">
                <wp:extent cx="5257799" cy="2976243"/>
                <wp:effectExtent l="0" t="0" r="0" b="0"/>
                <wp:docPr id="188" name="Canvas 274"/>
                <wp:cNvGraphicFramePr/>
                <a:graphic xmlns:a="http://schemas.openxmlformats.org/drawingml/2006/main">
                  <a:graphicData uri="http://schemas.microsoft.com/office/word/2010/wordprocessingGroup">
                    <wpg:wgp>
                      <wpg:cNvGrpSpPr/>
                      <wpg:grpSpPr>
                        <a:xfrm>
                          <a:off x="0" y="0"/>
                          <a:ext cx="5257799" cy="2976243"/>
                          <a:chOff x="0" y="0"/>
                          <a:chExt cx="5257799" cy="2976243"/>
                        </a:xfrm>
                      </wpg:grpSpPr>
                      <wps:wsp>
                        <wps:cNvPr id="189" name="Line 23"/>
                        <wps:cNvCnPr/>
                        <wps:spPr>
                          <a:xfrm>
                            <a:off x="543309" y="330445"/>
                            <a:ext cx="0" cy="2352395"/>
                          </a:xfrm>
                          <a:prstGeom prst="straightConnector1">
                            <a:avLst/>
                          </a:prstGeom>
                          <a:noFill/>
                          <a:ln w="9528" cap="flat">
                            <a:solidFill>
                              <a:srgbClr val="000000"/>
                            </a:solidFill>
                            <a:prstDash val="solid"/>
                            <a:round/>
                          </a:ln>
                        </wps:spPr>
                        <wps:bodyPr/>
                      </wps:wsp>
                      <wps:wsp>
                        <wps:cNvPr id="190" name="Line 24"/>
                        <wps:cNvCnPr/>
                        <wps:spPr>
                          <a:xfrm>
                            <a:off x="543309" y="2682840"/>
                            <a:ext cx="3111246" cy="0"/>
                          </a:xfrm>
                          <a:prstGeom prst="straightConnector1">
                            <a:avLst/>
                          </a:prstGeom>
                          <a:noFill/>
                          <a:ln w="9528" cap="flat">
                            <a:solidFill>
                              <a:srgbClr val="000000"/>
                            </a:solidFill>
                            <a:prstDash val="solid"/>
                            <a:round/>
                          </a:ln>
                        </wps:spPr>
                        <wps:bodyPr/>
                      </wps:wsp>
                      <wps:wsp>
                        <wps:cNvPr id="191" name="Line 25"/>
                        <wps:cNvCnPr/>
                        <wps:spPr>
                          <a:xfrm>
                            <a:off x="555498" y="330445"/>
                            <a:ext cx="531879" cy="1821906"/>
                          </a:xfrm>
                          <a:prstGeom prst="straightConnector1">
                            <a:avLst/>
                          </a:prstGeom>
                          <a:noFill/>
                          <a:ln w="9528" cap="flat">
                            <a:solidFill>
                              <a:srgbClr val="000000"/>
                            </a:solidFill>
                            <a:prstDash val="solid"/>
                            <a:round/>
                          </a:ln>
                        </wps:spPr>
                        <wps:bodyPr/>
                      </wps:wsp>
                      <wps:wsp>
                        <wps:cNvPr id="192" name="Line 26"/>
                        <wps:cNvCnPr/>
                        <wps:spPr>
                          <a:xfrm flipV="1">
                            <a:off x="1087377" y="330445"/>
                            <a:ext cx="0" cy="1821906"/>
                          </a:xfrm>
                          <a:prstGeom prst="straightConnector1">
                            <a:avLst/>
                          </a:prstGeom>
                          <a:noFill/>
                          <a:ln w="9528" cap="flat">
                            <a:solidFill>
                              <a:srgbClr val="000000"/>
                            </a:solidFill>
                            <a:prstDash val="solid"/>
                            <a:round/>
                          </a:ln>
                        </wps:spPr>
                        <wps:bodyPr/>
                      </wps:wsp>
                      <wps:wsp>
                        <wps:cNvPr id="193" name="Line 27"/>
                        <wps:cNvCnPr/>
                        <wps:spPr>
                          <a:xfrm>
                            <a:off x="1090422" y="322298"/>
                            <a:ext cx="534924" cy="2025652"/>
                          </a:xfrm>
                          <a:prstGeom prst="straightConnector1">
                            <a:avLst/>
                          </a:prstGeom>
                          <a:noFill/>
                          <a:ln w="9528" cap="flat">
                            <a:solidFill>
                              <a:srgbClr val="000000"/>
                            </a:solidFill>
                            <a:prstDash val="solid"/>
                            <a:round/>
                          </a:ln>
                        </wps:spPr>
                        <wps:bodyPr/>
                      </wps:wsp>
                      <wps:wsp>
                        <wps:cNvPr id="194" name="Line 28"/>
                        <wps:cNvCnPr/>
                        <wps:spPr>
                          <a:xfrm flipV="1">
                            <a:off x="1622301" y="344527"/>
                            <a:ext cx="0" cy="2003423"/>
                          </a:xfrm>
                          <a:prstGeom prst="straightConnector1">
                            <a:avLst/>
                          </a:prstGeom>
                          <a:noFill/>
                          <a:ln w="9528" cap="flat">
                            <a:solidFill>
                              <a:srgbClr val="000000"/>
                            </a:solidFill>
                            <a:prstDash val="solid"/>
                            <a:round/>
                          </a:ln>
                        </wps:spPr>
                        <wps:bodyPr/>
                      </wps:wsp>
                      <wps:wsp>
                        <wps:cNvPr id="195" name="Line 29"/>
                        <wps:cNvCnPr/>
                        <wps:spPr>
                          <a:xfrm>
                            <a:off x="1625346" y="336371"/>
                            <a:ext cx="531879" cy="2179765"/>
                          </a:xfrm>
                          <a:prstGeom prst="straightConnector1">
                            <a:avLst/>
                          </a:prstGeom>
                          <a:noFill/>
                          <a:ln w="9528" cap="flat">
                            <a:solidFill>
                              <a:srgbClr val="000000"/>
                            </a:solidFill>
                            <a:prstDash val="solid"/>
                            <a:round/>
                          </a:ln>
                        </wps:spPr>
                        <wps:bodyPr/>
                      </wps:wsp>
                      <wps:wsp>
                        <wps:cNvPr id="196" name="Line 30"/>
                        <wps:cNvCnPr/>
                        <wps:spPr>
                          <a:xfrm flipH="1" flipV="1">
                            <a:off x="2157225" y="358600"/>
                            <a:ext cx="3045" cy="2157536"/>
                          </a:xfrm>
                          <a:prstGeom prst="straightConnector1">
                            <a:avLst/>
                          </a:prstGeom>
                          <a:noFill/>
                          <a:ln w="9528" cap="flat">
                            <a:solidFill>
                              <a:srgbClr val="000000"/>
                            </a:solidFill>
                            <a:prstDash val="solid"/>
                            <a:round/>
                          </a:ln>
                        </wps:spPr>
                        <wps:bodyPr/>
                      </wps:wsp>
                      <wps:wsp>
                        <wps:cNvPr id="197" name="Line 31"/>
                        <wps:cNvCnPr/>
                        <wps:spPr>
                          <a:xfrm>
                            <a:off x="2160270" y="337852"/>
                            <a:ext cx="532638" cy="1822646"/>
                          </a:xfrm>
                          <a:prstGeom prst="straightConnector1">
                            <a:avLst/>
                          </a:prstGeom>
                          <a:noFill/>
                          <a:ln w="9528" cap="flat">
                            <a:solidFill>
                              <a:srgbClr val="000000"/>
                            </a:solidFill>
                            <a:prstDash val="solid"/>
                            <a:round/>
                          </a:ln>
                        </wps:spPr>
                        <wps:bodyPr/>
                      </wps:wsp>
                      <wps:wsp>
                        <wps:cNvPr id="198" name="Line 32"/>
                        <wps:cNvCnPr/>
                        <wps:spPr>
                          <a:xfrm>
                            <a:off x="543309" y="2160498"/>
                            <a:ext cx="3111246" cy="0"/>
                          </a:xfrm>
                          <a:prstGeom prst="straightConnector1">
                            <a:avLst/>
                          </a:prstGeom>
                          <a:noFill/>
                          <a:ln w="15873" cap="flat">
                            <a:solidFill>
                              <a:srgbClr val="000000"/>
                            </a:solidFill>
                            <a:custDash>
                              <a:ds d="300013" sp="300013"/>
                            </a:custDash>
                            <a:round/>
                          </a:ln>
                        </wps:spPr>
                        <wps:bodyPr/>
                      </wps:wsp>
                      <wps:wsp>
                        <wps:cNvPr id="199" name="Line 33"/>
                        <wps:cNvCnPr/>
                        <wps:spPr>
                          <a:xfrm>
                            <a:off x="544068" y="1349197"/>
                            <a:ext cx="3112004" cy="0"/>
                          </a:xfrm>
                          <a:prstGeom prst="straightConnector1">
                            <a:avLst/>
                          </a:prstGeom>
                          <a:noFill/>
                          <a:ln w="15873" cap="flat">
                            <a:solidFill>
                              <a:srgbClr val="000000"/>
                            </a:solidFill>
                            <a:custDash>
                              <a:ds d="300013" sp="300013"/>
                            </a:custDash>
                            <a:round/>
                          </a:ln>
                        </wps:spPr>
                        <wps:bodyPr/>
                      </wps:wsp>
                      <wps:wsp>
                        <wps:cNvPr id="200" name="Line 34"/>
                        <wps:cNvCnPr/>
                        <wps:spPr>
                          <a:xfrm>
                            <a:off x="857250" y="330445"/>
                            <a:ext cx="0" cy="2352395"/>
                          </a:xfrm>
                          <a:prstGeom prst="straightConnector1">
                            <a:avLst/>
                          </a:prstGeom>
                          <a:noFill/>
                          <a:ln w="15873" cap="flat">
                            <a:solidFill>
                              <a:srgbClr val="000000"/>
                            </a:solidFill>
                            <a:custDash>
                              <a:ds d="300013" sp="300013"/>
                            </a:custDash>
                            <a:round/>
                          </a:ln>
                        </wps:spPr>
                        <wps:bodyPr/>
                      </wps:wsp>
                      <wps:wsp>
                        <wps:cNvPr id="201" name="Text Box 35"/>
                        <wps:cNvSpPr txBox="1"/>
                        <wps:spPr>
                          <a:xfrm>
                            <a:off x="3724652" y="1179530"/>
                            <a:ext cx="963164" cy="244501"/>
                          </a:xfrm>
                          <a:prstGeom prst="rect">
                            <a:avLst/>
                          </a:prstGeom>
                        </wps:spPr>
                        <wps:txbx>
                          <w:txbxContent>
                            <w:p w:rsidR="008229E6" w:rsidRDefault="008229E6" w:rsidP="008229E6">
                              <w:pPr>
                                <w:autoSpaceDE w:val="0"/>
                                <w:rPr>
                                  <w:rFonts w:ascii="Arial" w:hAnsi="Arial" w:cs="Arial"/>
                                  <w:color w:val="000000"/>
                                  <w:sz w:val="20"/>
                                </w:rPr>
                              </w:pPr>
                              <w:r>
                                <w:rPr>
                                  <w:rFonts w:ascii="Arial" w:hAnsi="Arial" w:cs="Arial"/>
                                  <w:color w:val="000000"/>
                                  <w:sz w:val="20"/>
                                </w:rPr>
                                <w:t>Reorder Point</w:t>
                              </w:r>
                            </w:p>
                          </w:txbxContent>
                        </wps:txbx>
                        <wps:bodyPr vert="horz" wrap="square" lIns="91440" tIns="45720" rIns="91440" bIns="45720" anchor="t" anchorCtr="0" compatLnSpc="0">
                          <a:noAutofit/>
                        </wps:bodyPr>
                      </wps:wsp>
                      <wps:wsp>
                        <wps:cNvPr id="202" name="Text Box 36"/>
                        <wps:cNvSpPr txBox="1"/>
                        <wps:spPr>
                          <a:xfrm>
                            <a:off x="3738368" y="2057509"/>
                            <a:ext cx="1519431" cy="244501"/>
                          </a:xfrm>
                          <a:prstGeom prst="rect">
                            <a:avLst/>
                          </a:prstGeom>
                        </wps:spPr>
                        <wps:txbx>
                          <w:txbxContent>
                            <w:p w:rsidR="008229E6" w:rsidRDefault="008229E6" w:rsidP="008229E6">
                              <w:pPr>
                                <w:autoSpaceDE w:val="0"/>
                                <w:rPr>
                                  <w:rFonts w:ascii="Arial" w:hAnsi="Arial" w:cs="Arial"/>
                                  <w:color w:val="000000"/>
                                  <w:sz w:val="20"/>
                                </w:rPr>
                              </w:pPr>
                              <w:r>
                                <w:rPr>
                                  <w:rFonts w:ascii="Arial" w:hAnsi="Arial" w:cs="Arial"/>
                                  <w:color w:val="000000"/>
                                  <w:sz w:val="20"/>
                                </w:rPr>
                                <w:t>Safety (Buffer Stock)</w:t>
                              </w:r>
                            </w:p>
                          </w:txbxContent>
                        </wps:txbx>
                        <wps:bodyPr vert="horz" wrap="square" lIns="91440" tIns="45720" rIns="91440" bIns="45720" anchor="t" anchorCtr="0" compatLnSpc="0">
                          <a:noAutofit/>
                        </wps:bodyPr>
                      </wps:wsp>
                      <wps:wsp>
                        <wps:cNvPr id="203" name="Text Box 37"/>
                        <wps:cNvSpPr txBox="1"/>
                        <wps:spPr>
                          <a:xfrm>
                            <a:off x="3308600" y="2731742"/>
                            <a:ext cx="691899" cy="244501"/>
                          </a:xfrm>
                          <a:prstGeom prst="rect">
                            <a:avLst/>
                          </a:prstGeom>
                        </wps:spPr>
                        <wps:txbx>
                          <w:txbxContent>
                            <w:p w:rsidR="008229E6" w:rsidRDefault="008229E6" w:rsidP="008229E6">
                              <w:pPr>
                                <w:autoSpaceDE w:val="0"/>
                                <w:rPr>
                                  <w:rFonts w:ascii="Arial" w:hAnsi="Arial" w:cs="Arial"/>
                                  <w:color w:val="000000"/>
                                  <w:sz w:val="20"/>
                                </w:rPr>
                              </w:pPr>
                              <w:r>
                                <w:rPr>
                                  <w:rFonts w:ascii="Arial" w:hAnsi="Arial" w:cs="Arial"/>
                                  <w:color w:val="000000"/>
                                  <w:sz w:val="20"/>
                                </w:rPr>
                                <w:t>Time</w:t>
                              </w:r>
                            </w:p>
                          </w:txbxContent>
                        </wps:txbx>
                        <wps:bodyPr vert="horz" wrap="square" lIns="91440" tIns="45720" rIns="91440" bIns="45720" anchor="t" anchorCtr="0" compatLnSpc="0">
                          <a:noAutofit/>
                        </wps:bodyPr>
                      </wps:wsp>
                      <wps:wsp>
                        <wps:cNvPr id="204" name="Text Box 38"/>
                        <wps:cNvSpPr txBox="1"/>
                        <wps:spPr>
                          <a:xfrm>
                            <a:off x="0" y="614211"/>
                            <a:ext cx="685800" cy="643115"/>
                          </a:xfrm>
                          <a:prstGeom prst="rect">
                            <a:avLst/>
                          </a:prstGeom>
                        </wps:spPr>
                        <wps:txbx>
                          <w:txbxContent>
                            <w:p w:rsidR="008229E6" w:rsidRDefault="008229E6" w:rsidP="008229E6">
                              <w:pPr>
                                <w:autoSpaceDE w:val="0"/>
                                <w:rPr>
                                  <w:rFonts w:ascii="Arial" w:hAnsi="Arial" w:cs="Arial"/>
                                  <w:color w:val="000000"/>
                                  <w:sz w:val="20"/>
                                </w:rPr>
                              </w:pPr>
                              <w:r>
                                <w:rPr>
                                  <w:rFonts w:ascii="Arial" w:hAnsi="Arial" w:cs="Arial"/>
                                  <w:color w:val="000000"/>
                                  <w:sz w:val="20"/>
                                </w:rPr>
                                <w:t>Stock</w:t>
                              </w:r>
                            </w:p>
                            <w:p w:rsidR="008229E6" w:rsidRDefault="008229E6" w:rsidP="008229E6">
                              <w:pPr>
                                <w:autoSpaceDE w:val="0"/>
                                <w:rPr>
                                  <w:rFonts w:ascii="Arial" w:hAnsi="Arial" w:cs="Arial"/>
                                  <w:color w:val="000000"/>
                                  <w:sz w:val="20"/>
                                </w:rPr>
                              </w:pPr>
                              <w:r>
                                <w:rPr>
                                  <w:rFonts w:ascii="Arial" w:hAnsi="Arial" w:cs="Arial"/>
                                  <w:color w:val="000000"/>
                                  <w:sz w:val="20"/>
                                </w:rPr>
                                <w:t>Level</w:t>
                              </w:r>
                            </w:p>
                          </w:txbxContent>
                        </wps:txbx>
                        <wps:bodyPr vert="horz" wrap="square" lIns="91440" tIns="45720" rIns="91440" bIns="45720" anchor="t" anchorCtr="0" compatLnSpc="0">
                          <a:noAutofit/>
                        </wps:bodyPr>
                      </wps:wsp>
                      <wps:wsp>
                        <wps:cNvPr id="205" name="Line 39"/>
                        <wps:cNvCnPr/>
                        <wps:spPr>
                          <a:xfrm>
                            <a:off x="857250" y="614211"/>
                            <a:ext cx="230127" cy="0"/>
                          </a:xfrm>
                          <a:prstGeom prst="straightConnector1">
                            <a:avLst/>
                          </a:prstGeom>
                          <a:noFill/>
                          <a:ln w="9528" cap="flat">
                            <a:solidFill>
                              <a:srgbClr val="000000"/>
                            </a:solidFill>
                            <a:prstDash val="solid"/>
                            <a:round/>
                            <a:headEnd type="arrow"/>
                            <a:tailEnd type="arrow"/>
                          </a:ln>
                        </wps:spPr>
                        <wps:bodyPr/>
                      </wps:wsp>
                      <wps:wsp>
                        <wps:cNvPr id="206" name="Text Box 40"/>
                        <wps:cNvSpPr txBox="1"/>
                        <wps:spPr>
                          <a:xfrm>
                            <a:off x="742950" y="0"/>
                            <a:ext cx="1085850" cy="244501"/>
                          </a:xfrm>
                          <a:prstGeom prst="rect">
                            <a:avLst/>
                          </a:prstGeom>
                        </wps:spPr>
                        <wps:txbx>
                          <w:txbxContent>
                            <w:p w:rsidR="008229E6" w:rsidRDefault="008229E6" w:rsidP="008229E6">
                              <w:pPr>
                                <w:autoSpaceDE w:val="0"/>
                                <w:rPr>
                                  <w:rFonts w:ascii="Arial" w:hAnsi="Arial" w:cs="Arial"/>
                                  <w:color w:val="000000"/>
                                  <w:sz w:val="20"/>
                                </w:rPr>
                              </w:pPr>
                              <w:r>
                                <w:rPr>
                                  <w:rFonts w:ascii="Arial" w:hAnsi="Arial" w:cs="Arial"/>
                                  <w:color w:val="000000"/>
                                  <w:sz w:val="20"/>
                                </w:rPr>
                                <w:t>Lead Time</w:t>
                              </w:r>
                            </w:p>
                          </w:txbxContent>
                        </wps:txbx>
                        <wps:bodyPr vert="horz" wrap="square" lIns="91440" tIns="45720" rIns="91440" bIns="45720" anchor="t" anchorCtr="0" compatLnSpc="0">
                          <a:noAutofit/>
                        </wps:bodyPr>
                      </wps:wsp>
                    </wpg:wgp>
                  </a:graphicData>
                </a:graphic>
              </wp:inline>
            </w:drawing>
          </mc:Choice>
          <mc:Fallback>
            <w:pict>
              <v:group w14:anchorId="39A6BFC4" id="Canvas 274" o:spid="_x0000_s1026" style="width:414pt;height:234.35pt;mso-position-horizontal-relative:char;mso-position-vertical-relative:line" coordsize="52577,29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0JCiAUAAMYjAAAOAAAAZHJzL2Uyb0RvYy54bWzsWltv2zYUfh+w/0DofbFI6mrEKbakzQYE&#10;W4F0e6d1sQXIpEYysbNfv0NSkmXXTuOmzjpAeXAk8SLyfOf6UZfvNqsaPRZSVYLPPHzhe6jgmcgr&#10;vph5f3768FPiIaUZz1kteDHzngrlvbv68YfLdTMtiFiKOi8kgkm4mq6bmbfUuplOJipbFiumLkRT&#10;cGgshVwxDbdyMcklW8Psq3pCfD+arIXMGymyQil4euMavSs7f1kWmf6jLFWhUT3zYG3a/kr7Oze/&#10;k6tLNl1I1iyrrF0G+4pVrFjF4aX9VDdMM/Qgq8+mWlWZFEqU+iITq4koyyor7B5gN9jf282tFA+N&#10;3ctiul40vZhAtHty+upps98fP0pU5YBdAlBxtgKQrhl/ZAqRODDyWTeLKXS7lc1981G2Dxbuzmx5&#10;U8qV+Q+bQRsr2adessVGowwehiSM4zT1UAZtJI0jElAn+2wJAH02Llu+/8LISffiiVlfv5x1A3qk&#10;tqJSrxPV/ZI1hUVAGRn0ooKdOFHdVbxAxO7FvBr6XPNWSGqqQF4HJBQGlPowA4gCLoIgdJLoZAVq&#10;aqVEQ0JT29bvlU0bqfRtIVbIXMw8pSWrFkt9LTgHXRcSWy1kj3dKA1IwsBtg1sHFh6qurcrXHK1n&#10;XhoSAD1jYHhlzbQdq0Rd5aafGaHkYn5dS/TIjP3YP7NYmHenm3nJDVNL1882uT2BAvPcDag5jDMy&#10;clIxV3ORP1lh2ecAm1G2t8AvBRkP8Wv1/HT8SJSQJGjdSAcgxRiTIHIw2rYRwIFPP8lXHTHAFO8C&#10;aM3E6M7LDDAMgxQU/4gBhhQnceurcEJw6ket0neurjOq0QpfFMeOgUh2QbRSfh5EVNZV8xcEK+uq&#10;2oiD/SSmcXwUz9ahjlCaFOs8ATGlu1DGxmCeh3KQMmA/9QMC2mAMkhACtmmDVOdQQxqkJGjDok/C&#10;KCSjQb4mAzxmkCDjYVi0MDyP4mGDjAihPrhogyfkN8SqA5t2eHYZju/TwOVOY4D81gEy3IUyPc0g&#10;IwI2BxmMjZARjfG+QW4jJMEx5PNjnvqqkuyYQQIEA4OkNpl8gUH+aiLkQdMkOIwJAeUwyIZJ5O/n&#10;rj6UI67+gJ4hHTOfs+AKycoQV2tez+M6CJcERz6JwYla64wTFw237jWkJKKmroN2SHpIBJbsarAx&#10;f+2IpW9ShPSEiWUBqE1KXozigAUwgJqCZCfpecMqEoeQQIO+vJoHyB4cD2CUNVcIWCUKnAGGuRVQ&#10;DO21U8Vh1++VJdhleeipLE/gR67IxJC/4nQvCQJ8gcBss9rzsgQjvodYPJD+rhc+jQVKIJCGnRP+&#10;T1m8Ed7D8PYc0SdTePwiNogOeSLDZiO9gecmWwKvZFz3EcqWxkDoQZw1IRdDwhu6VGwbc9OI4qgr&#10;UaHkgern2ZArga09TtXu8aR6M9+063OUqTlxAfZ3KeQ/HlrD6QUwwX8/MFl4qP6NQ4mf4gBYSaTt&#10;TQCaCjdy2DIftjCewVQzT3vIXV5rd0QCZxQN03f8vskMpW/cOhc/P2hRVpZeNhJzK2q53bfjcInf&#10;s0dbeIcM0mnw0oS2zpr4kPcCPQ8C38KLQ5wGFBTKMvPnwNedwXRqOMLcHrUQv2eWtjAP2aWTYKa+&#10;rXiMFZOY4jiwKdsW5ijFSX9KdTaU+zxxRLlHuWeetigP2adTUHYxOcIBwXu0RZSEiQn6xogjMGf8&#10;BdbiZCdtjbhPE0d4e3h32Sh6Ghs1yLQOoWqoRmAYLarnzaPf7LiUTZcFy9/zHOmnBg7kmZRi7SKS&#10;ZlV9oAEI1O/ogJXAiVlLcPT27E5J2/L4FHsGL522ifYeWQUHP2Fims4blfu64P9g0PZzCPhYxB7S&#10;tx+2mK9Rhvc2Wdt+fnP1LwAAAP//AwBQSwMEFAAGAAgAAAAhAM2sQOncAAAABQEAAA8AAABkcnMv&#10;ZG93bnJldi54bWxMj0FLw0AQhe+C/2EZwZvdpGoNMZtSinoqQltBvE2TaRKanQ3ZbZL+e0cvennw&#10;eMN732TLybZqoN43jg3EswgUceHKhisDH/vXuwSUD8glto7JwIU8LPPrqwzT0o28pWEXKiUl7FM0&#10;UIfQpVr7oiaLfuY6YsmOrrcYxPaVLnscpdy2eh5FC22xYVmosaN1TcVpd7YG3kYcV/fxy7A5HdeX&#10;r/3j++cmJmNub6bVM6hAU/g7hh98QYdcmA7uzKVXrQF5JPyqZMk8EXsw8LBInkDnmf5Pn38DAAD/&#10;/wMAUEsBAi0AFAAGAAgAAAAhALaDOJL+AAAA4QEAABMAAAAAAAAAAAAAAAAAAAAAAFtDb250ZW50&#10;X1R5cGVzXS54bWxQSwECLQAUAAYACAAAACEAOP0h/9YAAACUAQAACwAAAAAAAAAAAAAAAAAvAQAA&#10;X3JlbHMvLnJlbHNQSwECLQAUAAYACAAAACEAb6NCQogFAADGIwAADgAAAAAAAAAAAAAAAAAuAgAA&#10;ZHJzL2Uyb0RvYy54bWxQSwECLQAUAAYACAAAACEAzaxA6dwAAAAFAQAADwAAAAAAAAAAAAAAAADi&#10;BwAAZHJzL2Rvd25yZXYueG1sUEsFBgAAAAAEAAQA8wAAAOsIAAAAAA==&#10;">
                <v:shapetype id="_x0000_t32" coordsize="21600,21600" o:spt="32" o:oned="t" path="m,l21600,21600e" filled="f">
                  <v:path arrowok="t" fillok="f" o:connecttype="none"/>
                  <o:lock v:ext="edit" shapetype="t"/>
                </v:shapetype>
                <v:shape id="Line 23" o:spid="_x0000_s1027" type="#_x0000_t32" style="position:absolute;left:5433;top:3304;width:0;height:23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G2rwwAAANwAAAAPAAAAZHJzL2Rvd25yZXYueG1sRE/NasJA&#10;EL4XfIdlBC9FN1oUTV1FREHswUb7AMPuNAnNzobsamKf3i0Ivc3H9zvLdWcrcaPGl44VjEcJCGLt&#10;TMm5gq/LfjgH4QOywcoxKbiTh/Wq97LE1LiWM7qdQy5iCPsUFRQh1KmUXhdk0Y9cTRy5b9dYDBE2&#10;uTQNtjHcVnKSJDNpseTYUGBN24L0z/lqFexmx8Xp9W3a/u4/t6fMfGibVVqpQb/bvIMI1IV/8dN9&#10;MHH+fAF/z8QL5OoBAAD//wMAUEsBAi0AFAAGAAgAAAAhANvh9svuAAAAhQEAABMAAAAAAAAAAAAA&#10;AAAAAAAAAFtDb250ZW50X1R5cGVzXS54bWxQSwECLQAUAAYACAAAACEAWvQsW78AAAAVAQAACwAA&#10;AAAAAAAAAAAAAAAfAQAAX3JlbHMvLnJlbHNQSwECLQAUAAYACAAAACEAHDBtq8MAAADcAAAADwAA&#10;AAAAAAAAAAAAAAAHAgAAZHJzL2Rvd25yZXYueG1sUEsFBgAAAAADAAMAtwAAAPcCAAAAAA==&#10;" strokeweight=".26467mm"/>
                <v:shape id="Line 24" o:spid="_x0000_s1028" type="#_x0000_t32" style="position:absolute;left:5433;top:26828;width:311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1LrxwAAANwAAAAPAAAAZHJzL2Rvd25yZXYueG1sRI9Ba8JA&#10;EIXvhf6HZQpeim5aqWh0lSIVpD3YqD9g2B2T0OxsyG5N7K/vHAq9zfDevPfNajP4Rl2pi3VgA0+T&#10;DBSxDa7m0sD5tBvPQcWE7LAJTAZuFGGzvr9bYe5CzwVdj6lUEsIxRwNVSm2udbQVeYyT0BKLdgmd&#10;xyRrV2rXYS/hvtHPWTbTHmuWhgpb2lZkv47f3sDb7H1xeJy+9D+7z+2hcB/WF401ZvQwvC5BJRrS&#10;v/nveu8EfyH48oxMoNe/AAAA//8DAFBLAQItABQABgAIAAAAIQDb4fbL7gAAAIUBAAATAAAAAAAA&#10;AAAAAAAAAAAAAABbQ29udGVudF9UeXBlc10ueG1sUEsBAi0AFAAGAAgAAAAhAFr0LFu/AAAAFQEA&#10;AAsAAAAAAAAAAAAAAAAAHwEAAF9yZWxzLy5yZWxzUEsBAi0AFAAGAAgAAAAhAAjTUuvHAAAA3AAA&#10;AA8AAAAAAAAAAAAAAAAABwIAAGRycy9kb3ducmV2LnhtbFBLBQYAAAAAAwADALcAAAD7AgAAAAA=&#10;" strokeweight=".26467mm"/>
                <v:shape id="Line 25" o:spid="_x0000_s1029" type="#_x0000_t32" style="position:absolute;left:5554;top:3304;width:5319;height:182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dwxAAAANwAAAAPAAAAZHJzL2Rvd25yZXYueG1sRE/NasJA&#10;EL4XfIdlBC9FN1oqGrMRkQqlPdioDzDsjkkwOxuyW5P26buFQm/z8f1Oth1sI+7U+dqxgvksAUGs&#10;nam5VHA5H6YrED4gG2wck4Iv8rDNRw8Zpsb1XND9FEoRQ9inqKAKoU2l9Loii37mWuLIXV1nMUTY&#10;ldJ02Mdw28hFkiylxZpjQ4Ut7SvSt9OnVfCyfFsfH5+e++/Dx/5YmHdti0YrNRkPuw2IQEP4F/+5&#10;X02cv57D7zPxApn/AAAA//8DAFBLAQItABQABgAIAAAAIQDb4fbL7gAAAIUBAAATAAAAAAAAAAAA&#10;AAAAAAAAAABbQ29udGVudF9UeXBlc10ueG1sUEsBAi0AFAAGAAgAAAAhAFr0LFu/AAAAFQEAAAsA&#10;AAAAAAAAAAAAAAAAHwEAAF9yZWxzLy5yZWxzUEsBAi0AFAAGAAgAAAAhAGef93DEAAAA3AAAAA8A&#10;AAAAAAAAAAAAAAAABwIAAGRycy9kb3ducmV2LnhtbFBLBQYAAAAAAwADALcAAAD4AgAAAAA=&#10;" strokeweight=".26467mm"/>
                <v:shape id="Line 26" o:spid="_x0000_s1030" type="#_x0000_t32" style="position:absolute;left:10873;top:3304;width:0;height:182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2y1wQAAANwAAAAPAAAAZHJzL2Rvd25yZXYueG1sRE/NisIw&#10;EL4LvkMYwZumepBuNYoIynpR1voAYzM2xWZSmqytPv1mYWFv8/H9zmrT21o8qfWVYwWzaQKCuHC6&#10;4lLBNd9PUhA+IGusHZOCF3nYrIeDFWbadfxFz0soRQxhn6ECE0KTSekLQxb91DXEkbu71mKIsC2l&#10;brGL4baW8yRZSIsVxwaDDe0MFY/Lt1XwPturTo/n28vtF4dTZ3KTylyp8ajfLkEE6sO/+M/9qeP8&#10;jzn8PhMvkOsfAAAA//8DAFBLAQItABQABgAIAAAAIQDb4fbL7gAAAIUBAAATAAAAAAAAAAAAAAAA&#10;AAAAAABbQ29udGVudF9UeXBlc10ueG1sUEsBAi0AFAAGAAgAAAAhAFr0LFu/AAAAFQEAAAsAAAAA&#10;AAAAAAAAAAAAHwEAAF9yZWxzLy5yZWxzUEsBAi0AFAAGAAgAAAAhAINXbLXBAAAA3AAAAA8AAAAA&#10;AAAAAAAAAAAABwIAAGRycy9kb3ducmV2LnhtbFBLBQYAAAAAAwADALcAAAD1AgAAAAA=&#10;" strokeweight=".26467mm"/>
                <v:shape id="Line 27" o:spid="_x0000_s1031" type="#_x0000_t32" style="position:absolute;left:10904;top:3222;width:5349;height:202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cycxAAAANwAAAAPAAAAZHJzL2Rvd25yZXYueG1sRE/NasJA&#10;EL4LvsMyQi+iGysVTbMRkQqlHmxsH2DYnSbB7GzIribt03eFQm/z8f1Oth1sI27U+dqxgsU8AUGs&#10;nam5VPD5cZitQfiAbLBxTAq+ycM2H48yTI3ruaDbOZQihrBPUUEVQptK6XVFFv3ctcSR+3KdxRBh&#10;V0rTYR/DbSMfk2QlLdYcGypsaV+RvpyvVsHL6m1zmi6f+p/D+/5UmKO2RaOVepgMu2cQgYbwL/5z&#10;v5o4f7OE+zPxApn/AgAA//8DAFBLAQItABQABgAIAAAAIQDb4fbL7gAAAIUBAAATAAAAAAAAAAAA&#10;AAAAAAAAAABbQ29udGVudF9UeXBlc10ueG1sUEsBAi0AFAAGAAgAAAAhAFr0LFu/AAAAFQEAAAsA&#10;AAAAAAAAAAAAAAAAHwEAAF9yZWxzLy5yZWxzUEsBAi0AFAAGAAgAAAAhAPgBzJzEAAAA3AAAAA8A&#10;AAAAAAAAAAAAAAAABwIAAGRycy9kb3ducmV2LnhtbFBLBQYAAAAAAwADALcAAAD4AgAAAAA=&#10;" strokeweight=".26467mm"/>
                <v:shape id="Line 28" o:spid="_x0000_s1032" type="#_x0000_t32" style="position:absolute;left:16223;top:3445;width:0;height:200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lFawgAAANwAAAAPAAAAZHJzL2Rvd25yZXYueG1sRE/NasJA&#10;EL4LvsMyQm+6sRSJqasUQbEXpYkPMGan2dDsbMhuTezTu4LQ23x8v7PaDLYRV+p87VjBfJaAIC6d&#10;rrlScC520xSED8gaG8ek4EYeNuvxaIWZdj1/0TUPlYgh7DNUYEJoMyl9aciin7mWOHLfrrMYIuwq&#10;qTvsY7ht5GuSLKTFmmODwZa2hsqf/Ncq+DvZs04/T5eb2y32x94UJpWFUi+T4eMdRKAh/Iuf7oOO&#10;85dv8HgmXiDXdwAAAP//AwBQSwECLQAUAAYACAAAACEA2+H2y+4AAACFAQAAEwAAAAAAAAAAAAAA&#10;AAAAAAAAW0NvbnRlbnRfVHlwZXNdLnhtbFBLAQItABQABgAIAAAAIQBa9CxbvwAAABUBAAALAAAA&#10;AAAAAAAAAAAAAB8BAABfcmVscy8ucmVsc1BLAQItABQABgAIAAAAIQBj8lFawgAAANwAAAAPAAAA&#10;AAAAAAAAAAAAAAcCAABkcnMvZG93bnJldi54bWxQSwUGAAAAAAMAAwC3AAAA9gIAAAAA&#10;" strokeweight=".26467mm"/>
                <v:shape id="Line 29" o:spid="_x0000_s1033" type="#_x0000_t32" style="position:absolute;left:16253;top:3363;width:5319;height:21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PFzxAAAANwAAAAPAAAAZHJzL2Rvd25yZXYueG1sRE/NasJA&#10;EL4XfIdlhF6KbmxRNM1GRCqUerCxfYBhd5oEs7Mhu5rUp3cLQm/z8f1Oth5sIy7U+dqxgtk0AUGs&#10;nam5VPD9tZssQfiAbLBxTAp+ycM6Hz1kmBrXc0GXYyhFDGGfooIqhDaV0uuKLPqpa4kj9+M6iyHC&#10;rpSmwz6G20Y+J8lCWqw5NlTY0rYifTqerYK3xcfq8PQy76+7z+2hMHtti0Yr9TgeNq8gAg3hX3x3&#10;v5s4fzWHv2fiBTK/AQAA//8DAFBLAQItABQABgAIAAAAIQDb4fbL7gAAAIUBAAATAAAAAAAAAAAA&#10;AAAAAAAAAABbQ29udGVudF9UeXBlc10ueG1sUEsBAi0AFAAGAAgAAAAhAFr0LFu/AAAAFQEAAAsA&#10;AAAAAAAAAAAAAAAAHwEAAF9yZWxzLy5yZWxzUEsBAi0AFAAGAAgAAAAhABik8XPEAAAA3AAAAA8A&#10;AAAAAAAAAAAAAAAABwIAAGRycy9kb3ducmV2LnhtbFBLBQYAAAAAAwADALcAAAD4AgAAAAA=&#10;" strokeweight=".26467mm"/>
                <v:shape id="Line 30" o:spid="_x0000_s1034" type="#_x0000_t32" style="position:absolute;left:21572;top:3586;width:30;height:2157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mSwgAAANwAAAAPAAAAZHJzL2Rvd25yZXYueG1sRE9NawIx&#10;EL0L/ocwQi+iiVW0uzWKFASv2iLsbUymu0s3k2WT6vbfN4LgbR7vc9bb3jXiSl2oPWuYTRUIYuNt&#10;zaWGr8/95A1EiMgWG8+k4Y8CbDfDwRpz6298pOspliKFcMhRQxVjm0sZTEUOw9S3xIn79p3DmGBX&#10;StvhLYW7Rr4qtZQOa04NFbb0UZH5Of06DW1xmRcrZZrF7FyYvcrm42zHWr+M+t07iEh9fIof7oNN&#10;87Ml3J9JF8jNPwAAAP//AwBQSwECLQAUAAYACAAAACEA2+H2y+4AAACFAQAAEwAAAAAAAAAAAAAA&#10;AAAAAAAAW0NvbnRlbnRfVHlwZXNdLnhtbFBLAQItABQABgAIAAAAIQBa9CxbvwAAABUBAAALAAAA&#10;AAAAAAAAAAAAAB8BAABfcmVscy8ucmVsc1BLAQItABQABgAIAAAAIQDQy1mSwgAAANwAAAAPAAAA&#10;AAAAAAAAAAAAAAcCAABkcnMvZG93bnJldi54bWxQSwUGAAAAAAMAAwC3AAAA9gIAAAAA&#10;" strokeweight=".26467mm"/>
                <v:shape id="Line 31" o:spid="_x0000_s1035" type="#_x0000_t32" style="position:absolute;left:21602;top:3378;width:5327;height:18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sqfxAAAANwAAAAPAAAAZHJzL2Rvd25yZXYueG1sRE/NasJA&#10;EL4LfYdlCr2IbmppqqmriFQoerBRH2DYnSah2dmQ3Zro03eFgrf5+H5nvuxtLc7U+sqxgudxAoJY&#10;O1NxoeB03IymIHxANlg7JgUX8rBcPAzmmBnXcU7nQyhEDGGfoYIyhCaT0uuSLPqxa4gj9+1aiyHC&#10;tpCmxS6G21pOkiSVFiuODSU2tC5J/xx+rYKPdDvbD19eu+vma73PzU7bvNZKPT32q3cQgfpwF/+7&#10;P02cP3uD2zPxArn4AwAA//8DAFBLAQItABQABgAIAAAAIQDb4fbL7gAAAIUBAAATAAAAAAAAAAAA&#10;AAAAAAAAAABbQ29udGVudF9UeXBlc10ueG1sUEsBAi0AFAAGAAgAAAAhAFr0LFu/AAAAFQEAAAsA&#10;AAAAAAAAAAAAAAAAHwEAAF9yZWxzLy5yZWxzUEsBAi0AFAAGAAgAAAAhAIc6yp/EAAAA3AAAAA8A&#10;AAAAAAAAAAAAAAAABwIAAGRycy9kb3ducmV2LnhtbFBLBQYAAAAAAwADALcAAAD4AgAAAAA=&#10;" strokeweight=".26467mm"/>
                <v:shape id="Line 32" o:spid="_x0000_s1036" type="#_x0000_t32" style="position:absolute;left:5433;top:21604;width:311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5zxQAAANwAAAAPAAAAZHJzL2Rvd25yZXYueG1sRI9BT8Mw&#10;DIXvSPyHyEi7sRQOG5RlE2yaNgkJROHA0WpMW61xqiRbun+PD5N2s/We3/u8WI2uVycKsfNs4GFa&#10;gCKuve24MfDzvb1/AhUTssXeMxk4U4TV8vZmgaX1mb/oVKVGSQjHEg20KQ2l1rFuyWGc+oFYtD8f&#10;HCZZQ6NtwCzhrtePRTHTDjuWhhYHWrdUH6qjM8C/69y/v80/D5jDLH9sd9V8w8ZM7sbXF1CJxnQ1&#10;X673VvCfhVaekQn08h8AAP//AwBQSwECLQAUAAYACAAAACEA2+H2y+4AAACFAQAAEwAAAAAAAAAA&#10;AAAAAAAAAAAAW0NvbnRlbnRfVHlwZXNdLnhtbFBLAQItABQABgAIAAAAIQBa9CxbvwAAABUBAAAL&#10;AAAAAAAAAAAAAAAAAB8BAABfcmVscy8ucmVsc1BLAQItABQABgAIAAAAIQAz/M5zxQAAANwAAAAP&#10;AAAAAAAAAAAAAAAAAAcCAABkcnMvZG93bnJldi54bWxQSwUGAAAAAAMAAwC3AAAA+QIAAAAA&#10;" strokeweight=".44092mm"/>
                <v:shape id="Line 33" o:spid="_x0000_s1037" type="#_x0000_t32" style="position:absolute;left:5440;top:13491;width:31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GvowwAAANwAAAAPAAAAZHJzL2Rvd25yZXYueG1sRE9NawIx&#10;EL0X+h/CCL3VrD1odzVKaxEFoeK2B4/DZrq7uJksSWrWf2+EQm/zeJ+zWA2mExdyvrWsYDLOQBBX&#10;VrdcK/j+2jy/gvABWWNnmRRcycNq+fiwwELbyEe6lKEWKYR9gQqaEPpCSl81ZNCPbU+cuB/rDIYE&#10;XS21w5jCTSdfsmwqDbacGhrsad1QdS5/jQI+rWO3f58dzhjdNH5utuXsg5V6Gg1vcxCBhvAv/nPv&#10;dJqf53B/Jl0glzcAAAD//wMAUEsBAi0AFAAGAAgAAAAhANvh9svuAAAAhQEAABMAAAAAAAAAAAAA&#10;AAAAAAAAAFtDb250ZW50X1R5cGVzXS54bWxQSwECLQAUAAYACAAAACEAWvQsW78AAAAVAQAACwAA&#10;AAAAAAAAAAAAAAAfAQAAX3JlbHMvLnJlbHNQSwECLQAUAAYACAAAACEAXLBr6MMAAADcAAAADwAA&#10;AAAAAAAAAAAAAAAHAgAAZHJzL2Rvd25yZXYueG1sUEsFBgAAAAADAAMAtwAAAPcCAAAAAA==&#10;" strokeweight=".44092mm"/>
                <v:shape id="Line 34" o:spid="_x0000_s1038" type="#_x0000_t32" style="position:absolute;left:8572;top:3304;width:0;height:23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aOxAAAANwAAAAPAAAAZHJzL2Rvd25yZXYueG1sRI9Ba8JA&#10;FITvBf/D8gRvdWMPKtFNaBWxIFSaeujxkX1Ngtm3YXfrpv/eLRR6HGbmG2ZbjqYXN3K+s6xgMc9A&#10;ENdWd9wouHwcHtcgfEDW2FsmBT/koSwmD1vMtY38TrcqNCJB2OeooA1hyKX0dUsG/dwOxMn7ss5g&#10;SNI1UjuMCW56+ZRlS2mw47TQ4kC7lupr9W0U8Ocu9qeX1fmK0S3j2+FYrfas1Gw6Pm9ABBrDf/iv&#10;/aoVJCL8nklHQBZ3AAAA//8DAFBLAQItABQABgAIAAAAIQDb4fbL7gAAAIUBAAATAAAAAAAAAAAA&#10;AAAAAAAAAABbQ29udGVudF9UeXBlc10ueG1sUEsBAi0AFAAGAAgAAAAhAFr0LFu/AAAAFQEAAAsA&#10;AAAAAAAAAAAAAAAAHwEAAF9yZWxzLy5yZWxzUEsBAi0AFAAGAAgAAAAhAP6lNo7EAAAA3AAAAA8A&#10;AAAAAAAAAAAAAAAABwIAAGRycy9kb3ducmV2LnhtbFBLBQYAAAAAAwADALcAAAD4AgAAAAA=&#10;" strokeweight=".44092mm"/>
                <v:shapetype id="_x0000_t202" coordsize="21600,21600" o:spt="202" path="m,l,21600r21600,l21600,xe">
                  <v:stroke joinstyle="miter"/>
                  <v:path gradientshapeok="t" o:connecttype="rect"/>
                </v:shapetype>
                <v:shape id="Text Box 35" o:spid="_x0000_s1039" type="#_x0000_t202" style="position:absolute;left:37246;top:11795;width:9632;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dsHxAAAANwAAAAPAAAAZHJzL2Rvd25yZXYueG1sRI/NasMw&#10;EITvhbyD2EBvteTQlsSxYkJLoKeW5g9yW6yNbWKtjKXE7ttXhUKOw8x8w+TFaFtxo943jjWkiQJB&#10;XDrTcKVhv9s8zUH4gGywdUwafshDsZo85JgZN/A33bahEhHCPkMNdQhdJqUva7LoE9cRR+/seosh&#10;yr6Spschwm0rZ0q9SosNx4UaO3qrqbxsr1bD4fN8Oj6rr+rdvnSDG5Vku5BaP07H9RJEoDHcw//t&#10;D6NhplL4OxOPgFz9AgAA//8DAFBLAQItABQABgAIAAAAIQDb4fbL7gAAAIUBAAATAAAAAAAAAAAA&#10;AAAAAAAAAABbQ29udGVudF9UeXBlc10ueG1sUEsBAi0AFAAGAAgAAAAhAFr0LFu/AAAAFQEAAAsA&#10;AAAAAAAAAAAAAAAAHwEAAF9yZWxzLy5yZWxzUEsBAi0AFAAGAAgAAAAhAFg52wfEAAAA3AAAAA8A&#10;AAAAAAAAAAAAAAAABwIAAGRycy9kb3ducmV2LnhtbFBLBQYAAAAAAwADALcAAAD4AgAAAAA=&#10;" filled="f" stroked="f">
                  <v:textbox>
                    <w:txbxContent>
                      <w:p w:rsidR="008229E6" w:rsidRDefault="008229E6" w:rsidP="008229E6">
                        <w:pPr>
                          <w:autoSpaceDE w:val="0"/>
                          <w:rPr>
                            <w:rFonts w:ascii="Arial" w:hAnsi="Arial" w:cs="Arial"/>
                            <w:color w:val="000000"/>
                            <w:sz w:val="20"/>
                          </w:rPr>
                        </w:pPr>
                        <w:r>
                          <w:rPr>
                            <w:rFonts w:ascii="Arial" w:hAnsi="Arial" w:cs="Arial"/>
                            <w:color w:val="000000"/>
                            <w:sz w:val="20"/>
                          </w:rPr>
                          <w:t>Reorder Point</w:t>
                        </w:r>
                      </w:p>
                    </w:txbxContent>
                  </v:textbox>
                </v:shape>
                <v:shape id="Text Box 36" o:spid="_x0000_s1040" type="#_x0000_t202" style="position:absolute;left:37383;top:20575;width:15194;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0VwwwAAANwAAAAPAAAAZHJzL2Rvd25yZXYueG1sRI9Ba8JA&#10;FITvBf/D8gRvdddgi0ZXkRbBU6VWBW+P7DMJZt+G7Griv3cFocdhZr5h5svOVuJGjS8daxgNFQji&#10;zJmScw37v/X7BIQPyAYrx6ThTh6Wi97bHFPjWv6l2y7kIkLYp6ihCKFOpfRZQRb90NXE0Tu7xmKI&#10;ssmlabCNcFvJRKlPabHkuFBgTV8FZZfd1Wo4/JxPx7Ha5t/2o25dpyTbqdR60O9WMxCBuvAffrU3&#10;RkOiEnieiUdALh4AAAD//wMAUEsBAi0AFAAGAAgAAAAhANvh9svuAAAAhQEAABMAAAAAAAAAAAAA&#10;AAAAAAAAAFtDb250ZW50X1R5cGVzXS54bWxQSwECLQAUAAYACAAAACEAWvQsW78AAAAVAQAACwAA&#10;AAAAAAAAAAAAAAAfAQAAX3JlbHMvLnJlbHNQSwECLQAUAAYACAAAACEAqOtFcMMAAADcAAAADwAA&#10;AAAAAAAAAAAAAAAHAgAAZHJzL2Rvd25yZXYueG1sUEsFBgAAAAADAAMAtwAAAPcCAAAAAA==&#10;" filled="f" stroked="f">
                  <v:textbox>
                    <w:txbxContent>
                      <w:p w:rsidR="008229E6" w:rsidRDefault="008229E6" w:rsidP="008229E6">
                        <w:pPr>
                          <w:autoSpaceDE w:val="0"/>
                          <w:rPr>
                            <w:rFonts w:ascii="Arial" w:hAnsi="Arial" w:cs="Arial"/>
                            <w:color w:val="000000"/>
                            <w:sz w:val="20"/>
                          </w:rPr>
                        </w:pPr>
                        <w:r>
                          <w:rPr>
                            <w:rFonts w:ascii="Arial" w:hAnsi="Arial" w:cs="Arial"/>
                            <w:color w:val="000000"/>
                            <w:sz w:val="20"/>
                          </w:rPr>
                          <w:t>Safety (Buffer Stock)</w:t>
                        </w:r>
                      </w:p>
                    </w:txbxContent>
                  </v:textbox>
                </v:shape>
                <v:shape id="Text Box 37" o:spid="_x0000_s1041" type="#_x0000_t202" style="position:absolute;left:33086;top:27317;width:6918;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rxAAAANwAAAAPAAAAZHJzL2Rvd25yZXYueG1sRI9Ba8JA&#10;FITvBf/D8gRvuqu2RdNsRJRCTy2mKnh7ZJ9JaPZtyG5N+u+7BaHHYWa+YdLNYBtxo87XjjXMZwoE&#10;ceFMzaWG4+frdAXCB2SDjWPS8EMeNtnoIcXEuJ4PdMtDKSKEfYIaqhDaREpfVGTRz1xLHL2r6yyG&#10;KLtSmg77CLeNXCj1LC3WHBcqbGlXUfGVf1sNp/fr5fyoPsq9fWp7NyjJdi21noyH7QuIQEP4D9/b&#10;b0bDQi3h70w8AjL7BQAA//8DAFBLAQItABQABgAIAAAAIQDb4fbL7gAAAIUBAAATAAAAAAAAAAAA&#10;AAAAAAAAAABbQ29udGVudF9UeXBlc10ueG1sUEsBAi0AFAAGAAgAAAAhAFr0LFu/AAAAFQEAAAsA&#10;AAAAAAAAAAAAAAAAHwEAAF9yZWxzLy5yZWxzUEsBAi0AFAAGAAgAAAAhAMen4OvEAAAA3AAAAA8A&#10;AAAAAAAAAAAAAAAABwIAAGRycy9kb3ducmV2LnhtbFBLBQYAAAAAAwADALcAAAD4AgAAAAA=&#10;" filled="f" stroked="f">
                  <v:textbox>
                    <w:txbxContent>
                      <w:p w:rsidR="008229E6" w:rsidRDefault="008229E6" w:rsidP="008229E6">
                        <w:pPr>
                          <w:autoSpaceDE w:val="0"/>
                          <w:rPr>
                            <w:rFonts w:ascii="Arial" w:hAnsi="Arial" w:cs="Arial"/>
                            <w:color w:val="000000"/>
                            <w:sz w:val="20"/>
                          </w:rPr>
                        </w:pPr>
                        <w:r>
                          <w:rPr>
                            <w:rFonts w:ascii="Arial" w:hAnsi="Arial" w:cs="Arial"/>
                            <w:color w:val="000000"/>
                            <w:sz w:val="20"/>
                          </w:rPr>
                          <w:t>Time</w:t>
                        </w:r>
                      </w:p>
                    </w:txbxContent>
                  </v:textbox>
                </v:shape>
                <v:shape id="Text Box 38" o:spid="_x0000_s1042" type="#_x0000_t202" style="position:absolute;top:6142;width:6858;height:6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rsidR="008229E6" w:rsidRDefault="008229E6" w:rsidP="008229E6">
                        <w:pPr>
                          <w:autoSpaceDE w:val="0"/>
                          <w:rPr>
                            <w:rFonts w:ascii="Arial" w:hAnsi="Arial" w:cs="Arial"/>
                            <w:color w:val="000000"/>
                            <w:sz w:val="20"/>
                          </w:rPr>
                        </w:pPr>
                        <w:r>
                          <w:rPr>
                            <w:rFonts w:ascii="Arial" w:hAnsi="Arial" w:cs="Arial"/>
                            <w:color w:val="000000"/>
                            <w:sz w:val="20"/>
                          </w:rPr>
                          <w:t>Stock</w:t>
                        </w:r>
                      </w:p>
                      <w:p w:rsidR="008229E6" w:rsidRDefault="008229E6" w:rsidP="008229E6">
                        <w:pPr>
                          <w:autoSpaceDE w:val="0"/>
                          <w:rPr>
                            <w:rFonts w:ascii="Arial" w:hAnsi="Arial" w:cs="Arial"/>
                            <w:color w:val="000000"/>
                            <w:sz w:val="20"/>
                          </w:rPr>
                        </w:pPr>
                        <w:r>
                          <w:rPr>
                            <w:rFonts w:ascii="Arial" w:hAnsi="Arial" w:cs="Arial"/>
                            <w:color w:val="000000"/>
                            <w:sz w:val="20"/>
                          </w:rPr>
                          <w:t>Level</w:t>
                        </w:r>
                      </w:p>
                    </w:txbxContent>
                  </v:textbox>
                </v:shape>
                <v:shape id="Line 39" o:spid="_x0000_s1043" type="#_x0000_t32" style="position:absolute;left:8572;top:6142;width:23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ZUNxgAAANwAAAAPAAAAZHJzL2Rvd25yZXYueG1sRI9Pa8JA&#10;FMTvQr/D8gpeRDemVG3qKiKIxZN/ob09sq9JavZtyK4mfnu3IHgcZuY3zHTemlJcqXaFZQXDQQSC&#10;OLW64EzB8bDqT0A4j6yxtEwKbuRgPnvpTDHRtuEdXfc+EwHCLkEFufdVIqVLczLoBrYiDt6vrQ36&#10;IOtM6hqbADeljKNoJA0WHBZyrGiZU3reX4yCUzM+95bpz/pjuJZv3ze33fzFjVLd13bxCcJT65/h&#10;R/tLK4ijd/g/E46AnN0BAAD//wMAUEsBAi0AFAAGAAgAAAAhANvh9svuAAAAhQEAABMAAAAAAAAA&#10;AAAAAAAAAAAAAFtDb250ZW50X1R5cGVzXS54bWxQSwECLQAUAAYACAAAACEAWvQsW78AAAAVAQAA&#10;CwAAAAAAAAAAAAAAAAAfAQAAX3JlbHMvLnJlbHNQSwECLQAUAAYACAAAACEAd3mVDcYAAADcAAAA&#10;DwAAAAAAAAAAAAAAAAAHAgAAZHJzL2Rvd25yZXYueG1sUEsFBgAAAAADAAMAtwAAAPoCAAAAAA==&#10;" strokeweight=".26467mm">
                  <v:stroke startarrow="open" endarrow="open"/>
                </v:shape>
                <v:shape id="Text Box 40" o:spid="_x0000_s1044" type="#_x0000_t202" style="position:absolute;left:7429;width:10859;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NzxAAAANwAAAAPAAAAZHJzL2Rvd25yZXYueG1sRI9Ba8JA&#10;FITvgv9heYI3s6u0oaZZpbQUPFm0rdDbI/tMgtm3IbtN4r/vFgSPw8x8w+Tb0Taip87XjjUsEwWC&#10;uHCm5lLD1+f74gmED8gGG8ek4UoetpvpJMfMuIEP1B9DKSKEfYYaqhDaTEpfVGTRJ64ljt7ZdRZD&#10;lF0pTYdDhNtGrpRKpcWa40KFLb1WVFyOv1bD9/78c3pQH+WbfWwHNyrJdi21ns/Gl2cQgcZwD9/a&#10;O6NhpVL4PxOPgNz8AQAA//8DAFBLAQItABQABgAIAAAAIQDb4fbL7gAAAIUBAAATAAAAAAAAAAAA&#10;AAAAAAAAAABbQ29udGVudF9UeXBlc10ueG1sUEsBAi0AFAAGAAgAAAAhAFr0LFu/AAAAFQEAAAsA&#10;AAAAAAAAAAAAAAAAHwEAAF9yZWxzLy5yZWxzUEsBAi0AFAAGAAgAAAAhANfQQ3PEAAAA3AAAAA8A&#10;AAAAAAAAAAAAAAAABwIAAGRycy9kb3ducmV2LnhtbFBLBQYAAAAAAwADALcAAAD4AgAAAAA=&#10;" filled="f" stroked="f">
                  <v:textbox>
                    <w:txbxContent>
                      <w:p w:rsidR="008229E6" w:rsidRDefault="008229E6" w:rsidP="008229E6">
                        <w:pPr>
                          <w:autoSpaceDE w:val="0"/>
                          <w:rPr>
                            <w:rFonts w:ascii="Arial" w:hAnsi="Arial" w:cs="Arial"/>
                            <w:color w:val="000000"/>
                            <w:sz w:val="20"/>
                          </w:rPr>
                        </w:pPr>
                        <w:r>
                          <w:rPr>
                            <w:rFonts w:ascii="Arial" w:hAnsi="Arial" w:cs="Arial"/>
                            <w:color w:val="000000"/>
                            <w:sz w:val="20"/>
                          </w:rPr>
                          <w:t>Lead Time</w:t>
                        </w:r>
                      </w:p>
                    </w:txbxContent>
                  </v:textbox>
                </v:shape>
                <w10:anchorlock/>
              </v:group>
            </w:pict>
          </mc:Fallback>
        </mc:AlternateConten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The diagram indicates how reduces stocks over a period of time, and invariably absorb some of the buffers stock unless planned decisions are made on time. The lead time, shown is the time taken before the order being made and delivered taking place.</w: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b/>
          <w:sz w:val="36"/>
          <w:szCs w:val="36"/>
        </w:rPr>
      </w:pPr>
      <w:r w:rsidRPr="00FE5339">
        <w:rPr>
          <w:rFonts w:ascii="Times New Roman" w:eastAsia="Times New Roman" w:hAnsi="Times New Roman"/>
          <w:b/>
          <w:sz w:val="36"/>
          <w:szCs w:val="36"/>
        </w:rPr>
        <w:t>Store Procedure</w:t>
      </w:r>
    </w:p>
    <w:p w:rsidR="008229E6" w:rsidRPr="00FE5339" w:rsidRDefault="008229E6" w:rsidP="008229E6">
      <w:pPr>
        <w:keepNext/>
        <w:numPr>
          <w:ilvl w:val="0"/>
          <w:numId w:val="11"/>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 xml:space="preserve">Purchase Requisition; on nearing the minimum stock limit for any item, the store keeper issues a purchase requisition </w:t>
      </w:r>
      <w:r w:rsidRPr="00FE5339">
        <w:rPr>
          <w:rFonts w:ascii="Times New Roman" w:eastAsia="Times New Roman" w:hAnsi="Times New Roman"/>
          <w:sz w:val="36"/>
          <w:szCs w:val="36"/>
        </w:rPr>
        <w:lastRenderedPageBreak/>
        <w:t>to the purchasing department and that departments sends an official order to the suppliers.</w:t>
      </w:r>
    </w:p>
    <w:p w:rsidR="008229E6" w:rsidRPr="00FE5339" w:rsidRDefault="008229E6" w:rsidP="008229E6">
      <w:pPr>
        <w:keepNext/>
        <w:numPr>
          <w:ilvl w:val="0"/>
          <w:numId w:val="11"/>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Receipt of materials; purchased materials are subsequently received from the suppliers and checked by the receiving department</w:t>
      </w:r>
    </w:p>
    <w:p w:rsidR="008229E6" w:rsidRPr="00FE5339" w:rsidRDefault="008229E6" w:rsidP="008229E6">
      <w:pPr>
        <w:keepNext/>
        <w:numPr>
          <w:ilvl w:val="0"/>
          <w:numId w:val="11"/>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Stock Records; on receiving materials the store keeper will examine them from quantity and quality and record them on the necessary bin cards.</w:t>
      </w:r>
    </w:p>
    <w:p w:rsidR="008229E6" w:rsidRPr="00FE5339" w:rsidRDefault="008229E6" w:rsidP="008229E6">
      <w:pPr>
        <w:keepNext/>
        <w:numPr>
          <w:ilvl w:val="0"/>
          <w:numId w:val="11"/>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Stock Issues; a department needing stock will send a materials requisition to the stock keeper.</w:t>
      </w:r>
    </w:p>
    <w:p w:rsidR="008229E6" w:rsidRPr="00FE5339" w:rsidRDefault="008229E6" w:rsidP="008229E6">
      <w:pPr>
        <w:keepNext/>
        <w:numPr>
          <w:ilvl w:val="0"/>
          <w:numId w:val="11"/>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Surplus materials are sent back to stock and entered in the bin card</w: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b/>
          <w:i/>
          <w:sz w:val="36"/>
          <w:szCs w:val="36"/>
        </w:rPr>
      </w:pPr>
      <w:r w:rsidRPr="00FE5339">
        <w:rPr>
          <w:rFonts w:ascii="Times New Roman" w:eastAsia="Times New Roman" w:hAnsi="Times New Roman"/>
          <w:b/>
          <w:i/>
          <w:sz w:val="36"/>
          <w:szCs w:val="36"/>
        </w:rPr>
        <w:t>Material Requirements Planning (MRP)</w:t>
      </w: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 xml:space="preserve">This is an internal production process designed to ensure that materials (i.e. raw materials, components, sub – assemblies and parts) are available when required. The process is linked both to production and purchasing. The starting point for MRP is the Master Schedule for deliveries and an optimum quantity of the required materials. By adopting MRP manufacturing plants hope to achieve a relatively low level of stock (inventory) a </w:t>
      </w:r>
      <w:r w:rsidRPr="00FE5339">
        <w:rPr>
          <w:rFonts w:ascii="Times New Roman" w:eastAsia="Times New Roman" w:hAnsi="Times New Roman"/>
          <w:sz w:val="36"/>
          <w:szCs w:val="36"/>
        </w:rPr>
        <w:lastRenderedPageBreak/>
        <w:t>reduction in warehousing and associated costs, and a faster turnaround time for finished goods. Once set up, the process lends itself to computerisation, which in turn enables other functions such as ordering and purchasing to be linked into the system.</w:t>
      </w:r>
    </w:p>
    <w:p w:rsidR="008229E6" w:rsidRPr="00FE5339" w:rsidRDefault="008229E6" w:rsidP="008229E6">
      <w:pPr>
        <w:keepNext/>
        <w:spacing w:after="0" w:line="360" w:lineRule="auto"/>
        <w:jc w:val="both"/>
        <w:rPr>
          <w:rFonts w:ascii="Times New Roman" w:eastAsia="Times New Roman" w:hAnsi="Times New Roman"/>
          <w:sz w:val="36"/>
          <w:szCs w:val="36"/>
        </w:rPr>
      </w:pPr>
    </w:p>
    <w:p w:rsidR="008229E6" w:rsidRPr="00FE5339" w:rsidRDefault="008229E6" w:rsidP="008229E6">
      <w:pPr>
        <w:keepNext/>
        <w:spacing w:after="0" w:line="360" w:lineRule="auto"/>
        <w:jc w:val="both"/>
        <w:rPr>
          <w:rFonts w:ascii="Times New Roman" w:eastAsia="Times New Roman" w:hAnsi="Times New Roman"/>
          <w:b/>
          <w:i/>
          <w:sz w:val="36"/>
          <w:szCs w:val="36"/>
        </w:rPr>
      </w:pPr>
      <w:r w:rsidRPr="00FE5339">
        <w:rPr>
          <w:rFonts w:ascii="Times New Roman" w:eastAsia="Times New Roman" w:hAnsi="Times New Roman"/>
          <w:b/>
          <w:i/>
          <w:sz w:val="36"/>
          <w:szCs w:val="36"/>
        </w:rPr>
        <w:t>Just – In – Time (JIT) Systems</w:t>
      </w:r>
    </w:p>
    <w:p w:rsidR="008229E6" w:rsidRPr="00FE5339" w:rsidRDefault="008229E6" w:rsidP="008229E6">
      <w:pPr>
        <w:keepNext/>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 xml:space="preserve">This system represent a good step forward from MRP, since, unlike the latter, they aim to co-ordinate the supply of materials so that they arrive just when the are needed – not before, not afterwards but just in time. This approach is used by the Japanese. In theory the system should lead to no stocks (buffer stocks/ reserves) being held: in practice, it minimise them (in contrast to MRP which aims to optimise stock levels). For a JIT system to work it requires total commitment from the workforce and its suppliers – there is no room for errors such </w:t>
      </w:r>
      <w:r w:rsidRPr="00FE5339">
        <w:rPr>
          <w:rFonts w:ascii="Times New Roman" w:eastAsia="Times New Roman" w:hAnsi="Times New Roman"/>
          <w:sz w:val="36"/>
          <w:szCs w:val="36"/>
        </w:rPr>
        <w:lastRenderedPageBreak/>
        <w:t xml:space="preserve">as faulty components, delays in delivery e.t.c. It works best in a stable production environment. </w:t>
      </w:r>
    </w:p>
    <w:p w:rsidR="008229E6" w:rsidRPr="00FE5339" w:rsidRDefault="008229E6" w:rsidP="008229E6">
      <w:pPr>
        <w:keepNext/>
        <w:spacing w:after="0" w:line="360" w:lineRule="auto"/>
        <w:jc w:val="both"/>
        <w:rPr>
          <w:rFonts w:ascii="Times New Roman" w:eastAsia="Times New Roman" w:hAnsi="Times New Roman"/>
          <w:i/>
          <w:sz w:val="36"/>
          <w:szCs w:val="36"/>
        </w:rPr>
      </w:pPr>
      <w:r w:rsidRPr="00FE5339">
        <w:rPr>
          <w:rFonts w:ascii="Times New Roman" w:eastAsia="Times New Roman" w:hAnsi="Times New Roman"/>
          <w:i/>
          <w:sz w:val="36"/>
          <w:szCs w:val="36"/>
        </w:rPr>
        <w:t>Benefits</w:t>
      </w:r>
    </w:p>
    <w:p w:rsidR="008229E6" w:rsidRPr="00FE5339" w:rsidRDefault="008229E6" w:rsidP="008229E6">
      <w:pPr>
        <w:keepNext/>
        <w:numPr>
          <w:ilvl w:val="0"/>
          <w:numId w:val="12"/>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Reduced scrap and wastage</w:t>
      </w:r>
    </w:p>
    <w:p w:rsidR="008229E6" w:rsidRPr="00FE5339" w:rsidRDefault="008229E6" w:rsidP="008229E6">
      <w:pPr>
        <w:keepNext/>
        <w:numPr>
          <w:ilvl w:val="0"/>
          <w:numId w:val="12"/>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Simplified planning and scheduling</w:t>
      </w:r>
    </w:p>
    <w:p w:rsidR="008229E6" w:rsidRPr="00FE5339" w:rsidRDefault="008229E6" w:rsidP="008229E6">
      <w:pPr>
        <w:keepNext/>
        <w:numPr>
          <w:ilvl w:val="0"/>
          <w:numId w:val="12"/>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Increased equipment utilisation</w:t>
      </w:r>
    </w:p>
    <w:p w:rsidR="008229E6" w:rsidRPr="00FE5339" w:rsidRDefault="008229E6" w:rsidP="008229E6">
      <w:pPr>
        <w:keepNext/>
        <w:numPr>
          <w:ilvl w:val="0"/>
          <w:numId w:val="12"/>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Improved quality</w:t>
      </w:r>
    </w:p>
    <w:p w:rsidR="008229E6" w:rsidRPr="00FE5339" w:rsidRDefault="008229E6" w:rsidP="008229E6">
      <w:pPr>
        <w:keepNext/>
        <w:numPr>
          <w:ilvl w:val="0"/>
          <w:numId w:val="12"/>
        </w:numPr>
        <w:spacing w:after="0" w:line="360" w:lineRule="auto"/>
        <w:jc w:val="both"/>
        <w:rPr>
          <w:rFonts w:ascii="Times New Roman" w:eastAsia="Times New Roman" w:hAnsi="Times New Roman"/>
          <w:sz w:val="36"/>
          <w:szCs w:val="36"/>
        </w:rPr>
      </w:pPr>
      <w:r w:rsidRPr="00FE5339">
        <w:rPr>
          <w:rFonts w:ascii="Times New Roman" w:eastAsia="Times New Roman" w:hAnsi="Times New Roman"/>
          <w:sz w:val="36"/>
          <w:szCs w:val="36"/>
        </w:rPr>
        <w:t>Challenges to consider why buffer stocks are thought to be needed and thus to analyse the production process with a view to making improvements (a total quality management approach).</w:t>
      </w:r>
    </w:p>
    <w:p w:rsidR="008229E6" w:rsidRPr="00FE5339" w:rsidRDefault="008229E6" w:rsidP="008229E6">
      <w:pPr>
        <w:keepNext/>
        <w:spacing w:after="0" w:line="360" w:lineRule="auto"/>
        <w:jc w:val="both"/>
        <w:rPr>
          <w:sz w:val="36"/>
          <w:szCs w:val="36"/>
        </w:rPr>
      </w:pPr>
      <w:r w:rsidRPr="00FE5339">
        <w:rPr>
          <w:rFonts w:ascii="Times New Roman" w:hAnsi="Times New Roman"/>
          <w:b/>
          <w:sz w:val="36"/>
          <w:szCs w:val="36"/>
        </w:rPr>
        <w:t>Quality Control</w:t>
      </w:r>
    </w:p>
    <w:p w:rsidR="008229E6" w:rsidRPr="00FE5339" w:rsidRDefault="008229E6" w:rsidP="008229E6">
      <w:pPr>
        <w:keepNext/>
        <w:spacing w:after="0" w:line="360" w:lineRule="auto"/>
        <w:jc w:val="both"/>
        <w:rPr>
          <w:rFonts w:ascii="Times New Roman" w:hAnsi="Times New Roman"/>
          <w:sz w:val="36"/>
          <w:szCs w:val="36"/>
        </w:rPr>
      </w:pPr>
      <w:r w:rsidRPr="00FE5339">
        <w:rPr>
          <w:rFonts w:ascii="Times New Roman" w:hAnsi="Times New Roman"/>
          <w:sz w:val="36"/>
          <w:szCs w:val="36"/>
        </w:rPr>
        <w:t xml:space="preserve">This control begins with inspection of the raw materials and other items purchased from suppliers, and continues with inspection during production, and ends with a final inspection before delivery to the customer. Standards are set which the inspection department check for. The responsibility for </w:t>
      </w:r>
      <w:r w:rsidRPr="00FE5339">
        <w:rPr>
          <w:rFonts w:ascii="Times New Roman" w:hAnsi="Times New Roman"/>
          <w:sz w:val="36"/>
          <w:szCs w:val="36"/>
        </w:rPr>
        <w:lastRenderedPageBreak/>
        <w:t>inspection is usually at the shop floor. The standards are normally set with several objectives in mind.</w:t>
      </w:r>
    </w:p>
    <w:p w:rsidR="008229E6" w:rsidRPr="00FE5339" w:rsidRDefault="008229E6" w:rsidP="008229E6">
      <w:pPr>
        <w:keepNext/>
        <w:numPr>
          <w:ilvl w:val="0"/>
          <w:numId w:val="13"/>
        </w:numPr>
        <w:spacing w:after="0" w:line="360" w:lineRule="auto"/>
        <w:jc w:val="both"/>
        <w:rPr>
          <w:rFonts w:ascii="Times New Roman" w:hAnsi="Times New Roman"/>
          <w:sz w:val="36"/>
          <w:szCs w:val="36"/>
        </w:rPr>
      </w:pPr>
      <w:r w:rsidRPr="00FE5339">
        <w:rPr>
          <w:rFonts w:ascii="Times New Roman" w:hAnsi="Times New Roman"/>
          <w:sz w:val="36"/>
          <w:szCs w:val="36"/>
        </w:rPr>
        <w:t>to produce products which are satisfactory to the customer (quality, reliability, variety e.t.c)</w:t>
      </w:r>
    </w:p>
    <w:p w:rsidR="008229E6" w:rsidRPr="00FE5339" w:rsidRDefault="008229E6" w:rsidP="008229E6">
      <w:pPr>
        <w:keepNext/>
        <w:numPr>
          <w:ilvl w:val="0"/>
          <w:numId w:val="13"/>
        </w:numPr>
        <w:spacing w:after="0" w:line="360" w:lineRule="auto"/>
        <w:jc w:val="both"/>
        <w:rPr>
          <w:rFonts w:ascii="Times New Roman" w:hAnsi="Times New Roman"/>
          <w:sz w:val="36"/>
          <w:szCs w:val="36"/>
        </w:rPr>
      </w:pPr>
      <w:r w:rsidRPr="00FE5339">
        <w:rPr>
          <w:rFonts w:ascii="Times New Roman" w:hAnsi="Times New Roman"/>
          <w:sz w:val="36"/>
          <w:szCs w:val="36"/>
        </w:rPr>
        <w:t>to produce products that are consistent with the organisation responsibility to its workforce, shareholders and other stakeholders, (safety in the production area, ethnically acceptable products e.t.c.)</w:t>
      </w:r>
    </w:p>
    <w:p w:rsidR="008229E6" w:rsidRPr="00FE5339" w:rsidRDefault="008229E6" w:rsidP="008229E6">
      <w:pPr>
        <w:keepNext/>
        <w:numPr>
          <w:ilvl w:val="0"/>
          <w:numId w:val="13"/>
        </w:numPr>
        <w:spacing w:after="0" w:line="360" w:lineRule="auto"/>
        <w:jc w:val="both"/>
        <w:rPr>
          <w:rFonts w:ascii="Times New Roman" w:hAnsi="Times New Roman"/>
          <w:sz w:val="36"/>
          <w:szCs w:val="36"/>
        </w:rPr>
      </w:pPr>
      <w:r w:rsidRPr="00FE5339">
        <w:rPr>
          <w:rFonts w:ascii="Times New Roman" w:hAnsi="Times New Roman"/>
          <w:sz w:val="36"/>
          <w:szCs w:val="36"/>
        </w:rPr>
        <w:t>to attain the above with agreed levels of inspection cost</w:t>
      </w:r>
    </w:p>
    <w:p w:rsidR="008229E6" w:rsidRPr="00FE5339" w:rsidRDefault="008229E6" w:rsidP="008229E6">
      <w:pPr>
        <w:keepNext/>
        <w:spacing w:after="0" w:line="360" w:lineRule="auto"/>
        <w:jc w:val="both"/>
        <w:rPr>
          <w:rFonts w:ascii="Times New Roman" w:hAnsi="Times New Roman"/>
          <w:sz w:val="36"/>
          <w:szCs w:val="36"/>
        </w:rPr>
      </w:pPr>
    </w:p>
    <w:p w:rsidR="008229E6" w:rsidRPr="00FE5339" w:rsidRDefault="008229E6" w:rsidP="008229E6">
      <w:pPr>
        <w:keepNext/>
        <w:spacing w:after="0" w:line="360" w:lineRule="auto"/>
        <w:jc w:val="both"/>
        <w:rPr>
          <w:rFonts w:ascii="Times New Roman" w:hAnsi="Times New Roman"/>
          <w:sz w:val="36"/>
          <w:szCs w:val="36"/>
        </w:rPr>
      </w:pPr>
      <w:r w:rsidRPr="00FE5339">
        <w:rPr>
          <w:rFonts w:ascii="Times New Roman" w:hAnsi="Times New Roman"/>
          <w:sz w:val="36"/>
          <w:szCs w:val="36"/>
        </w:rPr>
        <w:t>In inspection there are basically three main reasons for inspecting work;</w:t>
      </w:r>
    </w:p>
    <w:p w:rsidR="008229E6" w:rsidRPr="00FE5339" w:rsidRDefault="008229E6" w:rsidP="008229E6">
      <w:pPr>
        <w:keepNext/>
        <w:numPr>
          <w:ilvl w:val="1"/>
          <w:numId w:val="13"/>
        </w:numPr>
        <w:spacing w:after="0" w:line="360" w:lineRule="auto"/>
        <w:jc w:val="both"/>
        <w:rPr>
          <w:rFonts w:ascii="Times New Roman" w:hAnsi="Times New Roman"/>
          <w:sz w:val="36"/>
          <w:szCs w:val="36"/>
        </w:rPr>
      </w:pPr>
      <w:r w:rsidRPr="00FE5339">
        <w:rPr>
          <w:rFonts w:ascii="Times New Roman" w:hAnsi="Times New Roman"/>
          <w:sz w:val="36"/>
          <w:szCs w:val="36"/>
        </w:rPr>
        <w:t>to accept or reject items</w:t>
      </w:r>
    </w:p>
    <w:p w:rsidR="008229E6" w:rsidRPr="00FE5339" w:rsidRDefault="008229E6" w:rsidP="008229E6">
      <w:pPr>
        <w:keepNext/>
        <w:numPr>
          <w:ilvl w:val="1"/>
          <w:numId w:val="13"/>
        </w:numPr>
        <w:spacing w:after="0" w:line="360" w:lineRule="auto"/>
        <w:jc w:val="both"/>
        <w:rPr>
          <w:rFonts w:ascii="Times New Roman" w:hAnsi="Times New Roman"/>
          <w:sz w:val="36"/>
          <w:szCs w:val="36"/>
        </w:rPr>
      </w:pPr>
      <w:r w:rsidRPr="00FE5339">
        <w:rPr>
          <w:rFonts w:ascii="Times New Roman" w:hAnsi="Times New Roman"/>
          <w:sz w:val="36"/>
          <w:szCs w:val="36"/>
        </w:rPr>
        <w:t>to control the process of producing the items</w:t>
      </w:r>
    </w:p>
    <w:p w:rsidR="008229E6" w:rsidRPr="00FE5339" w:rsidRDefault="008229E6" w:rsidP="008229E6">
      <w:pPr>
        <w:keepNext/>
        <w:numPr>
          <w:ilvl w:val="1"/>
          <w:numId w:val="13"/>
        </w:numPr>
        <w:spacing w:after="0" w:line="360" w:lineRule="auto"/>
        <w:jc w:val="both"/>
        <w:rPr>
          <w:rFonts w:ascii="Times New Roman" w:hAnsi="Times New Roman"/>
          <w:sz w:val="36"/>
          <w:szCs w:val="36"/>
        </w:rPr>
      </w:pPr>
      <w:r w:rsidRPr="00FE5339">
        <w:rPr>
          <w:rFonts w:ascii="Times New Roman" w:hAnsi="Times New Roman"/>
          <w:sz w:val="36"/>
          <w:szCs w:val="36"/>
        </w:rPr>
        <w:t>to improve the process itself, if necessary.</w:t>
      </w:r>
    </w:p>
    <w:p w:rsidR="008229E6" w:rsidRPr="00FE5339" w:rsidRDefault="008229E6" w:rsidP="008229E6">
      <w:pPr>
        <w:keepNext/>
        <w:spacing w:after="0" w:line="360" w:lineRule="auto"/>
        <w:jc w:val="both"/>
        <w:rPr>
          <w:rFonts w:ascii="Times New Roman" w:hAnsi="Times New Roman"/>
          <w:sz w:val="36"/>
          <w:szCs w:val="36"/>
        </w:rPr>
      </w:pPr>
    </w:p>
    <w:p w:rsidR="008229E6" w:rsidRPr="00FE5339" w:rsidRDefault="008229E6" w:rsidP="008229E6">
      <w:pPr>
        <w:keepNext/>
        <w:spacing w:after="0" w:line="360" w:lineRule="auto"/>
        <w:jc w:val="both"/>
        <w:rPr>
          <w:rFonts w:ascii="Times New Roman" w:hAnsi="Times New Roman"/>
          <w:b/>
          <w:i/>
          <w:sz w:val="36"/>
          <w:szCs w:val="36"/>
        </w:rPr>
      </w:pPr>
      <w:r w:rsidRPr="00FE5339">
        <w:rPr>
          <w:rFonts w:ascii="Times New Roman" w:hAnsi="Times New Roman"/>
          <w:b/>
          <w:i/>
          <w:sz w:val="36"/>
          <w:szCs w:val="36"/>
        </w:rPr>
        <w:t>Methods of quality control</w:t>
      </w:r>
    </w:p>
    <w:p w:rsidR="008229E6" w:rsidRPr="00FE5339" w:rsidRDefault="008229E6" w:rsidP="008229E6">
      <w:pPr>
        <w:keepNext/>
        <w:numPr>
          <w:ilvl w:val="0"/>
          <w:numId w:val="14"/>
        </w:numPr>
        <w:spacing w:after="0" w:line="360" w:lineRule="auto"/>
        <w:jc w:val="both"/>
        <w:rPr>
          <w:rFonts w:ascii="Times New Roman" w:hAnsi="Times New Roman"/>
          <w:sz w:val="36"/>
          <w:szCs w:val="36"/>
        </w:rPr>
      </w:pPr>
      <w:r w:rsidRPr="00FE5339">
        <w:rPr>
          <w:rFonts w:ascii="Times New Roman" w:hAnsi="Times New Roman"/>
          <w:sz w:val="36"/>
          <w:szCs w:val="36"/>
        </w:rPr>
        <w:t xml:space="preserve">Process control: checking items as the progress through the production process, comparing them with the relevant </w:t>
      </w:r>
      <w:r w:rsidRPr="00FE5339">
        <w:rPr>
          <w:rFonts w:ascii="Times New Roman" w:hAnsi="Times New Roman"/>
          <w:sz w:val="36"/>
          <w:szCs w:val="36"/>
        </w:rPr>
        <w:lastRenderedPageBreak/>
        <w:t>standards, and taking any immediate corrective action to prevent further faults.</w:t>
      </w:r>
    </w:p>
    <w:p w:rsidR="008229E6" w:rsidRPr="00FE5339" w:rsidRDefault="008229E6" w:rsidP="008229E6">
      <w:pPr>
        <w:keepNext/>
        <w:numPr>
          <w:ilvl w:val="0"/>
          <w:numId w:val="14"/>
        </w:numPr>
        <w:spacing w:after="0" w:line="360" w:lineRule="auto"/>
        <w:jc w:val="both"/>
        <w:rPr>
          <w:rFonts w:ascii="Times New Roman" w:hAnsi="Times New Roman"/>
          <w:sz w:val="36"/>
          <w:szCs w:val="36"/>
        </w:rPr>
      </w:pPr>
      <w:r w:rsidRPr="00FE5339">
        <w:rPr>
          <w:rFonts w:ascii="Times New Roman" w:hAnsi="Times New Roman"/>
          <w:sz w:val="36"/>
          <w:szCs w:val="36"/>
        </w:rPr>
        <w:t>Acceptance sampling: the customer samples a batch of newly delivered goods, and either rejects or accepts the batch on the basis of an acceptable quality level, usually a small percentage of rejects for batch. If the number of rejects in the sample is in excess of the agreed percentage, the whole batch is returned to the supplier.</w:t>
      </w:r>
    </w:p>
    <w:p w:rsidR="008229E6" w:rsidRPr="00FE5339" w:rsidRDefault="008229E6" w:rsidP="008229E6">
      <w:pPr>
        <w:keepNext/>
        <w:spacing w:after="0" w:line="360" w:lineRule="auto"/>
        <w:jc w:val="both"/>
        <w:rPr>
          <w:rFonts w:ascii="Times New Roman" w:hAnsi="Times New Roman"/>
          <w:sz w:val="36"/>
          <w:szCs w:val="36"/>
        </w:rPr>
      </w:pPr>
    </w:p>
    <w:p w:rsidR="008229E6" w:rsidRPr="00FE5339" w:rsidRDefault="008229E6" w:rsidP="008229E6">
      <w:pPr>
        <w:keepNext/>
        <w:spacing w:after="0" w:line="360" w:lineRule="auto"/>
        <w:jc w:val="both"/>
        <w:rPr>
          <w:rFonts w:ascii="Times New Roman" w:hAnsi="Times New Roman"/>
          <w:b/>
          <w:i/>
          <w:sz w:val="36"/>
          <w:szCs w:val="36"/>
        </w:rPr>
      </w:pPr>
      <w:r w:rsidRPr="00FE5339">
        <w:rPr>
          <w:rFonts w:ascii="Times New Roman" w:hAnsi="Times New Roman"/>
          <w:b/>
          <w:i/>
          <w:sz w:val="36"/>
          <w:szCs w:val="36"/>
        </w:rPr>
        <w:t>Aids to Production</w:t>
      </w:r>
    </w:p>
    <w:p w:rsidR="008229E6" w:rsidRPr="00FE5339" w:rsidRDefault="008229E6" w:rsidP="008229E6">
      <w:pPr>
        <w:keepNext/>
        <w:spacing w:after="0" w:line="360" w:lineRule="auto"/>
        <w:jc w:val="both"/>
        <w:rPr>
          <w:rFonts w:ascii="Times New Roman" w:hAnsi="Times New Roman"/>
          <w:sz w:val="36"/>
          <w:szCs w:val="36"/>
        </w:rPr>
      </w:pPr>
      <w:r w:rsidRPr="00FE5339">
        <w:rPr>
          <w:rFonts w:ascii="Times New Roman" w:hAnsi="Times New Roman"/>
          <w:sz w:val="36"/>
          <w:szCs w:val="36"/>
        </w:rPr>
        <w:t>Works study according to British Standard (B.S. 3138) is a generic term for those techniques, particularly method study and work measurement, which are used in the examination of human work in all its contexts, and which lead systematically to the investigation of all the factors which affect the efficiency and economy of the situation being reviewed, in-order to effect improvement. The two basic techniques; method study and work measurement, are complementary to each other. The usual practice is for a method study of some kind to precede a work measurement activity.</w:t>
      </w:r>
    </w:p>
    <w:p w:rsidR="007A7B9D" w:rsidRPr="00FE5339" w:rsidRDefault="00F81AC6">
      <w:pPr>
        <w:rPr>
          <w:sz w:val="36"/>
          <w:szCs w:val="36"/>
        </w:rPr>
      </w:pPr>
    </w:p>
    <w:sectPr w:rsidR="007A7B9D" w:rsidRPr="00FE53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601A2"/>
    <w:multiLevelType w:val="multilevel"/>
    <w:tmpl w:val="C9E02824"/>
    <w:lvl w:ilvl="0">
      <w:start w:val="1"/>
      <w:numFmt w:val="lowerRoman"/>
      <w:lvlText w:val="(%1)"/>
      <w:lvlJc w:val="left"/>
      <w:pPr>
        <w:ind w:left="1080" w:hanging="720"/>
      </w:pPr>
    </w:lvl>
    <w:lvl w:ilvl="1">
      <w:start w:val="1"/>
      <w:numFmt w:val="decimal"/>
      <w:lvlText w:val="%2."/>
      <w:lvlJc w:val="left"/>
      <w:pPr>
        <w:ind w:left="1440" w:hanging="360"/>
      </w:pPr>
    </w:lvl>
    <w:lvl w:ilvl="2">
      <w:start w:val="1"/>
      <w:numFmt w:val="lowerLetter"/>
      <w:lvlText w:val="(%3)"/>
      <w:lvlJc w:val="left"/>
      <w:pPr>
        <w:ind w:left="2370" w:hanging="390"/>
      </w:pPr>
    </w:lvl>
    <w:lvl w:ilvl="3">
      <w:start w:val="3"/>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9781B29"/>
    <w:multiLevelType w:val="multilevel"/>
    <w:tmpl w:val="31FC065E"/>
    <w:lvl w:ilvl="0">
      <w:start w:val="1"/>
      <w:numFmt w:val="lowerRoman"/>
      <w:lvlText w:val="(%1)"/>
      <w:lvlJc w:val="left"/>
      <w:pPr>
        <w:ind w:left="1080" w:hanging="720"/>
      </w:pPr>
    </w:lvl>
    <w:lvl w:ilvl="1">
      <w:start w:val="1"/>
      <w:numFmt w:val="lowerLetter"/>
      <w:lvlText w:val="(%2)"/>
      <w:lvlJc w:val="left"/>
      <w:pPr>
        <w:ind w:left="1455" w:hanging="375"/>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A5379F6"/>
    <w:multiLevelType w:val="multilevel"/>
    <w:tmpl w:val="6A9EB5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C305675"/>
    <w:multiLevelType w:val="multilevel"/>
    <w:tmpl w:val="0B366FBE"/>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3479339E"/>
    <w:multiLevelType w:val="multilevel"/>
    <w:tmpl w:val="CFCA214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BBA0590"/>
    <w:multiLevelType w:val="multilevel"/>
    <w:tmpl w:val="174283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D5D4724"/>
    <w:multiLevelType w:val="multilevel"/>
    <w:tmpl w:val="03A2D9A6"/>
    <w:lvl w:ilvl="0">
      <w:start w:val="1"/>
      <w:numFmt w:val="lowerRoman"/>
      <w:lvlText w:val="(%1)"/>
      <w:lvlJc w:val="left"/>
      <w:pPr>
        <w:ind w:left="1080" w:hanging="720"/>
      </w:pPr>
    </w:lvl>
    <w:lvl w:ilvl="1">
      <w:start w:val="1"/>
      <w:numFmt w:val="lowerLetter"/>
      <w:lvlText w:val="(%2)"/>
      <w:lvlJc w:val="left"/>
      <w:pPr>
        <w:ind w:left="1470" w:hanging="390"/>
      </w:pPr>
    </w:lvl>
    <w:lvl w:ilvl="2">
      <w:start w:val="7"/>
      <w:numFmt w:val="decimal"/>
      <w:lvlText w:val="%3."/>
      <w:lvlJc w:val="left"/>
      <w:pPr>
        <w:ind w:left="2340" w:hanging="360"/>
      </w:pPr>
    </w:lvl>
    <w:lvl w:ilvl="3">
      <w:numFmt w:val="bullet"/>
      <w:lvlText w:val="-"/>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E8F3364"/>
    <w:multiLevelType w:val="multilevel"/>
    <w:tmpl w:val="92429C4A"/>
    <w:lvl w:ilvl="0">
      <w:start w:val="1"/>
      <w:numFmt w:val="lowerRoman"/>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8" w15:restartNumberingAfterBreak="0">
    <w:nsid w:val="4EA12CFF"/>
    <w:multiLevelType w:val="multilevel"/>
    <w:tmpl w:val="FDDC63D6"/>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2026003"/>
    <w:multiLevelType w:val="multilevel"/>
    <w:tmpl w:val="618253F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56FC53FF"/>
    <w:multiLevelType w:val="multilevel"/>
    <w:tmpl w:val="2DA8F1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4097432"/>
    <w:multiLevelType w:val="multilevel"/>
    <w:tmpl w:val="E65042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6B846B24"/>
    <w:multiLevelType w:val="multilevel"/>
    <w:tmpl w:val="35B6EAD4"/>
    <w:lvl w:ilvl="0">
      <w:start w:val="1"/>
      <w:numFmt w:val="lowerRoman"/>
      <w:lvlText w:val="(%1)"/>
      <w:lvlJc w:val="left"/>
      <w:pPr>
        <w:ind w:left="1080" w:hanging="720"/>
      </w:pPr>
    </w:lvl>
    <w:lvl w:ilvl="1">
      <w:start w:val="1"/>
      <w:numFmt w:val="lowerRoman"/>
      <w:lvlText w:val="(%2)"/>
      <w:lvlJc w:val="left"/>
      <w:pPr>
        <w:ind w:left="1800" w:hanging="720"/>
      </w:pPr>
    </w:lvl>
    <w:lvl w:ilvl="2">
      <w:start w:val="1"/>
      <w:numFmt w:val="lowerLetter"/>
      <w:lvlText w:val="(%3)"/>
      <w:lvlJc w:val="left"/>
      <w:pPr>
        <w:ind w:left="2355" w:hanging="375"/>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E2A5ACE"/>
    <w:multiLevelType w:val="multilevel"/>
    <w:tmpl w:val="A3F4676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3"/>
  </w:num>
  <w:num w:numId="2">
    <w:abstractNumId w:val="7"/>
  </w:num>
  <w:num w:numId="3">
    <w:abstractNumId w:val="6"/>
  </w:num>
  <w:num w:numId="4">
    <w:abstractNumId w:val="0"/>
  </w:num>
  <w:num w:numId="5">
    <w:abstractNumId w:val="4"/>
  </w:num>
  <w:num w:numId="6">
    <w:abstractNumId w:val="12"/>
  </w:num>
  <w:num w:numId="7">
    <w:abstractNumId w:val="1"/>
  </w:num>
  <w:num w:numId="8">
    <w:abstractNumId w:val="9"/>
  </w:num>
  <w:num w:numId="9">
    <w:abstractNumId w:val="2"/>
  </w:num>
  <w:num w:numId="10">
    <w:abstractNumId w:val="10"/>
  </w:num>
  <w:num w:numId="11">
    <w:abstractNumId w:val="13"/>
  </w:num>
  <w:num w:numId="12">
    <w:abstractNumId w:val="11"/>
  </w:num>
  <w:num w:numId="13">
    <w:abstractNumId w:val="8"/>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9E6"/>
    <w:rsid w:val="00622CF4"/>
    <w:rsid w:val="008229E6"/>
    <w:rsid w:val="00F81AC6"/>
    <w:rsid w:val="00F87B7E"/>
    <w:rsid w:val="00FE53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1C0AA"/>
  <w15:chartTrackingRefBased/>
  <w15:docId w15:val="{B60E59FC-FDBC-443A-A7DD-EF1F111AB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229E6"/>
    <w:pPr>
      <w:suppressAutoHyphens/>
      <w:autoSpaceDN w:val="0"/>
      <w:spacing w:line="240" w:lineRule="auto"/>
      <w:textAlignment w:val="baseline"/>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8229E6"/>
    <w:pPr>
      <w:spacing w:before="120" w:after="120"/>
      <w:ind w:left="720"/>
    </w:pPr>
    <w:rPr>
      <w:rFonts w:ascii="Times New Roman" w:eastAsia="Times New Roman" w:hAnsi="Times New Roman"/>
      <w:lang w:val="en-US"/>
    </w:rPr>
  </w:style>
  <w:style w:type="paragraph" w:styleId="NoSpacing">
    <w:name w:val="No Spacing"/>
    <w:uiPriority w:val="1"/>
    <w:qFormat/>
    <w:rsid w:val="008229E6"/>
    <w:pPr>
      <w:suppressAutoHyphens/>
      <w:autoSpaceDN w:val="0"/>
      <w:spacing w:after="0" w:line="240" w:lineRule="auto"/>
      <w:textAlignment w:val="baseline"/>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26</Pages>
  <Words>3009</Words>
  <Characters>17156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Nkhowani</dc:creator>
  <cp:keywords/>
  <dc:description/>
  <cp:lastModifiedBy>Jessie Nkhowani</cp:lastModifiedBy>
  <cp:revision>3</cp:revision>
  <dcterms:created xsi:type="dcterms:W3CDTF">2019-11-27T15:57:00Z</dcterms:created>
  <dcterms:modified xsi:type="dcterms:W3CDTF">2020-08-19T08:49:00Z</dcterms:modified>
</cp:coreProperties>
</file>