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787" w:rsidRDefault="00BB2787" w:rsidP="00BB2787">
      <w:pPr>
        <w:jc w:val="center"/>
        <w:rPr>
          <w:sz w:val="56"/>
        </w:rPr>
      </w:pPr>
      <w:r w:rsidRPr="00BB2787">
        <w:rPr>
          <w:sz w:val="56"/>
        </w:rPr>
        <w:t xml:space="preserve">Tim John </w:t>
      </w:r>
      <w:proofErr w:type="spellStart"/>
      <w:r w:rsidRPr="00BB2787">
        <w:rPr>
          <w:sz w:val="56"/>
        </w:rPr>
        <w:t>Berners</w:t>
      </w:r>
      <w:proofErr w:type="spellEnd"/>
      <w:r w:rsidRPr="00BB2787">
        <w:rPr>
          <w:sz w:val="56"/>
        </w:rPr>
        <w:t>-Lee</w:t>
      </w:r>
    </w:p>
    <w:p w:rsidR="00BB2787" w:rsidRDefault="00BB2787" w:rsidP="00BB2787">
      <w:pPr>
        <w:rPr>
          <w:sz w:val="24"/>
        </w:rPr>
      </w:pPr>
      <w:r>
        <w:rPr>
          <w:sz w:val="24"/>
        </w:rPr>
        <w:t>Londres, Reino Unido, 8 de junio de 1955.</w:t>
      </w:r>
    </w:p>
    <w:p w:rsidR="00BB2787" w:rsidRDefault="00BB2787" w:rsidP="00BB2787">
      <w:pPr>
        <w:rPr>
          <w:sz w:val="24"/>
        </w:rPr>
      </w:pPr>
      <w:r>
        <w:rPr>
          <w:sz w:val="24"/>
        </w:rPr>
        <w:t xml:space="preserve">Científico de la computación conocido como el padre de la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 xml:space="preserve"> Wide Web (WWW).</w:t>
      </w:r>
    </w:p>
    <w:p w:rsidR="00BB2787" w:rsidRDefault="00BB2787" w:rsidP="00BB2787">
      <w:pPr>
        <w:rPr>
          <w:sz w:val="24"/>
        </w:rPr>
      </w:pPr>
      <w:r>
        <w:rPr>
          <w:sz w:val="24"/>
        </w:rPr>
        <w:t>Estableció la primera comunicación entre un cliente y un servidor usando el protocolo HTTP en diciembre de 1990.</w:t>
      </w:r>
    </w:p>
    <w:p w:rsidR="00BB2787" w:rsidRDefault="00BB2787" w:rsidP="00BB2787">
      <w:pPr>
        <w:rPr>
          <w:sz w:val="24"/>
        </w:rPr>
      </w:pPr>
      <w:r>
        <w:rPr>
          <w:sz w:val="24"/>
        </w:rPr>
        <w:t xml:space="preserve">Fundó en 1994 el Consorcio de la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 xml:space="preserve"> Wide Web (W3C), un consorcio internacional cuya función es generar recomendaciones y estándares que aseguren el crecimiento de la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 xml:space="preserve"> Wide Web y cuya sede se localiza en el MIT (</w:t>
      </w:r>
      <w:r w:rsidRPr="00BB2787">
        <w:rPr>
          <w:rFonts w:cstheme="minorHAnsi"/>
          <w:bCs/>
          <w:color w:val="202122"/>
          <w:sz w:val="24"/>
          <w:szCs w:val="21"/>
          <w:shd w:val="clear" w:color="auto" w:fill="FFFFFF"/>
        </w:rPr>
        <w:t>Instituto de Tecnología de Massachusetts</w:t>
      </w:r>
      <w:r>
        <w:rPr>
          <w:rFonts w:cstheme="minorHAnsi"/>
          <w:bCs/>
          <w:color w:val="202122"/>
          <w:sz w:val="24"/>
          <w:szCs w:val="21"/>
          <w:shd w:val="clear" w:color="auto" w:fill="FFFFFF"/>
        </w:rPr>
        <w:t>)</w:t>
      </w:r>
      <w:r>
        <w:rPr>
          <w:sz w:val="24"/>
        </w:rPr>
        <w:t>.</w:t>
      </w:r>
    </w:p>
    <w:p w:rsidR="00BB2787" w:rsidRPr="00BB2787" w:rsidRDefault="00BB2787" w:rsidP="00BB2787">
      <w:pPr>
        <w:rPr>
          <w:sz w:val="24"/>
        </w:rPr>
      </w:pPr>
      <w:r>
        <w:rPr>
          <w:sz w:val="24"/>
        </w:rPr>
        <w:t xml:space="preserve">Desarrolló las ideas fundamentales que estructuran la web y junto a su grupo crearon el lenguaje HTML, el protocolo HTTP y el sistema de localización de objetos en la web </w:t>
      </w:r>
      <w:bookmarkStart w:id="0" w:name="_GoBack"/>
      <w:bookmarkEnd w:id="0"/>
      <w:r>
        <w:rPr>
          <w:sz w:val="24"/>
        </w:rPr>
        <w:t>URL.</w:t>
      </w:r>
    </w:p>
    <w:sectPr w:rsidR="00BB2787" w:rsidRPr="00BB2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87"/>
    <w:rsid w:val="001968D2"/>
    <w:rsid w:val="00BB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6951"/>
  <w15:chartTrackingRefBased/>
  <w15:docId w15:val="{EB18F03B-F6D8-45C0-B676-F8C38D7B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Gutiérrez Tomás</dc:creator>
  <cp:keywords/>
  <dc:description/>
  <cp:lastModifiedBy>Hugo Gutiérrez Tomás</cp:lastModifiedBy>
  <cp:revision>1</cp:revision>
  <dcterms:created xsi:type="dcterms:W3CDTF">2021-09-27T10:01:00Z</dcterms:created>
  <dcterms:modified xsi:type="dcterms:W3CDTF">2021-09-27T10:35:00Z</dcterms:modified>
</cp:coreProperties>
</file>