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0B46CE91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6D4A9C49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[TITLE OF THE ACTIVITY]</w:t>
      </w:r>
    </w:p>
    <w:p w14:paraId="4F44316C" w14:textId="164DB898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Calculate how many more years we can continue using the way of counting</w:t>
      </w:r>
      <w:r>
        <w:rPr>
          <w:rFonts w:ascii="ArialMT" w:hAnsi="ArialMT" w:cs="ArialMT"/>
          <w:color w:val="auto"/>
          <w:lang w:val="en-GB" w:eastAsia="en-US"/>
        </w:rPr>
        <w:t>.</w:t>
      </w:r>
    </w:p>
    <w:p w14:paraId="6121DBC1" w14:textId="0628C8D1" w:rsidR="00D3194F" w:rsidRDefault="00D3194F" w:rsidP="00D3194F">
      <w:pPr>
        <w:rPr>
          <w:lang w:val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Knowing that:</w:t>
      </w:r>
    </w:p>
    <w:p w14:paraId="0801B234" w14:textId="412FEAA7" w:rsidR="00D3194F" w:rsidRPr="00D3194F" w:rsidRDefault="00D3194F" w:rsidP="00D3194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proofErr w:type="spellStart"/>
      <w:r w:rsidRPr="00D3194F">
        <w:rPr>
          <w:rFonts w:ascii="Arial-ItalicMT" w:hAnsi="Arial-ItalicMT" w:cs="Arial-ItalicMT"/>
          <w:i/>
          <w:iCs/>
          <w:color w:val="auto"/>
          <w:lang w:val="en-GB" w:eastAsia="en-US"/>
        </w:rPr>
        <w:t>System.currentTimeMillis</w:t>
      </w:r>
      <w:proofErr w:type="spellEnd"/>
      <w:r w:rsidRPr="00D3194F">
        <w:rPr>
          <w:rFonts w:ascii="Arial-ItalicMT" w:hAnsi="Arial-ItalicMT" w:cs="Arial-ItalicMT"/>
          <w:i/>
          <w:iCs/>
          <w:color w:val="auto"/>
          <w:lang w:val="en-GB" w:eastAsia="en-US"/>
        </w:rPr>
        <w:t xml:space="preserve">()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measures the time in a type long 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variable</w:t>
      </w:r>
      <w:proofErr w:type="gramEnd"/>
    </w:p>
    <w:p w14:paraId="441E2E23" w14:textId="798AADD2" w:rsidR="00D3194F" w:rsidRPr="00D3194F" w:rsidRDefault="00D3194F" w:rsidP="00D3194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It measures the time from the first of January of 1970</w:t>
      </w:r>
    </w:p>
    <w:p w14:paraId="00B3F9CA" w14:textId="77777777" w:rsidR="00D3194F" w:rsidRPr="00D3194F" w:rsidRDefault="00D3194F" w:rsidP="00B961F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 xml:space="preserve">Long has </w:t>
      </w: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>64 bits</w:t>
      </w:r>
      <w:r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. </w:t>
      </w:r>
    </w:p>
    <w:p w14:paraId="0AC3A4DF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ind w:left="360"/>
        <w:jc w:val="left"/>
        <w:rPr>
          <w:lang w:val="en-US"/>
        </w:rPr>
      </w:pPr>
    </w:p>
    <w:p w14:paraId="56020DBD" w14:textId="13825A01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Using java, we can obtain the maximum date that the max value of long corresponds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to </w:t>
      </w:r>
      <w:proofErr w:type="spellStart"/>
      <w:r w:rsidRPr="00D3194F">
        <w:rPr>
          <w:rFonts w:ascii="ArialMT" w:hAnsi="ArialMT" w:cs="ArialMT"/>
          <w:color w:val="auto"/>
          <w:lang w:val="en-GB" w:eastAsia="en-US"/>
        </w:rPr>
        <w:t>with</w:t>
      </w:r>
      <w:proofErr w:type="spellEnd"/>
      <w:r w:rsidRPr="00D3194F">
        <w:rPr>
          <w:rFonts w:ascii="ArialMT" w:hAnsi="ArialMT" w:cs="ArialMT"/>
          <w:color w:val="auto"/>
          <w:lang w:val="en-GB" w:eastAsia="en-US"/>
        </w:rPr>
        <w:t>:</w:t>
      </w:r>
    </w:p>
    <w:p w14:paraId="0A22EE19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7E75E46B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D3194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long 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max </w:t>
      </w:r>
      <w:r w:rsidRPr="00D3194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proofErr w:type="spellStart"/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Long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.MAX_</w:t>
      </w:r>
      <w:proofErr w:type="gramStart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VALUE</w:t>
      </w:r>
      <w:proofErr w:type="spellEnd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;</w:t>
      </w:r>
      <w:proofErr w:type="gramEnd"/>
    </w:p>
    <w:p w14:paraId="0BC8E911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5C5C5C"/>
          <w:sz w:val="21"/>
          <w:szCs w:val="21"/>
          <w:lang w:val="en-GB" w:eastAsia="en-US"/>
        </w:rPr>
      </w:pPr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 xml:space="preserve">Date 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d </w:t>
      </w:r>
      <w:r w:rsidRPr="00D3194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= </w:t>
      </w:r>
      <w:r w:rsidRPr="00D3194F">
        <w:rPr>
          <w:rFonts w:ascii="Consolas" w:hAnsi="Consolas" w:cs="Consolas"/>
          <w:color w:val="D63985"/>
          <w:sz w:val="21"/>
          <w:szCs w:val="21"/>
          <w:lang w:val="en-GB" w:eastAsia="en-US"/>
        </w:rPr>
        <w:t xml:space="preserve">new </w:t>
      </w:r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Date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(max</w:t>
      </w:r>
      <w:proofErr w:type="gramStart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);</w:t>
      </w:r>
      <w:proofErr w:type="gramEnd"/>
    </w:p>
    <w:p w14:paraId="35A1DEF5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proofErr w:type="spellStart"/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System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.out.</w:t>
      </w:r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println</w:t>
      </w:r>
      <w:proofErr w:type="spellEnd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(d); </w:t>
      </w:r>
      <w:r w:rsidRPr="00D3194F">
        <w:rPr>
          <w:rFonts w:ascii="Consolas" w:hAnsi="Consolas" w:cs="Consolas"/>
          <w:color w:val="ACACAC"/>
          <w:sz w:val="21"/>
          <w:szCs w:val="21"/>
          <w:lang w:val="en-GB" w:eastAsia="en-US"/>
        </w:rPr>
        <w:t>// Maximum date reachable -&gt; Sun Aug 17 08:12:55 CET</w:t>
      </w:r>
    </w:p>
    <w:p w14:paraId="1DF3362C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CACAC"/>
          <w:sz w:val="21"/>
          <w:szCs w:val="21"/>
          <w:lang w:val="en-GB" w:eastAsia="en-US"/>
        </w:rPr>
      </w:pPr>
      <w:r w:rsidRPr="00D3194F">
        <w:rPr>
          <w:rFonts w:ascii="Consolas" w:hAnsi="Consolas" w:cs="Consolas"/>
          <w:color w:val="ACACAC"/>
          <w:sz w:val="21"/>
          <w:szCs w:val="21"/>
          <w:lang w:val="en-GB" w:eastAsia="en-US"/>
        </w:rPr>
        <w:t>292278994</w:t>
      </w:r>
    </w:p>
    <w:p w14:paraId="305BBC72" w14:textId="1671EF4F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  <w:proofErr w:type="spellStart"/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System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.out.</w:t>
      </w:r>
      <w:r w:rsidRPr="00D3194F">
        <w:rPr>
          <w:rFonts w:ascii="Consolas" w:hAnsi="Consolas" w:cs="Consolas"/>
          <w:color w:val="E1AD00"/>
          <w:sz w:val="21"/>
          <w:szCs w:val="21"/>
          <w:lang w:val="en-GB" w:eastAsia="en-US"/>
        </w:rPr>
        <w:t>println</w:t>
      </w:r>
      <w:proofErr w:type="spellEnd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(</w:t>
      </w:r>
      <w:proofErr w:type="spellStart"/>
      <w:proofErr w:type="gramStart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>d.year</w:t>
      </w:r>
      <w:proofErr w:type="spellEnd"/>
      <w:proofErr w:type="gramEnd"/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 </w:t>
      </w:r>
      <w:r w:rsidRPr="00D3194F">
        <w:rPr>
          <w:rFonts w:ascii="Consolas" w:hAnsi="Consolas" w:cs="Consolas"/>
          <w:color w:val="EA3147"/>
          <w:sz w:val="21"/>
          <w:szCs w:val="21"/>
          <w:lang w:val="en-GB" w:eastAsia="en-US"/>
        </w:rPr>
        <w:t xml:space="preserve">- </w:t>
      </w:r>
      <w:r w:rsidRPr="00D3194F">
        <w:rPr>
          <w:rFonts w:ascii="Consolas" w:hAnsi="Consolas" w:cs="Consolas"/>
          <w:color w:val="7852EF"/>
          <w:sz w:val="21"/>
          <w:szCs w:val="21"/>
          <w:lang w:val="en-GB" w:eastAsia="en-US"/>
        </w:rPr>
        <w:t>2024</w:t>
      </w:r>
      <w:r w:rsidRPr="00D3194F">
        <w:rPr>
          <w:rFonts w:ascii="Consolas" w:hAnsi="Consolas" w:cs="Consolas"/>
          <w:color w:val="5C5C5C"/>
          <w:sz w:val="21"/>
          <w:szCs w:val="21"/>
          <w:lang w:val="en-GB" w:eastAsia="en-US"/>
        </w:rPr>
        <w:t xml:space="preserve">) </w:t>
      </w:r>
      <w:r w:rsidRPr="00D3194F">
        <w:rPr>
          <w:rFonts w:ascii="Consolas" w:hAnsi="Consolas" w:cs="Consolas"/>
          <w:color w:val="ACACAC"/>
          <w:sz w:val="21"/>
          <w:szCs w:val="21"/>
          <w:lang w:val="en-GB" w:eastAsia="en-US"/>
        </w:rPr>
        <w:t>// Years left -&gt; 292275070</w:t>
      </w:r>
    </w:p>
    <w:p w14:paraId="57250AE4" w14:textId="77777777" w:rsidR="00D3194F" w:rsidRDefault="00D3194F" w:rsidP="00D3194F">
      <w:pPr>
        <w:rPr>
          <w:lang w:val="en-US"/>
        </w:rPr>
      </w:pPr>
    </w:p>
    <w:p w14:paraId="06A4EF6C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And we obtain:</w:t>
      </w:r>
    </w:p>
    <w:p w14:paraId="69A0BF4B" w14:textId="0081BD0F" w:rsidR="00D3194F" w:rsidRDefault="00D3194F" w:rsidP="00D3194F">
      <w:pPr>
        <w:rPr>
          <w:rFonts w:ascii="Arial-BoldItalicMT" w:hAnsi="Arial-BoldItalicMT" w:cs="Arial-BoldItalicMT"/>
          <w:b/>
          <w:bCs/>
          <w:i/>
          <w:iCs/>
          <w:color w:val="auto"/>
          <w:lang w:val="en-GB" w:eastAsia="en-US"/>
        </w:rPr>
      </w:pPr>
      <w:r w:rsidRPr="00D3194F">
        <w:rPr>
          <w:rFonts w:ascii="Arial-BoldItalicMT" w:hAnsi="Arial-BoldItalicMT" w:cs="Arial-BoldItalicMT"/>
          <w:b/>
          <w:bCs/>
          <w:i/>
          <w:iCs/>
          <w:color w:val="auto"/>
          <w:lang w:val="en-GB" w:eastAsia="en-US"/>
        </w:rPr>
        <w:t>Sun Aug 17 08:12:55 CET 292278994</w:t>
      </w:r>
    </w:p>
    <w:p w14:paraId="7FDD6986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 xml:space="preserve">Then, that's the maximum date, so from now we can just subtract 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2024</w:t>
      </w:r>
      <w:proofErr w:type="gramEnd"/>
    </w:p>
    <w:p w14:paraId="5311BF46" w14:textId="6C2625E0" w:rsidR="00D3194F" w:rsidRDefault="00D3194F" w:rsidP="00D3194F">
      <w:pPr>
        <w:rPr>
          <w:rFonts w:ascii="Arial-BoldItalicMT" w:hAnsi="Arial-BoldItalicMT" w:cs="Arial-BoldItalicMT"/>
          <w:b/>
          <w:bCs/>
          <w:i/>
          <w:iCs/>
          <w:color w:val="auto"/>
          <w:lang w:val="en-GB" w:eastAsia="en-US"/>
        </w:rPr>
      </w:pPr>
      <w:proofErr w:type="spellStart"/>
      <w:r>
        <w:rPr>
          <w:rFonts w:ascii="ArialMT" w:hAnsi="ArialMT" w:cs="ArialMT"/>
          <w:color w:val="auto"/>
          <w:lang w:eastAsia="en-US"/>
        </w:rPr>
        <w:t>Then</w:t>
      </w:r>
      <w:proofErr w:type="spellEnd"/>
      <w:r>
        <w:rPr>
          <w:rFonts w:ascii="ArialMT" w:hAnsi="ArialMT" w:cs="ArialMT"/>
          <w:color w:val="auto"/>
          <w:lang w:eastAsia="en-US"/>
        </w:rPr>
        <w:t xml:space="preserve"> </w:t>
      </w:r>
      <w:proofErr w:type="spellStart"/>
      <w:r>
        <w:rPr>
          <w:rFonts w:ascii="ArialMT" w:hAnsi="ArialMT" w:cs="ArialMT"/>
          <w:color w:val="auto"/>
          <w:lang w:eastAsia="en-US"/>
        </w:rPr>
        <w:t>we</w:t>
      </w:r>
      <w:proofErr w:type="spellEnd"/>
      <w:r>
        <w:rPr>
          <w:rFonts w:ascii="ArialMT" w:hAnsi="ArialMT" w:cs="ArialMT"/>
          <w:color w:val="auto"/>
          <w:lang w:eastAsia="en-US"/>
        </w:rPr>
        <w:t xml:space="preserve"> </w:t>
      </w:r>
      <w:proofErr w:type="spellStart"/>
      <w:r>
        <w:rPr>
          <w:rFonts w:ascii="ArialMT" w:hAnsi="ArialMT" w:cs="ArialMT"/>
          <w:color w:val="auto"/>
          <w:lang w:eastAsia="en-US"/>
        </w:rPr>
        <w:t>have</w:t>
      </w:r>
      <w:proofErr w:type="spellEnd"/>
      <w:r>
        <w:rPr>
          <w:rFonts w:ascii="ArialMT" w:hAnsi="ArialMT" w:cs="ArialMT"/>
          <w:color w:val="auto"/>
          <w:lang w:eastAsia="en-US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auto"/>
          <w:lang w:eastAsia="en-US"/>
        </w:rPr>
        <w:t xml:space="preserve">292275070 </w:t>
      </w:r>
      <w:proofErr w:type="spellStart"/>
      <w:r>
        <w:rPr>
          <w:rFonts w:ascii="ArialMT" w:hAnsi="ArialMT" w:cs="ArialMT"/>
          <w:color w:val="auto"/>
          <w:lang w:eastAsia="en-US"/>
        </w:rPr>
        <w:t>years</w:t>
      </w:r>
      <w:proofErr w:type="spellEnd"/>
      <w:r>
        <w:rPr>
          <w:rFonts w:ascii="ArialMT" w:hAnsi="ArialMT" w:cs="ArialMT"/>
          <w:color w:val="auto"/>
          <w:lang w:eastAsia="en-US"/>
        </w:rPr>
        <w:t xml:space="preserve"> </w:t>
      </w:r>
      <w:proofErr w:type="spellStart"/>
      <w:r>
        <w:rPr>
          <w:rFonts w:ascii="ArialMT" w:hAnsi="ArialMT" w:cs="ArialMT"/>
          <w:color w:val="auto"/>
          <w:lang w:eastAsia="en-US"/>
        </w:rPr>
        <w:t>left</w:t>
      </w:r>
      <w:proofErr w:type="spellEnd"/>
    </w:p>
    <w:p w14:paraId="3DEF14EB" w14:textId="77777777" w:rsidR="00D3194F" w:rsidRPr="00D3194F" w:rsidRDefault="00D3194F" w:rsidP="00D3194F">
      <w:pPr>
        <w:rPr>
          <w:lang w:val="en-GB"/>
        </w:rPr>
      </w:pP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0D7AFBB3" w14:textId="4598D6CD" w:rsidR="006A72ED" w:rsidRPr="00D3194F" w:rsidRDefault="00D3194F" w:rsidP="00D3194F">
      <w:pPr>
        <w:pStyle w:val="ListParagraph"/>
        <w:numPr>
          <w:ilvl w:val="0"/>
          <w:numId w:val="44"/>
        </w:numPr>
        <w:rPr>
          <w:lang w:val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What does it mean that the time measured is 0?</w:t>
      </w:r>
    </w:p>
    <w:p w14:paraId="7C6065FB" w14:textId="4DB2699E" w:rsidR="006A72ED" w:rsidRDefault="00D3194F" w:rsidP="00D3194F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When the time measured is 0, it means that the execution time is so low that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we </w:t>
      </w:r>
      <w:proofErr w:type="spellStart"/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cant</w:t>
      </w:r>
      <w:proofErr w:type="spellEnd"/>
      <w:proofErr w:type="gramEnd"/>
      <w:r w:rsidRPr="00D3194F">
        <w:rPr>
          <w:rFonts w:ascii="ArialMT" w:hAnsi="ArialMT" w:cs="ArialMT"/>
          <w:color w:val="auto"/>
          <w:lang w:val="en-GB" w:eastAsia="en-US"/>
        </w:rPr>
        <w:t xml:space="preserve"> have any relevant measures of the algorithm. Then, we'll need to increase n in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order to get some relevant 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information</w:t>
      </w:r>
      <w:proofErr w:type="gramEnd"/>
    </w:p>
    <w:p w14:paraId="7406E5EE" w14:textId="77777777" w:rsidR="00D3194F" w:rsidRDefault="00D3194F" w:rsidP="00D3194F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41261385" w14:textId="50C0CA8C" w:rsidR="00D3194F" w:rsidRPr="00D3194F" w:rsidRDefault="00D3194F" w:rsidP="00D319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From what size of problem (n) do we start to get reliable times?</w:t>
      </w:r>
    </w:p>
    <w:p w14:paraId="3D126AD7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3CFF3687" w14:textId="552EFA49" w:rsidR="00D3194F" w:rsidRDefault="00D3194F" w:rsidP="00D3194F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 xml:space="preserve">To get a reliable time, we need to obtain a time bigger than 50 </w:t>
      </w:r>
      <w:proofErr w:type="spellStart"/>
      <w:r w:rsidRPr="00D3194F">
        <w:rPr>
          <w:rFonts w:ascii="ArialMT" w:hAnsi="ArialMT" w:cs="ArialMT"/>
          <w:color w:val="auto"/>
          <w:lang w:val="en-GB" w:eastAsia="en-US"/>
        </w:rPr>
        <w:t>ms</w:t>
      </w:r>
      <w:proofErr w:type="spellEnd"/>
      <w:r w:rsidRPr="00D3194F">
        <w:rPr>
          <w:rFonts w:ascii="ArialMT" w:hAnsi="ArialMT" w:cs="ArialMT"/>
          <w:color w:val="auto"/>
          <w:lang w:val="en-GB" w:eastAsia="en-US"/>
        </w:rPr>
        <w:t>. For example,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for the n = 10000000, the algorithm wastes 83ms</w:t>
      </w:r>
    </w:p>
    <w:p w14:paraId="3BF84F5A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1E08B558" w14:textId="02091FE5" w:rsidR="00D3194F" w:rsidRDefault="00D3194F">
      <w:pPr>
        <w:spacing w:after="160" w:line="259" w:lineRule="auto"/>
        <w:jc w:val="left"/>
        <w:rPr>
          <w:rFonts w:ascii="ArialMT" w:hAnsi="ArialMT" w:cs="ArialMT"/>
          <w:color w:val="auto"/>
          <w:lang w:val="en-GB" w:eastAsia="en-US"/>
        </w:rPr>
      </w:pPr>
      <w:r>
        <w:rPr>
          <w:rFonts w:ascii="ArialMT" w:hAnsi="ArialMT" w:cs="ArialMT"/>
          <w:color w:val="auto"/>
          <w:lang w:val="en-GB" w:eastAsia="en-US"/>
        </w:rPr>
        <w:br w:type="page"/>
      </w:r>
    </w:p>
    <w:p w14:paraId="331952D5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109A144A" w14:textId="1D27C9DA" w:rsidR="00D3194F" w:rsidRPr="006A72ED" w:rsidRDefault="00D3194F" w:rsidP="00D3194F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5D01294B" w14:textId="3EE22053" w:rsidR="00D3194F" w:rsidRPr="00D3194F" w:rsidRDefault="00D3194F" w:rsidP="00E10A4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What happens with the time if the problem size is multiplied by 2? What happens with the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time if the problem size is multiplied by a value k other than 2? (try it, for example, for k=3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and k=4 and check the times obtained)</w:t>
      </w:r>
    </w:p>
    <w:p w14:paraId="11C058BD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7B038B94" w14:textId="6A9D5119" w:rsidR="00D3194F" w:rsidRDefault="00D3194F" w:rsidP="00D3194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-&gt; The time will increase in proportion to the factor applied to it, but it will still have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same complexity.</w:t>
      </w:r>
    </w:p>
    <w:p w14:paraId="6800EB5B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59E33034" w14:textId="24042B3D" w:rsidR="00D3194F" w:rsidRPr="00D3194F" w:rsidRDefault="00D3194F" w:rsidP="00D319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lang w:val="en-GB"/>
        </w:rPr>
      </w:pPr>
      <w:r w:rsidRPr="00D3194F">
        <w:rPr>
          <w:rFonts w:ascii="ArialMT" w:hAnsi="ArialMT" w:cs="ArialMT"/>
          <w:color w:val="auto"/>
          <w:lang w:val="en-GB" w:eastAsia="en-US"/>
        </w:rPr>
        <w:t>Explain whether the times obtained are those expected from the linear complexity O(n)</w:t>
      </w:r>
    </w:p>
    <w:p w14:paraId="66DE73D2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</w:p>
    <w:p w14:paraId="5875B757" w14:textId="028CA2D3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>From what we saw in Vector4.java measuring the times for sum, create the following three java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classes:</w:t>
      </w:r>
    </w:p>
    <w:p w14:paraId="3DCA7D47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685FB020" w14:textId="77777777" w:rsidR="00D3194F" w:rsidRPr="00D3194F" w:rsidRDefault="00D3194F" w:rsidP="00D319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Vector5.java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to measure times for </w:t>
      </w: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>maximum</w:t>
      </w:r>
      <w:r w:rsidRPr="00D3194F">
        <w:rPr>
          <w:rFonts w:ascii="ArialMT" w:hAnsi="ArialMT" w:cs="ArialMT"/>
          <w:color w:val="auto"/>
          <w:lang w:val="en-GB" w:eastAsia="en-US"/>
        </w:rPr>
        <w:t>.</w:t>
      </w:r>
    </w:p>
    <w:p w14:paraId="39F4AFD7" w14:textId="77777777" w:rsidR="00D3194F" w:rsidRPr="00D3194F" w:rsidRDefault="00D3194F" w:rsidP="00D319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Vector6.java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to measure times for </w:t>
      </w: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>matches1</w:t>
      </w:r>
      <w:r w:rsidRPr="00D3194F">
        <w:rPr>
          <w:rFonts w:ascii="ArialMT" w:hAnsi="ArialMT" w:cs="ArialMT"/>
          <w:color w:val="auto"/>
          <w:lang w:val="en-GB" w:eastAsia="en-US"/>
        </w:rPr>
        <w:t>.</w:t>
      </w:r>
    </w:p>
    <w:p w14:paraId="5CD27D37" w14:textId="7B0A9A60" w:rsidR="00D3194F" w:rsidRDefault="00D3194F" w:rsidP="00D3194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 xml:space="preserve">Vector7.java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to measure times for </w:t>
      </w:r>
      <w:r w:rsidRPr="00D3194F">
        <w:rPr>
          <w:rFonts w:ascii="Arial-BoldMT" w:hAnsi="Arial-BoldMT" w:cs="Arial-BoldMT"/>
          <w:b/>
          <w:bCs/>
          <w:color w:val="auto"/>
          <w:lang w:val="en-GB" w:eastAsia="en-US"/>
        </w:rPr>
        <w:t>matches2</w:t>
      </w:r>
      <w:r w:rsidRPr="00D3194F">
        <w:rPr>
          <w:rFonts w:ascii="ArialMT" w:hAnsi="ArialMT" w:cs="ArialMT"/>
          <w:color w:val="auto"/>
          <w:lang w:val="en-GB" w:eastAsia="en-US"/>
        </w:rPr>
        <w:t>.</w:t>
      </w:r>
    </w:p>
    <w:p w14:paraId="35949A1C" w14:textId="77777777" w:rsidR="00D3194F" w:rsidRP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p w14:paraId="315158D8" w14:textId="68AC9E52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  <w:r w:rsidRPr="00D3194F">
        <w:rPr>
          <w:rFonts w:ascii="ArialMT" w:hAnsi="ArialMT" w:cs="ArialMT"/>
          <w:color w:val="auto"/>
          <w:lang w:val="en-GB" w:eastAsia="en-US"/>
        </w:rPr>
        <w:t xml:space="preserve">The data of this new 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classes</w:t>
      </w:r>
      <w:proofErr w:type="gramEnd"/>
      <w:r w:rsidRPr="00D3194F">
        <w:rPr>
          <w:rFonts w:ascii="ArialMT" w:hAnsi="ArialMT" w:cs="ArialMT"/>
          <w:color w:val="auto"/>
          <w:lang w:val="en-GB" w:eastAsia="en-US"/>
        </w:rPr>
        <w:t xml:space="preserve"> measures are in the table below. Those measures for Tmatches1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are mostly </w:t>
      </w:r>
      <w:r w:rsidRPr="00D3194F">
        <w:rPr>
          <w:rFonts w:ascii="ArialMT" w:hAnsi="ArialMT" w:cs="ArialMT"/>
          <w:color w:val="FF0000"/>
          <w:lang w:val="en-GB" w:eastAsia="en-US"/>
        </w:rPr>
        <w:t xml:space="preserve">Oot </w:t>
      </w:r>
      <w:r w:rsidRPr="00D3194F">
        <w:rPr>
          <w:rFonts w:ascii="ArialMT" w:hAnsi="ArialMT" w:cs="ArialMT"/>
          <w:color w:val="auto"/>
          <w:lang w:val="en-GB" w:eastAsia="en-US"/>
        </w:rPr>
        <w:t>(Out of time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), because</w:t>
      </w:r>
      <w:proofErr w:type="gramEnd"/>
      <w:r w:rsidRPr="00D3194F">
        <w:rPr>
          <w:rFonts w:ascii="ArialMT" w:hAnsi="ArialMT" w:cs="ArialMT"/>
          <w:color w:val="auto"/>
          <w:lang w:val="en-GB" w:eastAsia="en-US"/>
        </w:rPr>
        <w:t xml:space="preserve"> they exceed 60 seconds. That happens because the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algorithm used in this case has a O(</w:t>
      </w:r>
      <w:r w:rsidRPr="00D3194F">
        <w:rPr>
          <w:rFonts w:ascii="T3Font_0" w:hAnsi="T3Font_0" w:cs="T3Font_0"/>
          <w:color w:val="auto"/>
          <w:lang w:val="en-GB" w:eastAsia="en-US"/>
        </w:rPr>
        <w:t>n</w:t>
      </w:r>
      <w:r w:rsidRPr="00D3194F">
        <w:rPr>
          <w:rFonts w:ascii="T3Font_1" w:eastAsia="T3Font_1" w:hAnsi="ArialMT" w:cs="T3Font_1"/>
          <w:color w:val="auto"/>
          <w:sz w:val="17"/>
          <w:szCs w:val="17"/>
          <w:lang w:val="en-GB" w:eastAsia="en-US"/>
        </w:rPr>
        <w:t>2</w:t>
      </w:r>
      <w:r w:rsidRPr="00D3194F">
        <w:rPr>
          <w:rFonts w:ascii="ArialMT" w:hAnsi="ArialMT" w:cs="ArialMT"/>
          <w:color w:val="auto"/>
          <w:lang w:val="en-GB" w:eastAsia="en-US"/>
        </w:rPr>
        <w:t xml:space="preserve">) complexity, so its executions time grows heavily. </w:t>
      </w:r>
      <w:proofErr w:type="gramStart"/>
      <w:r w:rsidRPr="00D3194F">
        <w:rPr>
          <w:rFonts w:ascii="ArialMT" w:hAnsi="ArialMT" w:cs="ArialMT"/>
          <w:color w:val="auto"/>
          <w:lang w:val="en-GB" w:eastAsia="en-US"/>
        </w:rPr>
        <w:t>It can</w:t>
      </w:r>
      <w:r>
        <w:rPr>
          <w:rFonts w:ascii="ArialMT" w:hAnsi="ArialMT" w:cs="ArialMT"/>
          <w:color w:val="auto"/>
          <w:lang w:val="en-GB" w:eastAsia="en-US"/>
        </w:rPr>
        <w:t xml:space="preserve"> </w:t>
      </w:r>
      <w:r w:rsidRPr="00D3194F">
        <w:rPr>
          <w:rFonts w:ascii="ArialMT" w:hAnsi="ArialMT" w:cs="ArialMT"/>
          <w:color w:val="auto"/>
          <w:lang w:val="en-GB" w:eastAsia="en-US"/>
        </w:rPr>
        <w:t>be seen that the</w:t>
      </w:r>
      <w:proofErr w:type="gramEnd"/>
      <w:r w:rsidRPr="00D3194F">
        <w:rPr>
          <w:rFonts w:ascii="ArialMT" w:hAnsi="ArialMT" w:cs="ArialMT"/>
          <w:color w:val="auto"/>
          <w:lang w:val="en-GB" w:eastAsia="en-US"/>
        </w:rPr>
        <w:t xml:space="preserve"> lowest time value for Tmatches1 is greater than the biggest one of Tsum.</w:t>
      </w:r>
    </w:p>
    <w:p w14:paraId="36581598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auto"/>
          <w:lang w:val="en-GB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D3194F" w14:paraId="319F4F1B" w14:textId="77777777" w:rsidTr="00D3194F">
        <w:tc>
          <w:tcPr>
            <w:tcW w:w="1753" w:type="dxa"/>
          </w:tcPr>
          <w:p w14:paraId="45619C46" w14:textId="64DA447D" w:rsidR="00D3194F" w:rsidRP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 w:rsidRPr="00D3194F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 xml:space="preserve">n </w:t>
            </w:r>
          </w:p>
        </w:tc>
        <w:tc>
          <w:tcPr>
            <w:tcW w:w="1753" w:type="dxa"/>
          </w:tcPr>
          <w:p w14:paraId="4CB4FF39" w14:textId="677EF0D8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 w:rsidRPr="00D3194F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Tsum</w:t>
            </w:r>
          </w:p>
        </w:tc>
        <w:tc>
          <w:tcPr>
            <w:tcW w:w="1753" w:type="dxa"/>
          </w:tcPr>
          <w:p w14:paraId="56B006B9" w14:textId="26A7C446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 w:rsidRPr="00D3194F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Tmaximum</w:t>
            </w:r>
            <w:proofErr w:type="spellEnd"/>
          </w:p>
        </w:tc>
        <w:tc>
          <w:tcPr>
            <w:tcW w:w="1754" w:type="dxa"/>
          </w:tcPr>
          <w:p w14:paraId="39FEB8F4" w14:textId="39D7EDDB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 w:rsidRPr="00D3194F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Tmatches1</w:t>
            </w:r>
          </w:p>
        </w:tc>
        <w:tc>
          <w:tcPr>
            <w:tcW w:w="1754" w:type="dxa"/>
          </w:tcPr>
          <w:p w14:paraId="7C0A48FF" w14:textId="24825EC1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 w:rsidRPr="00D3194F">
              <w:rPr>
                <w:rFonts w:ascii="Arial-BoldMT" w:hAnsi="Arial-BoldMT" w:cs="Arial-BoldMT"/>
                <w:b/>
                <w:bCs/>
                <w:color w:val="222222"/>
                <w:lang w:val="en-GB" w:eastAsia="en-US"/>
              </w:rPr>
              <w:t>Tmatches2</w:t>
            </w:r>
          </w:p>
        </w:tc>
      </w:tr>
      <w:tr w:rsidR="00D3194F" w14:paraId="5ACC079A" w14:textId="77777777" w:rsidTr="00D3194F">
        <w:tc>
          <w:tcPr>
            <w:tcW w:w="1753" w:type="dxa"/>
          </w:tcPr>
          <w:p w14:paraId="47AA8B03" w14:textId="37E506B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10000</w:t>
            </w:r>
          </w:p>
        </w:tc>
        <w:tc>
          <w:tcPr>
            <w:tcW w:w="1753" w:type="dxa"/>
          </w:tcPr>
          <w:p w14:paraId="74A3C183" w14:textId="29EA78E2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0.115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4943AD1C" w14:textId="46AC7248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0.119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4454E204" w14:textId="48124BBA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725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076F7AF0" w14:textId="5EFCF51A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0.142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11BD3F55" w14:textId="77777777" w:rsidTr="00D3194F">
        <w:tc>
          <w:tcPr>
            <w:tcW w:w="1753" w:type="dxa"/>
          </w:tcPr>
          <w:p w14:paraId="604C848C" w14:textId="08B7F28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2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7285D462" w14:textId="4DF08249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0.282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1331B887" w14:textId="0879BA83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0.326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7580CF82" w14:textId="291DBB9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3443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69A59E78" w14:textId="05B6EBCF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0.312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7C7A0E1D" w14:textId="77777777" w:rsidTr="00D3194F">
        <w:tc>
          <w:tcPr>
            <w:tcW w:w="1753" w:type="dxa"/>
          </w:tcPr>
          <w:p w14:paraId="24335C46" w14:textId="7CFD5B44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4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6167AC57" w14:textId="06DD04EA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0.53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614B674F" w14:textId="02B3E964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0.492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24C73C82" w14:textId="75AE039E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11791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0A6915E8" w14:textId="1BFEB843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0.627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3A70CD76" w14:textId="77777777" w:rsidTr="00D3194F">
        <w:tc>
          <w:tcPr>
            <w:tcW w:w="1753" w:type="dxa"/>
          </w:tcPr>
          <w:p w14:paraId="717C6E83" w14:textId="74B29D3D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8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4DA87AB8" w14:textId="18AE2FFA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1.07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5378CAAC" w14:textId="09859C7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1.23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5C03FC8D" w14:textId="365E5312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44737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1FFCA5C9" w14:textId="2A220E92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1.12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36702431" w14:textId="77777777" w:rsidTr="00D3194F">
        <w:tc>
          <w:tcPr>
            <w:tcW w:w="1753" w:type="dxa"/>
          </w:tcPr>
          <w:p w14:paraId="1486FF9C" w14:textId="03471085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1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6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1A08D20D" w14:textId="2E72119C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2.14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5F6EF00C" w14:textId="68DD1216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2.48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3DFBE675" w14:textId="5793B70B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187085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03C4F824" w14:textId="24BAE845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2.23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31A14CA1" w14:textId="77777777" w:rsidTr="00D3194F">
        <w:tc>
          <w:tcPr>
            <w:tcW w:w="1753" w:type="dxa"/>
          </w:tcPr>
          <w:p w14:paraId="07293E9A" w14:textId="28711323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32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54534268" w14:textId="6A5E0D8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4.28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19276CEB" w14:textId="09024836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4.11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188A44BF" w14:textId="7D087B15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0B7C10E8" w14:textId="6006BF5E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3.7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2EEF743B" w14:textId="77777777" w:rsidTr="00D3194F">
        <w:tc>
          <w:tcPr>
            <w:tcW w:w="1753" w:type="dxa"/>
          </w:tcPr>
          <w:p w14:paraId="140586BF" w14:textId="6B0EBEEC" w:rsidR="00D3194F" w:rsidRP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64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330F0117" w14:textId="59053752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8.6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61A98F91" w14:textId="4873C7D0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10.4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40F5A111" w14:textId="65BDA32A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2A30D887" w14:textId="4A609CBF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10.1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3EBFA7A9" w14:textId="77777777" w:rsidTr="00D3194F">
        <w:tc>
          <w:tcPr>
            <w:tcW w:w="1753" w:type="dxa"/>
          </w:tcPr>
          <w:p w14:paraId="1B00FDCD" w14:textId="567883A4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1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28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10156210" w14:textId="3E30365E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16.6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1F5FC952" w14:textId="5FAA26F6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21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38BB0989" w14:textId="3FAB5CDA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7A698FD4" w14:textId="6845D5B7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19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6F15ED2B" w14:textId="77777777" w:rsidTr="00D3194F">
        <w:tc>
          <w:tcPr>
            <w:tcW w:w="1753" w:type="dxa"/>
          </w:tcPr>
          <w:p w14:paraId="68202B0A" w14:textId="4F0E51F0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256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351FFF84" w14:textId="63A08436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32.3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279A3F79" w14:textId="414DA5E1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42.2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6381DA99" w14:textId="76CE49EB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07AC1107" w14:textId="286288B6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26.3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66AAFC05" w14:textId="77777777" w:rsidTr="00D3194F">
        <w:tc>
          <w:tcPr>
            <w:tcW w:w="1753" w:type="dxa"/>
          </w:tcPr>
          <w:p w14:paraId="4D020946" w14:textId="2D8B42EB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512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622AA8DB" w14:textId="15CA86F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59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199CBF04" w14:textId="0CC848A1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83.7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2D58ADAF" w14:textId="5419C7EB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E0BD303" w14:textId="0D4193EB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48.1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0F9A6A74" w14:textId="77777777" w:rsidTr="00D3194F">
        <w:tc>
          <w:tcPr>
            <w:tcW w:w="1753" w:type="dxa"/>
          </w:tcPr>
          <w:p w14:paraId="55639270" w14:textId="2617727D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1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024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67F5BBA9" w14:textId="10D83040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592D2E97" w14:textId="3C71CF00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131.8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35613BC9" w14:textId="6A170F1A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6E3F5B31" w14:textId="012972B1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135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6BB62F18" w14:textId="77777777" w:rsidTr="00D3194F">
        <w:tc>
          <w:tcPr>
            <w:tcW w:w="1753" w:type="dxa"/>
          </w:tcPr>
          <w:p w14:paraId="5B3DB15A" w14:textId="06AD9DFC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2048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68C9C21A" w14:textId="6E2595AF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203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1F285BAE" w14:textId="21C8D612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241.1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6A51DBD4" w14:textId="2DF066ED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616B4801" w14:textId="0F8DA37A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234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25790744" w14:textId="77777777" w:rsidTr="00D3194F">
        <w:tc>
          <w:tcPr>
            <w:tcW w:w="1753" w:type="dxa"/>
          </w:tcPr>
          <w:p w14:paraId="257A9349" w14:textId="35C64FE9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4096</w:t>
            </w:r>
            <w:r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0000</w:t>
            </w:r>
          </w:p>
        </w:tc>
        <w:tc>
          <w:tcPr>
            <w:tcW w:w="1753" w:type="dxa"/>
          </w:tcPr>
          <w:p w14:paraId="6A711A81" w14:textId="4A06D699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267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1012AF8B" w14:textId="1A0650B9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468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37E51175" w14:textId="54954665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69DB848D" w14:textId="0E8F985C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438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  <w:tr w:rsidR="00D3194F" w14:paraId="2A1269E0" w14:textId="77777777" w:rsidTr="00D3194F">
        <w:tc>
          <w:tcPr>
            <w:tcW w:w="1753" w:type="dxa"/>
          </w:tcPr>
          <w:p w14:paraId="2B2E9D57" w14:textId="0E3C100B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</w:pPr>
            <w:r w:rsidRPr="005D5D81">
              <w:rPr>
                <w:rFonts w:ascii="Arial-BoldMT" w:hAnsi="Arial-BoldMT" w:cs="Arial-BoldMT"/>
                <w:b/>
                <w:bCs/>
                <w:color w:val="auto"/>
                <w:lang w:eastAsia="en-US"/>
              </w:rPr>
              <w:t>81920000</w:t>
            </w:r>
          </w:p>
        </w:tc>
        <w:tc>
          <w:tcPr>
            <w:tcW w:w="1753" w:type="dxa"/>
          </w:tcPr>
          <w:p w14:paraId="3656DEA9" w14:textId="7B719B5E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707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3" w:type="dxa"/>
          </w:tcPr>
          <w:p w14:paraId="3DA8BAE2" w14:textId="652715C8" w:rsidR="00D3194F" w:rsidRDefault="00D3194F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916.4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 w:rsidR="00395AAA"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  <w:tc>
          <w:tcPr>
            <w:tcW w:w="1754" w:type="dxa"/>
          </w:tcPr>
          <w:p w14:paraId="0D164081" w14:textId="71F1CD03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proofErr w:type="spellStart"/>
            <w:r>
              <w:rPr>
                <w:rFonts w:ascii="ArialMT" w:hAnsi="ArialMT" w:cs="ArialMT"/>
                <w:color w:val="FF0000"/>
                <w:lang w:eastAsia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29B54485" w14:textId="3244BBDC" w:rsidR="00D3194F" w:rsidRDefault="00395AAA" w:rsidP="00D319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GB"/>
              </w:rPr>
            </w:pPr>
            <w:r>
              <w:rPr>
                <w:rFonts w:ascii="ArialMT" w:hAnsi="ArialMT" w:cs="ArialMT"/>
                <w:color w:val="auto"/>
                <w:lang w:eastAsia="en-US"/>
              </w:rPr>
              <w:t>896</w:t>
            </w:r>
            <w:r>
              <w:rPr>
                <w:rFonts w:ascii="ArialMT" w:hAnsi="ArialMT" w:cs="ArialMT"/>
                <w:color w:val="auto"/>
                <w:lang w:eastAsia="en-US"/>
              </w:rPr>
              <w:t xml:space="preserve"> </w:t>
            </w:r>
            <w:r>
              <w:rPr>
                <w:rFonts w:ascii="ArialMT" w:hAnsi="ArialMT" w:cs="ArialMT"/>
                <w:color w:val="auto"/>
                <w:lang w:eastAsia="en-US"/>
              </w:rPr>
              <w:t>ms</w:t>
            </w:r>
          </w:p>
        </w:tc>
      </w:tr>
    </w:tbl>
    <w:p w14:paraId="1BD58A8D" w14:textId="77777777" w:rsidR="00D3194F" w:rsidRDefault="00D3194F" w:rsidP="00D3194F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</w:p>
    <w:p w14:paraId="4E197C19" w14:textId="77777777" w:rsidR="00395AAA" w:rsidRPr="00D3194F" w:rsidRDefault="00395AAA" w:rsidP="00D3194F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</w:p>
    <w:sectPr w:rsidR="00395AAA" w:rsidRPr="00D3194F" w:rsidSect="009F12E6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2A18" w14:textId="77777777" w:rsidR="009F12E6" w:rsidRDefault="009F12E6" w:rsidP="00C50246">
      <w:pPr>
        <w:spacing w:line="240" w:lineRule="auto"/>
      </w:pPr>
      <w:r>
        <w:separator/>
      </w:r>
    </w:p>
  </w:endnote>
  <w:endnote w:type="continuationSeparator" w:id="0">
    <w:p w14:paraId="7BC0454D" w14:textId="77777777" w:rsidR="009F12E6" w:rsidRDefault="009F12E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6243" w14:textId="77777777" w:rsidR="009F12E6" w:rsidRDefault="009F12E6" w:rsidP="00C50246">
      <w:pPr>
        <w:spacing w:line="240" w:lineRule="auto"/>
      </w:pPr>
      <w:r>
        <w:separator/>
      </w:r>
    </w:p>
  </w:footnote>
  <w:footnote w:type="continuationSeparator" w:id="0">
    <w:p w14:paraId="6B16761E" w14:textId="77777777" w:rsidR="009F12E6" w:rsidRDefault="009F12E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D4278EB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3194F">
            <w:rPr>
              <w:sz w:val="22"/>
              <w:szCs w:val="22"/>
            </w:rPr>
            <w:t xml:space="preserve"> 295180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DC0DE14" w:rsidR="006A72ED" w:rsidRPr="00472B27" w:rsidRDefault="00D3194F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B148925" w:rsidR="006A72ED" w:rsidRPr="00472B27" w:rsidRDefault="00D3194F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4FC40DE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3194F">
            <w:rPr>
              <w:sz w:val="22"/>
              <w:szCs w:val="22"/>
            </w:rPr>
            <w:t>Orviz Viesca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E6D6A09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3194F">
            <w:rPr>
              <w:sz w:val="22"/>
              <w:szCs w:val="22"/>
            </w:rPr>
            <w:t xml:space="preserve"> Mario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3C3439A"/>
    <w:multiLevelType w:val="hybridMultilevel"/>
    <w:tmpl w:val="DB862054"/>
    <w:lvl w:ilvl="0" w:tplc="84E27228">
      <w:start w:val="17"/>
      <w:numFmt w:val="bullet"/>
      <w:lvlText w:val="-"/>
      <w:lvlJc w:val="left"/>
      <w:pPr>
        <w:ind w:left="720" w:hanging="360"/>
      </w:pPr>
      <w:rPr>
        <w:rFonts w:ascii="Arial-ItalicMT" w:eastAsia="Times New Roman" w:hAnsi="Arial-ItalicMT" w:cs="Arial-ItalicMT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A0EBB"/>
    <w:multiLevelType w:val="hybridMultilevel"/>
    <w:tmpl w:val="76147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54676477">
    <w:abstractNumId w:val="0"/>
  </w:num>
  <w:num w:numId="2" w16cid:durableId="354622300">
    <w:abstractNumId w:val="24"/>
  </w:num>
  <w:num w:numId="3" w16cid:durableId="1434206347">
    <w:abstractNumId w:val="41"/>
  </w:num>
  <w:num w:numId="4" w16cid:durableId="625544958">
    <w:abstractNumId w:val="25"/>
  </w:num>
  <w:num w:numId="5" w16cid:durableId="1288582586">
    <w:abstractNumId w:val="14"/>
  </w:num>
  <w:num w:numId="6" w16cid:durableId="1282298647">
    <w:abstractNumId w:val="6"/>
  </w:num>
  <w:num w:numId="7" w16cid:durableId="1553270449">
    <w:abstractNumId w:val="32"/>
  </w:num>
  <w:num w:numId="8" w16cid:durableId="1188720131">
    <w:abstractNumId w:val="12"/>
  </w:num>
  <w:num w:numId="9" w16cid:durableId="503790793">
    <w:abstractNumId w:val="37"/>
  </w:num>
  <w:num w:numId="10" w16cid:durableId="1729568803">
    <w:abstractNumId w:val="1"/>
  </w:num>
  <w:num w:numId="11" w16cid:durableId="49772005">
    <w:abstractNumId w:val="42"/>
  </w:num>
  <w:num w:numId="12" w16cid:durableId="123275098">
    <w:abstractNumId w:val="5"/>
  </w:num>
  <w:num w:numId="13" w16cid:durableId="257064025">
    <w:abstractNumId w:val="19"/>
  </w:num>
  <w:num w:numId="14" w16cid:durableId="1617059864">
    <w:abstractNumId w:val="21"/>
  </w:num>
  <w:num w:numId="15" w16cid:durableId="1184436723">
    <w:abstractNumId w:val="36"/>
  </w:num>
  <w:num w:numId="16" w16cid:durableId="1814523568">
    <w:abstractNumId w:val="31"/>
  </w:num>
  <w:num w:numId="17" w16cid:durableId="1618368601">
    <w:abstractNumId w:val="20"/>
  </w:num>
  <w:num w:numId="18" w16cid:durableId="233468637">
    <w:abstractNumId w:val="38"/>
  </w:num>
  <w:num w:numId="19" w16cid:durableId="882012874">
    <w:abstractNumId w:val="9"/>
  </w:num>
  <w:num w:numId="20" w16cid:durableId="716903387">
    <w:abstractNumId w:val="18"/>
  </w:num>
  <w:num w:numId="21" w16cid:durableId="2113158241">
    <w:abstractNumId w:val="30"/>
  </w:num>
  <w:num w:numId="22" w16cid:durableId="70352663">
    <w:abstractNumId w:val="17"/>
  </w:num>
  <w:num w:numId="23" w16cid:durableId="2109959290">
    <w:abstractNumId w:val="10"/>
  </w:num>
  <w:num w:numId="24" w16cid:durableId="598946541">
    <w:abstractNumId w:val="26"/>
  </w:num>
  <w:num w:numId="25" w16cid:durableId="915630317">
    <w:abstractNumId w:val="11"/>
  </w:num>
  <w:num w:numId="26" w16cid:durableId="1623807729">
    <w:abstractNumId w:val="22"/>
  </w:num>
  <w:num w:numId="27" w16cid:durableId="1035153604">
    <w:abstractNumId w:val="35"/>
  </w:num>
  <w:num w:numId="28" w16cid:durableId="1684474805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82862937">
    <w:abstractNumId w:val="39"/>
  </w:num>
  <w:num w:numId="30" w16cid:durableId="1081373885">
    <w:abstractNumId w:val="23"/>
  </w:num>
  <w:num w:numId="31" w16cid:durableId="1628003332">
    <w:abstractNumId w:val="28"/>
  </w:num>
  <w:num w:numId="32" w16cid:durableId="1234202075">
    <w:abstractNumId w:val="34"/>
  </w:num>
  <w:num w:numId="33" w16cid:durableId="1768034734">
    <w:abstractNumId w:val="15"/>
  </w:num>
  <w:num w:numId="34" w16cid:durableId="168107360">
    <w:abstractNumId w:val="16"/>
  </w:num>
  <w:num w:numId="35" w16cid:durableId="246304441">
    <w:abstractNumId w:val="8"/>
  </w:num>
  <w:num w:numId="36" w16cid:durableId="1199971583">
    <w:abstractNumId w:val="40"/>
  </w:num>
  <w:num w:numId="37" w16cid:durableId="1883400245">
    <w:abstractNumId w:val="3"/>
  </w:num>
  <w:num w:numId="38" w16cid:durableId="402996555">
    <w:abstractNumId w:val="13"/>
  </w:num>
  <w:num w:numId="39" w16cid:durableId="654994321">
    <w:abstractNumId w:val="33"/>
  </w:num>
  <w:num w:numId="40" w16cid:durableId="255791732">
    <w:abstractNumId w:val="27"/>
  </w:num>
  <w:num w:numId="41" w16cid:durableId="916598511">
    <w:abstractNumId w:val="4"/>
  </w:num>
  <w:num w:numId="42" w16cid:durableId="687217137">
    <w:abstractNumId w:val="2"/>
  </w:num>
  <w:num w:numId="43" w16cid:durableId="2082604824">
    <w:abstractNumId w:val="7"/>
  </w:num>
  <w:num w:numId="44" w16cid:durableId="1152216242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95AAA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2E6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194F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Mario Orviz Viesca</cp:lastModifiedBy>
  <cp:revision>2</cp:revision>
  <cp:lastPrinted>2017-09-08T09:41:00Z</cp:lastPrinted>
  <dcterms:created xsi:type="dcterms:W3CDTF">2024-02-17T20:26:00Z</dcterms:created>
  <dcterms:modified xsi:type="dcterms:W3CDTF">2024-02-17T20:26:00Z</dcterms:modified>
</cp:coreProperties>
</file>