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9717C3" w14:textId="77777777" w:rsidR="00614133" w:rsidRPr="000B3704" w:rsidRDefault="00614133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  <w:r w:rsidRPr="000B3704">
        <w:rPr>
          <w:rFonts w:ascii="Menlo" w:hAnsi="Menlo" w:cs="Menlo"/>
          <w:i/>
          <w:iCs/>
          <w:sz w:val="17"/>
          <w:szCs w:val="17"/>
        </w:rPr>
        <w:t># PHASE 1 ----</w:t>
      </w:r>
    </w:p>
    <w:p w14:paraId="7777606A" w14:textId="77777777" w:rsidR="00614133" w:rsidRPr="000B3704" w:rsidRDefault="00614133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</w:p>
    <w:p w14:paraId="39BAB4C6" w14:textId="69FF5024" w:rsidR="00614133" w:rsidRPr="000B3704" w:rsidRDefault="00614133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  <w:r w:rsidRPr="000B3704">
        <w:rPr>
          <w:rFonts w:ascii="Menlo" w:hAnsi="Menlo" w:cs="Menlo"/>
          <w:i/>
          <w:iCs/>
          <w:sz w:val="17"/>
          <w:szCs w:val="17"/>
        </w:rPr>
        <w:t xml:space="preserve">## 1a: Set up code and data </w:t>
      </w:r>
      <w:r w:rsidR="00FA406B" w:rsidRPr="000B3704">
        <w:rPr>
          <w:rFonts w:ascii="Menlo" w:hAnsi="Menlo" w:cs="Menlo"/>
          <w:i/>
          <w:iCs/>
          <w:sz w:val="17"/>
          <w:szCs w:val="17"/>
        </w:rPr>
        <w:t>----------------------------------------------------</w:t>
      </w:r>
    </w:p>
    <w:p w14:paraId="4AB5E9EB" w14:textId="77777777" w:rsidR="00614133" w:rsidRPr="000B3704" w:rsidRDefault="00614133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</w:p>
    <w:p w14:paraId="660301DC" w14:textId="295FDDD5" w:rsidR="00614133" w:rsidRPr="000B3704" w:rsidRDefault="00614133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  <w:r w:rsidRPr="000B3704">
        <w:rPr>
          <w:rFonts w:ascii="Menlo" w:hAnsi="Menlo" w:cs="Menlo"/>
          <w:i/>
          <w:iCs/>
          <w:sz w:val="17"/>
          <w:szCs w:val="17"/>
        </w:rPr>
        <w:t># Load required R packages</w:t>
      </w:r>
    </w:p>
    <w:p w14:paraId="7AEECBF2" w14:textId="77777777" w:rsidR="00614133" w:rsidRPr="000B3704" w:rsidRDefault="00614133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</w:p>
    <w:p w14:paraId="6BC75D54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library(tidyverse)</w:t>
      </w:r>
    </w:p>
    <w:p w14:paraId="5A5454DA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library(lme4)</w:t>
      </w:r>
    </w:p>
    <w:p w14:paraId="70481A44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library(lmerTest)</w:t>
      </w:r>
    </w:p>
    <w:p w14:paraId="19249233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library(stats)</w:t>
      </w:r>
    </w:p>
    <w:p w14:paraId="2B096CCB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library(HLMdiag)</w:t>
      </w:r>
    </w:p>
    <w:p w14:paraId="239F7F6A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library(effects)</w:t>
      </w:r>
    </w:p>
    <w:p w14:paraId="38E7CCEA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library(car)</w:t>
      </w:r>
    </w:p>
    <w:p w14:paraId="2FAD0AD2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108B5D2C" w14:textId="003CF6B6" w:rsidR="00614133" w:rsidRPr="000B3704" w:rsidRDefault="00614133" w:rsidP="00FA406B">
      <w:pPr>
        <w:ind w:left="-851" w:right="-897"/>
        <w:rPr>
          <w:rFonts w:ascii="Menlo" w:hAnsi="Menlo" w:cs="Menlo"/>
          <w:i/>
          <w:iCs/>
          <w:sz w:val="17"/>
          <w:szCs w:val="17"/>
        </w:rPr>
      </w:pPr>
      <w:r w:rsidRPr="000B3704">
        <w:rPr>
          <w:rFonts w:ascii="Menlo" w:hAnsi="Menlo" w:cs="Menlo"/>
          <w:i/>
          <w:iCs/>
          <w:sz w:val="17"/>
          <w:szCs w:val="17"/>
        </w:rPr>
        <w:t># Read in data</w:t>
      </w:r>
    </w:p>
    <w:p w14:paraId="30380E76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eds_data &lt;- read_csv("https://uoepsy.github.io/data/crqeds.csv")</w:t>
      </w:r>
    </w:p>
    <w:p w14:paraId="718F8095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11ED6954" w14:textId="7D4A65AC" w:rsidR="00614133" w:rsidRPr="000B3704" w:rsidRDefault="00614133" w:rsidP="00FA406B">
      <w:pPr>
        <w:ind w:left="-851" w:right="-897"/>
        <w:rPr>
          <w:rFonts w:ascii="Menlo" w:hAnsi="Menlo" w:cs="Menlo"/>
          <w:i/>
          <w:iCs/>
          <w:sz w:val="17"/>
          <w:szCs w:val="17"/>
        </w:rPr>
      </w:pPr>
      <w:r w:rsidRPr="000B3704">
        <w:rPr>
          <w:rFonts w:ascii="Menlo" w:hAnsi="Menlo" w:cs="Menlo"/>
          <w:i/>
          <w:iCs/>
          <w:sz w:val="17"/>
          <w:szCs w:val="17"/>
        </w:rPr>
        <w:t># Tidy data</w:t>
      </w:r>
    </w:p>
    <w:p w14:paraId="4F3C81F1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glimpse(eds_data)</w:t>
      </w:r>
    </w:p>
    <w:p w14:paraId="5F51CB9F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5FFD8121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summary(eds_data$EDS)</w:t>
      </w:r>
    </w:p>
    <w:p w14:paraId="1B4FBE2F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summary(eds_data$CRQ)</w:t>
      </w:r>
    </w:p>
    <w:p w14:paraId="5D3FD9D4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table(eds_data$schoolid)</w:t>
      </w:r>
    </w:p>
    <w:p w14:paraId="7594822A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table(eds_data$schooltype)</w:t>
      </w:r>
    </w:p>
    <w:p w14:paraId="5D527187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3EDA3404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is.na(eds_data) |&gt; table()</w:t>
      </w:r>
    </w:p>
    <w:p w14:paraId="540A4D7A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2A4B1ADC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1E524616" w14:textId="12E665A8" w:rsidR="00614133" w:rsidRPr="000B3704" w:rsidRDefault="00614133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  <w:r w:rsidRPr="000B3704">
        <w:rPr>
          <w:rFonts w:ascii="Menlo" w:hAnsi="Menlo" w:cs="Menlo"/>
          <w:i/>
          <w:iCs/>
          <w:sz w:val="17"/>
          <w:szCs w:val="17"/>
        </w:rPr>
        <w:t xml:space="preserve">## 1b: Set up fixed effects </w:t>
      </w:r>
      <w:r w:rsidR="00FA406B" w:rsidRPr="000B3704">
        <w:rPr>
          <w:rFonts w:ascii="Menlo" w:hAnsi="Menlo" w:cs="Menlo"/>
          <w:i/>
          <w:iCs/>
          <w:sz w:val="17"/>
          <w:szCs w:val="17"/>
        </w:rPr>
        <w:t>----------------------------------------------------</w:t>
      </w:r>
    </w:p>
    <w:p w14:paraId="55577D80" w14:textId="77777777" w:rsidR="00614133" w:rsidRPr="000B3704" w:rsidRDefault="00614133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</w:p>
    <w:p w14:paraId="18768A98" w14:textId="77777777" w:rsidR="00614133" w:rsidRPr="000B3704" w:rsidRDefault="00614133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  <w:r w:rsidRPr="000B3704">
        <w:rPr>
          <w:rFonts w:ascii="Menlo" w:hAnsi="Menlo" w:cs="Menlo"/>
          <w:i/>
          <w:iCs/>
          <w:sz w:val="17"/>
          <w:szCs w:val="17"/>
        </w:rPr>
        <w:t># Identify outcome + predictors:</w:t>
      </w:r>
    </w:p>
    <w:p w14:paraId="64EE3A67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16AF9CB3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RQ: Controlling for the type of school that children attend, are children with</w:t>
      </w:r>
    </w:p>
    <w:p w14:paraId="6A1B2A55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stronger routines better at regulating their emotions?</w:t>
      </w:r>
    </w:p>
    <w:p w14:paraId="2F33FEA2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- Outcome: EDS</w:t>
      </w:r>
    </w:p>
    <w:p w14:paraId="78BC5B13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- Predictors: schooltype, CRQ</w:t>
      </w:r>
    </w:p>
    <w:p w14:paraId="6CFEDA04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07FEBDDF" w14:textId="77777777" w:rsidR="00614133" w:rsidRPr="000B3704" w:rsidRDefault="00614133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  <w:r w:rsidRPr="000B3704">
        <w:rPr>
          <w:rFonts w:ascii="Menlo" w:hAnsi="Menlo" w:cs="Menlo"/>
          <w:i/>
          <w:iCs/>
          <w:sz w:val="17"/>
          <w:szCs w:val="17"/>
        </w:rPr>
        <w:t># Do we need an interaction?</w:t>
      </w:r>
    </w:p>
    <w:p w14:paraId="0D3BE2B6" w14:textId="77777777" w:rsidR="00614133" w:rsidRPr="000B3704" w:rsidRDefault="00614133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</w:p>
    <w:p w14:paraId="52C6D593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 xml:space="preserve"># - No, because we're just controlling for schooltype, not looking at how </w:t>
      </w:r>
    </w:p>
    <w:p w14:paraId="30FC3FC5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  different schooltypes affect the association between EDS and CRQ.</w:t>
      </w:r>
    </w:p>
    <w:p w14:paraId="58273A76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73FAAF29" w14:textId="77777777" w:rsidR="00614133" w:rsidRPr="000B3704" w:rsidRDefault="00614133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  <w:r w:rsidRPr="000B3704">
        <w:rPr>
          <w:rFonts w:ascii="Menlo" w:hAnsi="Menlo" w:cs="Menlo"/>
          <w:i/>
          <w:iCs/>
          <w:sz w:val="17"/>
          <w:szCs w:val="17"/>
        </w:rPr>
        <w:t># Regular or logistic regression?</w:t>
      </w:r>
    </w:p>
    <w:p w14:paraId="21A846EF" w14:textId="77777777" w:rsidR="00614133" w:rsidRPr="000B3704" w:rsidRDefault="00614133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</w:p>
    <w:p w14:paraId="731EA01E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- EDS is not a binary variable, so regular regression.</w:t>
      </w:r>
    </w:p>
    <w:p w14:paraId="78F19236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6683106F" w14:textId="77777777" w:rsidR="00614133" w:rsidRPr="000B3704" w:rsidRDefault="00614133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  <w:r w:rsidRPr="000B3704">
        <w:rPr>
          <w:rFonts w:ascii="Menlo" w:hAnsi="Menlo" w:cs="Menlo"/>
          <w:i/>
          <w:iCs/>
          <w:sz w:val="17"/>
          <w:szCs w:val="17"/>
        </w:rPr>
        <w:t># Set up categorical predictors: schooltype.</w:t>
      </w:r>
    </w:p>
    <w:p w14:paraId="1395D4B5" w14:textId="77777777" w:rsidR="00614133" w:rsidRPr="000B3704" w:rsidRDefault="00614133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</w:p>
    <w:p w14:paraId="4D1A650A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- Convert schooltype to factor and check ref level.</w:t>
      </w:r>
    </w:p>
    <w:p w14:paraId="2CDAD892" w14:textId="77777777" w:rsidR="00FA406B" w:rsidRPr="000B3704" w:rsidRDefault="00FA406B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</w:p>
    <w:p w14:paraId="08A30DFF" w14:textId="71C4FAEA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eds_data &lt;- eds_data |&gt;</w:t>
      </w:r>
    </w:p>
    <w:p w14:paraId="725CAF8C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mutate(</w:t>
      </w:r>
    </w:p>
    <w:p w14:paraId="68C78BBD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  schooltype = factor(schooltype)</w:t>
      </w:r>
    </w:p>
    <w:p w14:paraId="4A48B17E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)</w:t>
      </w:r>
    </w:p>
    <w:p w14:paraId="61CE14D3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contrasts(eds_data$schooltype)  # ref level = Private</w:t>
      </w:r>
    </w:p>
    <w:p w14:paraId="3A01CBA1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71EDA552" w14:textId="77777777" w:rsidR="00614133" w:rsidRPr="000B3704" w:rsidRDefault="00614133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  <w:r w:rsidRPr="000B3704">
        <w:rPr>
          <w:rFonts w:ascii="Menlo" w:hAnsi="Menlo" w:cs="Menlo"/>
          <w:i/>
          <w:iCs/>
          <w:sz w:val="17"/>
          <w:szCs w:val="17"/>
        </w:rPr>
        <w:t># Set up continuous predictors: CRQ.</w:t>
      </w:r>
    </w:p>
    <w:p w14:paraId="0B8B29AC" w14:textId="77777777" w:rsidR="00614133" w:rsidRPr="000B3704" w:rsidRDefault="00614133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</w:p>
    <w:p w14:paraId="44EC1FB8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- CRQ ranges from 0 to 7, so it's justifiable to leave it as-is.</w:t>
      </w:r>
    </w:p>
    <w:p w14:paraId="3189A319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- NB: Mean-centering would also be justifiable, since no observations = 0.</w:t>
      </w:r>
    </w:p>
    <w:p w14:paraId="0FADF3AC" w14:textId="77777777" w:rsidR="00FA406B" w:rsidRPr="000B3704" w:rsidRDefault="00FA406B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</w:p>
    <w:p w14:paraId="0842B3FA" w14:textId="62B332BA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eds_data$CRQ |&gt; sort()</w:t>
      </w:r>
    </w:p>
    <w:p w14:paraId="01FF32A6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3646BFF4" w14:textId="77777777" w:rsidR="00614133" w:rsidRPr="000B3704" w:rsidRDefault="00614133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  <w:r w:rsidRPr="000B3704">
        <w:rPr>
          <w:rFonts w:ascii="Menlo" w:hAnsi="Menlo" w:cs="Menlo"/>
          <w:i/>
          <w:iCs/>
          <w:sz w:val="17"/>
          <w:szCs w:val="17"/>
        </w:rPr>
        <w:t># Explore patterns by plotting outcome and predictor variables together.</w:t>
      </w:r>
    </w:p>
    <w:p w14:paraId="106AEEE8" w14:textId="77777777" w:rsidR="00614133" w:rsidRPr="000B3704" w:rsidRDefault="00614133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</w:p>
    <w:p w14:paraId="533ECF94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- one version with schooltype as colour</w:t>
      </w:r>
    </w:p>
    <w:p w14:paraId="2BAE4CBD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eds_data |&gt;</w:t>
      </w:r>
    </w:p>
    <w:p w14:paraId="58C2BEAF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ggplot(aes(x = CRQ, y = EDS, colour = schooltype)) +</w:t>
      </w:r>
    </w:p>
    <w:p w14:paraId="421A191D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geom_point()</w:t>
      </w:r>
    </w:p>
    <w:p w14:paraId="7E4249B2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- another version with schooltype as facets</w:t>
      </w:r>
    </w:p>
    <w:p w14:paraId="50121B89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eds_data |&gt;</w:t>
      </w:r>
    </w:p>
    <w:p w14:paraId="61B749EF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ggplot(aes(x = CRQ, y = EDS)) +</w:t>
      </w:r>
    </w:p>
    <w:p w14:paraId="4F9C36A2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geom_point() +</w:t>
      </w:r>
    </w:p>
    <w:p w14:paraId="492497F5" w14:textId="21D88DBD" w:rsidR="00614133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facet_wrap(~ schooltype)</w:t>
      </w:r>
    </w:p>
    <w:p w14:paraId="1BE74F42" w14:textId="77777777" w:rsidR="00543A76" w:rsidRPr="000B3704" w:rsidRDefault="00543A76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</w:p>
    <w:p w14:paraId="6B317B5F" w14:textId="77777777" w:rsidR="00543A76" w:rsidRDefault="00543A76">
      <w:pPr>
        <w:rPr>
          <w:rFonts w:ascii="Menlo" w:hAnsi="Menlo" w:cs="Menlo"/>
          <w:i/>
          <w:iCs/>
          <w:sz w:val="17"/>
          <w:szCs w:val="17"/>
        </w:rPr>
      </w:pPr>
      <w:r>
        <w:rPr>
          <w:rFonts w:ascii="Menlo" w:hAnsi="Menlo" w:cs="Menlo"/>
          <w:i/>
          <w:iCs/>
          <w:sz w:val="17"/>
          <w:szCs w:val="17"/>
        </w:rPr>
        <w:br w:type="page"/>
      </w:r>
    </w:p>
    <w:p w14:paraId="5D4E1CC7" w14:textId="13D8473C" w:rsidR="00614133" w:rsidRPr="000B3704" w:rsidRDefault="00614133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  <w:r w:rsidRPr="000B3704">
        <w:rPr>
          <w:rFonts w:ascii="Menlo" w:hAnsi="Menlo" w:cs="Menlo"/>
          <w:i/>
          <w:iCs/>
          <w:sz w:val="17"/>
          <w:szCs w:val="17"/>
        </w:rPr>
        <w:lastRenderedPageBreak/>
        <w:t xml:space="preserve">## 1c: Set up random effects </w:t>
      </w:r>
      <w:r w:rsidR="00FA406B" w:rsidRPr="000B3704">
        <w:rPr>
          <w:rFonts w:ascii="Menlo" w:hAnsi="Menlo" w:cs="Menlo"/>
          <w:i/>
          <w:iCs/>
          <w:sz w:val="17"/>
          <w:szCs w:val="17"/>
        </w:rPr>
        <w:t>----------------------------------------------------</w:t>
      </w:r>
    </w:p>
    <w:p w14:paraId="18B2DBCE" w14:textId="77777777" w:rsidR="00614133" w:rsidRPr="000B3704" w:rsidRDefault="00614133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</w:p>
    <w:p w14:paraId="20A73BB0" w14:textId="77777777" w:rsidR="00614133" w:rsidRPr="000B3704" w:rsidRDefault="00614133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  <w:r w:rsidRPr="000B3704">
        <w:rPr>
          <w:rFonts w:ascii="Menlo" w:hAnsi="Menlo" w:cs="Menlo"/>
          <w:i/>
          <w:iCs/>
          <w:sz w:val="17"/>
          <w:szCs w:val="17"/>
        </w:rPr>
        <w:t># Identify grouping variables that contribute random variability:</w:t>
      </w:r>
    </w:p>
    <w:p w14:paraId="4AA99E36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- The only remaining variable is schoolid, so check if it is a</w:t>
      </w:r>
    </w:p>
    <w:p w14:paraId="68275E33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- grouping variable (i.e., if each schoolid has multiple observations)</w:t>
      </w:r>
    </w:p>
    <w:p w14:paraId="38476197" w14:textId="77777777" w:rsidR="00FA406B" w:rsidRPr="000B3704" w:rsidRDefault="00FA406B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4955A989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eds_data |&gt;</w:t>
      </w:r>
    </w:p>
    <w:p w14:paraId="7655D2E5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group_by(schoolid) |&gt;</w:t>
      </w:r>
    </w:p>
    <w:p w14:paraId="55888B22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count()</w:t>
      </w:r>
    </w:p>
    <w:p w14:paraId="7BC0C57D" w14:textId="77777777" w:rsidR="00FA406B" w:rsidRPr="000B3704" w:rsidRDefault="00FA406B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</w:p>
    <w:p w14:paraId="724E7F6D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- And we want our results to generalise over lots of schools, not just these,</w:t>
      </w:r>
    </w:p>
    <w:p w14:paraId="487B5DE7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  and we could survey different schools and answer the same RQ. So, yes,</w:t>
      </w:r>
    </w:p>
    <w:p w14:paraId="3FCE3093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  random variability, and therefore we'll need random intercept by schoolid.</w:t>
      </w:r>
    </w:p>
    <w:p w14:paraId="642A4015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</w:p>
    <w:p w14:paraId="43E946D0" w14:textId="77777777" w:rsidR="00614133" w:rsidRPr="000B3704" w:rsidRDefault="00614133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  <w:r w:rsidRPr="000B3704">
        <w:rPr>
          <w:rFonts w:ascii="Menlo" w:hAnsi="Menlo" w:cs="Menlo"/>
          <w:i/>
          <w:iCs/>
          <w:sz w:val="17"/>
          <w:szCs w:val="17"/>
        </w:rPr>
        <w:t># Describe randomly-varying grouping variables:</w:t>
      </w:r>
    </w:p>
    <w:p w14:paraId="674E6397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- How many levels?</w:t>
      </w:r>
    </w:p>
    <w:p w14:paraId="22B76F18" w14:textId="77777777" w:rsidR="00FA406B" w:rsidRPr="000B3704" w:rsidRDefault="00FA406B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454F8361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n_distinct(eds_data$schoolid)</w:t>
      </w:r>
    </w:p>
    <w:p w14:paraId="5DCD957A" w14:textId="77777777" w:rsidR="00FA406B" w:rsidRPr="000B3704" w:rsidRDefault="00FA406B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166FECD1" w14:textId="722DB033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- Just computed how many children per school (see above).</w:t>
      </w:r>
    </w:p>
    <w:p w14:paraId="5EDCD9D4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- Summary stats about how many obs per level?</w:t>
      </w:r>
    </w:p>
    <w:p w14:paraId="2E76B243" w14:textId="77777777" w:rsidR="00FA406B" w:rsidRPr="000B3704" w:rsidRDefault="00FA406B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</w:p>
    <w:p w14:paraId="599D73EE" w14:textId="30C5C72C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eds_data |&gt;</w:t>
      </w:r>
    </w:p>
    <w:p w14:paraId="08754A1B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group_by(schoolid) |&gt;</w:t>
      </w:r>
    </w:p>
    <w:p w14:paraId="16A89CB7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count() |&gt;</w:t>
      </w:r>
    </w:p>
    <w:p w14:paraId="5D90E714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ungroup() |&gt;</w:t>
      </w:r>
    </w:p>
    <w:p w14:paraId="1AFDD8DD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summarise(</w:t>
      </w:r>
    </w:p>
    <w:p w14:paraId="17754DA9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  mean_obs = mean(n),</w:t>
      </w:r>
    </w:p>
    <w:p w14:paraId="0A3108CA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  med_obs  = median(n),</w:t>
      </w:r>
    </w:p>
    <w:p w14:paraId="162AF04C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  min_obs  = min(n),</w:t>
      </w:r>
    </w:p>
    <w:p w14:paraId="08514EF5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  max_obs  = max(n)</w:t>
      </w:r>
    </w:p>
    <w:p w14:paraId="324EBB16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)</w:t>
      </w:r>
    </w:p>
    <w:p w14:paraId="116C09AC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78BBB451" w14:textId="77777777" w:rsidR="00614133" w:rsidRPr="000B3704" w:rsidRDefault="00614133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  <w:r w:rsidRPr="000B3704">
        <w:rPr>
          <w:rFonts w:ascii="Menlo" w:hAnsi="Menlo" w:cs="Menlo"/>
          <w:i/>
          <w:iCs/>
          <w:sz w:val="17"/>
          <w:szCs w:val="17"/>
        </w:rPr>
        <w:t># Identify random slopes.</w:t>
      </w:r>
    </w:p>
    <w:p w14:paraId="3E1B42F5" w14:textId="77777777" w:rsidR="00FA406B" w:rsidRPr="000B3704" w:rsidRDefault="00FA406B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54018767" w14:textId="1AA16E90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 xml:space="preserve"># - Does each level of schoolid appear with at least one value of CRQ? </w:t>
      </w:r>
    </w:p>
    <w:p w14:paraId="3141580C" w14:textId="77777777" w:rsidR="00FA406B" w:rsidRPr="000B3704" w:rsidRDefault="00FA406B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59B45D8C" w14:textId="2AD3696E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- Yes, though the xtabs trick is a bit silly with a continuous predictor.</w:t>
      </w:r>
    </w:p>
    <w:p w14:paraId="24EB3B34" w14:textId="77777777" w:rsidR="00FA406B" w:rsidRPr="000B3704" w:rsidRDefault="00FA406B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</w:p>
    <w:p w14:paraId="7775A99C" w14:textId="3558A629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xtabs(~ schoolid + CRQ, data = eds_data)</w:t>
      </w:r>
    </w:p>
    <w:p w14:paraId="755ABEDA" w14:textId="77777777" w:rsidR="00FA406B" w:rsidRPr="000B3704" w:rsidRDefault="00FA406B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</w:p>
    <w:p w14:paraId="77F8B922" w14:textId="36E49722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 xml:space="preserve"># - A trick from the flash cards to count all the non-zero values per school: </w:t>
      </w:r>
    </w:p>
    <w:p w14:paraId="1BE34A1C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(xtabs(~ schoolid + CRQ, data = eds_data)  != 0) |&gt; rowSums()</w:t>
      </w:r>
    </w:p>
    <w:p w14:paraId="799ED847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5DDC2044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 xml:space="preserve"># Does each level of schoolid appear with at least one value of schooltype? </w:t>
      </w:r>
    </w:p>
    <w:p w14:paraId="2E8D397C" w14:textId="77777777" w:rsidR="00FA406B" w:rsidRPr="000B3704" w:rsidRDefault="00FA406B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60CEAFEF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- No.</w:t>
      </w:r>
    </w:p>
    <w:p w14:paraId="22081326" w14:textId="77777777" w:rsidR="00FA406B" w:rsidRPr="000B3704" w:rsidRDefault="00FA406B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</w:p>
    <w:p w14:paraId="74405EDB" w14:textId="1E0ADE8A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xtabs(~ schoolid + schooltype, data = eds_data)</w:t>
      </w:r>
    </w:p>
    <w:p w14:paraId="6483DB23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317AB6FE" w14:textId="77777777" w:rsidR="00614133" w:rsidRPr="000B3704" w:rsidRDefault="00614133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  <w:r w:rsidRPr="000B3704">
        <w:rPr>
          <w:rFonts w:ascii="Menlo" w:hAnsi="Menlo" w:cs="Menlo"/>
          <w:i/>
          <w:iCs/>
          <w:sz w:val="17"/>
          <w:szCs w:val="17"/>
        </w:rPr>
        <w:t># Maximal model formula:</w:t>
      </w:r>
    </w:p>
    <w:p w14:paraId="4BCAE99E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# - EDS ~ schooltype + CRQ + (1 + CRQ | schoolid)</w:t>
      </w:r>
    </w:p>
    <w:p w14:paraId="427126D8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09EBFB26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0233D7E3" w14:textId="77777777" w:rsidR="00FA406B" w:rsidRPr="000B3704" w:rsidRDefault="00FA406B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3D0E89A4" w14:textId="7553E3A3" w:rsidR="00614133" w:rsidRPr="000B3704" w:rsidRDefault="00614133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  <w:r w:rsidRPr="000B3704">
        <w:rPr>
          <w:rFonts w:ascii="Menlo" w:hAnsi="Menlo" w:cs="Menlo"/>
          <w:i/>
          <w:iCs/>
          <w:sz w:val="17"/>
          <w:szCs w:val="17"/>
        </w:rPr>
        <w:t># PHASE 2 --</w:t>
      </w:r>
      <w:r w:rsidR="00FA406B" w:rsidRPr="000B3704">
        <w:rPr>
          <w:rFonts w:ascii="Menlo" w:hAnsi="Menlo" w:cs="Menlo"/>
          <w:i/>
          <w:iCs/>
          <w:sz w:val="17"/>
          <w:szCs w:val="17"/>
        </w:rPr>
        <w:t>------------------------------------------------------------------------</w:t>
      </w:r>
      <w:r w:rsidRPr="000B3704">
        <w:rPr>
          <w:rFonts w:ascii="Menlo" w:hAnsi="Menlo" w:cs="Menlo"/>
          <w:i/>
          <w:iCs/>
          <w:sz w:val="17"/>
          <w:szCs w:val="17"/>
        </w:rPr>
        <w:t>--</w:t>
      </w:r>
    </w:p>
    <w:p w14:paraId="71C33231" w14:textId="77777777" w:rsidR="00614133" w:rsidRPr="000B3704" w:rsidRDefault="00614133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</w:p>
    <w:p w14:paraId="686964EE" w14:textId="77777777" w:rsidR="00614133" w:rsidRPr="000B3704" w:rsidRDefault="00614133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  <w:r w:rsidRPr="000B3704">
        <w:rPr>
          <w:rFonts w:ascii="Menlo" w:hAnsi="Menlo" w:cs="Menlo"/>
          <w:i/>
          <w:iCs/>
          <w:sz w:val="17"/>
          <w:szCs w:val="17"/>
        </w:rPr>
        <w:t># Try fitting maximal model.</w:t>
      </w:r>
    </w:p>
    <w:p w14:paraId="53521E45" w14:textId="77777777" w:rsidR="00FA406B" w:rsidRPr="000B3704" w:rsidRDefault="00FA406B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</w:p>
    <w:p w14:paraId="2E51E44A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eds_m1 &lt;- lmer(</w:t>
      </w:r>
    </w:p>
    <w:p w14:paraId="16AFBEF5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EDS ~ schooltype + CRQ + (1 + CRQ | schoolid),</w:t>
      </w:r>
    </w:p>
    <w:p w14:paraId="6F3D68D6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data = eds_data</w:t>
      </w:r>
    </w:p>
    <w:p w14:paraId="21EBBD8D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)</w:t>
      </w:r>
    </w:p>
    <w:p w14:paraId="6BD37B99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2B399152" w14:textId="77777777" w:rsidR="00614133" w:rsidRPr="000B3704" w:rsidRDefault="00614133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  <w:r w:rsidRPr="000B3704">
        <w:rPr>
          <w:rFonts w:ascii="Menlo" w:hAnsi="Menlo" w:cs="Menlo"/>
          <w:i/>
          <w:iCs/>
          <w:sz w:val="17"/>
          <w:szCs w:val="17"/>
        </w:rPr>
        <w:t># No warnings, but check variance components for sneaky singularities.</w:t>
      </w:r>
    </w:p>
    <w:p w14:paraId="5013E2B2" w14:textId="77777777" w:rsidR="00FA406B" w:rsidRPr="000B3704" w:rsidRDefault="00FA406B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</w:p>
    <w:p w14:paraId="5A88D07A" w14:textId="10600E5E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VarCorr(eds_m1)</w:t>
      </w:r>
    </w:p>
    <w:p w14:paraId="032F3705" w14:textId="77777777" w:rsidR="00FA406B" w:rsidRPr="000B3704" w:rsidRDefault="00FA406B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4DB2C26B" w14:textId="25ECA97F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Looks fine!</w:t>
      </w:r>
    </w:p>
    <w:p w14:paraId="5DD96480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76CB9BB4" w14:textId="77777777" w:rsidR="00FA406B" w:rsidRPr="000B3704" w:rsidRDefault="00FA406B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77F17656" w14:textId="77777777" w:rsidR="00614133" w:rsidRPr="000B3704" w:rsidRDefault="00614133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</w:p>
    <w:p w14:paraId="2526F2BE" w14:textId="77777777" w:rsidR="00FA406B" w:rsidRPr="000B3704" w:rsidRDefault="00FA406B">
      <w:pPr>
        <w:rPr>
          <w:rFonts w:ascii="Menlo" w:hAnsi="Menlo" w:cs="Menlo"/>
          <w:i/>
          <w:iCs/>
          <w:sz w:val="17"/>
          <w:szCs w:val="17"/>
        </w:rPr>
      </w:pPr>
      <w:r w:rsidRPr="000B3704">
        <w:rPr>
          <w:rFonts w:ascii="Menlo" w:hAnsi="Menlo" w:cs="Menlo"/>
          <w:i/>
          <w:iCs/>
          <w:sz w:val="17"/>
          <w:szCs w:val="17"/>
        </w:rPr>
        <w:br w:type="page"/>
      </w:r>
    </w:p>
    <w:p w14:paraId="0555BA68" w14:textId="7C2150D5" w:rsidR="00614133" w:rsidRPr="000B3704" w:rsidRDefault="00614133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  <w:r w:rsidRPr="000B3704">
        <w:rPr>
          <w:rFonts w:ascii="Menlo" w:hAnsi="Menlo" w:cs="Menlo"/>
          <w:i/>
          <w:iCs/>
          <w:sz w:val="17"/>
          <w:szCs w:val="17"/>
        </w:rPr>
        <w:lastRenderedPageBreak/>
        <w:t xml:space="preserve"># PHASE 3 </w:t>
      </w:r>
      <w:r w:rsidR="00FA406B" w:rsidRPr="000B3704">
        <w:rPr>
          <w:rFonts w:ascii="Menlo" w:hAnsi="Menlo" w:cs="Menlo"/>
          <w:i/>
          <w:iCs/>
          <w:sz w:val="17"/>
          <w:szCs w:val="17"/>
        </w:rPr>
        <w:t>-----------------------------------------------------------------------------------</w:t>
      </w:r>
    </w:p>
    <w:p w14:paraId="44DCD051" w14:textId="77777777" w:rsidR="00614133" w:rsidRPr="000B3704" w:rsidRDefault="00614133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</w:p>
    <w:p w14:paraId="66309787" w14:textId="2EC1CA60" w:rsidR="00614133" w:rsidRPr="000B3704" w:rsidRDefault="00614133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  <w:r w:rsidRPr="000B3704">
        <w:rPr>
          <w:rFonts w:ascii="Menlo" w:hAnsi="Menlo" w:cs="Menlo"/>
          <w:i/>
          <w:iCs/>
          <w:sz w:val="17"/>
          <w:szCs w:val="17"/>
        </w:rPr>
        <w:t xml:space="preserve">## 3a: Check assumptions and diagnostics </w:t>
      </w:r>
      <w:r w:rsidR="00FA406B" w:rsidRPr="000B3704">
        <w:rPr>
          <w:rFonts w:ascii="Menlo" w:hAnsi="Menlo" w:cs="Menlo"/>
          <w:i/>
          <w:iCs/>
          <w:sz w:val="17"/>
          <w:szCs w:val="17"/>
        </w:rPr>
        <w:t>----------------------------------------------------</w:t>
      </w:r>
    </w:p>
    <w:p w14:paraId="713209A8" w14:textId="77777777" w:rsidR="00614133" w:rsidRPr="000B3704" w:rsidRDefault="00614133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</w:p>
    <w:p w14:paraId="27A9564A" w14:textId="77777777" w:rsidR="00614133" w:rsidRPr="000B3704" w:rsidRDefault="00614133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  <w:r w:rsidRPr="000B3704">
        <w:rPr>
          <w:rFonts w:ascii="Menlo" w:hAnsi="Menlo" w:cs="Menlo"/>
          <w:i/>
          <w:iCs/>
          <w:sz w:val="17"/>
          <w:szCs w:val="17"/>
        </w:rPr>
        <w:t># Check model assumptions:</w:t>
      </w:r>
    </w:p>
    <w:p w14:paraId="266009B6" w14:textId="77777777" w:rsidR="00614133" w:rsidRPr="000B3704" w:rsidRDefault="00614133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</w:p>
    <w:p w14:paraId="4D6140C4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- Linearity of association:</w:t>
      </w:r>
    </w:p>
    <w:p w14:paraId="26FE7B24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plot(eds_m1, </w:t>
      </w:r>
    </w:p>
    <w:p w14:paraId="0BC6E90D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   type=c(</w:t>
      </w:r>
    </w:p>
    <w:p w14:paraId="68E74A72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     "p",      # includes points representing Pearson residuals</w:t>
      </w:r>
    </w:p>
    <w:p w14:paraId="0C1FF67F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     "smooth"  # includes smoothed line representing mean of residuals</w:t>
      </w:r>
    </w:p>
    <w:p w14:paraId="41401C03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   )</w:t>
      </w:r>
    </w:p>
    <w:p w14:paraId="537F6991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)</w:t>
      </w:r>
    </w:p>
    <w:p w14:paraId="5A01CEA5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- Linearity appears violated, but fun fact: residual-vs-fitted plots for LMMs</w:t>
      </w:r>
    </w:p>
    <w:p w14:paraId="12616A28" w14:textId="3888ADB3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 xml:space="preserve"># </w:t>
      </w:r>
      <w:r w:rsidR="006277BC" w:rsidRPr="000B3704">
        <w:rPr>
          <w:rFonts w:ascii="Menlo" w:hAnsi="Menlo" w:cs="Menlo"/>
          <w:sz w:val="17"/>
          <w:szCs w:val="17"/>
        </w:rPr>
        <w:t xml:space="preserve"> </w:t>
      </w:r>
      <w:r w:rsidRPr="000B3704">
        <w:rPr>
          <w:rFonts w:ascii="Menlo" w:hAnsi="Menlo" w:cs="Menlo"/>
          <w:sz w:val="17"/>
          <w:szCs w:val="17"/>
        </w:rPr>
        <w:t xml:space="preserve"> often trend upward like this, especially when there are only a few observations</w:t>
      </w:r>
    </w:p>
    <w:p w14:paraId="3E324EAF" w14:textId="38036006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 xml:space="preserve"># </w:t>
      </w:r>
      <w:r w:rsidR="006277BC" w:rsidRPr="000B3704">
        <w:rPr>
          <w:rFonts w:ascii="Menlo" w:hAnsi="Menlo" w:cs="Menlo"/>
          <w:sz w:val="17"/>
          <w:szCs w:val="17"/>
        </w:rPr>
        <w:t xml:space="preserve"> </w:t>
      </w:r>
      <w:r w:rsidRPr="000B3704">
        <w:rPr>
          <w:rFonts w:ascii="Menlo" w:hAnsi="Menlo" w:cs="Menlo"/>
          <w:sz w:val="17"/>
          <w:szCs w:val="17"/>
        </w:rPr>
        <w:t xml:space="preserve"> per level of grouping variable. So not actually a cause for concern.</w:t>
      </w:r>
    </w:p>
    <w:p w14:paraId="2B01545C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7EAA322A" w14:textId="77777777" w:rsidR="006277BC" w:rsidRPr="000B3704" w:rsidRDefault="006277BC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6D0E1D85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- Normality of errors:</w:t>
      </w:r>
    </w:p>
    <w:p w14:paraId="268FF9F4" w14:textId="77777777" w:rsidR="004E17BA" w:rsidRPr="000B3704" w:rsidRDefault="004E17BA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518F57D3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qqnorm(resid(eds_m1)); qqline(resid(eds_m1))</w:t>
      </w:r>
    </w:p>
    <w:p w14:paraId="299A4FC6" w14:textId="77777777" w:rsidR="004E17BA" w:rsidRPr="000B3704" w:rsidRDefault="004E17BA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032911B2" w14:textId="7C74D848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- Some deviations at extremes.</w:t>
      </w:r>
    </w:p>
    <w:p w14:paraId="59989D8C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- This is because EDS is bounded between 1 and 6, and we see the taper that reflects this.</w:t>
      </w:r>
    </w:p>
    <w:p w14:paraId="4EE0F36E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- But this LMM assumes outcome is truly continuous.</w:t>
      </w:r>
    </w:p>
    <w:p w14:paraId="26E79F33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 xml:space="preserve"># - Beyond DAPR3, there are other kinds of generalised LMs that are better for </w:t>
      </w:r>
    </w:p>
    <w:p w14:paraId="1ED33202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  bounded data. But it's OK for now.</w:t>
      </w:r>
    </w:p>
    <w:p w14:paraId="27323F55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4DB47A18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- Revisit residuals-vs-fitted plot for equal variance of errors: looks fine.</w:t>
      </w:r>
    </w:p>
    <w:p w14:paraId="1FBCB8DF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260D07CC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- Normality of random effects:</w:t>
      </w:r>
    </w:p>
    <w:p w14:paraId="4CD09D89" w14:textId="77777777" w:rsidR="004E17BA" w:rsidRPr="000B3704" w:rsidRDefault="004E17BA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5CF0ED35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qqnorm(ranef(eds_m1)$schoolid[,1]); qqline(ranef(eds_m1)$schoolid[,1])</w:t>
      </w:r>
    </w:p>
    <w:p w14:paraId="21C8EAC4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- ^ could be better. could also be worse.</w:t>
      </w:r>
    </w:p>
    <w:p w14:paraId="63EE16DB" w14:textId="77777777" w:rsidR="004E17BA" w:rsidRPr="000B3704" w:rsidRDefault="004E17BA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33E312E2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qqnorm(ranef(eds_m1)$schoolid[,2]); qqline(ranef(eds_m1)$schoolid[,2])</w:t>
      </w:r>
    </w:p>
    <w:p w14:paraId="29582BFD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- ^ better except for one slope adjustment being way smaller than we'd expect!</w:t>
      </w:r>
    </w:p>
    <w:p w14:paraId="6B1C9EE0" w14:textId="77777777" w:rsidR="004E17BA" w:rsidRPr="000B3704" w:rsidRDefault="004E17BA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369C521E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Not perfect but OK overall.</w:t>
      </w:r>
    </w:p>
    <w:p w14:paraId="26070E22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SD will probably be an OK representation of the spread of these adjustments.</w:t>
      </w:r>
    </w:p>
    <w:p w14:paraId="77B601E5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1C739C57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1A416989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Run diagnostics for multicollinearity.</w:t>
      </w:r>
    </w:p>
    <w:p w14:paraId="5A7A5B86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vif(eds_m1)</w:t>
      </w:r>
      <w:r w:rsidRPr="000B3704">
        <w:rPr>
          <w:rFonts w:ascii="Menlo" w:hAnsi="Menlo" w:cs="Menlo"/>
          <w:sz w:val="17"/>
          <w:szCs w:val="17"/>
        </w:rPr>
        <w:t xml:space="preserve">  # all = 1</w:t>
      </w:r>
    </w:p>
    <w:p w14:paraId="23160AB5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1FA5923B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2DE7980F" w14:textId="77777777" w:rsidR="00614133" w:rsidRPr="000B3704" w:rsidRDefault="00614133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  <w:r w:rsidRPr="000B3704">
        <w:rPr>
          <w:rFonts w:ascii="Menlo" w:hAnsi="Menlo" w:cs="Menlo"/>
          <w:i/>
          <w:iCs/>
          <w:sz w:val="17"/>
          <w:szCs w:val="17"/>
        </w:rPr>
        <w:t># Check influence of observations and schools</w:t>
      </w:r>
    </w:p>
    <w:p w14:paraId="4BC43C64" w14:textId="77777777" w:rsidR="004E17BA" w:rsidRPr="000B3704" w:rsidRDefault="004E17BA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</w:p>
    <w:p w14:paraId="28C13AE3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inf_obs      &lt;- hlm_influence(model = eds_m1, level = 1, approx = TRUE)</w:t>
      </w:r>
    </w:p>
    <w:p w14:paraId="17FCDC3A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inf_schoolid &lt;- hlm_influence(model = eds_m1, level = "schoolid", approx = TRUE)</w:t>
      </w:r>
    </w:p>
    <w:p w14:paraId="5A9954AA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</w:p>
    <w:p w14:paraId="4751F56B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dotplot_diag(inf_obs$cooksd, cutoff = "internal")</w:t>
      </w:r>
    </w:p>
    <w:p w14:paraId="2E40E6C9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dotplot_diag(inf_schoolid$cooksd, index = inf_schoolid$schoolid, cutoff = "internal")</w:t>
      </w:r>
    </w:p>
    <w:p w14:paraId="3539957A" w14:textId="77777777" w:rsidR="004E17BA" w:rsidRPr="000B3704" w:rsidRDefault="004E17BA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0AE2697D" w14:textId="424D9428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 xml:space="preserve"># (could consider sensitivity analysis for obs 108 and 168, </w:t>
      </w:r>
    </w:p>
    <w:p w14:paraId="2AF5AA4B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but skipping for reasons of time)</w:t>
      </w:r>
    </w:p>
    <w:p w14:paraId="2D92B678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706EEE69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6ABD23A9" w14:textId="527CE9EB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 xml:space="preserve">## 3b: Plot and interpret model estimates </w:t>
      </w:r>
      <w:r w:rsidR="00FA406B" w:rsidRPr="000B3704">
        <w:rPr>
          <w:rFonts w:ascii="Menlo" w:hAnsi="Menlo" w:cs="Menlo"/>
          <w:i/>
          <w:iCs/>
          <w:sz w:val="17"/>
          <w:szCs w:val="17"/>
        </w:rPr>
        <w:t>----------------------------------------------------</w:t>
      </w:r>
    </w:p>
    <w:p w14:paraId="750DEB6C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320D970E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Plot model-fitted values:</w:t>
      </w:r>
    </w:p>
    <w:p w14:paraId="4E68C17C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23D3A43D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Effect(focal.predictors = c("CRQ", 'schooltype'), mod = eds_m1) |&gt; </w:t>
      </w:r>
    </w:p>
    <w:p w14:paraId="09508B1C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as.data.frame()</w:t>
      </w:r>
    </w:p>
    <w:p w14:paraId="71F56791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6E9320EE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- CRQ is spaced weird, so we'll ask for more levels</w:t>
      </w:r>
    </w:p>
    <w:p w14:paraId="0D156887" w14:textId="77777777" w:rsidR="004E17BA" w:rsidRPr="000B3704" w:rsidRDefault="004E17BA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1D634306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Effect(</w:t>
      </w:r>
    </w:p>
    <w:p w14:paraId="040EFAB3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focal.predictors = c("CRQ", 'schooltype'), </w:t>
      </w:r>
    </w:p>
    <w:p w14:paraId="4DB45D5F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mod = eds_m1, </w:t>
      </w:r>
    </w:p>
    <w:p w14:paraId="1B6EF622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xlevels = 20  # how many levels for continuous x axis predictor</w:t>
      </w:r>
    </w:p>
    <w:p w14:paraId="0AE52A0E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) |&gt;</w:t>
      </w:r>
    </w:p>
    <w:p w14:paraId="148B1B4D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as.data.frame() </w:t>
      </w:r>
    </w:p>
    <w:p w14:paraId="37A32600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735BD725" w14:textId="77777777" w:rsidR="00543A76" w:rsidRDefault="00543A76">
      <w:pPr>
        <w:rPr>
          <w:rFonts w:ascii="Menlo" w:hAnsi="Menlo" w:cs="Menlo"/>
          <w:sz w:val="17"/>
          <w:szCs w:val="17"/>
        </w:rPr>
      </w:pPr>
      <w:r>
        <w:rPr>
          <w:rFonts w:ascii="Menlo" w:hAnsi="Menlo" w:cs="Menlo"/>
          <w:sz w:val="17"/>
          <w:szCs w:val="17"/>
        </w:rPr>
        <w:br w:type="page"/>
      </w:r>
    </w:p>
    <w:p w14:paraId="08F59D5A" w14:textId="6456DCA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lastRenderedPageBreak/>
        <w:t># - better. now plot it:</w:t>
      </w:r>
    </w:p>
    <w:p w14:paraId="03DCAB2F" w14:textId="77777777" w:rsidR="004E17BA" w:rsidRPr="000B3704" w:rsidRDefault="004E17BA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51A246E2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Effect(</w:t>
      </w:r>
    </w:p>
    <w:p w14:paraId="598626FD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focal.predictors = c("CRQ", 'schooltype'), </w:t>
      </w:r>
    </w:p>
    <w:p w14:paraId="0A929E6A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mod = eds_m1, </w:t>
      </w:r>
    </w:p>
    <w:p w14:paraId="35D40E91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xlevels = 20</w:t>
      </w:r>
    </w:p>
    <w:p w14:paraId="233FA426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) |&gt;</w:t>
      </w:r>
    </w:p>
    <w:p w14:paraId="5B89069E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as.data.frame() |&gt;</w:t>
      </w:r>
    </w:p>
    <w:p w14:paraId="32CFB9CF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ggplot(aes(x = CRQ, y = fit)) +</w:t>
      </w:r>
    </w:p>
    <w:p w14:paraId="66180EF1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geom_line(aes(colour = schooltype)) +</w:t>
      </w:r>
    </w:p>
    <w:p w14:paraId="44021E19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geom_ribbon(aes(ymin = lower, ymax = upper, fill = schooltype), alpha = 0.3) +</w:t>
      </w:r>
    </w:p>
    <w:p w14:paraId="20498A2A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labs(</w:t>
      </w:r>
    </w:p>
    <w:p w14:paraId="40462202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  y = 'Emotion Dysregulation Score (EDS)',</w:t>
      </w:r>
    </w:p>
    <w:p w14:paraId="5D937BC5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  x = 'Childhood Routines Questionnaire (CRQ) score'</w:t>
      </w:r>
    </w:p>
    <w:p w14:paraId="7E00149F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 xml:space="preserve">  )</w:t>
      </w:r>
    </w:p>
    <w:p w14:paraId="642412B8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56EEF987" w14:textId="77777777" w:rsidR="00614133" w:rsidRPr="000B3704" w:rsidRDefault="00614133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  <w:r w:rsidRPr="000B3704">
        <w:rPr>
          <w:rFonts w:ascii="Menlo" w:hAnsi="Menlo" w:cs="Menlo"/>
          <w:i/>
          <w:iCs/>
          <w:sz w:val="17"/>
          <w:szCs w:val="17"/>
        </w:rPr>
        <w:t># Interpret fixed effects:</w:t>
      </w:r>
    </w:p>
    <w:p w14:paraId="66B2BF83" w14:textId="77777777" w:rsidR="004E17BA" w:rsidRPr="000B3704" w:rsidRDefault="004E17BA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28E7A455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fixef(eds_m1) |&gt; round(2)</w:t>
      </w:r>
    </w:p>
    <w:p w14:paraId="6840F1AD" w14:textId="77777777" w:rsidR="004E17BA" w:rsidRPr="000B3704" w:rsidRDefault="004E17BA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5998271F" w14:textId="726A04A4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 xml:space="preserve"># - Intercept: The average estimated emotional dysregulation for pupils in </w:t>
      </w:r>
    </w:p>
    <w:p w14:paraId="3D21ACB9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  private schools with CRQ = 0 (that is, zero routine) is 4.53 points.</w:t>
      </w:r>
    </w:p>
    <w:p w14:paraId="4FEC1497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 xml:space="preserve"># - schooltypeState: Holding CRQ constant (ie, for any value of CRQ), moving </w:t>
      </w:r>
    </w:p>
    <w:p w14:paraId="2EDEC776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 xml:space="preserve">#   from private schools to state schools is associated with a decrease of EDS </w:t>
      </w:r>
    </w:p>
    <w:p w14:paraId="3396D535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  of 0.17 points. That is, dysregulation decreases, or regulation increases.</w:t>
      </w:r>
    </w:p>
    <w:p w14:paraId="3C7E15D7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  This difference is not significantly different from zero.</w:t>
      </w:r>
    </w:p>
    <w:p w14:paraId="4C18ACCD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 xml:space="preserve"># - CRQ: Holding school type constant (ie, for any value of school type), an </w:t>
      </w:r>
    </w:p>
    <w:p w14:paraId="69AA0A30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 xml:space="preserve">#   increase of one CRQ point is associated with a decrease of EDS of 0.05. </w:t>
      </w:r>
    </w:p>
    <w:p w14:paraId="3B55CBD9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 xml:space="preserve">#   That is, dysregulation decreases, or regulation increases. This difference </w:t>
      </w:r>
    </w:p>
    <w:p w14:paraId="657A19B3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  is also not significantly different from zero.</w:t>
      </w:r>
    </w:p>
    <w:p w14:paraId="1838C803" w14:textId="7DBB40BB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644F779B" w14:textId="77777777" w:rsidR="003216D1" w:rsidRPr="000B3704" w:rsidRDefault="003216D1" w:rsidP="003216D1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RQ: Controlling for the type of school that children attend, are children with</w:t>
      </w:r>
    </w:p>
    <w:p w14:paraId="45751F1E" w14:textId="28FBFAF5" w:rsidR="003216D1" w:rsidRPr="000B3704" w:rsidRDefault="003216D1" w:rsidP="003216D1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stronger routines better at regulating their emotions?</w:t>
      </w:r>
      <w:r w:rsidRPr="000B3704">
        <w:rPr>
          <w:rFonts w:ascii="Menlo" w:hAnsi="Menlo" w:cs="Menlo"/>
          <w:sz w:val="17"/>
          <w:szCs w:val="17"/>
        </w:rPr>
        <w:t xml:space="preserve"> </w:t>
      </w:r>
      <w:r w:rsidRPr="000B3704">
        <w:rPr>
          <w:rFonts w:ascii="Menlo" w:hAnsi="Menlo" w:cs="Menlo"/>
          <w:b/>
          <w:bCs/>
          <w:sz w:val="17"/>
          <w:szCs w:val="17"/>
        </w:rPr>
        <w:t>-&gt;</w:t>
      </w:r>
      <w:r w:rsidR="00C11EB3" w:rsidRPr="000B3704">
        <w:rPr>
          <w:rFonts w:ascii="Menlo" w:hAnsi="Menlo" w:cs="Menlo"/>
          <w:b/>
          <w:bCs/>
          <w:sz w:val="17"/>
          <w:szCs w:val="17"/>
        </w:rPr>
        <w:t xml:space="preserve"> No significant association</w:t>
      </w:r>
      <w:r w:rsidRPr="000B3704">
        <w:rPr>
          <w:rFonts w:ascii="Menlo" w:hAnsi="Menlo" w:cs="Menlo"/>
          <w:b/>
          <w:bCs/>
          <w:sz w:val="17"/>
          <w:szCs w:val="17"/>
        </w:rPr>
        <w:t>.</w:t>
      </w:r>
    </w:p>
    <w:p w14:paraId="11F44D8B" w14:textId="77777777" w:rsidR="003216D1" w:rsidRPr="000B3704" w:rsidRDefault="003216D1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555DE8B7" w14:textId="77777777" w:rsidR="00614133" w:rsidRPr="000B3704" w:rsidRDefault="00614133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  <w:r w:rsidRPr="000B3704">
        <w:rPr>
          <w:rFonts w:ascii="Menlo" w:hAnsi="Menlo" w:cs="Menlo"/>
          <w:i/>
          <w:iCs/>
          <w:sz w:val="17"/>
          <w:szCs w:val="17"/>
        </w:rPr>
        <w:t># Plot random effects:</w:t>
      </w:r>
    </w:p>
    <w:p w14:paraId="56B64B29" w14:textId="77777777" w:rsidR="004E17BA" w:rsidRPr="000B3704" w:rsidRDefault="004E17BA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0EB59537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dotplot.ranef.mer(ranef(eds_m1))</w:t>
      </w:r>
    </w:p>
    <w:p w14:paraId="672A2590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56EFE332" w14:textId="77777777" w:rsidR="00614133" w:rsidRPr="000B3704" w:rsidRDefault="00614133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  <w:r w:rsidRPr="000B3704">
        <w:rPr>
          <w:rFonts w:ascii="Menlo" w:hAnsi="Menlo" w:cs="Menlo"/>
          <w:i/>
          <w:iCs/>
          <w:sz w:val="17"/>
          <w:szCs w:val="17"/>
        </w:rPr>
        <w:t># Interpret SD of random effects relative to fixed effects.</w:t>
      </w:r>
    </w:p>
    <w:p w14:paraId="6134F320" w14:textId="77777777" w:rsidR="004E17BA" w:rsidRPr="000B3704" w:rsidRDefault="004E17BA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4BEBE5DB" w14:textId="77777777" w:rsidR="00614133" w:rsidRPr="000B3704" w:rsidRDefault="00614133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VarCorr(eds_m1)</w:t>
      </w:r>
    </w:p>
    <w:p w14:paraId="467DDD36" w14:textId="77777777" w:rsidR="004E17BA" w:rsidRPr="000B3704" w:rsidRDefault="004E17BA" w:rsidP="00614133">
      <w:pPr>
        <w:ind w:left="-851" w:right="-897"/>
        <w:rPr>
          <w:rFonts w:ascii="Menlo" w:hAnsi="Menlo" w:cs="Menlo"/>
          <w:b/>
          <w:bCs/>
          <w:sz w:val="17"/>
          <w:szCs w:val="17"/>
        </w:rPr>
      </w:pPr>
    </w:p>
    <w:p w14:paraId="33DDE398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- The by-school intercept adjustments have a SD of 0.46 points. Thus the model</w:t>
      </w:r>
    </w:p>
    <w:p w14:paraId="6270FA4F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 xml:space="preserve">#   suggests that 95% of the adjusted school-level intercepts fall between </w:t>
      </w:r>
    </w:p>
    <w:p w14:paraId="69B38D24" w14:textId="77777777" w:rsidR="004E17BA" w:rsidRPr="000B3704" w:rsidRDefault="004E17BA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233F9C77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4.53 - 2 * 0.46</w:t>
      </w:r>
      <w:r w:rsidRPr="000B3704">
        <w:rPr>
          <w:rFonts w:ascii="Menlo" w:hAnsi="Menlo" w:cs="Menlo"/>
          <w:sz w:val="17"/>
          <w:szCs w:val="17"/>
        </w:rPr>
        <w:t xml:space="preserve"> #  3.61 and </w:t>
      </w:r>
    </w:p>
    <w:p w14:paraId="5A624D0E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4.53 + 2 * 0.46</w:t>
      </w:r>
      <w:r w:rsidRPr="000B3704">
        <w:rPr>
          <w:rFonts w:ascii="Menlo" w:hAnsi="Menlo" w:cs="Menlo"/>
          <w:sz w:val="17"/>
          <w:szCs w:val="17"/>
        </w:rPr>
        <w:t xml:space="preserve"> #  5.45 EDS points.</w:t>
      </w:r>
    </w:p>
    <w:p w14:paraId="36FC9AD9" w14:textId="77777777" w:rsidR="004E17BA" w:rsidRPr="000B3704" w:rsidRDefault="004E17BA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08330B66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 xml:space="preserve"># - The by-school adjustments to the slope over CRQ have a SD of 0.14 points. </w:t>
      </w:r>
    </w:p>
    <w:p w14:paraId="2948FE74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 xml:space="preserve">#   Thus the model suggests that 95% of the school-level slopes over </w:t>
      </w:r>
    </w:p>
    <w:p w14:paraId="70567D08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 xml:space="preserve">#   CRQ – SPECIFICALLY FOR REF LEVEL, SO FOR PRIVATE SCHOOLS – fall between </w:t>
      </w:r>
    </w:p>
    <w:p w14:paraId="2936C967" w14:textId="77777777" w:rsidR="004E17BA" w:rsidRPr="000B3704" w:rsidRDefault="004E17BA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41079464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-0.05 - 2 * 0.14</w:t>
      </w:r>
      <w:r w:rsidRPr="000B3704">
        <w:rPr>
          <w:rFonts w:ascii="Menlo" w:hAnsi="Menlo" w:cs="Menlo"/>
          <w:sz w:val="17"/>
          <w:szCs w:val="17"/>
        </w:rPr>
        <w:t xml:space="preserve"> #  -0.33 and </w:t>
      </w:r>
    </w:p>
    <w:p w14:paraId="5AD49D2A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-0.05 + 2 * 0.14</w:t>
      </w:r>
      <w:r w:rsidRPr="000B3704">
        <w:rPr>
          <w:rFonts w:ascii="Menlo" w:hAnsi="Menlo" w:cs="Menlo"/>
          <w:sz w:val="17"/>
          <w:szCs w:val="17"/>
        </w:rPr>
        <w:t xml:space="preserve"> #  0.23.</w:t>
      </w:r>
    </w:p>
    <w:p w14:paraId="4446C30E" w14:textId="77777777" w:rsidR="004E17BA" w:rsidRPr="000B3704" w:rsidRDefault="004E17BA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299E301F" w14:textId="277F97C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 xml:space="preserve"># </w:t>
      </w:r>
      <w:r w:rsidR="004E17BA" w:rsidRPr="000B3704">
        <w:rPr>
          <w:rFonts w:ascii="Menlo" w:hAnsi="Menlo" w:cs="Menlo"/>
          <w:sz w:val="17"/>
          <w:szCs w:val="17"/>
        </w:rPr>
        <w:t>-</w:t>
      </w:r>
      <w:r w:rsidRPr="000B3704">
        <w:rPr>
          <w:rFonts w:ascii="Menlo" w:hAnsi="Menlo" w:cs="Menlo"/>
          <w:sz w:val="17"/>
          <w:szCs w:val="17"/>
        </w:rPr>
        <w:t xml:space="preserve"> Thus most private schools show a negative association between CRQ and EDS (meaning </w:t>
      </w:r>
    </w:p>
    <w:p w14:paraId="34A8E343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 xml:space="preserve">#   that as routine increases, dysregulation decreases—in line with the </w:t>
      </w:r>
    </w:p>
    <w:p w14:paraId="4E235E8D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 xml:space="preserve">#   hypothesis), but some private schools are also estimated to show a positive </w:t>
      </w:r>
    </w:p>
    <w:p w14:paraId="3DEF1F90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  association (not in line with the hypothesis).</w:t>
      </w:r>
    </w:p>
    <w:p w14:paraId="28AD22D8" w14:textId="77777777" w:rsidR="00082289" w:rsidRPr="000B3704" w:rsidRDefault="00082289" w:rsidP="00614133">
      <w:pPr>
        <w:ind w:left="-851" w:right="-897"/>
        <w:rPr>
          <w:rFonts w:ascii="Menlo" w:hAnsi="Menlo" w:cs="Menlo"/>
          <w:sz w:val="17"/>
          <w:szCs w:val="17"/>
        </w:rPr>
      </w:pPr>
    </w:p>
    <w:p w14:paraId="5B5D13A4" w14:textId="1D215CCC" w:rsidR="00B177B2" w:rsidRPr="000B3704" w:rsidRDefault="00B177B2" w:rsidP="00B232B1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 xml:space="preserve"># - </w:t>
      </w:r>
      <w:r w:rsidR="00B232B1" w:rsidRPr="000B3704">
        <w:rPr>
          <w:rFonts w:ascii="Menlo" w:hAnsi="Menlo" w:cs="Menlo"/>
          <w:sz w:val="17"/>
          <w:szCs w:val="17"/>
        </w:rPr>
        <w:t xml:space="preserve">BONUS: </w:t>
      </w:r>
      <w:r w:rsidRPr="000B3704">
        <w:rPr>
          <w:rFonts w:ascii="Menlo" w:hAnsi="Menlo" w:cs="Menlo"/>
          <w:sz w:val="17"/>
          <w:szCs w:val="17"/>
        </w:rPr>
        <w:t>To get 95% range of slopes for state schools, need to add on the</w:t>
      </w:r>
      <w:r w:rsidR="00B232B1" w:rsidRPr="000B3704">
        <w:rPr>
          <w:rFonts w:ascii="Menlo" w:hAnsi="Menlo" w:cs="Menlo"/>
          <w:sz w:val="17"/>
          <w:szCs w:val="17"/>
        </w:rPr>
        <w:t xml:space="preserve"> </w:t>
      </w:r>
      <w:r w:rsidRPr="000B3704">
        <w:rPr>
          <w:rFonts w:ascii="Menlo" w:hAnsi="Menlo" w:cs="Menlo"/>
          <w:sz w:val="17"/>
          <w:szCs w:val="17"/>
        </w:rPr>
        <w:t>fixed effect</w:t>
      </w:r>
      <w:r w:rsidR="00B232B1" w:rsidRPr="000B3704">
        <w:rPr>
          <w:rFonts w:ascii="Menlo" w:hAnsi="Menlo" w:cs="Menlo"/>
          <w:sz w:val="17"/>
          <w:szCs w:val="17"/>
        </w:rPr>
        <w:t xml:space="preserve"> that moves us from private school to state school, ie, schooltype, which shifts </w:t>
      </w:r>
      <w:r w:rsidRPr="000B3704">
        <w:rPr>
          <w:rFonts w:ascii="Menlo" w:hAnsi="Menlo" w:cs="Menlo"/>
          <w:sz w:val="17"/>
          <w:szCs w:val="17"/>
        </w:rPr>
        <w:t>the mean of the distribution:</w:t>
      </w:r>
    </w:p>
    <w:p w14:paraId="4A2E0EE7" w14:textId="4E20B22C" w:rsidR="0034703B" w:rsidRPr="000B3704" w:rsidRDefault="0034703B" w:rsidP="0034703B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(</w:t>
      </w:r>
      <w:r w:rsidRPr="000B3704">
        <w:rPr>
          <w:rFonts w:ascii="Menlo" w:hAnsi="Menlo" w:cs="Menlo"/>
          <w:b/>
          <w:bCs/>
          <w:sz w:val="17"/>
          <w:szCs w:val="17"/>
        </w:rPr>
        <w:t>-0.05</w:t>
      </w:r>
      <w:r w:rsidRPr="000B3704">
        <w:rPr>
          <w:rFonts w:ascii="Menlo" w:hAnsi="Menlo" w:cs="Menlo"/>
          <w:b/>
          <w:bCs/>
          <w:sz w:val="17"/>
          <w:szCs w:val="17"/>
        </w:rPr>
        <w:t xml:space="preserve"> - 0.17) </w:t>
      </w:r>
      <w:r w:rsidRPr="000B3704">
        <w:rPr>
          <w:rFonts w:ascii="Menlo" w:hAnsi="Menlo" w:cs="Menlo"/>
          <w:b/>
          <w:bCs/>
          <w:sz w:val="17"/>
          <w:szCs w:val="17"/>
        </w:rPr>
        <w:t>- 2 * 0.14</w:t>
      </w:r>
      <w:r w:rsidRPr="000B3704">
        <w:rPr>
          <w:rFonts w:ascii="Menlo" w:hAnsi="Menlo" w:cs="Menlo"/>
          <w:sz w:val="17"/>
          <w:szCs w:val="17"/>
        </w:rPr>
        <w:t xml:space="preserve"> #  -0.</w:t>
      </w:r>
      <w:r w:rsidRPr="000B3704">
        <w:rPr>
          <w:rFonts w:ascii="Menlo" w:hAnsi="Menlo" w:cs="Menlo"/>
          <w:sz w:val="17"/>
          <w:szCs w:val="17"/>
        </w:rPr>
        <w:t>5</w:t>
      </w:r>
      <w:r w:rsidRPr="000B3704">
        <w:rPr>
          <w:rFonts w:ascii="Menlo" w:hAnsi="Menlo" w:cs="Menlo"/>
          <w:sz w:val="17"/>
          <w:szCs w:val="17"/>
        </w:rPr>
        <w:t xml:space="preserve"> and </w:t>
      </w:r>
    </w:p>
    <w:p w14:paraId="68C7C64A" w14:textId="77777777" w:rsidR="000B3704" w:rsidRDefault="0034703B" w:rsidP="000B3704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b/>
          <w:bCs/>
          <w:sz w:val="17"/>
          <w:szCs w:val="17"/>
        </w:rPr>
        <w:t>(</w:t>
      </w:r>
      <w:r w:rsidRPr="000B3704">
        <w:rPr>
          <w:rFonts w:ascii="Menlo" w:hAnsi="Menlo" w:cs="Menlo"/>
          <w:b/>
          <w:bCs/>
          <w:sz w:val="17"/>
          <w:szCs w:val="17"/>
        </w:rPr>
        <w:t xml:space="preserve">-0.05 </w:t>
      </w:r>
      <w:r w:rsidRPr="000B3704">
        <w:rPr>
          <w:rFonts w:ascii="Menlo" w:hAnsi="Menlo" w:cs="Menlo"/>
          <w:b/>
          <w:bCs/>
          <w:sz w:val="17"/>
          <w:szCs w:val="17"/>
        </w:rPr>
        <w:t xml:space="preserve">- 0.17) </w:t>
      </w:r>
      <w:r w:rsidRPr="000B3704">
        <w:rPr>
          <w:rFonts w:ascii="Menlo" w:hAnsi="Menlo" w:cs="Menlo"/>
          <w:b/>
          <w:bCs/>
          <w:sz w:val="17"/>
          <w:szCs w:val="17"/>
        </w:rPr>
        <w:t>+ 2 * 0.14</w:t>
      </w:r>
      <w:r w:rsidRPr="000B3704">
        <w:rPr>
          <w:rFonts w:ascii="Menlo" w:hAnsi="Menlo" w:cs="Menlo"/>
          <w:sz w:val="17"/>
          <w:szCs w:val="17"/>
        </w:rPr>
        <w:t xml:space="preserve"> </w:t>
      </w:r>
      <w:r w:rsidRPr="000B3704">
        <w:rPr>
          <w:rFonts w:ascii="Menlo" w:hAnsi="Menlo" w:cs="Menlo"/>
          <w:sz w:val="17"/>
          <w:szCs w:val="17"/>
        </w:rPr>
        <w:t xml:space="preserve"> </w:t>
      </w:r>
      <w:r w:rsidRPr="000B3704">
        <w:rPr>
          <w:rFonts w:ascii="Menlo" w:hAnsi="Menlo" w:cs="Menlo"/>
          <w:sz w:val="17"/>
          <w:szCs w:val="17"/>
        </w:rPr>
        <w:t>#  0.</w:t>
      </w:r>
      <w:r w:rsidRPr="000B3704">
        <w:rPr>
          <w:rFonts w:ascii="Menlo" w:hAnsi="Menlo" w:cs="Menlo"/>
          <w:sz w:val="17"/>
          <w:szCs w:val="17"/>
        </w:rPr>
        <w:t>06</w:t>
      </w:r>
      <w:r w:rsidRPr="000B3704">
        <w:rPr>
          <w:rFonts w:ascii="Menlo" w:hAnsi="Menlo" w:cs="Menlo"/>
          <w:sz w:val="17"/>
          <w:szCs w:val="17"/>
        </w:rPr>
        <w:t>.</w:t>
      </w:r>
    </w:p>
    <w:p w14:paraId="0CB9ED68" w14:textId="77777777" w:rsidR="000B3704" w:rsidRDefault="000B3704" w:rsidP="00543A76">
      <w:pPr>
        <w:ind w:right="-897"/>
        <w:rPr>
          <w:rFonts w:ascii="Menlo" w:hAnsi="Menlo" w:cs="Menlo"/>
          <w:sz w:val="17"/>
          <w:szCs w:val="17"/>
        </w:rPr>
      </w:pPr>
    </w:p>
    <w:p w14:paraId="3F158DE5" w14:textId="77777777" w:rsidR="000B3704" w:rsidRDefault="000B3704" w:rsidP="000B3704">
      <w:pPr>
        <w:ind w:left="-851" w:right="-897"/>
        <w:rPr>
          <w:rFonts w:ascii="Menlo" w:hAnsi="Menlo" w:cs="Menlo"/>
          <w:sz w:val="17"/>
          <w:szCs w:val="17"/>
        </w:rPr>
      </w:pPr>
    </w:p>
    <w:p w14:paraId="5F6E0C9F" w14:textId="53D575D0" w:rsidR="00614133" w:rsidRPr="000B3704" w:rsidRDefault="00614133" w:rsidP="000B3704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i/>
          <w:iCs/>
          <w:sz w:val="17"/>
          <w:szCs w:val="17"/>
        </w:rPr>
        <w:t># Interpret correlation between intercept and slope adjustments.</w:t>
      </w:r>
    </w:p>
    <w:p w14:paraId="7FF904C8" w14:textId="77777777" w:rsidR="004E17BA" w:rsidRPr="000B3704" w:rsidRDefault="004E17BA" w:rsidP="00614133">
      <w:pPr>
        <w:ind w:left="-851" w:right="-897"/>
        <w:rPr>
          <w:rFonts w:ascii="Menlo" w:hAnsi="Menlo" w:cs="Menlo"/>
          <w:i/>
          <w:iCs/>
          <w:sz w:val="17"/>
          <w:szCs w:val="17"/>
        </w:rPr>
      </w:pPr>
    </w:p>
    <w:p w14:paraId="1BE71CDC" w14:textId="77777777" w:rsidR="00614133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- The intercept and slope adjustments have a fairly large negative correlation</w:t>
      </w:r>
    </w:p>
    <w:p w14:paraId="091A8DFE" w14:textId="77777777" w:rsidR="00FD7AD4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 xml:space="preserve">#   of –0.75. </w:t>
      </w:r>
    </w:p>
    <w:p w14:paraId="0C183EB3" w14:textId="77777777" w:rsidR="00FD7AD4" w:rsidRPr="000B3704" w:rsidRDefault="00FD7AD4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 xml:space="preserve"># - If intercept adjustment positive, then slope adjustment negative. </w:t>
      </w:r>
    </w:p>
    <w:p w14:paraId="0C4AE962" w14:textId="40387D8C" w:rsidR="00614133" w:rsidRPr="000B3704" w:rsidRDefault="00FD7AD4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 xml:space="preserve"># - Positive intercept adjustment = schools with </w:t>
      </w:r>
      <w:r w:rsidR="00614133" w:rsidRPr="000B3704">
        <w:rPr>
          <w:rFonts w:ascii="Menlo" w:hAnsi="Menlo" w:cs="Menlo"/>
          <w:sz w:val="17"/>
          <w:szCs w:val="17"/>
        </w:rPr>
        <w:t xml:space="preserve">students with higher </w:t>
      </w:r>
    </w:p>
    <w:p w14:paraId="2DDC59C7" w14:textId="77777777" w:rsidR="00FD7AD4" w:rsidRPr="000B3704" w:rsidRDefault="00614133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  emotional dysregulation scores (big intercept)</w:t>
      </w:r>
      <w:r w:rsidR="00FD7AD4" w:rsidRPr="000B3704">
        <w:rPr>
          <w:rFonts w:ascii="Menlo" w:hAnsi="Menlo" w:cs="Menlo"/>
          <w:sz w:val="17"/>
          <w:szCs w:val="17"/>
        </w:rPr>
        <w:t>.</w:t>
      </w:r>
    </w:p>
    <w:p w14:paraId="0A40D3F0" w14:textId="77777777" w:rsidR="00283CA3" w:rsidRPr="000B3704" w:rsidRDefault="00FD7AD4" w:rsidP="00FD7AD4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 xml:space="preserve"># - Negative slope adjustment to an already-negative slope: association between routine and </w:t>
      </w:r>
    </w:p>
    <w:p w14:paraId="30E816B1" w14:textId="32455192" w:rsidR="00614133" w:rsidRPr="000B3704" w:rsidRDefault="00D5307B" w:rsidP="00FD7AD4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</w:t>
      </w:r>
      <w:r w:rsidR="00283CA3" w:rsidRPr="000B3704">
        <w:rPr>
          <w:rFonts w:ascii="Menlo" w:hAnsi="Menlo" w:cs="Menlo"/>
          <w:sz w:val="17"/>
          <w:szCs w:val="17"/>
        </w:rPr>
        <w:t xml:space="preserve">   </w:t>
      </w:r>
      <w:r w:rsidR="00FD7AD4" w:rsidRPr="000B3704">
        <w:rPr>
          <w:rFonts w:ascii="Menlo" w:hAnsi="Menlo" w:cs="Menlo"/>
          <w:sz w:val="17"/>
          <w:szCs w:val="17"/>
        </w:rPr>
        <w:t>dysregulation is more strongly negative.</w:t>
      </w:r>
    </w:p>
    <w:p w14:paraId="74885141" w14:textId="7FCAF0BB" w:rsidR="00614133" w:rsidRPr="000B3704" w:rsidRDefault="00FD7AD4" w:rsidP="00614133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 xml:space="preserve"># - These things go together: the effect </w:t>
      </w:r>
      <w:r w:rsidR="00614133" w:rsidRPr="000B3704">
        <w:rPr>
          <w:rFonts w:ascii="Menlo" w:hAnsi="Menlo" w:cs="Menlo"/>
          <w:sz w:val="17"/>
          <w:szCs w:val="17"/>
        </w:rPr>
        <w:t xml:space="preserve">of CRQ tends to be </w:t>
      </w:r>
    </w:p>
    <w:p w14:paraId="0DFA07A0" w14:textId="19ACC5C0" w:rsidR="00E8112E" w:rsidRPr="000B3704" w:rsidRDefault="00614133" w:rsidP="006F1108">
      <w:pPr>
        <w:ind w:left="-851" w:right="-897"/>
        <w:rPr>
          <w:rFonts w:ascii="Menlo" w:hAnsi="Menlo" w:cs="Menlo"/>
          <w:sz w:val="17"/>
          <w:szCs w:val="17"/>
        </w:rPr>
      </w:pPr>
      <w:r w:rsidRPr="000B3704">
        <w:rPr>
          <w:rFonts w:ascii="Menlo" w:hAnsi="Menlo" w:cs="Menlo"/>
          <w:sz w:val="17"/>
          <w:szCs w:val="17"/>
        </w:rPr>
        <w:t>#   stronger in schools with pupils having higher emotional dysregulation.</w:t>
      </w:r>
    </w:p>
    <w:sectPr w:rsidR="00E8112E" w:rsidRPr="000B3704" w:rsidSect="00614133">
      <w:pgSz w:w="11906" w:h="16838"/>
      <w:pgMar w:top="628" w:right="1440" w:bottom="59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133"/>
    <w:rsid w:val="00082289"/>
    <w:rsid w:val="000B3704"/>
    <w:rsid w:val="00283CA3"/>
    <w:rsid w:val="003216D1"/>
    <w:rsid w:val="0034703B"/>
    <w:rsid w:val="003C5C21"/>
    <w:rsid w:val="004E17BA"/>
    <w:rsid w:val="00543A76"/>
    <w:rsid w:val="00614133"/>
    <w:rsid w:val="006277BC"/>
    <w:rsid w:val="006F1108"/>
    <w:rsid w:val="008538A7"/>
    <w:rsid w:val="00897F25"/>
    <w:rsid w:val="00B177B2"/>
    <w:rsid w:val="00B232B1"/>
    <w:rsid w:val="00BA3C8E"/>
    <w:rsid w:val="00C11EB3"/>
    <w:rsid w:val="00C2208A"/>
    <w:rsid w:val="00D5307B"/>
    <w:rsid w:val="00D95A9B"/>
    <w:rsid w:val="00E8112E"/>
    <w:rsid w:val="00F14FE1"/>
    <w:rsid w:val="00F97A3D"/>
    <w:rsid w:val="00FA406B"/>
    <w:rsid w:val="00FD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EACB6F3"/>
  <w15:chartTrackingRefBased/>
  <w15:docId w15:val="{42A8332D-4F31-8143-81D7-A2528ACBC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1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1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1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1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1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1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1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1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1394</Words>
  <Characters>7948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Pankratz</dc:creator>
  <cp:keywords/>
  <dc:description/>
  <cp:lastModifiedBy>Elizabeth Pankratz</cp:lastModifiedBy>
  <cp:revision>21</cp:revision>
  <dcterms:created xsi:type="dcterms:W3CDTF">2026-10-18T09:48:00Z</dcterms:created>
  <dcterms:modified xsi:type="dcterms:W3CDTF">2026-10-18T10:11:00Z</dcterms:modified>
</cp:coreProperties>
</file>