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USMR</w:t>
      </w:r>
      <w:r>
        <w:t xml:space="preserve"> </w:t>
      </w:r>
      <w:r>
        <w:t xml:space="preserve">Coursework</w:t>
      </w:r>
      <w:r>
        <w:t xml:space="preserve"> </w:t>
      </w:r>
      <w:r>
        <w:t xml:space="preserve">Example</w:t>
      </w:r>
    </w:p>
    <w:p>
      <w:pPr>
        <w:pStyle w:val="Author"/>
      </w:pPr>
      <w:r>
        <w:t xml:space="preserve">B019239</w:t>
      </w:r>
    </w:p>
    <w:p>
      <w:pPr>
        <w:pStyle w:val="Date"/>
      </w:pPr>
      <w:r>
        <w:t xml:space="preserve">2020-11-25</w:t>
      </w:r>
    </w:p>
    <w:bookmarkStart w:id="20" w:name="question-driving-speeds-night-vs.-day"/>
    <w:p>
      <w:pPr>
        <w:pStyle w:val="Heading2"/>
      </w:pPr>
      <w:r>
        <w:t xml:space="preserve">Question: Driving speeds, night vs. day</w:t>
      </w:r>
    </w:p>
    <w:p>
      <w:pPr>
        <w:pStyle w:val="FirstParagraph"/>
      </w:pPr>
      <w:r>
        <w:t xml:space="preserve">Does time of day and speed of driving predict the blood alcohol content over and above driver’s age? Fit appropriate model(s) to test this question, and report the results (you may add a figure or table if appropriate).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USMR Coursework Example</dc:title>
  <dc:creator>B019239</dc:creator>
  <cp:keywords/>
  <dcterms:created xsi:type="dcterms:W3CDTF">2020-11-25T15:48:16Z</dcterms:created>
  <dcterms:modified xsi:type="dcterms:W3CDTF">2020-11-25T15:48:16Z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2020-11-25</vt:lpwstr>
  </property>
  <property fmtid="{D5CDD505-2E9C-101B-9397-08002B2CF9AE}" pid="3" name="output">
    <vt:lpwstr/>
  </property>
  <property fmtid="{D5CDD505-2E9C-101B-9397-08002B2CF9AE}" pid="4" name="params">
    <vt:lpwstr/>
  </property>
</Properties>
</file>