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73BE7B" w14:textId="7F83CA4E" w:rsidR="00882548" w:rsidRPr="00882548" w:rsidRDefault="00882548" w:rsidP="00882548">
      <w:pPr>
        <w:contextualSpacing/>
        <w:jc w:val="center"/>
        <w:rPr>
          <w:rFonts w:asciiTheme="majorHAnsi" w:hAnsiTheme="majorHAnsi" w:cs="Calibri"/>
          <w:b/>
          <w:bCs/>
        </w:rPr>
      </w:pPr>
      <w:r>
        <w:rPr>
          <w:rFonts w:asciiTheme="majorHAnsi" w:hAnsiTheme="majorHAnsi" w:cs="Calibri"/>
          <w:b/>
          <w:bCs/>
        </w:rPr>
        <w:t>Initial Investigator Meetings: Four Key Questions</w:t>
      </w:r>
    </w:p>
    <w:p w14:paraId="684C764A" w14:textId="77777777" w:rsidR="00882548" w:rsidRDefault="00882548" w:rsidP="00CE5E24">
      <w:pPr>
        <w:contextualSpacing/>
        <w:rPr>
          <w:rFonts w:asciiTheme="majorHAnsi" w:hAnsiTheme="majorHAnsi" w:cs="Calibri"/>
          <w:b/>
          <w:bCs/>
        </w:rPr>
      </w:pPr>
    </w:p>
    <w:p w14:paraId="7C6AF5BB" w14:textId="05C13ACF" w:rsidR="00134C69" w:rsidRPr="00134C69" w:rsidRDefault="00134C69" w:rsidP="00CE5E24">
      <w:pPr>
        <w:contextualSpacing/>
        <w:rPr>
          <w:rFonts w:asciiTheme="majorHAnsi" w:hAnsiTheme="majorHAnsi" w:cs="Calibri"/>
        </w:rPr>
      </w:pPr>
      <w:r>
        <w:rPr>
          <w:rFonts w:asciiTheme="majorHAnsi" w:hAnsiTheme="majorHAnsi" w:cs="Calibri"/>
        </w:rPr>
        <w:t>Arthur Chen</w:t>
      </w:r>
    </w:p>
    <w:p w14:paraId="00542B81" w14:textId="77777777" w:rsidR="00134C69" w:rsidRDefault="00134C69" w:rsidP="00CE5E24">
      <w:pPr>
        <w:contextualSpacing/>
        <w:rPr>
          <w:rFonts w:asciiTheme="majorHAnsi" w:hAnsiTheme="majorHAnsi" w:cs="Calibri"/>
          <w:b/>
          <w:bCs/>
        </w:rPr>
      </w:pPr>
    </w:p>
    <w:p w14:paraId="03B86FF9" w14:textId="125F2CF5" w:rsidR="00117DA3" w:rsidRPr="00426BEF" w:rsidRDefault="00952D1D" w:rsidP="00CE5E24">
      <w:pPr>
        <w:contextualSpacing/>
        <w:rPr>
          <w:rFonts w:asciiTheme="majorHAnsi" w:hAnsiTheme="majorHAnsi" w:cs="Calibri"/>
          <w:b/>
          <w:bCs/>
        </w:rPr>
      </w:pPr>
      <w:r w:rsidRPr="00426BEF">
        <w:rPr>
          <w:rFonts w:asciiTheme="majorHAnsi" w:hAnsiTheme="majorHAnsi" w:cs="Calibri"/>
          <w:b/>
          <w:bCs/>
        </w:rPr>
        <w:t>Introduction</w:t>
      </w:r>
    </w:p>
    <w:p w14:paraId="6F9B5563" w14:textId="36A0F1D1" w:rsidR="00A54B84" w:rsidRPr="00426BEF" w:rsidRDefault="00A54B84" w:rsidP="00CE5E24">
      <w:pPr>
        <w:contextualSpacing/>
        <w:rPr>
          <w:rFonts w:asciiTheme="majorHAnsi" w:hAnsiTheme="majorHAnsi" w:cs="Calibri"/>
        </w:rPr>
      </w:pPr>
      <w:r w:rsidRPr="00426BEF">
        <w:rPr>
          <w:rFonts w:asciiTheme="majorHAnsi" w:hAnsiTheme="majorHAnsi" w:cs="Calibri"/>
        </w:rPr>
        <w:t xml:space="preserve">When initially meeting with a primary investigator (PI), </w:t>
      </w:r>
      <w:r w:rsidR="002B2606" w:rsidRPr="00426BEF">
        <w:rPr>
          <w:rFonts w:asciiTheme="majorHAnsi" w:hAnsiTheme="majorHAnsi" w:cs="Calibri"/>
        </w:rPr>
        <w:t>my experience</w:t>
      </w:r>
      <w:r w:rsidRPr="00426BEF">
        <w:rPr>
          <w:rFonts w:asciiTheme="majorHAnsi" w:hAnsiTheme="majorHAnsi" w:cs="Calibri"/>
        </w:rPr>
        <w:t xml:space="preserve"> has shown that </w:t>
      </w:r>
      <w:r w:rsidR="00571113" w:rsidRPr="00426BEF">
        <w:rPr>
          <w:rFonts w:asciiTheme="majorHAnsi" w:hAnsiTheme="majorHAnsi" w:cs="Calibri"/>
        </w:rPr>
        <w:t>considering</w:t>
      </w:r>
      <w:r w:rsidRPr="00426BEF">
        <w:rPr>
          <w:rFonts w:asciiTheme="majorHAnsi" w:hAnsiTheme="majorHAnsi" w:cs="Calibri"/>
        </w:rPr>
        <w:t xml:space="preserve"> the following four questions </w:t>
      </w:r>
      <w:r w:rsidR="00571113" w:rsidRPr="00426BEF">
        <w:rPr>
          <w:rFonts w:asciiTheme="majorHAnsi" w:hAnsiTheme="majorHAnsi" w:cs="Calibri"/>
        </w:rPr>
        <w:t>may</w:t>
      </w:r>
      <w:r w:rsidRPr="00426BEF">
        <w:rPr>
          <w:rFonts w:asciiTheme="majorHAnsi" w:hAnsiTheme="majorHAnsi" w:cs="Calibri"/>
        </w:rPr>
        <w:t xml:space="preserve"> help </w:t>
      </w:r>
      <w:r w:rsidR="00571113" w:rsidRPr="00426BEF">
        <w:rPr>
          <w:rFonts w:asciiTheme="majorHAnsi" w:hAnsiTheme="majorHAnsi" w:cs="Calibri"/>
        </w:rPr>
        <w:t>a</w:t>
      </w:r>
      <w:r w:rsidRPr="00426BEF">
        <w:rPr>
          <w:rFonts w:asciiTheme="majorHAnsi" w:hAnsiTheme="majorHAnsi" w:cs="Calibri"/>
        </w:rPr>
        <w:t xml:space="preserve"> statistician assess project feasibility and scope:</w:t>
      </w:r>
    </w:p>
    <w:p w14:paraId="62BF6262" w14:textId="6ED36B3F" w:rsidR="006B69C5" w:rsidRPr="00426BEF" w:rsidRDefault="006B69C5" w:rsidP="00CE5E24">
      <w:pPr>
        <w:pStyle w:val="ListParagraph"/>
        <w:numPr>
          <w:ilvl w:val="0"/>
          <w:numId w:val="3"/>
        </w:numPr>
        <w:rPr>
          <w:rFonts w:asciiTheme="majorHAnsi" w:hAnsiTheme="majorHAnsi" w:cs="Calibri"/>
        </w:rPr>
      </w:pPr>
      <w:r w:rsidRPr="00426BEF">
        <w:rPr>
          <w:rFonts w:asciiTheme="majorHAnsi" w:hAnsiTheme="majorHAnsi" w:cs="Calibri"/>
        </w:rPr>
        <w:t>What is the data?</w:t>
      </w:r>
    </w:p>
    <w:p w14:paraId="09A4D666" w14:textId="1C2DD3AD" w:rsidR="006B69C5" w:rsidRPr="00426BEF" w:rsidRDefault="006B69C5" w:rsidP="00CE5E24">
      <w:pPr>
        <w:pStyle w:val="ListParagraph"/>
        <w:numPr>
          <w:ilvl w:val="0"/>
          <w:numId w:val="3"/>
        </w:numPr>
        <w:rPr>
          <w:rFonts w:asciiTheme="majorHAnsi" w:hAnsiTheme="majorHAnsi" w:cs="Calibri"/>
        </w:rPr>
      </w:pPr>
      <w:r w:rsidRPr="00426BEF">
        <w:rPr>
          <w:rFonts w:asciiTheme="majorHAnsi" w:hAnsiTheme="majorHAnsi" w:cs="Calibri"/>
        </w:rPr>
        <w:t>What are the research questions?</w:t>
      </w:r>
    </w:p>
    <w:p w14:paraId="287F33E8" w14:textId="588C49C7" w:rsidR="006B69C5" w:rsidRPr="00426BEF" w:rsidRDefault="006B69C5" w:rsidP="00CE5E24">
      <w:pPr>
        <w:pStyle w:val="ListParagraph"/>
        <w:numPr>
          <w:ilvl w:val="0"/>
          <w:numId w:val="3"/>
        </w:numPr>
        <w:rPr>
          <w:rFonts w:asciiTheme="majorHAnsi" w:hAnsiTheme="majorHAnsi" w:cs="Calibri"/>
        </w:rPr>
      </w:pPr>
      <w:r w:rsidRPr="00426BEF">
        <w:rPr>
          <w:rFonts w:asciiTheme="majorHAnsi" w:hAnsiTheme="majorHAnsi" w:cs="Calibri"/>
        </w:rPr>
        <w:t>Can the data theoretically answer the research question?</w:t>
      </w:r>
    </w:p>
    <w:p w14:paraId="687A8272" w14:textId="51F83F5E" w:rsidR="00C20CCE" w:rsidRPr="00426BEF" w:rsidRDefault="006B69C5" w:rsidP="00CE5E24">
      <w:pPr>
        <w:pStyle w:val="ListParagraph"/>
        <w:numPr>
          <w:ilvl w:val="0"/>
          <w:numId w:val="3"/>
        </w:numPr>
        <w:rPr>
          <w:rFonts w:asciiTheme="majorHAnsi" w:hAnsiTheme="majorHAnsi" w:cs="Calibri"/>
        </w:rPr>
      </w:pPr>
      <w:r w:rsidRPr="00426BEF">
        <w:rPr>
          <w:rFonts w:asciiTheme="majorHAnsi" w:hAnsiTheme="majorHAnsi" w:cs="Calibri"/>
        </w:rPr>
        <w:t xml:space="preserve">What </w:t>
      </w:r>
      <w:r w:rsidR="001814E7" w:rsidRPr="00426BEF">
        <w:rPr>
          <w:rFonts w:asciiTheme="majorHAnsi" w:hAnsiTheme="majorHAnsi" w:cs="Calibri"/>
        </w:rPr>
        <w:t>tables/figures/</w:t>
      </w:r>
      <w:r w:rsidRPr="00426BEF">
        <w:rPr>
          <w:rFonts w:asciiTheme="majorHAnsi" w:hAnsiTheme="majorHAnsi" w:cs="Calibri"/>
        </w:rPr>
        <w:t xml:space="preserve">statistical models can help </w:t>
      </w:r>
      <w:r w:rsidR="00E650EB" w:rsidRPr="00426BEF">
        <w:rPr>
          <w:rFonts w:asciiTheme="majorHAnsi" w:hAnsiTheme="majorHAnsi" w:cs="Calibri"/>
        </w:rPr>
        <w:t xml:space="preserve">us </w:t>
      </w:r>
      <w:r w:rsidRPr="00426BEF">
        <w:rPr>
          <w:rFonts w:asciiTheme="majorHAnsi" w:hAnsiTheme="majorHAnsi" w:cs="Calibri"/>
        </w:rPr>
        <w:t>use the data to answer the research questions?</w:t>
      </w:r>
    </w:p>
    <w:p w14:paraId="219FBA60" w14:textId="77777777" w:rsidR="00813B04" w:rsidRPr="00426BEF" w:rsidRDefault="003C2EEB" w:rsidP="00CE5E24">
      <w:pPr>
        <w:contextualSpacing/>
        <w:rPr>
          <w:rFonts w:asciiTheme="majorHAnsi" w:hAnsiTheme="majorHAnsi" w:cs="Calibri"/>
        </w:rPr>
      </w:pPr>
      <w:r w:rsidRPr="00426BEF">
        <w:rPr>
          <w:rFonts w:asciiTheme="majorHAnsi" w:hAnsiTheme="majorHAnsi" w:cs="Calibri"/>
        </w:rPr>
        <w:t xml:space="preserve">For expositional purposes, </w:t>
      </w:r>
      <w:r w:rsidR="00C7671C" w:rsidRPr="00426BEF">
        <w:rPr>
          <w:rFonts w:asciiTheme="majorHAnsi" w:hAnsiTheme="majorHAnsi" w:cs="Calibri"/>
        </w:rPr>
        <w:t xml:space="preserve">I will </w:t>
      </w:r>
      <w:r w:rsidR="005E65CA" w:rsidRPr="00426BEF">
        <w:rPr>
          <w:rFonts w:asciiTheme="majorHAnsi" w:hAnsiTheme="majorHAnsi" w:cs="Calibri"/>
        </w:rPr>
        <w:t>discuss</w:t>
      </w:r>
      <w:r w:rsidR="00C7671C" w:rsidRPr="00426BEF">
        <w:rPr>
          <w:rFonts w:asciiTheme="majorHAnsi" w:hAnsiTheme="majorHAnsi" w:cs="Calibri"/>
        </w:rPr>
        <w:t xml:space="preserve"> the four in turn</w:t>
      </w:r>
      <w:r w:rsidRPr="00426BEF">
        <w:rPr>
          <w:rFonts w:asciiTheme="majorHAnsi" w:hAnsiTheme="majorHAnsi" w:cs="Calibri"/>
        </w:rPr>
        <w:t>; in practice, the questions are asked in a fluid and amorphous order, answers to one influencing the other.</w:t>
      </w:r>
      <w:r w:rsidR="00545AE8" w:rsidRPr="00426BEF">
        <w:rPr>
          <w:rFonts w:asciiTheme="majorHAnsi" w:hAnsiTheme="majorHAnsi" w:cs="Calibri"/>
        </w:rPr>
        <w:t xml:space="preserve"> </w:t>
      </w:r>
    </w:p>
    <w:p w14:paraId="17039BEA" w14:textId="77777777" w:rsidR="00813B04" w:rsidRPr="00426BEF" w:rsidRDefault="00813B04" w:rsidP="00CE5E24">
      <w:pPr>
        <w:contextualSpacing/>
        <w:rPr>
          <w:rFonts w:asciiTheme="majorHAnsi" w:hAnsiTheme="majorHAnsi" w:cs="Calibri"/>
        </w:rPr>
      </w:pPr>
    </w:p>
    <w:p w14:paraId="59EAC738" w14:textId="2D7EA5AB" w:rsidR="003C2EEB" w:rsidRPr="00426BEF" w:rsidRDefault="00813B04" w:rsidP="00CE5E24">
      <w:pPr>
        <w:contextualSpacing/>
        <w:rPr>
          <w:rFonts w:asciiTheme="majorHAnsi" w:hAnsiTheme="majorHAnsi" w:cs="Calibri"/>
        </w:rPr>
      </w:pPr>
      <w:r w:rsidRPr="00426BEF">
        <w:rPr>
          <w:rFonts w:asciiTheme="majorHAnsi" w:hAnsiTheme="majorHAnsi" w:cs="Calibri"/>
        </w:rPr>
        <w:t>T</w:t>
      </w:r>
      <w:r w:rsidR="00545AE8" w:rsidRPr="00426BEF">
        <w:rPr>
          <w:rFonts w:asciiTheme="majorHAnsi" w:hAnsiTheme="majorHAnsi" w:cs="Calibri"/>
        </w:rPr>
        <w:t>o illustrate, consider the following hypothetical</w:t>
      </w:r>
      <w:r w:rsidR="00550B74" w:rsidRPr="00426BEF">
        <w:rPr>
          <w:rFonts w:asciiTheme="majorHAnsi" w:hAnsiTheme="majorHAnsi" w:cs="Calibri"/>
        </w:rPr>
        <w:t>:</w:t>
      </w:r>
      <w:r w:rsidR="00BD0C9D" w:rsidRPr="00426BEF">
        <w:rPr>
          <w:rFonts w:asciiTheme="majorHAnsi" w:hAnsiTheme="majorHAnsi" w:cs="Calibri"/>
        </w:rPr>
        <w:t xml:space="preserve"> you have just received an email from Dr. Hypo, </w:t>
      </w:r>
      <w:r w:rsidR="008630E4" w:rsidRPr="00426BEF">
        <w:rPr>
          <w:rFonts w:asciiTheme="majorHAnsi" w:hAnsiTheme="majorHAnsi" w:cs="Calibri"/>
        </w:rPr>
        <w:t>whom you have not previously collaborated</w:t>
      </w:r>
      <w:r w:rsidRPr="00426BEF">
        <w:rPr>
          <w:rFonts w:asciiTheme="majorHAnsi" w:hAnsiTheme="majorHAnsi" w:cs="Calibri"/>
        </w:rPr>
        <w:t xml:space="preserve"> with</w:t>
      </w:r>
      <w:r w:rsidR="00BD0C9D" w:rsidRPr="00426BEF">
        <w:rPr>
          <w:rFonts w:asciiTheme="majorHAnsi" w:hAnsiTheme="majorHAnsi" w:cs="Calibri"/>
        </w:rPr>
        <w:t>.</w:t>
      </w:r>
      <w:r w:rsidR="00571113" w:rsidRPr="00426BEF">
        <w:rPr>
          <w:rFonts w:asciiTheme="majorHAnsi" w:hAnsiTheme="majorHAnsi" w:cs="Calibri"/>
        </w:rPr>
        <w:t xml:space="preserve"> </w:t>
      </w:r>
      <w:r w:rsidR="003C2EEB" w:rsidRPr="00426BEF">
        <w:rPr>
          <w:rFonts w:asciiTheme="majorHAnsi" w:hAnsiTheme="majorHAnsi" w:cs="Calibri"/>
        </w:rPr>
        <w:t xml:space="preserve">Dr. Hypo seeks to investigate </w:t>
      </w:r>
      <w:r w:rsidR="00733449" w:rsidRPr="00426BEF">
        <w:rPr>
          <w:rFonts w:asciiTheme="majorHAnsi" w:hAnsiTheme="majorHAnsi" w:cs="Calibri"/>
        </w:rPr>
        <w:t>imaginary gland</w:t>
      </w:r>
      <w:r w:rsidR="001C3DC7" w:rsidRPr="00426BEF">
        <w:rPr>
          <w:rFonts w:asciiTheme="majorHAnsi" w:hAnsiTheme="majorHAnsi" w:cs="Calibri"/>
        </w:rPr>
        <w:t xml:space="preserve"> (IG)</w:t>
      </w:r>
      <w:r w:rsidR="00733449" w:rsidRPr="00426BEF">
        <w:rPr>
          <w:rFonts w:asciiTheme="majorHAnsi" w:hAnsiTheme="majorHAnsi" w:cs="Calibri"/>
        </w:rPr>
        <w:t xml:space="preserve"> cancer. </w:t>
      </w:r>
      <w:r w:rsidR="00A21FCC" w:rsidRPr="00426BEF">
        <w:rPr>
          <w:rFonts w:asciiTheme="majorHAnsi" w:hAnsiTheme="majorHAnsi" w:cs="Calibri"/>
        </w:rPr>
        <w:t>Specifically, t</w:t>
      </w:r>
      <w:r w:rsidR="00733449" w:rsidRPr="00426BEF">
        <w:rPr>
          <w:rFonts w:asciiTheme="majorHAnsi" w:hAnsiTheme="majorHAnsi" w:cs="Calibri"/>
        </w:rPr>
        <w:t>hey hope to</w:t>
      </w:r>
      <w:r w:rsidR="00A21FCC" w:rsidRPr="00426BEF">
        <w:rPr>
          <w:rFonts w:asciiTheme="majorHAnsi" w:hAnsiTheme="majorHAnsi" w:cs="Calibri"/>
        </w:rPr>
        <w:t xml:space="preserve"> study</w:t>
      </w:r>
      <w:r w:rsidR="001D4DD6" w:rsidRPr="00426BEF">
        <w:rPr>
          <w:rFonts w:asciiTheme="majorHAnsi" w:hAnsiTheme="majorHAnsi" w:cs="Calibri"/>
        </w:rPr>
        <w:t xml:space="preserve"> </w:t>
      </w:r>
      <w:r w:rsidR="00482845" w:rsidRPr="00426BEF">
        <w:rPr>
          <w:rFonts w:asciiTheme="majorHAnsi" w:hAnsiTheme="majorHAnsi" w:cs="Calibri"/>
        </w:rPr>
        <w:t xml:space="preserve">time </w:t>
      </w:r>
      <w:r w:rsidR="00ED2684" w:rsidRPr="00426BEF">
        <w:rPr>
          <w:rFonts w:asciiTheme="majorHAnsi" w:hAnsiTheme="majorHAnsi" w:cs="Calibri"/>
        </w:rPr>
        <w:t>until</w:t>
      </w:r>
      <w:r w:rsidR="00482845" w:rsidRPr="00426BEF">
        <w:rPr>
          <w:rFonts w:asciiTheme="majorHAnsi" w:hAnsiTheme="majorHAnsi" w:cs="Calibri"/>
        </w:rPr>
        <w:t xml:space="preserve"> recurrence </w:t>
      </w:r>
      <w:r w:rsidR="00550B74" w:rsidRPr="00426BEF">
        <w:rPr>
          <w:rFonts w:asciiTheme="majorHAnsi" w:hAnsiTheme="majorHAnsi" w:cs="Calibri"/>
        </w:rPr>
        <w:t xml:space="preserve">in </w:t>
      </w:r>
      <w:r w:rsidR="001C3DC7" w:rsidRPr="00426BEF">
        <w:rPr>
          <w:rFonts w:asciiTheme="majorHAnsi" w:hAnsiTheme="majorHAnsi" w:cs="Calibri"/>
        </w:rPr>
        <w:t>IG cancer</w:t>
      </w:r>
      <w:r w:rsidR="001460CB" w:rsidRPr="00426BEF">
        <w:rPr>
          <w:rFonts w:asciiTheme="majorHAnsi" w:hAnsiTheme="majorHAnsi" w:cs="Calibri"/>
        </w:rPr>
        <w:t xml:space="preserve"> patients </w:t>
      </w:r>
      <w:r w:rsidR="00482845" w:rsidRPr="00426BEF">
        <w:rPr>
          <w:rFonts w:asciiTheme="majorHAnsi" w:hAnsiTheme="majorHAnsi" w:cs="Calibri"/>
        </w:rPr>
        <w:t xml:space="preserve">who have </w:t>
      </w:r>
      <w:r w:rsidR="00733C65" w:rsidRPr="00426BEF">
        <w:rPr>
          <w:rFonts w:asciiTheme="majorHAnsi" w:hAnsiTheme="majorHAnsi" w:cs="Calibri"/>
        </w:rPr>
        <w:t>recently</w:t>
      </w:r>
      <w:r w:rsidR="00482845" w:rsidRPr="00426BEF">
        <w:rPr>
          <w:rFonts w:asciiTheme="majorHAnsi" w:hAnsiTheme="majorHAnsi" w:cs="Calibri"/>
        </w:rPr>
        <w:t xml:space="preserve"> completed chemotherapy</w:t>
      </w:r>
      <w:r w:rsidR="00C20F62" w:rsidRPr="00426BEF">
        <w:rPr>
          <w:rFonts w:asciiTheme="majorHAnsi" w:hAnsiTheme="majorHAnsi" w:cs="Calibri"/>
        </w:rPr>
        <w:t>.</w:t>
      </w:r>
      <w:r w:rsidR="00EF416E" w:rsidRPr="00426BEF">
        <w:rPr>
          <w:rFonts w:asciiTheme="majorHAnsi" w:hAnsiTheme="majorHAnsi" w:cs="Calibri"/>
        </w:rPr>
        <w:t xml:space="preserve"> You agree to take on the project, and schedule an initial meeting with them.</w:t>
      </w:r>
    </w:p>
    <w:p w14:paraId="6BBEACBE" w14:textId="77777777" w:rsidR="00813B04" w:rsidRPr="00426BEF" w:rsidRDefault="00813B04" w:rsidP="00CE5E24">
      <w:pPr>
        <w:contextualSpacing/>
        <w:rPr>
          <w:rFonts w:asciiTheme="majorHAnsi" w:hAnsiTheme="majorHAnsi" w:cs="Calibri"/>
        </w:rPr>
      </w:pPr>
    </w:p>
    <w:p w14:paraId="1A65BD1B" w14:textId="6DEDCCE5" w:rsidR="00813B04" w:rsidRPr="00426BEF" w:rsidRDefault="00813B04" w:rsidP="00CE5E24">
      <w:pPr>
        <w:contextualSpacing/>
        <w:rPr>
          <w:rFonts w:asciiTheme="majorHAnsi" w:hAnsiTheme="majorHAnsi" w:cs="Calibri"/>
        </w:rPr>
      </w:pPr>
      <w:r w:rsidRPr="00426BEF">
        <w:rPr>
          <w:rFonts w:asciiTheme="majorHAnsi" w:hAnsiTheme="majorHAnsi" w:cs="Calibri"/>
        </w:rPr>
        <w:t>(I will not discuss other elements of the important initial meeting, such as showing your trustworthiness</w:t>
      </w:r>
      <w:r w:rsidR="00F7739A" w:rsidRPr="00426BEF">
        <w:rPr>
          <w:rFonts w:asciiTheme="majorHAnsi" w:hAnsiTheme="majorHAnsi" w:cs="Calibri"/>
        </w:rPr>
        <w:t xml:space="preserve">, </w:t>
      </w:r>
      <w:r w:rsidRPr="00426BEF">
        <w:rPr>
          <w:rFonts w:asciiTheme="majorHAnsi" w:hAnsiTheme="majorHAnsi" w:cs="Calibri"/>
        </w:rPr>
        <w:t>building relationships</w:t>
      </w:r>
      <w:r w:rsidR="00F7739A" w:rsidRPr="00426BEF">
        <w:rPr>
          <w:rFonts w:asciiTheme="majorHAnsi" w:hAnsiTheme="majorHAnsi" w:cs="Calibri"/>
        </w:rPr>
        <w:t>, setting expectations</w:t>
      </w:r>
      <w:r w:rsidR="00623BFA">
        <w:rPr>
          <w:rFonts w:asciiTheme="majorHAnsi" w:hAnsiTheme="majorHAnsi" w:cs="Calibri"/>
        </w:rPr>
        <w:t xml:space="preserve">, and </w:t>
      </w:r>
      <w:r w:rsidR="004D1225">
        <w:rPr>
          <w:rFonts w:asciiTheme="majorHAnsi" w:hAnsiTheme="majorHAnsi" w:cs="Calibri"/>
        </w:rPr>
        <w:t>determining payment</w:t>
      </w:r>
      <w:r w:rsidR="00F7739A" w:rsidRPr="00426BEF">
        <w:rPr>
          <w:rFonts w:asciiTheme="majorHAnsi" w:hAnsiTheme="majorHAnsi" w:cs="Calibri"/>
        </w:rPr>
        <w:t>. I will also not cover other essential elements of meetings in general, such as scheduling, note-taking, and divvying up responsibilities</w:t>
      </w:r>
      <w:r w:rsidRPr="00426BEF">
        <w:rPr>
          <w:rFonts w:asciiTheme="majorHAnsi" w:hAnsiTheme="majorHAnsi" w:cs="Calibri"/>
        </w:rPr>
        <w:t xml:space="preserve">. </w:t>
      </w:r>
      <w:r w:rsidR="005075AA" w:rsidRPr="00426BEF">
        <w:rPr>
          <w:rFonts w:asciiTheme="majorHAnsi" w:hAnsiTheme="majorHAnsi" w:cs="Calibri"/>
        </w:rPr>
        <w:t>These</w:t>
      </w:r>
      <w:r w:rsidRPr="00426BEF">
        <w:rPr>
          <w:rFonts w:asciiTheme="majorHAnsi" w:hAnsiTheme="majorHAnsi" w:cs="Calibri"/>
        </w:rPr>
        <w:t xml:space="preserve"> are crucial enough to be considered </w:t>
      </w:r>
      <w:r w:rsidR="00DC3D59" w:rsidRPr="00426BEF">
        <w:rPr>
          <w:rFonts w:asciiTheme="majorHAnsi" w:hAnsiTheme="majorHAnsi" w:cs="Calibri"/>
        </w:rPr>
        <w:t>in separate blog posts</w:t>
      </w:r>
      <w:r w:rsidR="00AE6ADC" w:rsidRPr="00426BEF">
        <w:rPr>
          <w:rFonts w:asciiTheme="majorHAnsi" w:hAnsiTheme="majorHAnsi" w:cs="Calibri"/>
        </w:rPr>
        <w:t xml:space="preserve"> eventually</w:t>
      </w:r>
      <w:r w:rsidRPr="00426BEF">
        <w:rPr>
          <w:rFonts w:asciiTheme="majorHAnsi" w:hAnsiTheme="majorHAnsi" w:cs="Calibri"/>
        </w:rPr>
        <w:t>.)</w:t>
      </w:r>
    </w:p>
    <w:p w14:paraId="78477423" w14:textId="77777777" w:rsidR="00C7671C" w:rsidRPr="00426BEF" w:rsidRDefault="00C7671C" w:rsidP="00CE5E24">
      <w:pPr>
        <w:contextualSpacing/>
        <w:rPr>
          <w:rFonts w:asciiTheme="majorHAnsi" w:hAnsiTheme="majorHAnsi" w:cs="Calibri"/>
        </w:rPr>
      </w:pPr>
    </w:p>
    <w:p w14:paraId="0B3352F6" w14:textId="09894BEB" w:rsidR="00C7671C" w:rsidRPr="00426BEF" w:rsidRDefault="00C7671C" w:rsidP="00CE5E24">
      <w:pPr>
        <w:contextualSpacing/>
        <w:rPr>
          <w:rFonts w:asciiTheme="majorHAnsi" w:hAnsiTheme="majorHAnsi" w:cs="Calibri"/>
          <w:b/>
          <w:bCs/>
        </w:rPr>
      </w:pPr>
      <w:r w:rsidRPr="00426BEF">
        <w:rPr>
          <w:rFonts w:asciiTheme="majorHAnsi" w:hAnsiTheme="majorHAnsi" w:cs="Calibri"/>
          <w:b/>
          <w:bCs/>
        </w:rPr>
        <w:t>What is the data?</w:t>
      </w:r>
    </w:p>
    <w:p w14:paraId="6055BF0D" w14:textId="77777777" w:rsidR="00C7671C" w:rsidRPr="00426BEF" w:rsidRDefault="00C7671C" w:rsidP="00CE5E24">
      <w:pPr>
        <w:contextualSpacing/>
        <w:rPr>
          <w:rFonts w:asciiTheme="majorHAnsi" w:hAnsiTheme="majorHAnsi" w:cs="Calibri"/>
        </w:rPr>
      </w:pPr>
    </w:p>
    <w:p w14:paraId="65D56552" w14:textId="05DB7985" w:rsidR="00C27009" w:rsidRPr="00426BEF" w:rsidRDefault="00C7671C" w:rsidP="00CE5E24">
      <w:pPr>
        <w:contextualSpacing/>
        <w:rPr>
          <w:rFonts w:asciiTheme="majorHAnsi" w:hAnsiTheme="majorHAnsi" w:cs="Calibri"/>
        </w:rPr>
      </w:pPr>
      <w:r w:rsidRPr="00426BEF">
        <w:rPr>
          <w:rFonts w:asciiTheme="majorHAnsi" w:hAnsiTheme="majorHAnsi" w:cs="Calibri"/>
        </w:rPr>
        <w:t xml:space="preserve">In an ideal world, the PI would request a statistical consultation </w:t>
      </w:r>
      <w:r w:rsidR="00F01AC8" w:rsidRPr="00426BEF">
        <w:rPr>
          <w:rFonts w:asciiTheme="majorHAnsi" w:hAnsiTheme="majorHAnsi" w:cs="Calibri"/>
        </w:rPr>
        <w:t>during</w:t>
      </w:r>
      <w:r w:rsidRPr="00426BEF">
        <w:rPr>
          <w:rFonts w:asciiTheme="majorHAnsi" w:hAnsiTheme="majorHAnsi" w:cs="Calibri"/>
        </w:rPr>
        <w:t xml:space="preserve"> the preliminary phases of a study, before the data is collected. In practice, </w:t>
      </w:r>
      <w:r w:rsidR="003E2709" w:rsidRPr="00426BEF">
        <w:rPr>
          <w:rFonts w:asciiTheme="majorHAnsi" w:hAnsiTheme="majorHAnsi" w:cs="Calibri"/>
        </w:rPr>
        <w:t xml:space="preserve">by the time they contact a statistician, </w:t>
      </w:r>
      <w:r w:rsidRPr="00426BEF">
        <w:rPr>
          <w:rFonts w:asciiTheme="majorHAnsi" w:hAnsiTheme="majorHAnsi" w:cs="Calibri"/>
        </w:rPr>
        <w:t xml:space="preserve">most PIs have </w:t>
      </w:r>
      <w:r w:rsidR="003E2709" w:rsidRPr="00426BEF">
        <w:rPr>
          <w:rFonts w:asciiTheme="majorHAnsi" w:hAnsiTheme="majorHAnsi" w:cs="Calibri"/>
        </w:rPr>
        <w:t>already collected data.</w:t>
      </w:r>
      <w:r w:rsidRPr="00426BEF">
        <w:rPr>
          <w:rFonts w:asciiTheme="majorHAnsi" w:hAnsiTheme="majorHAnsi" w:cs="Calibri"/>
        </w:rPr>
        <w:t xml:space="preserve"> </w:t>
      </w:r>
      <w:r w:rsidR="003E2709" w:rsidRPr="00426BEF">
        <w:rPr>
          <w:rFonts w:asciiTheme="majorHAnsi" w:hAnsiTheme="majorHAnsi" w:cs="Calibri"/>
        </w:rPr>
        <w:t>O</w:t>
      </w:r>
      <w:r w:rsidR="0036399C" w:rsidRPr="00426BEF">
        <w:rPr>
          <w:rFonts w:asciiTheme="majorHAnsi" w:hAnsiTheme="majorHAnsi" w:cs="Calibri"/>
        </w:rPr>
        <w:t>ften</w:t>
      </w:r>
      <w:r w:rsidRPr="00426BEF">
        <w:rPr>
          <w:rFonts w:asciiTheme="majorHAnsi" w:hAnsiTheme="majorHAnsi" w:cs="Calibri"/>
        </w:rPr>
        <w:t xml:space="preserve"> </w:t>
      </w:r>
      <w:r w:rsidR="003E2709" w:rsidRPr="00426BEF">
        <w:rPr>
          <w:rFonts w:asciiTheme="majorHAnsi" w:hAnsiTheme="majorHAnsi" w:cs="Calibri"/>
        </w:rPr>
        <w:t xml:space="preserve">this data comes </w:t>
      </w:r>
      <w:r w:rsidRPr="00426BEF">
        <w:rPr>
          <w:rFonts w:asciiTheme="majorHAnsi" w:hAnsiTheme="majorHAnsi" w:cs="Calibri"/>
        </w:rPr>
        <w:t>from electronic medical records</w:t>
      </w:r>
      <w:r w:rsidR="00550B74" w:rsidRPr="00426BEF">
        <w:rPr>
          <w:rFonts w:asciiTheme="majorHAnsi" w:hAnsiTheme="majorHAnsi" w:cs="Calibri"/>
        </w:rPr>
        <w:t xml:space="preserve"> (EMR)</w:t>
      </w:r>
      <w:r w:rsidR="001D1856" w:rsidRPr="00426BEF">
        <w:rPr>
          <w:rFonts w:asciiTheme="majorHAnsi" w:hAnsiTheme="majorHAnsi" w:cs="Calibri"/>
        </w:rPr>
        <w:t xml:space="preserve">, </w:t>
      </w:r>
      <w:r w:rsidRPr="00426BEF">
        <w:rPr>
          <w:rFonts w:asciiTheme="majorHAnsi" w:hAnsiTheme="majorHAnsi" w:cs="Calibri"/>
        </w:rPr>
        <w:t>registries</w:t>
      </w:r>
      <w:r w:rsidR="001D1856" w:rsidRPr="00426BEF">
        <w:rPr>
          <w:rFonts w:asciiTheme="majorHAnsi" w:hAnsiTheme="majorHAnsi" w:cs="Calibri"/>
        </w:rPr>
        <w:t>,</w:t>
      </w:r>
      <w:r w:rsidRPr="00426BEF">
        <w:rPr>
          <w:rFonts w:asciiTheme="majorHAnsi" w:hAnsiTheme="majorHAnsi" w:cs="Calibri"/>
        </w:rPr>
        <w:t xml:space="preserve"> or the like.</w:t>
      </w:r>
    </w:p>
    <w:p w14:paraId="50577505" w14:textId="77777777" w:rsidR="00C27009" w:rsidRPr="00426BEF" w:rsidRDefault="00C27009" w:rsidP="00CE5E24">
      <w:pPr>
        <w:contextualSpacing/>
        <w:rPr>
          <w:rFonts w:asciiTheme="majorHAnsi" w:hAnsiTheme="majorHAnsi" w:cs="Calibri"/>
        </w:rPr>
      </w:pPr>
    </w:p>
    <w:p w14:paraId="373C48B4" w14:textId="7EBDBF0E" w:rsidR="00D942B7" w:rsidRPr="00426BEF" w:rsidRDefault="00C7671C" w:rsidP="00CE5E24">
      <w:pPr>
        <w:contextualSpacing/>
        <w:rPr>
          <w:rFonts w:asciiTheme="majorHAnsi" w:hAnsiTheme="majorHAnsi" w:cs="Calibri"/>
        </w:rPr>
      </w:pPr>
      <w:r w:rsidRPr="00426BEF">
        <w:rPr>
          <w:rFonts w:asciiTheme="majorHAnsi" w:hAnsiTheme="majorHAnsi" w:cs="Calibri"/>
        </w:rPr>
        <w:t>Getting a basic understanding of the data is essential at this step. Potential questions include:</w:t>
      </w:r>
    </w:p>
    <w:p w14:paraId="4BBF6A82" w14:textId="163218B3" w:rsidR="00550B74" w:rsidRPr="00426BEF" w:rsidRDefault="00C7671C" w:rsidP="00CE5E24">
      <w:pPr>
        <w:pStyle w:val="ListParagraph"/>
        <w:numPr>
          <w:ilvl w:val="0"/>
          <w:numId w:val="5"/>
        </w:numPr>
        <w:rPr>
          <w:rFonts w:asciiTheme="majorHAnsi" w:hAnsiTheme="majorHAnsi" w:cs="Calibri"/>
        </w:rPr>
      </w:pPr>
      <w:r w:rsidRPr="00426BEF">
        <w:rPr>
          <w:rFonts w:asciiTheme="majorHAnsi" w:hAnsiTheme="majorHAnsi" w:cs="Calibri"/>
        </w:rPr>
        <w:t>How and when was the data collected?</w:t>
      </w:r>
    </w:p>
    <w:p w14:paraId="73235730" w14:textId="58CA9C68" w:rsidR="00C7671C" w:rsidRPr="00426BEF" w:rsidRDefault="00C7671C" w:rsidP="00CE5E24">
      <w:pPr>
        <w:pStyle w:val="ListParagraph"/>
        <w:numPr>
          <w:ilvl w:val="0"/>
          <w:numId w:val="5"/>
        </w:numPr>
        <w:rPr>
          <w:rFonts w:asciiTheme="majorHAnsi" w:hAnsiTheme="majorHAnsi" w:cs="Calibri"/>
        </w:rPr>
      </w:pPr>
      <w:r w:rsidRPr="00426BEF">
        <w:rPr>
          <w:rFonts w:asciiTheme="majorHAnsi" w:hAnsiTheme="majorHAnsi" w:cs="Calibri"/>
        </w:rPr>
        <w:lastRenderedPageBreak/>
        <w:t>Under what circumstances do patients enter the data?</w:t>
      </w:r>
    </w:p>
    <w:p w14:paraId="5F137ED6" w14:textId="6C3B2E92" w:rsidR="00C7671C" w:rsidRPr="00426BEF" w:rsidRDefault="00C7671C" w:rsidP="00CE5E24">
      <w:pPr>
        <w:pStyle w:val="ListParagraph"/>
        <w:numPr>
          <w:ilvl w:val="0"/>
          <w:numId w:val="5"/>
        </w:numPr>
        <w:rPr>
          <w:rFonts w:asciiTheme="majorHAnsi" w:hAnsiTheme="majorHAnsi" w:cs="Calibri"/>
        </w:rPr>
      </w:pPr>
      <w:r w:rsidRPr="00426BEF">
        <w:rPr>
          <w:rFonts w:asciiTheme="majorHAnsi" w:hAnsiTheme="majorHAnsi" w:cs="Calibri"/>
        </w:rPr>
        <w:t>How many patients</w:t>
      </w:r>
      <w:r w:rsidR="005E65CA" w:rsidRPr="00426BEF">
        <w:rPr>
          <w:rFonts w:asciiTheme="majorHAnsi" w:hAnsiTheme="majorHAnsi" w:cs="Calibri"/>
        </w:rPr>
        <w:t xml:space="preserve"> are included</w:t>
      </w:r>
      <w:r w:rsidRPr="00426BEF">
        <w:rPr>
          <w:rFonts w:asciiTheme="majorHAnsi" w:hAnsiTheme="majorHAnsi" w:cs="Calibri"/>
        </w:rPr>
        <w:t>?</w:t>
      </w:r>
    </w:p>
    <w:p w14:paraId="6B26E627" w14:textId="1B33608F" w:rsidR="00C7671C" w:rsidRPr="00426BEF" w:rsidRDefault="00C7671C" w:rsidP="00CE5E24">
      <w:pPr>
        <w:pStyle w:val="ListParagraph"/>
        <w:numPr>
          <w:ilvl w:val="0"/>
          <w:numId w:val="5"/>
        </w:numPr>
        <w:rPr>
          <w:rFonts w:asciiTheme="majorHAnsi" w:hAnsiTheme="majorHAnsi" w:cs="Calibri"/>
        </w:rPr>
      </w:pPr>
      <w:r w:rsidRPr="00426BEF">
        <w:rPr>
          <w:rFonts w:asciiTheme="majorHAnsi" w:hAnsiTheme="majorHAnsi" w:cs="Calibri"/>
        </w:rPr>
        <w:t>If the data is longitudinal, how long is the followup?</w:t>
      </w:r>
    </w:p>
    <w:p w14:paraId="73DE3EE4" w14:textId="33BC2231" w:rsidR="00C7671C" w:rsidRPr="00426BEF" w:rsidRDefault="001342A3" w:rsidP="00CE5E24">
      <w:pPr>
        <w:pStyle w:val="ListParagraph"/>
        <w:numPr>
          <w:ilvl w:val="0"/>
          <w:numId w:val="5"/>
        </w:numPr>
        <w:rPr>
          <w:rFonts w:asciiTheme="majorHAnsi" w:hAnsiTheme="majorHAnsi" w:cs="Calibri"/>
        </w:rPr>
      </w:pPr>
      <w:r w:rsidRPr="00426BEF">
        <w:rPr>
          <w:rFonts w:asciiTheme="majorHAnsi" w:hAnsiTheme="majorHAnsi" w:cs="Calibri"/>
        </w:rPr>
        <w:t>If the data is longitudinal, how do we know if a patient is lost to followup?</w:t>
      </w:r>
    </w:p>
    <w:p w14:paraId="58A95AAD" w14:textId="21E9AD6C" w:rsidR="00DE01B5" w:rsidRPr="00426BEF" w:rsidRDefault="00722BF2" w:rsidP="00CE5E24">
      <w:pPr>
        <w:contextualSpacing/>
        <w:rPr>
          <w:rFonts w:asciiTheme="majorHAnsi" w:hAnsiTheme="majorHAnsi" w:cs="Calibri"/>
        </w:rPr>
      </w:pPr>
      <w:r w:rsidRPr="00426BEF">
        <w:rPr>
          <w:rFonts w:asciiTheme="majorHAnsi" w:hAnsiTheme="majorHAnsi" w:cs="Calibri"/>
        </w:rPr>
        <w:t>As for</w:t>
      </w:r>
      <w:r w:rsidR="00482845" w:rsidRPr="00426BEF">
        <w:rPr>
          <w:rFonts w:asciiTheme="majorHAnsi" w:hAnsiTheme="majorHAnsi" w:cs="Calibri"/>
        </w:rPr>
        <w:t xml:space="preserve"> Dr. Hypo,</w:t>
      </w:r>
      <w:r w:rsidR="006131D0" w:rsidRPr="00426BEF">
        <w:rPr>
          <w:rFonts w:asciiTheme="majorHAnsi" w:hAnsiTheme="majorHAnsi" w:cs="Calibri"/>
        </w:rPr>
        <w:t xml:space="preserve"> you learn that</w:t>
      </w:r>
      <w:r w:rsidR="00482845" w:rsidRPr="00426BEF">
        <w:rPr>
          <w:rFonts w:asciiTheme="majorHAnsi" w:hAnsiTheme="majorHAnsi" w:cs="Calibri"/>
        </w:rPr>
        <w:t xml:space="preserve"> they have pulled longitudinal EMR data, consisting of </w:t>
      </w:r>
      <w:r w:rsidR="009C69F8" w:rsidRPr="00426BEF">
        <w:rPr>
          <w:rFonts w:asciiTheme="majorHAnsi" w:hAnsiTheme="majorHAnsi" w:cs="Calibri"/>
        </w:rPr>
        <w:t xml:space="preserve">all </w:t>
      </w:r>
      <w:r w:rsidR="00482845" w:rsidRPr="00426BEF">
        <w:rPr>
          <w:rFonts w:asciiTheme="majorHAnsi" w:hAnsiTheme="majorHAnsi" w:cs="Calibri"/>
        </w:rPr>
        <w:t xml:space="preserve">patients </w:t>
      </w:r>
      <w:r w:rsidR="00D5272B" w:rsidRPr="00426BEF">
        <w:rPr>
          <w:rFonts w:asciiTheme="majorHAnsi" w:hAnsiTheme="majorHAnsi" w:cs="Calibri"/>
        </w:rPr>
        <w:t xml:space="preserve">who have </w:t>
      </w:r>
      <w:r w:rsidR="000B1080" w:rsidRPr="00426BEF">
        <w:rPr>
          <w:rFonts w:asciiTheme="majorHAnsi" w:hAnsiTheme="majorHAnsi" w:cs="Calibri"/>
        </w:rPr>
        <w:t>initiated</w:t>
      </w:r>
      <w:r w:rsidR="00D5272B" w:rsidRPr="00426BEF">
        <w:rPr>
          <w:rFonts w:asciiTheme="majorHAnsi" w:hAnsiTheme="majorHAnsi" w:cs="Calibri"/>
        </w:rPr>
        <w:t xml:space="preserve"> chemotherapy </w:t>
      </w:r>
      <w:r w:rsidR="001C3DC7" w:rsidRPr="00426BEF">
        <w:rPr>
          <w:rFonts w:asciiTheme="majorHAnsi" w:hAnsiTheme="majorHAnsi" w:cs="Calibri"/>
        </w:rPr>
        <w:t xml:space="preserve">for IG cancer </w:t>
      </w:r>
      <w:r w:rsidR="00D5272B" w:rsidRPr="00426BEF">
        <w:rPr>
          <w:rFonts w:asciiTheme="majorHAnsi" w:hAnsiTheme="majorHAnsi" w:cs="Calibri"/>
        </w:rPr>
        <w:t>at the General Hospital</w:t>
      </w:r>
      <w:r w:rsidR="000B1080" w:rsidRPr="00426BEF">
        <w:rPr>
          <w:rFonts w:asciiTheme="majorHAnsi" w:hAnsiTheme="majorHAnsi" w:cs="Calibri"/>
        </w:rPr>
        <w:t xml:space="preserve"> during the past ten years. Dr. Hypo pulled </w:t>
      </w:r>
      <w:r w:rsidR="006B16F3" w:rsidRPr="00426BEF">
        <w:rPr>
          <w:rFonts w:asciiTheme="majorHAnsi" w:hAnsiTheme="majorHAnsi" w:cs="Calibri"/>
        </w:rPr>
        <w:t xml:space="preserve">data on all </w:t>
      </w:r>
      <w:r w:rsidR="000B1080" w:rsidRPr="00426BEF">
        <w:rPr>
          <w:rFonts w:asciiTheme="majorHAnsi" w:hAnsiTheme="majorHAnsi" w:cs="Calibri"/>
        </w:rPr>
        <w:t>visits before, during, and after chemotherapy initiation</w:t>
      </w:r>
      <w:r w:rsidR="00A053EB" w:rsidRPr="00426BEF">
        <w:rPr>
          <w:rFonts w:asciiTheme="majorHAnsi" w:hAnsiTheme="majorHAnsi" w:cs="Calibri"/>
        </w:rPr>
        <w:t>, as well as</w:t>
      </w:r>
      <w:r w:rsidR="00E0229E" w:rsidRPr="00426BEF">
        <w:rPr>
          <w:rFonts w:asciiTheme="majorHAnsi" w:hAnsiTheme="majorHAnsi" w:cs="Calibri"/>
        </w:rPr>
        <w:t xml:space="preserve"> data on medication refills</w:t>
      </w:r>
      <w:r w:rsidR="000B1080" w:rsidRPr="00426BEF">
        <w:rPr>
          <w:rFonts w:asciiTheme="majorHAnsi" w:hAnsiTheme="majorHAnsi" w:cs="Calibri"/>
        </w:rPr>
        <w:t>. There are approximately five</w:t>
      </w:r>
      <w:r w:rsidR="00C24890" w:rsidRPr="00426BEF">
        <w:rPr>
          <w:rFonts w:asciiTheme="majorHAnsi" w:hAnsiTheme="majorHAnsi" w:cs="Calibri"/>
        </w:rPr>
        <w:t xml:space="preserve"> </w:t>
      </w:r>
      <w:r w:rsidR="000B1080" w:rsidRPr="00426BEF">
        <w:rPr>
          <w:rFonts w:asciiTheme="majorHAnsi" w:hAnsiTheme="majorHAnsi" w:cs="Calibri"/>
        </w:rPr>
        <w:t>hundred patients, with an average of twenty visits each</w:t>
      </w:r>
      <w:r w:rsidR="00BC5374" w:rsidRPr="00426BEF">
        <w:rPr>
          <w:rFonts w:asciiTheme="majorHAnsi" w:hAnsiTheme="majorHAnsi" w:cs="Calibri"/>
        </w:rPr>
        <w:t xml:space="preserve"> – each visit occurs at irregular intervals, with frequent visits during chemotherapy and more infrequent visits post-chemotherapy</w:t>
      </w:r>
      <w:r w:rsidR="000B1080" w:rsidRPr="00426BEF">
        <w:rPr>
          <w:rFonts w:asciiTheme="majorHAnsi" w:hAnsiTheme="majorHAnsi" w:cs="Calibri"/>
        </w:rPr>
        <w:t>.</w:t>
      </w:r>
      <w:r w:rsidR="00F4635F" w:rsidRPr="00426BEF">
        <w:rPr>
          <w:rFonts w:asciiTheme="majorHAnsi" w:hAnsiTheme="majorHAnsi" w:cs="Calibri"/>
        </w:rPr>
        <w:t xml:space="preserve"> Death information is found using EPIC, which sources from obituaries. A patient is lost to followup if they stop visiting </w:t>
      </w:r>
      <w:r w:rsidR="003C0524" w:rsidRPr="00426BEF">
        <w:rPr>
          <w:rFonts w:asciiTheme="majorHAnsi" w:hAnsiTheme="majorHAnsi" w:cs="Calibri"/>
        </w:rPr>
        <w:t>the</w:t>
      </w:r>
      <w:r w:rsidR="00F4635F" w:rsidRPr="00426BEF">
        <w:rPr>
          <w:rFonts w:asciiTheme="majorHAnsi" w:hAnsiTheme="majorHAnsi" w:cs="Calibri"/>
        </w:rPr>
        <w:t xml:space="preserve"> General Hospital.</w:t>
      </w:r>
    </w:p>
    <w:p w14:paraId="19CED743" w14:textId="77777777" w:rsidR="00CE5E24" w:rsidRPr="00426BEF" w:rsidRDefault="00CE5E24" w:rsidP="00CE5E24">
      <w:pPr>
        <w:contextualSpacing/>
        <w:rPr>
          <w:rFonts w:asciiTheme="majorHAnsi" w:hAnsiTheme="majorHAnsi" w:cs="Calibri"/>
        </w:rPr>
      </w:pPr>
    </w:p>
    <w:p w14:paraId="797896CF" w14:textId="250D2E4B" w:rsidR="00D942B7" w:rsidRPr="00426BEF" w:rsidRDefault="00C27009" w:rsidP="00CE5E24">
      <w:pPr>
        <w:contextualSpacing/>
        <w:rPr>
          <w:rFonts w:asciiTheme="majorHAnsi" w:hAnsiTheme="majorHAnsi" w:cs="Calibri"/>
          <w:b/>
          <w:bCs/>
        </w:rPr>
      </w:pPr>
      <w:r w:rsidRPr="00426BEF">
        <w:rPr>
          <w:rFonts w:asciiTheme="majorHAnsi" w:hAnsiTheme="majorHAnsi" w:cs="Calibri"/>
          <w:b/>
          <w:bCs/>
        </w:rPr>
        <w:t>What are the research questions?</w:t>
      </w:r>
    </w:p>
    <w:p w14:paraId="655E4F59" w14:textId="042EE5F2" w:rsidR="000D644C" w:rsidRPr="00426BEF" w:rsidRDefault="000D644C" w:rsidP="00CE5E24">
      <w:pPr>
        <w:contextualSpacing/>
        <w:rPr>
          <w:rFonts w:asciiTheme="majorHAnsi" w:hAnsiTheme="majorHAnsi" w:cs="Calibri"/>
        </w:rPr>
      </w:pPr>
    </w:p>
    <w:p w14:paraId="3D297A01" w14:textId="6AE78666" w:rsidR="004E2969" w:rsidRPr="00426BEF" w:rsidRDefault="00550B74" w:rsidP="00CE5E24">
      <w:pPr>
        <w:contextualSpacing/>
        <w:rPr>
          <w:rFonts w:asciiTheme="majorHAnsi" w:hAnsiTheme="majorHAnsi" w:cs="Calibri"/>
        </w:rPr>
      </w:pPr>
      <w:r w:rsidRPr="00426BEF">
        <w:rPr>
          <w:rFonts w:asciiTheme="majorHAnsi" w:hAnsiTheme="majorHAnsi" w:cs="Calibri"/>
        </w:rPr>
        <w:t>Although seemingly straightforward, this question very often isn’t.</w:t>
      </w:r>
      <w:r w:rsidR="00C27009" w:rsidRPr="00426BEF">
        <w:rPr>
          <w:rFonts w:asciiTheme="majorHAnsi" w:hAnsiTheme="majorHAnsi" w:cs="Calibri"/>
        </w:rPr>
        <w:t xml:space="preserve"> </w:t>
      </w:r>
      <w:r w:rsidR="000D644C" w:rsidRPr="00426BEF">
        <w:rPr>
          <w:rFonts w:asciiTheme="majorHAnsi" w:hAnsiTheme="majorHAnsi" w:cs="Calibri"/>
        </w:rPr>
        <w:t xml:space="preserve">Often, a key question at this stage is whether the research question is predictive, associational, or causal, as </w:t>
      </w:r>
      <w:r w:rsidR="00426BEF">
        <w:rPr>
          <w:rFonts w:asciiTheme="majorHAnsi" w:hAnsiTheme="majorHAnsi" w:cs="Calibri"/>
        </w:rPr>
        <w:t>the answer can influence your modelling choices</w:t>
      </w:r>
      <w:r w:rsidR="000D644C" w:rsidRPr="00426BEF">
        <w:rPr>
          <w:rFonts w:asciiTheme="majorHAnsi" w:hAnsiTheme="majorHAnsi" w:cs="Calibri"/>
        </w:rPr>
        <w:t>.</w:t>
      </w:r>
    </w:p>
    <w:p w14:paraId="7872AE3A" w14:textId="77777777" w:rsidR="001814E7" w:rsidRPr="00426BEF" w:rsidRDefault="001814E7" w:rsidP="00CE5E24">
      <w:pPr>
        <w:contextualSpacing/>
        <w:rPr>
          <w:rFonts w:asciiTheme="majorHAnsi" w:hAnsiTheme="majorHAnsi" w:cs="Calibri"/>
        </w:rPr>
      </w:pPr>
    </w:p>
    <w:p w14:paraId="3266176F" w14:textId="7070032E" w:rsidR="00D72FEE" w:rsidRPr="00426BEF" w:rsidRDefault="0098743A" w:rsidP="00CE5E24">
      <w:pPr>
        <w:contextualSpacing/>
        <w:rPr>
          <w:rFonts w:asciiTheme="majorHAnsi" w:hAnsiTheme="majorHAnsi" w:cs="Calibri"/>
        </w:rPr>
      </w:pPr>
      <w:r w:rsidRPr="00426BEF">
        <w:rPr>
          <w:rFonts w:asciiTheme="majorHAnsi" w:hAnsiTheme="majorHAnsi" w:cs="Calibri"/>
        </w:rPr>
        <w:t xml:space="preserve">As for Dr. Hypo, they </w:t>
      </w:r>
      <w:r w:rsidR="00EB32A9" w:rsidRPr="00426BEF">
        <w:rPr>
          <w:rFonts w:asciiTheme="majorHAnsi" w:hAnsiTheme="majorHAnsi" w:cs="Calibri"/>
        </w:rPr>
        <w:t>wish to</w:t>
      </w:r>
      <w:r w:rsidRPr="00426BEF">
        <w:rPr>
          <w:rFonts w:asciiTheme="majorHAnsi" w:hAnsiTheme="majorHAnsi" w:cs="Calibri"/>
        </w:rPr>
        <w:t xml:space="preserve"> </w:t>
      </w:r>
      <w:r w:rsidR="00C801BA" w:rsidRPr="00426BEF">
        <w:rPr>
          <w:rFonts w:asciiTheme="majorHAnsi" w:hAnsiTheme="majorHAnsi" w:cs="Calibri"/>
        </w:rPr>
        <w:t>analyze the relationship between Drug A and time to cancer recurrence</w:t>
      </w:r>
      <w:r w:rsidR="00D74B6F" w:rsidRPr="00426BEF">
        <w:rPr>
          <w:rFonts w:asciiTheme="majorHAnsi" w:hAnsiTheme="majorHAnsi" w:cs="Calibri"/>
        </w:rPr>
        <w:t>, which immediately implies survival analysis</w:t>
      </w:r>
      <w:r w:rsidR="00C801BA" w:rsidRPr="00426BEF">
        <w:rPr>
          <w:rFonts w:asciiTheme="majorHAnsi" w:hAnsiTheme="majorHAnsi" w:cs="Calibri"/>
        </w:rPr>
        <w:t xml:space="preserve">. </w:t>
      </w:r>
      <w:r w:rsidR="006C01BE" w:rsidRPr="00426BEF">
        <w:rPr>
          <w:rFonts w:asciiTheme="majorHAnsi" w:hAnsiTheme="majorHAnsi" w:cs="Calibri"/>
        </w:rPr>
        <w:t xml:space="preserve">After </w:t>
      </w:r>
      <w:r w:rsidR="00693A87" w:rsidRPr="00426BEF">
        <w:rPr>
          <w:rFonts w:asciiTheme="majorHAnsi" w:hAnsiTheme="majorHAnsi" w:cs="Calibri"/>
        </w:rPr>
        <w:t>further discussion</w:t>
      </w:r>
      <w:r w:rsidR="006C01BE" w:rsidRPr="00426BEF">
        <w:rPr>
          <w:rFonts w:asciiTheme="majorHAnsi" w:hAnsiTheme="majorHAnsi" w:cs="Calibri"/>
        </w:rPr>
        <w:t xml:space="preserve">, </w:t>
      </w:r>
      <w:r w:rsidR="008630E4" w:rsidRPr="00426BEF">
        <w:rPr>
          <w:rFonts w:asciiTheme="majorHAnsi" w:hAnsiTheme="majorHAnsi" w:cs="Calibri"/>
        </w:rPr>
        <w:t xml:space="preserve">you discover that their question is </w:t>
      </w:r>
      <w:r w:rsidR="00966250" w:rsidRPr="00426BEF">
        <w:rPr>
          <w:rFonts w:asciiTheme="majorHAnsi" w:hAnsiTheme="majorHAnsi" w:cs="Calibri"/>
        </w:rPr>
        <w:t xml:space="preserve">primarily </w:t>
      </w:r>
      <w:r w:rsidR="008630E4" w:rsidRPr="00426BEF">
        <w:rPr>
          <w:rFonts w:asciiTheme="majorHAnsi" w:hAnsiTheme="majorHAnsi" w:cs="Calibri"/>
        </w:rPr>
        <w:t xml:space="preserve">associational: they want </w:t>
      </w:r>
      <w:r w:rsidR="005C635C" w:rsidRPr="00426BEF">
        <w:rPr>
          <w:rFonts w:asciiTheme="majorHAnsi" w:hAnsiTheme="majorHAnsi" w:cs="Calibri"/>
        </w:rPr>
        <w:t xml:space="preserve">to discover whether initiation of Drug A shortly after chemotherapy </w:t>
      </w:r>
      <w:r w:rsidR="00813026" w:rsidRPr="00426BEF">
        <w:rPr>
          <w:rFonts w:asciiTheme="majorHAnsi" w:hAnsiTheme="majorHAnsi" w:cs="Calibri"/>
        </w:rPr>
        <w:t>is associated with a protective effect after controlling for confounders, as measured by i</w:t>
      </w:r>
      <w:r w:rsidR="005C635C" w:rsidRPr="00426BEF">
        <w:rPr>
          <w:rFonts w:asciiTheme="majorHAnsi" w:hAnsiTheme="majorHAnsi" w:cs="Calibri"/>
        </w:rPr>
        <w:t>ncreased time to recurrence or death.</w:t>
      </w:r>
    </w:p>
    <w:p w14:paraId="21264E01" w14:textId="77777777" w:rsidR="001814E7" w:rsidRPr="00426BEF" w:rsidRDefault="001814E7" w:rsidP="00CE5E24">
      <w:pPr>
        <w:contextualSpacing/>
        <w:rPr>
          <w:rFonts w:asciiTheme="majorHAnsi" w:hAnsiTheme="majorHAnsi" w:cs="Calibri"/>
        </w:rPr>
      </w:pPr>
    </w:p>
    <w:p w14:paraId="1C83B170" w14:textId="4EAC6797" w:rsidR="0098743A" w:rsidRPr="00426BEF" w:rsidRDefault="0098743A" w:rsidP="00CE5E24">
      <w:pPr>
        <w:contextualSpacing/>
        <w:rPr>
          <w:rFonts w:asciiTheme="majorHAnsi" w:hAnsiTheme="majorHAnsi" w:cs="Calibri"/>
          <w:b/>
          <w:bCs/>
        </w:rPr>
      </w:pPr>
      <w:r w:rsidRPr="00426BEF">
        <w:rPr>
          <w:rFonts w:asciiTheme="majorHAnsi" w:hAnsiTheme="majorHAnsi" w:cs="Calibri"/>
          <w:b/>
          <w:bCs/>
        </w:rPr>
        <w:t>Can the data theoretically answer the research question?</w:t>
      </w:r>
    </w:p>
    <w:p w14:paraId="2D0D2EAE" w14:textId="2B81FD77" w:rsidR="000D644C" w:rsidRPr="00426BEF" w:rsidRDefault="000D644C" w:rsidP="00CE5E24">
      <w:pPr>
        <w:contextualSpacing/>
        <w:rPr>
          <w:rFonts w:asciiTheme="majorHAnsi" w:hAnsiTheme="majorHAnsi" w:cs="Calibri"/>
        </w:rPr>
      </w:pPr>
    </w:p>
    <w:p w14:paraId="1FA8E532" w14:textId="4FB506FE" w:rsidR="0098743A" w:rsidRPr="00426BEF" w:rsidRDefault="0098743A" w:rsidP="00CE5E24">
      <w:pPr>
        <w:contextualSpacing/>
        <w:rPr>
          <w:rFonts w:asciiTheme="majorHAnsi" w:hAnsiTheme="majorHAnsi" w:cs="Calibri"/>
        </w:rPr>
      </w:pPr>
      <w:r w:rsidRPr="00426BEF">
        <w:rPr>
          <w:rFonts w:asciiTheme="majorHAnsi" w:hAnsiTheme="majorHAnsi" w:cs="Calibri"/>
        </w:rPr>
        <w:t xml:space="preserve">Before </w:t>
      </w:r>
      <w:r w:rsidR="004B78B2" w:rsidRPr="00426BEF">
        <w:rPr>
          <w:rFonts w:asciiTheme="majorHAnsi" w:hAnsiTheme="majorHAnsi" w:cs="Calibri"/>
        </w:rPr>
        <w:t xml:space="preserve">thinking seriously </w:t>
      </w:r>
      <w:r w:rsidRPr="00426BEF">
        <w:rPr>
          <w:rFonts w:asciiTheme="majorHAnsi" w:hAnsiTheme="majorHAnsi" w:cs="Calibri"/>
        </w:rPr>
        <w:t xml:space="preserve">of a statistical model and </w:t>
      </w:r>
      <w:r w:rsidR="0072793D" w:rsidRPr="00426BEF">
        <w:rPr>
          <w:rFonts w:asciiTheme="majorHAnsi" w:hAnsiTheme="majorHAnsi" w:cs="Calibri"/>
        </w:rPr>
        <w:t>getting into the data details</w:t>
      </w:r>
      <w:r w:rsidRPr="00426BEF">
        <w:rPr>
          <w:rFonts w:asciiTheme="majorHAnsi" w:hAnsiTheme="majorHAnsi" w:cs="Calibri"/>
        </w:rPr>
        <w:t>, you should ask yourself this simple, yet often overlooked question. If the answer is negative, now is the time to obtain more data or redefine the research question.</w:t>
      </w:r>
    </w:p>
    <w:p w14:paraId="2584A41B" w14:textId="77777777" w:rsidR="000D644C" w:rsidRPr="00426BEF" w:rsidRDefault="000D644C" w:rsidP="00CE5E24">
      <w:pPr>
        <w:contextualSpacing/>
        <w:rPr>
          <w:rFonts w:asciiTheme="majorHAnsi" w:hAnsiTheme="majorHAnsi" w:cs="Calibri"/>
        </w:rPr>
      </w:pPr>
    </w:p>
    <w:p w14:paraId="4FA0101D" w14:textId="16DDCA42" w:rsidR="0098743A" w:rsidRPr="00426BEF" w:rsidRDefault="0098743A" w:rsidP="001B0BC9">
      <w:pPr>
        <w:contextualSpacing/>
        <w:rPr>
          <w:rFonts w:asciiTheme="majorHAnsi" w:hAnsiTheme="majorHAnsi" w:cs="Calibri"/>
        </w:rPr>
      </w:pPr>
      <w:r w:rsidRPr="00426BEF">
        <w:rPr>
          <w:rFonts w:asciiTheme="majorHAnsi" w:hAnsiTheme="majorHAnsi" w:cs="Calibri"/>
        </w:rPr>
        <w:t>Returning to Dr. Hypo, after some questioning, you discover</w:t>
      </w:r>
      <w:r w:rsidR="007A001B" w:rsidRPr="00426BEF">
        <w:rPr>
          <w:rFonts w:asciiTheme="majorHAnsi" w:hAnsiTheme="majorHAnsi" w:cs="Calibri"/>
        </w:rPr>
        <w:t xml:space="preserve"> that due to treatment protocols at the General Hospital, every single IG cancer patient who initiated chemotherapy was prescribed Drug A afterwards! With no control group, </w:t>
      </w:r>
      <w:r w:rsidR="0072793D" w:rsidRPr="00426BEF">
        <w:rPr>
          <w:rFonts w:asciiTheme="majorHAnsi" w:hAnsiTheme="majorHAnsi" w:cs="Calibri"/>
        </w:rPr>
        <w:t>you cannot answer the research question as posed</w:t>
      </w:r>
      <w:r w:rsidRPr="00426BEF">
        <w:rPr>
          <w:rFonts w:asciiTheme="majorHAnsi" w:hAnsiTheme="majorHAnsi" w:cs="Calibri"/>
        </w:rPr>
        <w:t xml:space="preserve">. You give </w:t>
      </w:r>
      <w:r w:rsidR="0072793D" w:rsidRPr="00426BEF">
        <w:rPr>
          <w:rFonts w:asciiTheme="majorHAnsi" w:hAnsiTheme="majorHAnsi" w:cs="Calibri"/>
        </w:rPr>
        <w:t>Dr. Hypo</w:t>
      </w:r>
      <w:r w:rsidRPr="00426BEF">
        <w:rPr>
          <w:rFonts w:asciiTheme="majorHAnsi" w:hAnsiTheme="majorHAnsi" w:cs="Calibri"/>
        </w:rPr>
        <w:t xml:space="preserve"> two options: either </w:t>
      </w:r>
      <w:r w:rsidR="007A001B" w:rsidRPr="00426BEF">
        <w:rPr>
          <w:rFonts w:asciiTheme="majorHAnsi" w:hAnsiTheme="majorHAnsi" w:cs="Calibri"/>
        </w:rPr>
        <w:t xml:space="preserve">expand the research population to include patients who didn’t initiate Drug A, perhaps by merging data from a different hospital, or change the research </w:t>
      </w:r>
      <w:r w:rsidR="001B0BC9" w:rsidRPr="00426BEF">
        <w:rPr>
          <w:rFonts w:asciiTheme="majorHAnsi" w:hAnsiTheme="majorHAnsi" w:cs="Calibri"/>
        </w:rPr>
        <w:t>question, perhaps by studying Drug B instead. After some discussion, Dr. Hypo agrees to change the drug of interest to Drug B.</w:t>
      </w:r>
      <w:r w:rsidR="00683F37" w:rsidRPr="00426BEF">
        <w:rPr>
          <w:rFonts w:asciiTheme="majorHAnsi" w:hAnsiTheme="majorHAnsi" w:cs="Calibri"/>
        </w:rPr>
        <w:t xml:space="preserve"> </w:t>
      </w:r>
    </w:p>
    <w:p w14:paraId="7E3AB05C" w14:textId="77777777" w:rsidR="0098743A" w:rsidRPr="00426BEF" w:rsidRDefault="0098743A" w:rsidP="00CE5E24">
      <w:pPr>
        <w:contextualSpacing/>
        <w:rPr>
          <w:rFonts w:asciiTheme="majorHAnsi" w:hAnsiTheme="majorHAnsi" w:cs="Calibri"/>
        </w:rPr>
      </w:pPr>
    </w:p>
    <w:p w14:paraId="5C1B0A36" w14:textId="73788DCB" w:rsidR="001814E7" w:rsidRPr="00426BEF" w:rsidRDefault="001814E7" w:rsidP="00CE5E24">
      <w:pPr>
        <w:contextualSpacing/>
        <w:rPr>
          <w:rFonts w:asciiTheme="majorHAnsi" w:hAnsiTheme="majorHAnsi" w:cs="Calibri"/>
          <w:b/>
          <w:bCs/>
        </w:rPr>
      </w:pPr>
      <w:r w:rsidRPr="00426BEF">
        <w:rPr>
          <w:rFonts w:asciiTheme="majorHAnsi" w:hAnsiTheme="majorHAnsi" w:cs="Calibri"/>
          <w:b/>
          <w:bCs/>
        </w:rPr>
        <w:t xml:space="preserve">Which </w:t>
      </w:r>
      <w:r w:rsidR="000D644C" w:rsidRPr="00426BEF">
        <w:rPr>
          <w:rFonts w:asciiTheme="majorHAnsi" w:hAnsiTheme="majorHAnsi" w:cs="Calibri"/>
          <w:b/>
          <w:bCs/>
        </w:rPr>
        <w:t>tables</w:t>
      </w:r>
      <w:r w:rsidRPr="00426BEF">
        <w:rPr>
          <w:rFonts w:asciiTheme="majorHAnsi" w:hAnsiTheme="majorHAnsi" w:cs="Calibri"/>
          <w:b/>
          <w:bCs/>
        </w:rPr>
        <w:t>/</w:t>
      </w:r>
      <w:r w:rsidR="000D644C" w:rsidRPr="00426BEF">
        <w:rPr>
          <w:rFonts w:asciiTheme="majorHAnsi" w:hAnsiTheme="majorHAnsi" w:cs="Calibri"/>
          <w:b/>
          <w:bCs/>
        </w:rPr>
        <w:t>figures</w:t>
      </w:r>
      <w:r w:rsidRPr="00426BEF">
        <w:rPr>
          <w:rFonts w:asciiTheme="majorHAnsi" w:hAnsiTheme="majorHAnsi" w:cs="Calibri"/>
          <w:b/>
          <w:bCs/>
        </w:rPr>
        <w:t xml:space="preserve">/statistical models can help us </w:t>
      </w:r>
      <w:r w:rsidR="0096745F" w:rsidRPr="00426BEF">
        <w:rPr>
          <w:rFonts w:asciiTheme="majorHAnsi" w:hAnsiTheme="majorHAnsi" w:cs="Calibri"/>
          <w:b/>
          <w:bCs/>
        </w:rPr>
        <w:t>use the data to answer the research question?</w:t>
      </w:r>
    </w:p>
    <w:p w14:paraId="10229967" w14:textId="77777777" w:rsidR="00DF3D78" w:rsidRDefault="00DF3D78" w:rsidP="00CE5E24">
      <w:pPr>
        <w:contextualSpacing/>
        <w:rPr>
          <w:rFonts w:asciiTheme="majorHAnsi" w:hAnsiTheme="majorHAnsi" w:cs="Calibri"/>
        </w:rPr>
      </w:pPr>
    </w:p>
    <w:p w14:paraId="70A81ED1" w14:textId="67E1905E" w:rsidR="002B6837" w:rsidRPr="00426BEF" w:rsidRDefault="002B6837" w:rsidP="002B6837">
      <w:pPr>
        <w:contextualSpacing/>
        <w:rPr>
          <w:rFonts w:asciiTheme="majorHAnsi" w:hAnsiTheme="majorHAnsi" w:cs="Calibri"/>
        </w:rPr>
      </w:pPr>
      <w:r>
        <w:rPr>
          <w:rFonts w:asciiTheme="majorHAnsi" w:hAnsiTheme="majorHAnsi" w:cs="Calibri"/>
        </w:rPr>
        <w:t xml:space="preserve">The choice of statistical model is one of the key decisions that you must make. Even at this early stage, having a provisional model choice helps set expectations and </w:t>
      </w:r>
      <w:r w:rsidR="005D0213">
        <w:rPr>
          <w:rFonts w:asciiTheme="majorHAnsi" w:hAnsiTheme="majorHAnsi" w:cs="Calibri"/>
        </w:rPr>
        <w:t>scope for the project.</w:t>
      </w:r>
    </w:p>
    <w:p w14:paraId="3AA896A6" w14:textId="77777777" w:rsidR="002B6837" w:rsidRDefault="002B6837" w:rsidP="00CE5E24">
      <w:pPr>
        <w:contextualSpacing/>
        <w:rPr>
          <w:rFonts w:asciiTheme="majorHAnsi" w:hAnsiTheme="majorHAnsi" w:cs="Calibri"/>
        </w:rPr>
      </w:pPr>
    </w:p>
    <w:p w14:paraId="2DDB34F9" w14:textId="6DF27ED6" w:rsidR="002B6837" w:rsidRPr="00426BEF" w:rsidRDefault="00DF3D78" w:rsidP="00DF3D78">
      <w:pPr>
        <w:contextualSpacing/>
        <w:rPr>
          <w:rFonts w:asciiTheme="majorHAnsi" w:hAnsiTheme="majorHAnsi" w:cs="Calibri"/>
        </w:rPr>
      </w:pPr>
      <w:r>
        <w:rPr>
          <w:rFonts w:asciiTheme="majorHAnsi" w:hAnsiTheme="majorHAnsi" w:cs="Calibri"/>
        </w:rPr>
        <w:t>A</w:t>
      </w:r>
      <w:r w:rsidRPr="00426BEF">
        <w:rPr>
          <w:rFonts w:asciiTheme="majorHAnsi" w:hAnsiTheme="majorHAnsi" w:cs="Calibri"/>
        </w:rPr>
        <w:t>lways remember the power of descriptive statistics</w:t>
      </w:r>
      <w:r w:rsidR="004E4295">
        <w:rPr>
          <w:rFonts w:asciiTheme="majorHAnsi" w:hAnsiTheme="majorHAnsi" w:cs="Calibri"/>
        </w:rPr>
        <w:t>:</w:t>
      </w:r>
      <w:r w:rsidR="00CD2D96">
        <w:rPr>
          <w:rFonts w:asciiTheme="majorHAnsi" w:hAnsiTheme="majorHAnsi" w:cs="Calibri"/>
        </w:rPr>
        <w:t xml:space="preserve"> </w:t>
      </w:r>
      <w:r w:rsidR="004E4295">
        <w:rPr>
          <w:rFonts w:asciiTheme="majorHAnsi" w:hAnsiTheme="majorHAnsi" w:cs="Calibri"/>
        </w:rPr>
        <w:t>m</w:t>
      </w:r>
      <w:r w:rsidRPr="00426BEF">
        <w:rPr>
          <w:rFonts w:asciiTheme="majorHAnsi" w:hAnsiTheme="majorHAnsi" w:cs="Calibri"/>
        </w:rPr>
        <w:t xml:space="preserve">eans/SDs/event rates a la Table 1, histograms, </w:t>
      </w:r>
      <w:r w:rsidR="00890C87">
        <w:rPr>
          <w:rFonts w:asciiTheme="majorHAnsi" w:hAnsiTheme="majorHAnsi" w:cs="Calibri"/>
        </w:rPr>
        <w:t>correlation plots, and spaghetti plots</w:t>
      </w:r>
      <w:r w:rsidR="001636B6">
        <w:rPr>
          <w:rFonts w:asciiTheme="majorHAnsi" w:hAnsiTheme="majorHAnsi" w:cs="Calibri"/>
        </w:rPr>
        <w:t>. These</w:t>
      </w:r>
      <w:r w:rsidRPr="00426BEF">
        <w:rPr>
          <w:rFonts w:asciiTheme="majorHAnsi" w:hAnsiTheme="majorHAnsi" w:cs="Calibri"/>
        </w:rPr>
        <w:t xml:space="preserve"> can be as convincing as a sophisticated </w:t>
      </w:r>
      <w:r w:rsidR="00FE2C30">
        <w:rPr>
          <w:rFonts w:asciiTheme="majorHAnsi" w:hAnsiTheme="majorHAnsi" w:cs="Calibri"/>
        </w:rPr>
        <w:t>analysis</w:t>
      </w:r>
      <w:r w:rsidRPr="00426BEF">
        <w:rPr>
          <w:rFonts w:asciiTheme="majorHAnsi" w:hAnsiTheme="majorHAnsi" w:cs="Calibri"/>
        </w:rPr>
        <w:t xml:space="preserve">, and </w:t>
      </w:r>
      <w:r w:rsidR="008D76E3">
        <w:rPr>
          <w:rFonts w:asciiTheme="majorHAnsi" w:hAnsiTheme="majorHAnsi" w:cs="Calibri"/>
        </w:rPr>
        <w:t xml:space="preserve">will inform </w:t>
      </w:r>
      <w:r w:rsidR="006768C5">
        <w:rPr>
          <w:rFonts w:asciiTheme="majorHAnsi" w:hAnsiTheme="majorHAnsi" w:cs="Calibri"/>
        </w:rPr>
        <w:t>your</w:t>
      </w:r>
      <w:r w:rsidR="008D76E3">
        <w:rPr>
          <w:rFonts w:asciiTheme="majorHAnsi" w:hAnsiTheme="majorHAnsi" w:cs="Calibri"/>
        </w:rPr>
        <w:t xml:space="preserve"> final model choice.</w:t>
      </w:r>
    </w:p>
    <w:p w14:paraId="0258726A" w14:textId="77777777" w:rsidR="00DF3D78" w:rsidRDefault="00DF3D78" w:rsidP="00CE5E24">
      <w:pPr>
        <w:contextualSpacing/>
        <w:rPr>
          <w:rFonts w:asciiTheme="majorHAnsi" w:hAnsiTheme="majorHAnsi" w:cs="Calibri"/>
        </w:rPr>
      </w:pPr>
    </w:p>
    <w:p w14:paraId="1F114F42" w14:textId="4E205BF1" w:rsidR="00172DFC" w:rsidRPr="00426BEF" w:rsidRDefault="0096745F" w:rsidP="00CE5E24">
      <w:pPr>
        <w:contextualSpacing/>
        <w:rPr>
          <w:rFonts w:asciiTheme="majorHAnsi" w:hAnsiTheme="majorHAnsi" w:cs="Calibri"/>
        </w:rPr>
      </w:pPr>
      <w:r w:rsidRPr="00426BEF">
        <w:rPr>
          <w:rFonts w:asciiTheme="majorHAnsi" w:hAnsiTheme="majorHAnsi" w:cs="Calibri"/>
        </w:rPr>
        <w:t xml:space="preserve">A key suggestion (‘maxim’ is too strong) is the following: using as much relevant data as possible, answer as many </w:t>
      </w:r>
      <w:r w:rsidR="008B54B9" w:rsidRPr="00426BEF">
        <w:rPr>
          <w:rFonts w:asciiTheme="majorHAnsi" w:hAnsiTheme="majorHAnsi" w:cs="Calibri"/>
        </w:rPr>
        <w:t xml:space="preserve">and the most important </w:t>
      </w:r>
      <w:r w:rsidRPr="00426BEF">
        <w:rPr>
          <w:rFonts w:asciiTheme="majorHAnsi" w:hAnsiTheme="majorHAnsi" w:cs="Calibri"/>
        </w:rPr>
        <w:t>research questions</w:t>
      </w:r>
      <w:r w:rsidR="005233FF" w:rsidRPr="00426BEF">
        <w:rPr>
          <w:rFonts w:asciiTheme="majorHAnsi" w:hAnsiTheme="majorHAnsi" w:cs="Calibri"/>
        </w:rPr>
        <w:t xml:space="preserve"> </w:t>
      </w:r>
      <w:r w:rsidR="00326AC9" w:rsidRPr="00426BEF">
        <w:rPr>
          <w:rFonts w:asciiTheme="majorHAnsi" w:hAnsiTheme="majorHAnsi" w:cs="Calibri"/>
        </w:rPr>
        <w:t xml:space="preserve">possible </w:t>
      </w:r>
      <w:r w:rsidRPr="00426BEF">
        <w:rPr>
          <w:rFonts w:asciiTheme="majorHAnsi" w:hAnsiTheme="majorHAnsi" w:cs="Calibri"/>
        </w:rPr>
        <w:t>using the simplest method possible.</w:t>
      </w:r>
      <w:r w:rsidR="0050092E">
        <w:rPr>
          <w:rFonts w:asciiTheme="majorHAnsi" w:hAnsiTheme="majorHAnsi" w:cs="Calibri"/>
        </w:rPr>
        <w:t xml:space="preserve"> </w:t>
      </w:r>
      <w:r w:rsidR="00700585" w:rsidRPr="00426BEF">
        <w:rPr>
          <w:rFonts w:asciiTheme="majorHAnsi" w:hAnsiTheme="majorHAnsi" w:cs="Calibri"/>
        </w:rPr>
        <w:t>Answering as many important research questions as possible is a given. Including more relevant data improves statistical power and often generalizability</w:t>
      </w:r>
      <w:r w:rsidR="00114939" w:rsidRPr="00426BEF">
        <w:rPr>
          <w:rFonts w:asciiTheme="majorHAnsi" w:hAnsiTheme="majorHAnsi" w:cs="Calibri"/>
        </w:rPr>
        <w:t xml:space="preserve">. </w:t>
      </w:r>
      <w:r w:rsidR="00A21912" w:rsidRPr="00426BEF">
        <w:rPr>
          <w:rFonts w:asciiTheme="majorHAnsi" w:hAnsiTheme="majorHAnsi" w:cs="Calibri"/>
        </w:rPr>
        <w:t>S</w:t>
      </w:r>
      <w:r w:rsidR="00700585" w:rsidRPr="00426BEF">
        <w:rPr>
          <w:rFonts w:asciiTheme="majorHAnsi" w:hAnsiTheme="majorHAnsi" w:cs="Calibri"/>
        </w:rPr>
        <w:t xml:space="preserve">implicity </w:t>
      </w:r>
      <w:r w:rsidR="00A21912" w:rsidRPr="00426BEF">
        <w:rPr>
          <w:rFonts w:asciiTheme="majorHAnsi" w:hAnsiTheme="majorHAnsi" w:cs="Calibri"/>
        </w:rPr>
        <w:t xml:space="preserve">has many benefits: it </w:t>
      </w:r>
      <w:r w:rsidR="00700585" w:rsidRPr="00426BEF">
        <w:rPr>
          <w:rFonts w:asciiTheme="majorHAnsi" w:hAnsiTheme="majorHAnsi" w:cs="Calibri"/>
        </w:rPr>
        <w:t xml:space="preserve">often saves time and effort, </w:t>
      </w:r>
      <w:r w:rsidR="00A21912" w:rsidRPr="00426BEF">
        <w:rPr>
          <w:rFonts w:asciiTheme="majorHAnsi" w:hAnsiTheme="majorHAnsi" w:cs="Calibri"/>
        </w:rPr>
        <w:t xml:space="preserve">and it often </w:t>
      </w:r>
      <w:r w:rsidR="00700585" w:rsidRPr="00426BEF">
        <w:rPr>
          <w:rFonts w:asciiTheme="majorHAnsi" w:hAnsiTheme="majorHAnsi" w:cs="Calibri"/>
        </w:rPr>
        <w:t>making the results more robust to misspecification and mistakes</w:t>
      </w:r>
      <w:r w:rsidR="00A21912" w:rsidRPr="00426BEF">
        <w:rPr>
          <w:rFonts w:asciiTheme="majorHAnsi" w:hAnsiTheme="majorHAnsi" w:cs="Calibri"/>
        </w:rPr>
        <w:t>, and it often helps the PI accept the method</w:t>
      </w:r>
      <w:r w:rsidR="00070368" w:rsidRPr="00426BEF">
        <w:rPr>
          <w:rFonts w:asciiTheme="majorHAnsi" w:hAnsiTheme="majorHAnsi" w:cs="Calibri"/>
        </w:rPr>
        <w:t>’s</w:t>
      </w:r>
      <w:r w:rsidR="00A21912" w:rsidRPr="00426BEF">
        <w:rPr>
          <w:rFonts w:asciiTheme="majorHAnsi" w:hAnsiTheme="majorHAnsi" w:cs="Calibri"/>
        </w:rPr>
        <w:t xml:space="preserve"> </w:t>
      </w:r>
      <w:r w:rsidR="00070368" w:rsidRPr="00426BEF">
        <w:rPr>
          <w:rFonts w:asciiTheme="majorHAnsi" w:hAnsiTheme="majorHAnsi" w:cs="Calibri"/>
        </w:rPr>
        <w:t>legitimacy</w:t>
      </w:r>
      <w:r w:rsidR="00A21912" w:rsidRPr="00426BEF">
        <w:rPr>
          <w:rFonts w:asciiTheme="majorHAnsi" w:hAnsiTheme="majorHAnsi" w:cs="Calibri"/>
        </w:rPr>
        <w:t>.</w:t>
      </w:r>
    </w:p>
    <w:p w14:paraId="6AE90753" w14:textId="77777777" w:rsidR="00172DFC" w:rsidRPr="00426BEF" w:rsidRDefault="00172DFC" w:rsidP="00CE5E24">
      <w:pPr>
        <w:contextualSpacing/>
        <w:rPr>
          <w:rFonts w:asciiTheme="majorHAnsi" w:hAnsiTheme="majorHAnsi" w:cs="Calibri"/>
        </w:rPr>
      </w:pPr>
    </w:p>
    <w:p w14:paraId="55B383C1" w14:textId="32D4625D" w:rsidR="001814E7" w:rsidRPr="00426BEF" w:rsidRDefault="00700585" w:rsidP="00CE5E24">
      <w:pPr>
        <w:contextualSpacing/>
        <w:rPr>
          <w:rFonts w:asciiTheme="majorHAnsi" w:hAnsiTheme="majorHAnsi" w:cs="Calibri"/>
        </w:rPr>
      </w:pPr>
      <w:r w:rsidRPr="00426BEF">
        <w:rPr>
          <w:rFonts w:asciiTheme="majorHAnsi" w:hAnsiTheme="majorHAnsi" w:cs="Calibri"/>
        </w:rPr>
        <w:t xml:space="preserve">As previously mentioned, the </w:t>
      </w:r>
      <w:r w:rsidR="001814E7" w:rsidRPr="00426BEF">
        <w:rPr>
          <w:rFonts w:asciiTheme="majorHAnsi" w:hAnsiTheme="majorHAnsi" w:cs="Calibri"/>
        </w:rPr>
        <w:t>possible objectives</w:t>
      </w:r>
      <w:r w:rsidRPr="00426BEF">
        <w:rPr>
          <w:rFonts w:asciiTheme="majorHAnsi" w:hAnsiTheme="majorHAnsi" w:cs="Calibri"/>
        </w:rPr>
        <w:t xml:space="preserve"> (prediction, association, causality)</w:t>
      </w:r>
      <w:r w:rsidR="00442960" w:rsidRPr="00426BEF">
        <w:rPr>
          <w:rFonts w:asciiTheme="majorHAnsi" w:hAnsiTheme="majorHAnsi" w:cs="Calibri"/>
        </w:rPr>
        <w:t xml:space="preserve"> also</w:t>
      </w:r>
      <w:r w:rsidR="001814E7" w:rsidRPr="00426BEF">
        <w:rPr>
          <w:rFonts w:asciiTheme="majorHAnsi" w:hAnsiTheme="majorHAnsi" w:cs="Calibri"/>
        </w:rPr>
        <w:t xml:space="preserve"> </w:t>
      </w:r>
      <w:r w:rsidR="00172DFC" w:rsidRPr="00426BEF">
        <w:rPr>
          <w:rFonts w:asciiTheme="majorHAnsi" w:hAnsiTheme="majorHAnsi" w:cs="Calibri"/>
        </w:rPr>
        <w:t xml:space="preserve">can </w:t>
      </w:r>
      <w:r w:rsidR="00CF3774" w:rsidRPr="00426BEF">
        <w:rPr>
          <w:rFonts w:asciiTheme="majorHAnsi" w:hAnsiTheme="majorHAnsi" w:cs="Calibri"/>
        </w:rPr>
        <w:t>influe</w:t>
      </w:r>
      <w:r w:rsidR="0041636E" w:rsidRPr="00426BEF">
        <w:rPr>
          <w:rFonts w:asciiTheme="majorHAnsi" w:hAnsiTheme="majorHAnsi" w:cs="Calibri"/>
        </w:rPr>
        <w:t>nce</w:t>
      </w:r>
      <w:r w:rsidR="001814E7" w:rsidRPr="00426BEF">
        <w:rPr>
          <w:rFonts w:asciiTheme="majorHAnsi" w:hAnsiTheme="majorHAnsi" w:cs="Calibri"/>
        </w:rPr>
        <w:t xml:space="preserve"> </w:t>
      </w:r>
      <w:r w:rsidR="00AB35A9" w:rsidRPr="00426BEF">
        <w:rPr>
          <w:rFonts w:asciiTheme="majorHAnsi" w:hAnsiTheme="majorHAnsi" w:cs="Calibri"/>
        </w:rPr>
        <w:t>your choice of model</w:t>
      </w:r>
      <w:r w:rsidR="001814E7" w:rsidRPr="00426BEF">
        <w:rPr>
          <w:rFonts w:asciiTheme="majorHAnsi" w:hAnsiTheme="majorHAnsi" w:cs="Calibri"/>
        </w:rPr>
        <w:t>:</w:t>
      </w:r>
    </w:p>
    <w:p w14:paraId="62D263B2" w14:textId="558E8195" w:rsidR="001814E7" w:rsidRPr="00426BEF" w:rsidRDefault="001814E7" w:rsidP="00CE5E24">
      <w:pPr>
        <w:pStyle w:val="ListParagraph"/>
        <w:numPr>
          <w:ilvl w:val="0"/>
          <w:numId w:val="7"/>
        </w:numPr>
        <w:rPr>
          <w:rFonts w:asciiTheme="majorHAnsi" w:hAnsiTheme="majorHAnsi" w:cs="Calibri"/>
        </w:rPr>
      </w:pPr>
      <w:r w:rsidRPr="00426BEF">
        <w:rPr>
          <w:rFonts w:asciiTheme="majorHAnsi" w:hAnsiTheme="majorHAnsi" w:cs="Calibri"/>
        </w:rPr>
        <w:t xml:space="preserve">If the question is purely predictive performance, with no question of interpretation, then some sort of black box machine learning algorithm, such as BART-Survival, may be suitable. </w:t>
      </w:r>
      <w:r w:rsidR="00DF46F8" w:rsidRPr="00426BEF">
        <w:rPr>
          <w:rFonts w:asciiTheme="majorHAnsi" w:hAnsiTheme="majorHAnsi" w:cs="Calibri"/>
        </w:rPr>
        <w:t>For example, if</w:t>
      </w:r>
      <w:r w:rsidRPr="00426BEF">
        <w:rPr>
          <w:rFonts w:asciiTheme="majorHAnsi" w:hAnsiTheme="majorHAnsi" w:cs="Calibri"/>
        </w:rPr>
        <w:t xml:space="preserve"> Dr. Hypo </w:t>
      </w:r>
      <w:r w:rsidR="0077018A" w:rsidRPr="00426BEF">
        <w:rPr>
          <w:rFonts w:asciiTheme="majorHAnsi" w:hAnsiTheme="majorHAnsi" w:cs="Calibri"/>
        </w:rPr>
        <w:t>wanted</w:t>
      </w:r>
      <w:r w:rsidRPr="00426BEF">
        <w:rPr>
          <w:rFonts w:asciiTheme="majorHAnsi" w:hAnsiTheme="majorHAnsi" w:cs="Calibri"/>
        </w:rPr>
        <w:t xml:space="preserve"> to create a bedside predictor of recurrence to screen for high-risk patients, and interpretability is not an issue.</w:t>
      </w:r>
    </w:p>
    <w:p w14:paraId="3C4782AC" w14:textId="3CDB24EC" w:rsidR="001814E7" w:rsidRPr="00426BEF" w:rsidRDefault="001814E7" w:rsidP="00CE5E24">
      <w:pPr>
        <w:pStyle w:val="ListParagraph"/>
        <w:numPr>
          <w:ilvl w:val="0"/>
          <w:numId w:val="7"/>
        </w:numPr>
        <w:rPr>
          <w:rFonts w:asciiTheme="majorHAnsi" w:hAnsiTheme="majorHAnsi" w:cs="Calibri"/>
        </w:rPr>
      </w:pPr>
      <w:r w:rsidRPr="00426BEF">
        <w:rPr>
          <w:rFonts w:asciiTheme="majorHAnsi" w:hAnsiTheme="majorHAnsi" w:cs="Calibri"/>
        </w:rPr>
        <w:t>If the question is associational, or if interpretation is important, then some sort of generalized linear model, such as a Cox model</w:t>
      </w:r>
      <w:r w:rsidR="00BA1F47" w:rsidRPr="00426BEF">
        <w:rPr>
          <w:rFonts w:asciiTheme="majorHAnsi" w:hAnsiTheme="majorHAnsi" w:cs="Calibri"/>
        </w:rPr>
        <w:t xml:space="preserve">, </w:t>
      </w:r>
      <w:r w:rsidRPr="00426BEF">
        <w:rPr>
          <w:rFonts w:asciiTheme="majorHAnsi" w:hAnsiTheme="majorHAnsi" w:cs="Calibri"/>
        </w:rPr>
        <w:t>accelerated failure time model,</w:t>
      </w:r>
      <w:r w:rsidR="00BA1F47" w:rsidRPr="00426BEF">
        <w:rPr>
          <w:rFonts w:asciiTheme="majorHAnsi" w:hAnsiTheme="majorHAnsi" w:cs="Calibri"/>
        </w:rPr>
        <w:t xml:space="preserve"> or pooled logistic regression</w:t>
      </w:r>
      <w:r w:rsidRPr="00426BEF">
        <w:rPr>
          <w:rFonts w:asciiTheme="majorHAnsi" w:hAnsiTheme="majorHAnsi" w:cs="Calibri"/>
        </w:rPr>
        <w:t xml:space="preserve"> might be suitable. </w:t>
      </w:r>
      <w:r w:rsidR="00DF46F8" w:rsidRPr="00426BEF">
        <w:rPr>
          <w:rFonts w:asciiTheme="majorHAnsi" w:hAnsiTheme="majorHAnsi" w:cs="Calibri"/>
        </w:rPr>
        <w:t>For example,</w:t>
      </w:r>
      <w:r w:rsidR="0077018A" w:rsidRPr="00426BEF">
        <w:rPr>
          <w:rFonts w:asciiTheme="majorHAnsi" w:hAnsiTheme="majorHAnsi" w:cs="Calibri"/>
        </w:rPr>
        <w:t xml:space="preserve"> Dr. Hypo </w:t>
      </w:r>
      <w:r w:rsidR="00DF46F8" w:rsidRPr="00426BEF">
        <w:rPr>
          <w:rFonts w:asciiTheme="majorHAnsi" w:hAnsiTheme="majorHAnsi" w:cs="Calibri"/>
        </w:rPr>
        <w:t>wanted</w:t>
      </w:r>
      <w:r w:rsidRPr="00426BEF">
        <w:rPr>
          <w:rFonts w:asciiTheme="majorHAnsi" w:hAnsiTheme="majorHAnsi" w:cs="Calibri"/>
        </w:rPr>
        <w:t xml:space="preserve"> to identify high-risk patients, but </w:t>
      </w:r>
      <w:r w:rsidR="0077018A" w:rsidRPr="00426BEF">
        <w:rPr>
          <w:rFonts w:asciiTheme="majorHAnsi" w:hAnsiTheme="majorHAnsi" w:cs="Calibri"/>
        </w:rPr>
        <w:t xml:space="preserve">also </w:t>
      </w:r>
      <w:r w:rsidR="00DF46F8" w:rsidRPr="00426BEF">
        <w:rPr>
          <w:rFonts w:asciiTheme="majorHAnsi" w:hAnsiTheme="majorHAnsi" w:cs="Calibri"/>
        </w:rPr>
        <w:t>wanted</w:t>
      </w:r>
      <w:r w:rsidRPr="00426BEF">
        <w:rPr>
          <w:rFonts w:asciiTheme="majorHAnsi" w:hAnsiTheme="majorHAnsi" w:cs="Calibri"/>
        </w:rPr>
        <w:t xml:space="preserve"> an interpretable and transparent model to convince the doctors of its trustworthiness.</w:t>
      </w:r>
    </w:p>
    <w:p w14:paraId="1E6CE69D" w14:textId="672B267F" w:rsidR="001814E7" w:rsidRPr="00426BEF" w:rsidRDefault="001814E7" w:rsidP="00CE5E24">
      <w:pPr>
        <w:pStyle w:val="ListParagraph"/>
        <w:numPr>
          <w:ilvl w:val="0"/>
          <w:numId w:val="7"/>
        </w:numPr>
        <w:rPr>
          <w:rFonts w:asciiTheme="majorHAnsi" w:hAnsiTheme="majorHAnsi" w:cs="Calibri"/>
        </w:rPr>
      </w:pPr>
      <w:r w:rsidRPr="00426BEF">
        <w:rPr>
          <w:rFonts w:asciiTheme="majorHAnsi" w:hAnsiTheme="majorHAnsi" w:cs="Calibri"/>
        </w:rPr>
        <w:t>If the question is causal, then you will have to use the target trial emulation framework or similar, in addition to one of the aforementioned methods</w:t>
      </w:r>
      <w:r w:rsidR="00DF46F8" w:rsidRPr="00426BEF">
        <w:rPr>
          <w:rFonts w:asciiTheme="majorHAnsi" w:hAnsiTheme="majorHAnsi" w:cs="Calibri"/>
        </w:rPr>
        <w:t>. For example, if</w:t>
      </w:r>
      <w:r w:rsidRPr="00426BEF">
        <w:rPr>
          <w:rFonts w:asciiTheme="majorHAnsi" w:hAnsiTheme="majorHAnsi" w:cs="Calibri"/>
        </w:rPr>
        <w:t xml:space="preserve"> Dr. Hypo </w:t>
      </w:r>
      <w:r w:rsidR="003127A7" w:rsidRPr="00426BEF">
        <w:rPr>
          <w:rFonts w:asciiTheme="majorHAnsi" w:hAnsiTheme="majorHAnsi" w:cs="Calibri"/>
        </w:rPr>
        <w:t>wanted</w:t>
      </w:r>
      <w:r w:rsidRPr="00426BEF">
        <w:rPr>
          <w:rFonts w:asciiTheme="majorHAnsi" w:hAnsiTheme="majorHAnsi" w:cs="Calibri"/>
        </w:rPr>
        <w:t xml:space="preserve"> to show that initiating Drug A </w:t>
      </w:r>
      <w:r w:rsidR="00957CCE" w:rsidRPr="00426BEF">
        <w:rPr>
          <w:rFonts w:asciiTheme="majorHAnsi" w:hAnsiTheme="majorHAnsi" w:cs="Calibri"/>
        </w:rPr>
        <w:t xml:space="preserve">reduces </w:t>
      </w:r>
      <w:r w:rsidRPr="00426BEF">
        <w:rPr>
          <w:rFonts w:asciiTheme="majorHAnsi" w:hAnsiTheme="majorHAnsi" w:cs="Calibri"/>
        </w:rPr>
        <w:t xml:space="preserve">the </w:t>
      </w:r>
      <w:r w:rsidR="006F7CCF" w:rsidRPr="00426BEF">
        <w:rPr>
          <w:rFonts w:asciiTheme="majorHAnsi" w:hAnsiTheme="majorHAnsi" w:cs="Calibri"/>
        </w:rPr>
        <w:t>risk</w:t>
      </w:r>
      <w:r w:rsidRPr="00426BEF">
        <w:rPr>
          <w:rFonts w:asciiTheme="majorHAnsi" w:hAnsiTheme="majorHAnsi" w:cs="Calibri"/>
        </w:rPr>
        <w:t xml:space="preserve"> of cancer death.</w:t>
      </w:r>
    </w:p>
    <w:p w14:paraId="508732A0" w14:textId="17D63BC6" w:rsidR="00DF3D78" w:rsidRPr="00426BEF" w:rsidRDefault="001814E7" w:rsidP="00CE5E24">
      <w:pPr>
        <w:contextualSpacing/>
        <w:rPr>
          <w:rFonts w:asciiTheme="majorHAnsi" w:hAnsiTheme="majorHAnsi" w:cs="Calibri"/>
        </w:rPr>
      </w:pPr>
      <w:r w:rsidRPr="00426BEF">
        <w:rPr>
          <w:rFonts w:asciiTheme="majorHAnsi" w:hAnsiTheme="majorHAnsi" w:cs="Calibri"/>
        </w:rPr>
        <w:t xml:space="preserve">(Note that these are illustrative first impressions, not prescriptions. </w:t>
      </w:r>
      <w:r w:rsidR="00615FC8" w:rsidRPr="00426BEF">
        <w:rPr>
          <w:rFonts w:asciiTheme="majorHAnsi" w:hAnsiTheme="majorHAnsi" w:cs="Calibri"/>
        </w:rPr>
        <w:t>Think through your problem before deciding on a suitable method!)</w:t>
      </w:r>
    </w:p>
    <w:p w14:paraId="342FDCE7" w14:textId="61794360" w:rsidR="00952D1D" w:rsidRPr="00426BEF" w:rsidRDefault="00952D1D" w:rsidP="00CE5E24">
      <w:pPr>
        <w:contextualSpacing/>
        <w:rPr>
          <w:rFonts w:asciiTheme="majorHAnsi" w:hAnsiTheme="majorHAnsi" w:cs="Calibri"/>
        </w:rPr>
      </w:pPr>
    </w:p>
    <w:p w14:paraId="42B72D5B" w14:textId="2BA81F7C" w:rsidR="00CE5E24" w:rsidRPr="00426BEF" w:rsidRDefault="00CE5E24" w:rsidP="00CE5E24">
      <w:pPr>
        <w:contextualSpacing/>
        <w:rPr>
          <w:rFonts w:asciiTheme="majorHAnsi" w:hAnsiTheme="majorHAnsi" w:cs="Calibri"/>
        </w:rPr>
      </w:pPr>
      <w:r w:rsidRPr="00426BEF">
        <w:rPr>
          <w:rFonts w:asciiTheme="majorHAnsi" w:hAnsiTheme="majorHAnsi" w:cs="Calibri"/>
        </w:rPr>
        <w:t xml:space="preserve">As for Dr. Hypo, after considering their situation, you </w:t>
      </w:r>
      <w:r w:rsidR="0039026D">
        <w:rPr>
          <w:rFonts w:asciiTheme="majorHAnsi" w:hAnsiTheme="majorHAnsi" w:cs="Calibri"/>
        </w:rPr>
        <w:t>suggest</w:t>
      </w:r>
      <w:r w:rsidRPr="00426BEF">
        <w:rPr>
          <w:rFonts w:asciiTheme="majorHAnsi" w:hAnsiTheme="majorHAnsi" w:cs="Calibri"/>
        </w:rPr>
        <w:t xml:space="preserve"> some form of pooled logistic </w:t>
      </w:r>
      <w:r w:rsidR="00EC2AA3">
        <w:rPr>
          <w:rFonts w:asciiTheme="majorHAnsi" w:hAnsiTheme="majorHAnsi" w:cs="Calibri"/>
        </w:rPr>
        <w:t>regression</w:t>
      </w:r>
      <w:r w:rsidR="00BD1FE4">
        <w:rPr>
          <w:rFonts w:asciiTheme="majorHAnsi" w:hAnsiTheme="majorHAnsi" w:cs="Calibri"/>
        </w:rPr>
        <w:t xml:space="preserve">, </w:t>
      </w:r>
      <w:r w:rsidR="00EC2AA3">
        <w:rPr>
          <w:rFonts w:asciiTheme="majorHAnsi" w:hAnsiTheme="majorHAnsi" w:cs="Calibri"/>
        </w:rPr>
        <w:t>an extension of Cox regression</w:t>
      </w:r>
      <w:r w:rsidR="00C21407">
        <w:rPr>
          <w:rFonts w:asciiTheme="majorHAnsi" w:hAnsiTheme="majorHAnsi" w:cs="Calibri"/>
        </w:rPr>
        <w:t>,</w:t>
      </w:r>
      <w:r w:rsidRPr="00426BEF">
        <w:rPr>
          <w:rFonts w:asciiTheme="majorHAnsi" w:hAnsiTheme="majorHAnsi" w:cs="Calibri"/>
        </w:rPr>
        <w:t xml:space="preserve"> to account for time-varying </w:t>
      </w:r>
      <w:r w:rsidR="00F1407D" w:rsidRPr="00426BEF">
        <w:rPr>
          <w:rFonts w:asciiTheme="majorHAnsi" w:hAnsiTheme="majorHAnsi" w:cs="Calibri"/>
        </w:rPr>
        <w:t>lab results</w:t>
      </w:r>
      <w:r w:rsidRPr="00426BEF">
        <w:rPr>
          <w:rFonts w:asciiTheme="majorHAnsi" w:hAnsiTheme="majorHAnsi" w:cs="Calibri"/>
        </w:rPr>
        <w:t xml:space="preserve">. </w:t>
      </w:r>
      <w:r w:rsidR="00623BFA">
        <w:rPr>
          <w:rFonts w:asciiTheme="majorHAnsi" w:hAnsiTheme="majorHAnsi" w:cs="Calibri"/>
        </w:rPr>
        <w:t xml:space="preserve">You aren’t very </w:t>
      </w:r>
      <w:r w:rsidR="00623BFA">
        <w:rPr>
          <w:rFonts w:asciiTheme="majorHAnsi" w:hAnsiTheme="majorHAnsi" w:cs="Calibri"/>
        </w:rPr>
        <w:lastRenderedPageBreak/>
        <w:t xml:space="preserve">familiar with machine learning survival methods, and it will take a long time for you to learn them. </w:t>
      </w:r>
      <w:r w:rsidRPr="00426BEF">
        <w:rPr>
          <w:rFonts w:asciiTheme="majorHAnsi" w:hAnsiTheme="majorHAnsi" w:cs="Calibri"/>
        </w:rPr>
        <w:t xml:space="preserve">As </w:t>
      </w:r>
      <w:r w:rsidR="00623BFA">
        <w:rPr>
          <w:rFonts w:asciiTheme="majorHAnsi" w:hAnsiTheme="majorHAnsi" w:cs="Calibri"/>
        </w:rPr>
        <w:t>Dr. Hypo is</w:t>
      </w:r>
      <w:r w:rsidRPr="00426BEF">
        <w:rPr>
          <w:rFonts w:asciiTheme="majorHAnsi" w:hAnsiTheme="majorHAnsi" w:cs="Calibri"/>
        </w:rPr>
        <w:t xml:space="preserve"> already familiar with Cox regression, </w:t>
      </w:r>
      <w:r w:rsidR="00623BFA">
        <w:rPr>
          <w:rFonts w:asciiTheme="majorHAnsi" w:hAnsiTheme="majorHAnsi" w:cs="Calibri"/>
        </w:rPr>
        <w:t xml:space="preserve">and they don’t have the time or budget to wait for you to learn more complex methods, they agree with your </w:t>
      </w:r>
      <w:r w:rsidR="00B34E16">
        <w:rPr>
          <w:rFonts w:asciiTheme="majorHAnsi" w:hAnsiTheme="majorHAnsi" w:cs="Calibri"/>
        </w:rPr>
        <w:t>provisional modelling choice.</w:t>
      </w:r>
    </w:p>
    <w:p w14:paraId="15CDCEB9" w14:textId="77777777" w:rsidR="00CE5E24" w:rsidRPr="00426BEF" w:rsidRDefault="00CE5E24" w:rsidP="00CE5E24">
      <w:pPr>
        <w:contextualSpacing/>
        <w:rPr>
          <w:rFonts w:asciiTheme="majorHAnsi" w:hAnsiTheme="majorHAnsi" w:cs="Calibri"/>
          <w:b/>
          <w:bCs/>
        </w:rPr>
      </w:pPr>
    </w:p>
    <w:p w14:paraId="20E02BA7" w14:textId="6FE63E74" w:rsidR="00CE5E24" w:rsidRPr="00426BEF" w:rsidRDefault="00CE5E24" w:rsidP="00CE5E24">
      <w:pPr>
        <w:contextualSpacing/>
        <w:rPr>
          <w:rFonts w:asciiTheme="majorHAnsi" w:hAnsiTheme="majorHAnsi" w:cs="Calibri"/>
          <w:b/>
          <w:bCs/>
        </w:rPr>
      </w:pPr>
      <w:r w:rsidRPr="00426BEF">
        <w:rPr>
          <w:rFonts w:asciiTheme="majorHAnsi" w:hAnsiTheme="majorHAnsi" w:cs="Calibri"/>
          <w:b/>
          <w:bCs/>
        </w:rPr>
        <w:t>Conclusion</w:t>
      </w:r>
    </w:p>
    <w:p w14:paraId="1EBB24EC" w14:textId="2D5156D2" w:rsidR="00813B04" w:rsidRPr="00426BEF" w:rsidRDefault="00813B04" w:rsidP="00CE5E24">
      <w:pPr>
        <w:contextualSpacing/>
        <w:rPr>
          <w:rFonts w:asciiTheme="majorHAnsi" w:hAnsiTheme="majorHAnsi" w:cs="Calibri"/>
        </w:rPr>
      </w:pPr>
      <w:r w:rsidRPr="00426BEF">
        <w:rPr>
          <w:rFonts w:asciiTheme="majorHAnsi" w:hAnsiTheme="majorHAnsi" w:cs="Calibri"/>
        </w:rPr>
        <w:t>After agreeing on next steps (initial data overviews for you, an agreement to send data and variable descriptions for Dr. Hypo), the two of you shake hands</w:t>
      </w:r>
      <w:r w:rsidR="00DE09F6" w:rsidRPr="00426BEF">
        <w:rPr>
          <w:rFonts w:asciiTheme="majorHAnsi" w:hAnsiTheme="majorHAnsi" w:cs="Calibri"/>
        </w:rPr>
        <w:t xml:space="preserve"> and wish each other luck.</w:t>
      </w:r>
      <w:r w:rsidR="00A1659F" w:rsidRPr="00426BEF">
        <w:rPr>
          <w:rFonts w:asciiTheme="majorHAnsi" w:hAnsiTheme="majorHAnsi" w:cs="Calibri"/>
        </w:rPr>
        <w:t xml:space="preserve"> With a research question, and data and methods to answer it, you are well on your way to a </w:t>
      </w:r>
      <w:r w:rsidR="00F20083" w:rsidRPr="00426BEF">
        <w:rPr>
          <w:rFonts w:asciiTheme="majorHAnsi" w:hAnsiTheme="majorHAnsi" w:cs="Calibri"/>
        </w:rPr>
        <w:t xml:space="preserve">successful </w:t>
      </w:r>
      <w:r w:rsidR="00181E9D">
        <w:rPr>
          <w:rFonts w:asciiTheme="majorHAnsi" w:hAnsiTheme="majorHAnsi" w:cs="Calibri"/>
        </w:rPr>
        <w:t>collaboration</w:t>
      </w:r>
      <w:r w:rsidR="00F20083" w:rsidRPr="00426BEF">
        <w:rPr>
          <w:rFonts w:asciiTheme="majorHAnsi" w:hAnsiTheme="majorHAnsi" w:cs="Calibri"/>
        </w:rPr>
        <w:t>.</w:t>
      </w:r>
    </w:p>
    <w:sectPr w:rsidR="00813B04" w:rsidRPr="00426BE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E1125F"/>
    <w:multiLevelType w:val="hybridMultilevel"/>
    <w:tmpl w:val="81C253B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C57389C"/>
    <w:multiLevelType w:val="hybridMultilevel"/>
    <w:tmpl w:val="BBB0EAEA"/>
    <w:lvl w:ilvl="0" w:tplc="BE0A31F4">
      <w:numFmt w:val="bullet"/>
      <w:lvlText w:val="-"/>
      <w:lvlJc w:val="left"/>
      <w:pPr>
        <w:ind w:left="720" w:hanging="360"/>
      </w:pPr>
      <w:rPr>
        <w:rFonts w:ascii="Aptos Display" w:eastAsiaTheme="minorHAnsi" w:hAnsi="Aptos Display" w:cs="Calibr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7E74EF7"/>
    <w:multiLevelType w:val="hybridMultilevel"/>
    <w:tmpl w:val="F5DE028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92F46D9"/>
    <w:multiLevelType w:val="hybridMultilevel"/>
    <w:tmpl w:val="CF881AA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5FF624C"/>
    <w:multiLevelType w:val="hybridMultilevel"/>
    <w:tmpl w:val="C3F4F9A8"/>
    <w:lvl w:ilvl="0" w:tplc="B68C9E5C">
      <w:numFmt w:val="bullet"/>
      <w:lvlText w:val="-"/>
      <w:lvlJc w:val="left"/>
      <w:pPr>
        <w:ind w:left="720" w:hanging="360"/>
      </w:pPr>
      <w:rPr>
        <w:rFonts w:ascii="Aptos Display" w:eastAsiaTheme="minorHAnsi" w:hAnsi="Aptos Display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CF50035"/>
    <w:multiLevelType w:val="hybridMultilevel"/>
    <w:tmpl w:val="3B1E557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AAD20F3"/>
    <w:multiLevelType w:val="hybridMultilevel"/>
    <w:tmpl w:val="D2B87D9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74951275">
    <w:abstractNumId w:val="4"/>
  </w:num>
  <w:num w:numId="2" w16cid:durableId="64836168">
    <w:abstractNumId w:val="1"/>
  </w:num>
  <w:num w:numId="3" w16cid:durableId="1352805639">
    <w:abstractNumId w:val="5"/>
  </w:num>
  <w:num w:numId="4" w16cid:durableId="285430025">
    <w:abstractNumId w:val="2"/>
  </w:num>
  <w:num w:numId="5" w16cid:durableId="883635264">
    <w:abstractNumId w:val="0"/>
  </w:num>
  <w:num w:numId="6" w16cid:durableId="818767497">
    <w:abstractNumId w:val="3"/>
  </w:num>
  <w:num w:numId="7" w16cid:durableId="125405227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2"/>
  <w:hideSpellingErrors/>
  <w:hideGrammaticalError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4DF7"/>
    <w:rsid w:val="00021FC2"/>
    <w:rsid w:val="0002545B"/>
    <w:rsid w:val="00032D5F"/>
    <w:rsid w:val="0005657E"/>
    <w:rsid w:val="00070368"/>
    <w:rsid w:val="00085E86"/>
    <w:rsid w:val="000B1080"/>
    <w:rsid w:val="000D1CE8"/>
    <w:rsid w:val="000D644C"/>
    <w:rsid w:val="00114939"/>
    <w:rsid w:val="00117DA3"/>
    <w:rsid w:val="001342A3"/>
    <w:rsid w:val="00134C69"/>
    <w:rsid w:val="0013635A"/>
    <w:rsid w:val="001460CB"/>
    <w:rsid w:val="00151DD5"/>
    <w:rsid w:val="001636B6"/>
    <w:rsid w:val="00172DFC"/>
    <w:rsid w:val="001814E7"/>
    <w:rsid w:val="00181E9D"/>
    <w:rsid w:val="001B0BC9"/>
    <w:rsid w:val="001B3D38"/>
    <w:rsid w:val="001C3DC7"/>
    <w:rsid w:val="001D1856"/>
    <w:rsid w:val="001D4DD6"/>
    <w:rsid w:val="00203E8B"/>
    <w:rsid w:val="002401AC"/>
    <w:rsid w:val="002B2606"/>
    <w:rsid w:val="002B6837"/>
    <w:rsid w:val="003127A7"/>
    <w:rsid w:val="00326AC9"/>
    <w:rsid w:val="0036399C"/>
    <w:rsid w:val="00380482"/>
    <w:rsid w:val="003804E1"/>
    <w:rsid w:val="0039026D"/>
    <w:rsid w:val="003C0524"/>
    <w:rsid w:val="003C0D53"/>
    <w:rsid w:val="003C2EEB"/>
    <w:rsid w:val="003E2709"/>
    <w:rsid w:val="0041636E"/>
    <w:rsid w:val="00426BEF"/>
    <w:rsid w:val="00442960"/>
    <w:rsid w:val="00482845"/>
    <w:rsid w:val="004B78B2"/>
    <w:rsid w:val="004D1225"/>
    <w:rsid w:val="004E2969"/>
    <w:rsid w:val="004E4295"/>
    <w:rsid w:val="0050092E"/>
    <w:rsid w:val="005075AA"/>
    <w:rsid w:val="005233FF"/>
    <w:rsid w:val="00545AE8"/>
    <w:rsid w:val="00550B74"/>
    <w:rsid w:val="00571113"/>
    <w:rsid w:val="005B51CB"/>
    <w:rsid w:val="005C635C"/>
    <w:rsid w:val="005D0213"/>
    <w:rsid w:val="005E31F4"/>
    <w:rsid w:val="005E65CA"/>
    <w:rsid w:val="00612CB6"/>
    <w:rsid w:val="006131D0"/>
    <w:rsid w:val="00615FC8"/>
    <w:rsid w:val="00623BFA"/>
    <w:rsid w:val="006768C5"/>
    <w:rsid w:val="00683F37"/>
    <w:rsid w:val="00693A87"/>
    <w:rsid w:val="006B16F3"/>
    <w:rsid w:val="006B69C5"/>
    <w:rsid w:val="006C01BE"/>
    <w:rsid w:val="006E4911"/>
    <w:rsid w:val="006F7CCF"/>
    <w:rsid w:val="00700585"/>
    <w:rsid w:val="00710D6D"/>
    <w:rsid w:val="00722BF2"/>
    <w:rsid w:val="0072793D"/>
    <w:rsid w:val="00733449"/>
    <w:rsid w:val="00733C65"/>
    <w:rsid w:val="0077018A"/>
    <w:rsid w:val="007A001B"/>
    <w:rsid w:val="007F364C"/>
    <w:rsid w:val="00813026"/>
    <w:rsid w:val="00813B04"/>
    <w:rsid w:val="00831451"/>
    <w:rsid w:val="008630E4"/>
    <w:rsid w:val="00873844"/>
    <w:rsid w:val="00882548"/>
    <w:rsid w:val="0088270D"/>
    <w:rsid w:val="00890C87"/>
    <w:rsid w:val="008B54B9"/>
    <w:rsid w:val="008C4CE1"/>
    <w:rsid w:val="008D76E3"/>
    <w:rsid w:val="008E487C"/>
    <w:rsid w:val="008F27F5"/>
    <w:rsid w:val="00917647"/>
    <w:rsid w:val="00952D1D"/>
    <w:rsid w:val="00957CCE"/>
    <w:rsid w:val="00966250"/>
    <w:rsid w:val="0096745F"/>
    <w:rsid w:val="0098743A"/>
    <w:rsid w:val="009C69F8"/>
    <w:rsid w:val="00A053EB"/>
    <w:rsid w:val="00A1659F"/>
    <w:rsid w:val="00A213E3"/>
    <w:rsid w:val="00A21912"/>
    <w:rsid w:val="00A21FCC"/>
    <w:rsid w:val="00A54B84"/>
    <w:rsid w:val="00A775F4"/>
    <w:rsid w:val="00A84C12"/>
    <w:rsid w:val="00AB35A9"/>
    <w:rsid w:val="00AB4DF7"/>
    <w:rsid w:val="00AE6ADC"/>
    <w:rsid w:val="00B24DEB"/>
    <w:rsid w:val="00B3448E"/>
    <w:rsid w:val="00B34E16"/>
    <w:rsid w:val="00B50BC0"/>
    <w:rsid w:val="00BA1F47"/>
    <w:rsid w:val="00BA3BEA"/>
    <w:rsid w:val="00BC5374"/>
    <w:rsid w:val="00BD0C9D"/>
    <w:rsid w:val="00BD1FE4"/>
    <w:rsid w:val="00BF0E0F"/>
    <w:rsid w:val="00BF1DCC"/>
    <w:rsid w:val="00C20CCE"/>
    <w:rsid w:val="00C20F62"/>
    <w:rsid w:val="00C21407"/>
    <w:rsid w:val="00C24890"/>
    <w:rsid w:val="00C27009"/>
    <w:rsid w:val="00C52066"/>
    <w:rsid w:val="00C62FB3"/>
    <w:rsid w:val="00C7671C"/>
    <w:rsid w:val="00C801BA"/>
    <w:rsid w:val="00C8355F"/>
    <w:rsid w:val="00CC1A63"/>
    <w:rsid w:val="00CC6D27"/>
    <w:rsid w:val="00CC72DE"/>
    <w:rsid w:val="00CD2D96"/>
    <w:rsid w:val="00CE4104"/>
    <w:rsid w:val="00CE5E24"/>
    <w:rsid w:val="00CF2414"/>
    <w:rsid w:val="00CF3774"/>
    <w:rsid w:val="00D47C51"/>
    <w:rsid w:val="00D5272B"/>
    <w:rsid w:val="00D72FEE"/>
    <w:rsid w:val="00D74B6F"/>
    <w:rsid w:val="00D942B7"/>
    <w:rsid w:val="00DC3D59"/>
    <w:rsid w:val="00DD73A3"/>
    <w:rsid w:val="00DE01B5"/>
    <w:rsid w:val="00DE09F6"/>
    <w:rsid w:val="00DF3D78"/>
    <w:rsid w:val="00DF46F8"/>
    <w:rsid w:val="00E0229E"/>
    <w:rsid w:val="00E02EB9"/>
    <w:rsid w:val="00E27DB6"/>
    <w:rsid w:val="00E650EB"/>
    <w:rsid w:val="00EB32A9"/>
    <w:rsid w:val="00EC2AA3"/>
    <w:rsid w:val="00ED2684"/>
    <w:rsid w:val="00EF416E"/>
    <w:rsid w:val="00F01AC8"/>
    <w:rsid w:val="00F07C6E"/>
    <w:rsid w:val="00F1407D"/>
    <w:rsid w:val="00F20083"/>
    <w:rsid w:val="00F21799"/>
    <w:rsid w:val="00F4635F"/>
    <w:rsid w:val="00F47C44"/>
    <w:rsid w:val="00F53A1E"/>
    <w:rsid w:val="00F7739A"/>
    <w:rsid w:val="00FA415A"/>
    <w:rsid w:val="00FB4734"/>
    <w:rsid w:val="00FE2C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56A171"/>
  <w15:chartTrackingRefBased/>
  <w15:docId w15:val="{4227B02A-0593-4DE4-B46C-03EE020282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B4D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B4D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B4DF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B4D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B4DF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B4D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B4D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B4D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B4D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B4DF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B4DF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B4DF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B4DF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B4DF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B4DF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B4DF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B4DF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B4DF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B4D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B4D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B4D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B4D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B4D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B4DF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B4DF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B4DF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B4DF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B4DF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B4DF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1182</Words>
  <Characters>6363</Characters>
  <Application>Microsoft Office Word</Application>
  <DocSecurity>0</DocSecurity>
  <Lines>119</Lines>
  <Paragraphs>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Arthur Chen</dc:creator>
  <cp:keywords/>
  <dc:description/>
  <cp:lastModifiedBy>Benjamin Brintz</cp:lastModifiedBy>
  <cp:revision>2</cp:revision>
  <dcterms:created xsi:type="dcterms:W3CDTF">2026-03-26T20:31:00Z</dcterms:created>
  <dcterms:modified xsi:type="dcterms:W3CDTF">2026-03-26T20:31:00Z</dcterms:modified>
</cp:coreProperties>
</file>