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exact"/>
        <w:jc w:val="center"/>
        <w:textAlignment w:val="auto"/>
        <w:rPr>
          <w:rFonts w:hint="eastAsia"/>
          <w:sz w:val="21"/>
          <w:szCs w:val="21"/>
        </w:rPr>
      </w:pPr>
      <w:r>
        <w:rPr>
          <w:rFonts w:hint="eastAsia" w:asciiTheme="majorEastAsia" w:hAnsiTheme="majorEastAsia" w:eastAsiaTheme="majorEastAsia" w:cstheme="majorEastAsia"/>
          <w:b/>
          <w:sz w:val="32"/>
          <w:szCs w:val="32"/>
        </w:rPr>
        <w:t>宁夏大学20</w:t>
      </w:r>
      <w:r>
        <w:rPr>
          <w:rFonts w:hint="eastAsia" w:asciiTheme="majorEastAsia" w:hAnsiTheme="majorEastAsia" w:eastAsiaTheme="majorEastAsia" w:cstheme="majorEastAsia"/>
          <w:b/>
          <w:sz w:val="32"/>
          <w:szCs w:val="32"/>
          <w:lang w:val="en-US" w:eastAsia="zh-CN"/>
        </w:rPr>
        <w:t>23</w:t>
      </w:r>
      <w:r>
        <w:rPr>
          <w:rFonts w:hint="eastAsia" w:asciiTheme="majorEastAsia" w:hAnsiTheme="majorEastAsia" w:eastAsiaTheme="majorEastAsia" w:cstheme="majorEastAsia"/>
          <w:b/>
          <w:sz w:val="32"/>
          <w:szCs w:val="32"/>
        </w:rPr>
        <w:t>年硕士研究生招生考试考生进入复试的初试成绩基本要求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bCs/>
          <w:sz w:val="21"/>
          <w:szCs w:val="21"/>
        </w:rPr>
      </w:pPr>
      <w:r>
        <w:rPr>
          <w:rFonts w:hint="eastAsia"/>
          <w:sz w:val="21"/>
          <w:szCs w:val="21"/>
        </w:rPr>
        <w:t>根据我校20</w:t>
      </w:r>
      <w:r>
        <w:rPr>
          <w:rFonts w:hint="eastAsia"/>
          <w:sz w:val="21"/>
          <w:szCs w:val="21"/>
          <w:lang w:val="en-US" w:eastAsia="zh-CN"/>
        </w:rPr>
        <w:t>23</w:t>
      </w:r>
      <w:r>
        <w:rPr>
          <w:rFonts w:hint="eastAsia"/>
          <w:sz w:val="21"/>
          <w:szCs w:val="21"/>
        </w:rPr>
        <w:t>年初试成绩，</w:t>
      </w:r>
      <w:r>
        <w:rPr>
          <w:rFonts w:hint="eastAsia"/>
          <w:sz w:val="21"/>
          <w:szCs w:val="21"/>
          <w:lang w:eastAsia="zh-CN"/>
        </w:rPr>
        <w:t>按照经</w:t>
      </w:r>
      <w:r>
        <w:rPr>
          <w:rFonts w:hint="eastAsia"/>
          <w:sz w:val="21"/>
          <w:szCs w:val="21"/>
        </w:rPr>
        <w:t>宁夏大学招生领导小组审定通过</w:t>
      </w:r>
      <w:r>
        <w:rPr>
          <w:rFonts w:hint="eastAsia"/>
          <w:sz w:val="21"/>
          <w:szCs w:val="21"/>
          <w:lang w:eastAsia="zh-CN"/>
        </w:rPr>
        <w:t>的</w:t>
      </w:r>
      <w:r>
        <w:rPr>
          <w:rFonts w:hint="eastAsia"/>
          <w:b/>
          <w:bCs/>
          <w:sz w:val="21"/>
          <w:szCs w:val="21"/>
        </w:rPr>
        <w:t>《宁夏大学20</w:t>
      </w:r>
      <w:r>
        <w:rPr>
          <w:rFonts w:hint="eastAsia"/>
          <w:b/>
          <w:bCs/>
          <w:sz w:val="21"/>
          <w:szCs w:val="21"/>
          <w:lang w:val="en-US" w:eastAsia="zh-CN"/>
        </w:rPr>
        <w:t>23</w:t>
      </w:r>
      <w:r>
        <w:rPr>
          <w:rFonts w:hint="eastAsia"/>
          <w:b/>
          <w:bCs/>
          <w:sz w:val="21"/>
          <w:szCs w:val="21"/>
        </w:rPr>
        <w:t>年硕士研究生招生考试考生进入复试的初试成绩基本要求》</w:t>
      </w:r>
      <w:r>
        <w:rPr>
          <w:rFonts w:hint="eastAsia"/>
          <w:sz w:val="21"/>
          <w:szCs w:val="21"/>
          <w:lang w:eastAsia="zh-CN"/>
        </w:rPr>
        <w:t>，</w:t>
      </w:r>
      <w:r>
        <w:rPr>
          <w:rFonts w:hint="eastAsia"/>
          <w:sz w:val="21"/>
          <w:szCs w:val="21"/>
        </w:rPr>
        <w:t>请符合我校复试基本要求的考生随时关注研究生院</w:t>
      </w:r>
      <w:r>
        <w:rPr>
          <w:rFonts w:hint="eastAsia"/>
          <w:sz w:val="21"/>
          <w:szCs w:val="21"/>
          <w:lang w:eastAsia="zh-CN"/>
        </w:rPr>
        <w:t>及各培养单位</w:t>
      </w:r>
      <w:r>
        <w:rPr>
          <w:rFonts w:hint="eastAsia"/>
          <w:sz w:val="21"/>
          <w:szCs w:val="21"/>
        </w:rPr>
        <w:t>硕士研究生复试工作安排的通知。</w:t>
      </w:r>
    </w:p>
    <w:p>
      <w:pPr>
        <w:keepNext w:val="0"/>
        <w:keepLines w:val="0"/>
        <w:pageBreakBefore w:val="0"/>
        <w:widowControl w:val="0"/>
        <w:kinsoku/>
        <w:wordWrap/>
        <w:overflowPunct/>
        <w:topLinePunct w:val="0"/>
        <w:autoSpaceDE/>
        <w:autoSpaceDN/>
        <w:bidi w:val="0"/>
        <w:adjustRightInd/>
        <w:snapToGrid/>
        <w:jc w:val="center"/>
        <w:textAlignment w:val="auto"/>
        <w:rPr>
          <w:b/>
          <w:bCs/>
          <w:sz w:val="24"/>
        </w:rPr>
      </w:pPr>
      <w:r>
        <w:rPr>
          <w:rFonts w:hint="eastAsia"/>
          <w:b/>
          <w:bCs/>
          <w:sz w:val="24"/>
        </w:rPr>
        <w:t>学</w:t>
      </w:r>
      <w:r>
        <w:rPr>
          <w:rFonts w:hint="eastAsia"/>
          <w:b/>
          <w:bCs/>
          <w:sz w:val="24"/>
          <w:lang w:val="en-US" w:eastAsia="zh-CN"/>
        </w:rPr>
        <w:t xml:space="preserve"> </w:t>
      </w:r>
      <w:r>
        <w:rPr>
          <w:rFonts w:hint="eastAsia"/>
          <w:b/>
          <w:bCs/>
          <w:sz w:val="24"/>
        </w:rPr>
        <w:t>术</w:t>
      </w:r>
      <w:r>
        <w:rPr>
          <w:rFonts w:hint="eastAsia"/>
          <w:b/>
          <w:bCs/>
          <w:sz w:val="24"/>
          <w:lang w:val="en-US" w:eastAsia="zh-CN"/>
        </w:rPr>
        <w:t xml:space="preserve"> </w:t>
      </w:r>
      <w:r>
        <w:rPr>
          <w:rFonts w:hint="eastAsia"/>
          <w:b/>
          <w:bCs/>
          <w:sz w:val="24"/>
        </w:rPr>
        <w:t>学</w:t>
      </w:r>
      <w:r>
        <w:rPr>
          <w:rFonts w:hint="eastAsia"/>
          <w:b/>
          <w:bCs/>
          <w:sz w:val="24"/>
          <w:lang w:val="en-US" w:eastAsia="zh-CN"/>
        </w:rPr>
        <w:t xml:space="preserve"> </w:t>
      </w:r>
      <w:r>
        <w:rPr>
          <w:rFonts w:hint="eastAsia"/>
          <w:b/>
          <w:bCs/>
          <w:sz w:val="24"/>
        </w:rPr>
        <w:t>位</w:t>
      </w:r>
    </w:p>
    <w:tbl>
      <w:tblPr>
        <w:tblStyle w:val="5"/>
        <w:tblW w:w="96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26"/>
        <w:gridCol w:w="1941"/>
        <w:gridCol w:w="1837"/>
        <w:gridCol w:w="1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3926" w:type="dxa"/>
          </w:tcPr>
          <w:p>
            <w:pPr>
              <w:jc w:val="center"/>
              <w:rPr>
                <w:b/>
                <w:bCs/>
                <w:sz w:val="18"/>
                <w:szCs w:val="18"/>
              </w:rPr>
            </w:pPr>
            <w:r>
              <w:rPr>
                <w:rFonts w:hint="eastAsia"/>
                <w:b/>
                <w:bCs/>
                <w:sz w:val="18"/>
                <w:szCs w:val="18"/>
              </w:rPr>
              <w:t>学科门类（专业）名称</w:t>
            </w:r>
          </w:p>
        </w:tc>
        <w:tc>
          <w:tcPr>
            <w:tcW w:w="1941" w:type="dxa"/>
          </w:tcPr>
          <w:p>
            <w:pPr>
              <w:jc w:val="center"/>
              <w:rPr>
                <w:b/>
                <w:bCs/>
                <w:sz w:val="18"/>
                <w:szCs w:val="18"/>
              </w:rPr>
            </w:pPr>
            <w:r>
              <w:rPr>
                <w:rFonts w:hint="eastAsia"/>
                <w:b/>
                <w:bCs/>
                <w:sz w:val="18"/>
                <w:szCs w:val="18"/>
              </w:rPr>
              <w:t>总分</w:t>
            </w:r>
          </w:p>
        </w:tc>
        <w:tc>
          <w:tcPr>
            <w:tcW w:w="1837" w:type="dxa"/>
          </w:tcPr>
          <w:p>
            <w:pPr>
              <w:jc w:val="center"/>
              <w:rPr>
                <w:b/>
                <w:bCs/>
                <w:sz w:val="18"/>
                <w:szCs w:val="18"/>
              </w:rPr>
            </w:pPr>
            <w:r>
              <w:rPr>
                <w:rFonts w:hint="eastAsia"/>
                <w:b/>
                <w:bCs/>
                <w:sz w:val="18"/>
                <w:szCs w:val="18"/>
              </w:rPr>
              <w:t>单科（满分=100分）</w:t>
            </w:r>
          </w:p>
        </w:tc>
        <w:tc>
          <w:tcPr>
            <w:tcW w:w="1992" w:type="dxa"/>
          </w:tcPr>
          <w:p>
            <w:pPr>
              <w:jc w:val="center"/>
              <w:rPr>
                <w:b/>
                <w:bCs/>
                <w:sz w:val="18"/>
                <w:szCs w:val="18"/>
              </w:rPr>
            </w:pPr>
            <w:r>
              <w:rPr>
                <w:rFonts w:hint="eastAsia"/>
                <w:b/>
                <w:bCs/>
                <w:sz w:val="18"/>
                <w:szCs w:val="18"/>
              </w:rPr>
              <w:t>单科（满分＞100分）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tcPr>
          <w:p>
            <w:pPr>
              <w:jc w:val="center"/>
              <w:rPr>
                <w:rFonts w:hint="eastAsia" w:eastAsiaTheme="minorEastAsia"/>
                <w:sz w:val="18"/>
                <w:szCs w:val="18"/>
                <w:lang w:val="en-US" w:eastAsia="zh-CN"/>
              </w:rPr>
            </w:pPr>
            <w:r>
              <w:rPr>
                <w:rFonts w:hint="eastAsia"/>
                <w:sz w:val="18"/>
                <w:szCs w:val="18"/>
              </w:rPr>
              <w:t>哲学</w:t>
            </w:r>
          </w:p>
        </w:tc>
        <w:tc>
          <w:tcPr>
            <w:tcW w:w="1941" w:type="dxa"/>
          </w:tcPr>
          <w:p>
            <w:pPr>
              <w:jc w:val="center"/>
              <w:rPr>
                <w:rFonts w:hint="default" w:eastAsiaTheme="minorEastAsia"/>
                <w:sz w:val="24"/>
                <w:lang w:val="en-US" w:eastAsia="zh-CN"/>
              </w:rPr>
            </w:pPr>
            <w:r>
              <w:rPr>
                <w:rFonts w:hint="eastAsia"/>
                <w:sz w:val="24"/>
                <w:lang w:val="en-US" w:eastAsia="zh-CN"/>
              </w:rPr>
              <w:t>313</w:t>
            </w:r>
          </w:p>
        </w:tc>
        <w:tc>
          <w:tcPr>
            <w:tcW w:w="1837" w:type="dxa"/>
          </w:tcPr>
          <w:p>
            <w:pPr>
              <w:jc w:val="center"/>
              <w:rPr>
                <w:rFonts w:hint="default" w:eastAsiaTheme="minorEastAsia"/>
                <w:sz w:val="24"/>
                <w:lang w:val="en-US" w:eastAsia="zh-CN"/>
              </w:rPr>
            </w:pPr>
            <w:r>
              <w:rPr>
                <w:rFonts w:hint="eastAsia"/>
                <w:sz w:val="24"/>
                <w:lang w:val="en-US" w:eastAsia="zh-CN"/>
              </w:rPr>
              <w:t>42</w:t>
            </w:r>
          </w:p>
        </w:tc>
        <w:tc>
          <w:tcPr>
            <w:tcW w:w="1992" w:type="dxa"/>
          </w:tcPr>
          <w:p>
            <w:pPr>
              <w:jc w:val="center"/>
              <w:rPr>
                <w:rFonts w:hint="default" w:eastAsiaTheme="minorEastAsia"/>
                <w:sz w:val="24"/>
                <w:lang w:val="en-US" w:eastAsia="zh-CN"/>
              </w:rPr>
            </w:pPr>
            <w:r>
              <w:rPr>
                <w:rFonts w:hint="eastAsia"/>
                <w:sz w:val="24"/>
                <w:lang w:val="en-US" w:eastAsia="zh-CN"/>
              </w:rPr>
              <w:t>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tcPr>
          <w:p>
            <w:pPr>
              <w:jc w:val="center"/>
              <w:rPr>
                <w:sz w:val="18"/>
                <w:szCs w:val="18"/>
              </w:rPr>
            </w:pPr>
            <w:r>
              <w:rPr>
                <w:rFonts w:hint="eastAsia"/>
                <w:sz w:val="18"/>
                <w:szCs w:val="18"/>
              </w:rPr>
              <w:t>经济学</w:t>
            </w:r>
          </w:p>
        </w:tc>
        <w:tc>
          <w:tcPr>
            <w:tcW w:w="1941" w:type="dxa"/>
          </w:tcPr>
          <w:p>
            <w:pPr>
              <w:jc w:val="center"/>
              <w:rPr>
                <w:rFonts w:hint="default" w:eastAsiaTheme="minorEastAsia"/>
                <w:sz w:val="24"/>
                <w:lang w:val="en-US" w:eastAsia="zh-CN"/>
              </w:rPr>
            </w:pPr>
            <w:r>
              <w:rPr>
                <w:rFonts w:hint="eastAsia"/>
                <w:sz w:val="24"/>
                <w:lang w:val="en-US" w:eastAsia="zh-CN"/>
              </w:rPr>
              <w:t>336</w:t>
            </w:r>
          </w:p>
        </w:tc>
        <w:tc>
          <w:tcPr>
            <w:tcW w:w="1837" w:type="dxa"/>
          </w:tcPr>
          <w:p>
            <w:pPr>
              <w:jc w:val="center"/>
              <w:rPr>
                <w:rFonts w:hint="default" w:eastAsiaTheme="minorEastAsia"/>
                <w:sz w:val="24"/>
                <w:lang w:val="en-US" w:eastAsia="zh-CN"/>
              </w:rPr>
            </w:pPr>
            <w:r>
              <w:rPr>
                <w:rFonts w:hint="eastAsia"/>
                <w:sz w:val="24"/>
                <w:lang w:val="en-US" w:eastAsia="zh-CN"/>
              </w:rPr>
              <w:t>45</w:t>
            </w:r>
          </w:p>
        </w:tc>
        <w:tc>
          <w:tcPr>
            <w:tcW w:w="1992" w:type="dxa"/>
          </w:tcPr>
          <w:p>
            <w:pPr>
              <w:jc w:val="center"/>
              <w:rPr>
                <w:rFonts w:hint="default" w:eastAsiaTheme="minorEastAsia"/>
                <w:sz w:val="24"/>
                <w:lang w:val="en-US" w:eastAsia="zh-CN"/>
              </w:rPr>
            </w:pPr>
            <w:r>
              <w:rPr>
                <w:rFonts w:hint="eastAsia"/>
                <w:sz w:val="24"/>
                <w:lang w:val="en-US" w:eastAsia="zh-CN"/>
              </w:rPr>
              <w:t>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tcPr>
          <w:p>
            <w:pPr>
              <w:jc w:val="center"/>
              <w:rPr>
                <w:rFonts w:hint="eastAsia" w:eastAsiaTheme="minorEastAsia"/>
                <w:sz w:val="18"/>
                <w:szCs w:val="18"/>
                <w:lang w:eastAsia="zh-CN"/>
              </w:rPr>
            </w:pPr>
            <w:r>
              <w:rPr>
                <w:rFonts w:hint="eastAsia"/>
                <w:sz w:val="18"/>
                <w:szCs w:val="18"/>
              </w:rPr>
              <w:t>法学</w:t>
            </w:r>
          </w:p>
        </w:tc>
        <w:tc>
          <w:tcPr>
            <w:tcW w:w="1941" w:type="dxa"/>
          </w:tcPr>
          <w:p>
            <w:pPr>
              <w:jc w:val="center"/>
              <w:rPr>
                <w:rFonts w:hint="default" w:eastAsiaTheme="minorEastAsia"/>
                <w:sz w:val="24"/>
                <w:lang w:val="en-US" w:eastAsia="zh-CN"/>
              </w:rPr>
            </w:pPr>
            <w:r>
              <w:rPr>
                <w:rFonts w:hint="eastAsia"/>
                <w:sz w:val="24"/>
                <w:lang w:val="en-US" w:eastAsia="zh-CN"/>
              </w:rPr>
              <w:t>316</w:t>
            </w:r>
          </w:p>
        </w:tc>
        <w:tc>
          <w:tcPr>
            <w:tcW w:w="1837" w:type="dxa"/>
          </w:tcPr>
          <w:p>
            <w:pPr>
              <w:jc w:val="center"/>
              <w:rPr>
                <w:rFonts w:hint="default" w:eastAsiaTheme="minorEastAsia"/>
                <w:sz w:val="24"/>
                <w:lang w:val="en-US" w:eastAsia="zh-CN"/>
              </w:rPr>
            </w:pPr>
            <w:r>
              <w:rPr>
                <w:rFonts w:hint="eastAsia"/>
                <w:sz w:val="24"/>
                <w:lang w:val="en-US" w:eastAsia="zh-CN"/>
              </w:rPr>
              <w:t>42</w:t>
            </w:r>
          </w:p>
        </w:tc>
        <w:tc>
          <w:tcPr>
            <w:tcW w:w="1992" w:type="dxa"/>
          </w:tcPr>
          <w:p>
            <w:pPr>
              <w:jc w:val="center"/>
              <w:rPr>
                <w:rFonts w:hint="default" w:eastAsiaTheme="minorEastAsia"/>
                <w:sz w:val="24"/>
                <w:lang w:val="en-US" w:eastAsia="zh-CN"/>
              </w:rPr>
            </w:pPr>
            <w:r>
              <w:rPr>
                <w:rFonts w:hint="eastAsia"/>
                <w:sz w:val="24"/>
                <w:lang w:val="en-US" w:eastAsia="zh-CN"/>
              </w:rPr>
              <w:t>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vAlign w:val="top"/>
          </w:tcPr>
          <w:p>
            <w:pPr>
              <w:jc w:val="center"/>
              <w:rPr>
                <w:rFonts w:hint="eastAsia" w:asciiTheme="minorHAnsi" w:hAnsiTheme="minorHAnsi" w:eastAsiaTheme="minorEastAsia" w:cstheme="minorBidi"/>
                <w:kern w:val="2"/>
                <w:sz w:val="18"/>
                <w:szCs w:val="18"/>
                <w:lang w:val="en-US" w:eastAsia="zh-CN" w:bidi="ar-SA"/>
              </w:rPr>
            </w:pPr>
            <w:r>
              <w:rPr>
                <w:rFonts w:hint="eastAsia"/>
                <w:sz w:val="18"/>
                <w:szCs w:val="18"/>
                <w:lang w:eastAsia="zh-CN"/>
              </w:rPr>
              <w:t>马克思主义基本原理（</w:t>
            </w:r>
            <w:r>
              <w:rPr>
                <w:rFonts w:hint="eastAsia"/>
                <w:sz w:val="18"/>
                <w:szCs w:val="18"/>
                <w:lang w:val="en-US" w:eastAsia="zh-CN"/>
              </w:rPr>
              <w:t>030501</w:t>
            </w:r>
            <w:r>
              <w:rPr>
                <w:rFonts w:hint="eastAsia"/>
                <w:sz w:val="18"/>
                <w:szCs w:val="18"/>
                <w:lang w:eastAsia="zh-CN"/>
              </w:rPr>
              <w:t>）</w:t>
            </w:r>
          </w:p>
        </w:tc>
        <w:tc>
          <w:tcPr>
            <w:tcW w:w="1941" w:type="dxa"/>
            <w:vAlign w:val="top"/>
          </w:tcPr>
          <w:p>
            <w:pPr>
              <w:jc w:val="center"/>
              <w:rPr>
                <w:rFonts w:hint="default" w:asciiTheme="minorHAnsi" w:hAnsiTheme="minorHAnsi" w:eastAsiaTheme="minorEastAsia" w:cstheme="minorBidi"/>
                <w:kern w:val="2"/>
                <w:sz w:val="24"/>
                <w:szCs w:val="24"/>
                <w:lang w:val="en-US" w:eastAsia="zh-CN" w:bidi="ar-SA"/>
              </w:rPr>
            </w:pPr>
            <w:r>
              <w:rPr>
                <w:rFonts w:hint="eastAsia"/>
                <w:sz w:val="24"/>
                <w:lang w:val="en-US" w:eastAsia="zh-CN"/>
              </w:rPr>
              <w:t>320</w:t>
            </w:r>
            <w:r>
              <w:rPr>
                <w:rFonts w:hint="eastAsia"/>
                <w:sz w:val="15"/>
                <w:szCs w:val="15"/>
                <w:lang w:val="en-US" w:eastAsia="zh-CN"/>
              </w:rPr>
              <w:t>（自划线）</w:t>
            </w:r>
          </w:p>
        </w:tc>
        <w:tc>
          <w:tcPr>
            <w:tcW w:w="1837" w:type="dxa"/>
            <w:vAlign w:val="top"/>
          </w:tcPr>
          <w:p>
            <w:pPr>
              <w:jc w:val="center"/>
              <w:rPr>
                <w:rFonts w:hint="eastAsia" w:asciiTheme="minorHAnsi" w:hAnsiTheme="minorHAnsi" w:eastAsiaTheme="minorEastAsia" w:cstheme="minorBidi"/>
                <w:kern w:val="2"/>
                <w:sz w:val="24"/>
                <w:szCs w:val="24"/>
                <w:lang w:val="en-US" w:eastAsia="zh-CN" w:bidi="ar-SA"/>
              </w:rPr>
            </w:pPr>
            <w:r>
              <w:rPr>
                <w:rFonts w:hint="eastAsia"/>
                <w:sz w:val="24"/>
                <w:lang w:val="en-US" w:eastAsia="zh-CN"/>
              </w:rPr>
              <w:t>43</w:t>
            </w:r>
          </w:p>
        </w:tc>
        <w:tc>
          <w:tcPr>
            <w:tcW w:w="1992" w:type="dxa"/>
            <w:vAlign w:val="top"/>
          </w:tcPr>
          <w:p>
            <w:pPr>
              <w:jc w:val="center"/>
              <w:rPr>
                <w:rFonts w:hint="eastAsia" w:asciiTheme="minorHAnsi" w:hAnsiTheme="minorHAnsi" w:eastAsiaTheme="minorEastAsia" w:cstheme="minorBidi"/>
                <w:kern w:val="2"/>
                <w:sz w:val="24"/>
                <w:szCs w:val="24"/>
                <w:lang w:val="en-US" w:eastAsia="zh-CN" w:bidi="ar-SA"/>
              </w:rPr>
            </w:pPr>
            <w:r>
              <w:rPr>
                <w:rFonts w:hint="eastAsia"/>
                <w:sz w:val="24"/>
                <w:lang w:val="en-US" w:eastAsia="zh-CN"/>
              </w:rPr>
              <w:t>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tcPr>
          <w:p>
            <w:pPr>
              <w:jc w:val="center"/>
              <w:rPr>
                <w:rFonts w:hint="eastAsia" w:eastAsiaTheme="minorEastAsia"/>
                <w:sz w:val="18"/>
                <w:szCs w:val="18"/>
                <w:lang w:eastAsia="zh-CN"/>
              </w:rPr>
            </w:pPr>
            <w:r>
              <w:rPr>
                <w:rFonts w:hint="eastAsia"/>
                <w:sz w:val="18"/>
                <w:szCs w:val="18"/>
                <w:lang w:eastAsia="zh-CN"/>
              </w:rPr>
              <w:t>思想政治教育（</w:t>
            </w:r>
            <w:r>
              <w:rPr>
                <w:rFonts w:hint="eastAsia"/>
                <w:sz w:val="18"/>
                <w:szCs w:val="18"/>
                <w:lang w:val="en-US" w:eastAsia="zh-CN"/>
              </w:rPr>
              <w:t>030505</w:t>
            </w:r>
            <w:r>
              <w:rPr>
                <w:rFonts w:hint="eastAsia"/>
                <w:sz w:val="18"/>
                <w:szCs w:val="18"/>
                <w:lang w:eastAsia="zh-CN"/>
              </w:rPr>
              <w:t>）</w:t>
            </w:r>
          </w:p>
        </w:tc>
        <w:tc>
          <w:tcPr>
            <w:tcW w:w="1941" w:type="dxa"/>
            <w:vAlign w:val="center"/>
          </w:tcPr>
          <w:p>
            <w:pPr>
              <w:jc w:val="center"/>
              <w:rPr>
                <w:rFonts w:hint="default"/>
                <w:sz w:val="24"/>
                <w:lang w:val="en-US" w:eastAsia="zh-CN"/>
              </w:rPr>
            </w:pPr>
            <w:r>
              <w:rPr>
                <w:rFonts w:hint="eastAsia"/>
                <w:sz w:val="24"/>
                <w:lang w:val="en-US" w:eastAsia="zh-CN"/>
              </w:rPr>
              <w:t>320</w:t>
            </w:r>
            <w:r>
              <w:rPr>
                <w:rFonts w:hint="eastAsia"/>
                <w:sz w:val="15"/>
                <w:szCs w:val="15"/>
                <w:lang w:val="en-US" w:eastAsia="zh-CN"/>
              </w:rPr>
              <w:t>（自划线）</w:t>
            </w:r>
          </w:p>
        </w:tc>
        <w:tc>
          <w:tcPr>
            <w:tcW w:w="1837" w:type="dxa"/>
            <w:vAlign w:val="top"/>
          </w:tcPr>
          <w:p>
            <w:pPr>
              <w:jc w:val="center"/>
              <w:rPr>
                <w:rFonts w:hint="eastAsia" w:asciiTheme="minorHAnsi" w:hAnsiTheme="minorHAnsi" w:eastAsiaTheme="minorEastAsia" w:cstheme="minorBidi"/>
                <w:kern w:val="2"/>
                <w:sz w:val="24"/>
                <w:szCs w:val="24"/>
                <w:lang w:val="en-US" w:eastAsia="zh-CN" w:bidi="ar-SA"/>
              </w:rPr>
            </w:pPr>
            <w:r>
              <w:rPr>
                <w:rFonts w:hint="eastAsia"/>
                <w:sz w:val="24"/>
                <w:lang w:val="en-US" w:eastAsia="zh-CN"/>
              </w:rPr>
              <w:t>43</w:t>
            </w:r>
          </w:p>
        </w:tc>
        <w:tc>
          <w:tcPr>
            <w:tcW w:w="1992" w:type="dxa"/>
            <w:vAlign w:val="top"/>
          </w:tcPr>
          <w:p>
            <w:pPr>
              <w:jc w:val="center"/>
              <w:rPr>
                <w:rFonts w:hint="eastAsia" w:asciiTheme="minorHAnsi" w:hAnsiTheme="minorHAnsi" w:eastAsiaTheme="minorEastAsia" w:cstheme="minorBidi"/>
                <w:kern w:val="2"/>
                <w:sz w:val="24"/>
                <w:szCs w:val="24"/>
                <w:lang w:val="en-US" w:eastAsia="zh-CN" w:bidi="ar-SA"/>
              </w:rPr>
            </w:pPr>
            <w:r>
              <w:rPr>
                <w:rFonts w:hint="eastAsia"/>
                <w:sz w:val="24"/>
                <w:lang w:val="en-US" w:eastAsia="zh-CN"/>
              </w:rPr>
              <w:t>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tcPr>
          <w:p>
            <w:pPr>
              <w:jc w:val="center"/>
              <w:rPr>
                <w:sz w:val="18"/>
                <w:szCs w:val="18"/>
              </w:rPr>
            </w:pPr>
            <w:r>
              <w:rPr>
                <w:rFonts w:hint="eastAsia"/>
                <w:sz w:val="18"/>
                <w:szCs w:val="18"/>
              </w:rPr>
              <w:t>教育学</w:t>
            </w:r>
          </w:p>
        </w:tc>
        <w:tc>
          <w:tcPr>
            <w:tcW w:w="1941" w:type="dxa"/>
            <w:vAlign w:val="center"/>
          </w:tcPr>
          <w:p>
            <w:pPr>
              <w:jc w:val="center"/>
              <w:rPr>
                <w:rFonts w:hint="default" w:eastAsiaTheme="minorEastAsia"/>
                <w:sz w:val="24"/>
                <w:lang w:val="en-US" w:eastAsia="zh-CN"/>
              </w:rPr>
            </w:pPr>
            <w:r>
              <w:rPr>
                <w:rFonts w:hint="eastAsia"/>
                <w:sz w:val="24"/>
                <w:lang w:val="en-US" w:eastAsia="zh-CN"/>
              </w:rPr>
              <w:t>340</w:t>
            </w:r>
          </w:p>
        </w:tc>
        <w:tc>
          <w:tcPr>
            <w:tcW w:w="1837" w:type="dxa"/>
            <w:vAlign w:val="center"/>
          </w:tcPr>
          <w:p>
            <w:pPr>
              <w:jc w:val="center"/>
              <w:rPr>
                <w:rFonts w:hint="default" w:eastAsiaTheme="minorEastAsia"/>
                <w:sz w:val="24"/>
                <w:lang w:val="en-US" w:eastAsia="zh-CN"/>
              </w:rPr>
            </w:pPr>
            <w:r>
              <w:rPr>
                <w:rFonts w:hint="eastAsia"/>
                <w:sz w:val="24"/>
                <w:lang w:val="en-US" w:eastAsia="zh-CN"/>
              </w:rPr>
              <w:t>48</w:t>
            </w:r>
          </w:p>
        </w:tc>
        <w:tc>
          <w:tcPr>
            <w:tcW w:w="1992" w:type="dxa"/>
            <w:vAlign w:val="center"/>
          </w:tcPr>
          <w:p>
            <w:pPr>
              <w:jc w:val="center"/>
              <w:rPr>
                <w:rFonts w:hint="default" w:eastAsiaTheme="minorEastAsia"/>
                <w:sz w:val="24"/>
                <w:lang w:val="en-US" w:eastAsia="zh-CN"/>
              </w:rPr>
            </w:pPr>
            <w:r>
              <w:rPr>
                <w:rFonts w:hint="eastAsia"/>
                <w:sz w:val="24"/>
                <w:lang w:val="en-US" w:eastAsia="zh-CN"/>
              </w:rPr>
              <w:t>144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tcPr>
          <w:p>
            <w:pPr>
              <w:jc w:val="center"/>
              <w:rPr>
                <w:rFonts w:hint="default" w:eastAsiaTheme="minorEastAsia"/>
                <w:sz w:val="18"/>
                <w:szCs w:val="18"/>
                <w:lang w:val="en-US" w:eastAsia="zh-CN"/>
              </w:rPr>
            </w:pPr>
            <w:r>
              <w:rPr>
                <w:rFonts w:hint="eastAsia"/>
                <w:sz w:val="18"/>
                <w:szCs w:val="18"/>
              </w:rPr>
              <w:t>文学</w:t>
            </w:r>
          </w:p>
        </w:tc>
        <w:tc>
          <w:tcPr>
            <w:tcW w:w="1941" w:type="dxa"/>
          </w:tcPr>
          <w:p>
            <w:pPr>
              <w:jc w:val="center"/>
              <w:rPr>
                <w:rFonts w:hint="default" w:eastAsiaTheme="minorEastAsia"/>
                <w:sz w:val="24"/>
                <w:lang w:val="en-US" w:eastAsia="zh-CN"/>
              </w:rPr>
            </w:pPr>
            <w:r>
              <w:rPr>
                <w:rFonts w:hint="eastAsia"/>
                <w:sz w:val="24"/>
                <w:lang w:val="en-US" w:eastAsia="zh-CN"/>
              </w:rPr>
              <w:t>353</w:t>
            </w:r>
          </w:p>
        </w:tc>
        <w:tc>
          <w:tcPr>
            <w:tcW w:w="1837" w:type="dxa"/>
          </w:tcPr>
          <w:p>
            <w:pPr>
              <w:jc w:val="center"/>
              <w:rPr>
                <w:rFonts w:hint="default" w:eastAsiaTheme="minorEastAsia"/>
                <w:sz w:val="24"/>
                <w:lang w:val="en-US" w:eastAsia="zh-CN"/>
              </w:rPr>
            </w:pPr>
            <w:r>
              <w:rPr>
                <w:rFonts w:hint="eastAsia"/>
                <w:sz w:val="24"/>
                <w:lang w:val="en-US" w:eastAsia="zh-CN"/>
              </w:rPr>
              <w:t>51</w:t>
            </w:r>
          </w:p>
        </w:tc>
        <w:tc>
          <w:tcPr>
            <w:tcW w:w="1992" w:type="dxa"/>
          </w:tcPr>
          <w:p>
            <w:pPr>
              <w:jc w:val="center"/>
              <w:rPr>
                <w:rFonts w:hint="default" w:eastAsiaTheme="minorEastAsia"/>
                <w:sz w:val="24"/>
                <w:lang w:val="en-US" w:eastAsia="zh-CN"/>
              </w:rPr>
            </w:pPr>
            <w:r>
              <w:rPr>
                <w:rFonts w:hint="eastAsia"/>
                <w:sz w:val="24"/>
                <w:lang w:val="en-US" w:eastAsia="zh-CN"/>
              </w:rPr>
              <w:t>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tcPr>
          <w:p>
            <w:pPr>
              <w:jc w:val="center"/>
              <w:rPr>
                <w:sz w:val="18"/>
                <w:szCs w:val="18"/>
              </w:rPr>
            </w:pPr>
            <w:r>
              <w:rPr>
                <w:rFonts w:hint="eastAsia"/>
                <w:sz w:val="18"/>
                <w:szCs w:val="18"/>
              </w:rPr>
              <w:t>历史学</w:t>
            </w:r>
          </w:p>
        </w:tc>
        <w:tc>
          <w:tcPr>
            <w:tcW w:w="1941" w:type="dxa"/>
          </w:tcPr>
          <w:p>
            <w:pPr>
              <w:jc w:val="center"/>
              <w:rPr>
                <w:rFonts w:hint="default" w:eastAsiaTheme="minorEastAsia"/>
                <w:sz w:val="24"/>
                <w:lang w:val="en-US" w:eastAsia="zh-CN"/>
              </w:rPr>
            </w:pPr>
            <w:r>
              <w:rPr>
                <w:rFonts w:hint="eastAsia"/>
                <w:sz w:val="24"/>
                <w:lang w:val="en-US" w:eastAsia="zh-CN"/>
              </w:rPr>
              <w:t>326</w:t>
            </w:r>
          </w:p>
        </w:tc>
        <w:tc>
          <w:tcPr>
            <w:tcW w:w="1837" w:type="dxa"/>
          </w:tcPr>
          <w:p>
            <w:pPr>
              <w:jc w:val="center"/>
              <w:rPr>
                <w:rFonts w:hint="default" w:eastAsiaTheme="minorEastAsia"/>
                <w:sz w:val="24"/>
                <w:lang w:val="en-US" w:eastAsia="zh-CN"/>
              </w:rPr>
            </w:pPr>
            <w:r>
              <w:rPr>
                <w:rFonts w:hint="eastAsia"/>
                <w:sz w:val="24"/>
                <w:lang w:val="en-US" w:eastAsia="zh-CN"/>
              </w:rPr>
              <w:t>43</w:t>
            </w:r>
          </w:p>
        </w:tc>
        <w:tc>
          <w:tcPr>
            <w:tcW w:w="1992" w:type="dxa"/>
          </w:tcPr>
          <w:p>
            <w:pPr>
              <w:jc w:val="center"/>
              <w:rPr>
                <w:rFonts w:hint="default" w:eastAsiaTheme="minorEastAsia"/>
                <w:sz w:val="24"/>
                <w:lang w:val="en-US" w:eastAsia="zh-CN"/>
              </w:rPr>
            </w:pPr>
            <w:r>
              <w:rPr>
                <w:rFonts w:hint="eastAsia"/>
                <w:sz w:val="24"/>
                <w:lang w:val="en-US" w:eastAsia="zh-CN"/>
              </w:rPr>
              <w:t>129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tcPr>
          <w:p>
            <w:pPr>
              <w:jc w:val="center"/>
              <w:rPr>
                <w:rFonts w:eastAsia="宋体"/>
                <w:sz w:val="18"/>
                <w:szCs w:val="18"/>
              </w:rPr>
            </w:pPr>
            <w:r>
              <w:rPr>
                <w:rFonts w:hint="eastAsia"/>
                <w:sz w:val="18"/>
                <w:szCs w:val="18"/>
              </w:rPr>
              <w:t>理学</w:t>
            </w:r>
          </w:p>
        </w:tc>
        <w:tc>
          <w:tcPr>
            <w:tcW w:w="1941" w:type="dxa"/>
          </w:tcPr>
          <w:p>
            <w:pPr>
              <w:jc w:val="center"/>
              <w:rPr>
                <w:rFonts w:hint="default" w:eastAsiaTheme="minorEastAsia"/>
                <w:sz w:val="24"/>
                <w:lang w:val="en-US" w:eastAsia="zh-CN"/>
              </w:rPr>
            </w:pPr>
            <w:r>
              <w:rPr>
                <w:rFonts w:hint="eastAsia"/>
                <w:sz w:val="24"/>
                <w:lang w:val="en-US" w:eastAsia="zh-CN"/>
              </w:rPr>
              <w:t>269</w:t>
            </w:r>
          </w:p>
        </w:tc>
        <w:tc>
          <w:tcPr>
            <w:tcW w:w="1837" w:type="dxa"/>
          </w:tcPr>
          <w:p>
            <w:pPr>
              <w:jc w:val="center"/>
              <w:rPr>
                <w:rFonts w:hint="default" w:eastAsiaTheme="minorEastAsia"/>
                <w:sz w:val="24"/>
                <w:lang w:val="en-US" w:eastAsia="zh-CN"/>
              </w:rPr>
            </w:pPr>
            <w:r>
              <w:rPr>
                <w:rFonts w:hint="eastAsia"/>
                <w:sz w:val="24"/>
                <w:lang w:val="en-US" w:eastAsia="zh-CN"/>
              </w:rPr>
              <w:t>35</w:t>
            </w:r>
          </w:p>
        </w:tc>
        <w:tc>
          <w:tcPr>
            <w:tcW w:w="1992" w:type="dxa"/>
          </w:tcPr>
          <w:p>
            <w:pPr>
              <w:jc w:val="center"/>
              <w:rPr>
                <w:rFonts w:hint="default" w:eastAsiaTheme="minorEastAsia"/>
                <w:sz w:val="24"/>
                <w:lang w:val="en-US" w:eastAsia="zh-CN"/>
              </w:rPr>
            </w:pPr>
            <w:r>
              <w:rPr>
                <w:rFonts w:hint="eastAsia"/>
                <w:sz w:val="24"/>
                <w:lang w:val="en-US" w:eastAsia="zh-CN"/>
              </w:rPr>
              <w:t>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vAlign w:val="top"/>
          </w:tcPr>
          <w:p>
            <w:pPr>
              <w:jc w:val="center"/>
              <w:rPr>
                <w:rFonts w:hint="eastAsia" w:asciiTheme="minorHAnsi" w:hAnsiTheme="minorHAnsi" w:eastAsiaTheme="minorEastAsia" w:cstheme="minorBidi"/>
                <w:kern w:val="2"/>
                <w:sz w:val="18"/>
                <w:szCs w:val="18"/>
                <w:lang w:val="en-US" w:eastAsia="zh-CN" w:bidi="ar-SA"/>
              </w:rPr>
            </w:pPr>
            <w:r>
              <w:rPr>
                <w:rFonts w:hint="eastAsia"/>
                <w:sz w:val="18"/>
                <w:szCs w:val="18"/>
                <w:lang w:eastAsia="zh-CN"/>
              </w:rPr>
              <w:t>数学（</w:t>
            </w:r>
            <w:r>
              <w:rPr>
                <w:rFonts w:hint="eastAsia"/>
                <w:sz w:val="18"/>
                <w:szCs w:val="18"/>
                <w:lang w:val="en-US" w:eastAsia="zh-CN"/>
              </w:rPr>
              <w:t>070100</w:t>
            </w:r>
            <w:r>
              <w:rPr>
                <w:rFonts w:hint="eastAsia"/>
                <w:sz w:val="18"/>
                <w:szCs w:val="18"/>
                <w:lang w:eastAsia="zh-CN"/>
              </w:rPr>
              <w:t>）</w:t>
            </w:r>
          </w:p>
        </w:tc>
        <w:tc>
          <w:tcPr>
            <w:tcW w:w="1941" w:type="dxa"/>
            <w:vAlign w:val="center"/>
          </w:tcPr>
          <w:p>
            <w:pPr>
              <w:jc w:val="center"/>
              <w:rPr>
                <w:rFonts w:hint="eastAsia" w:asciiTheme="minorHAnsi" w:hAnsiTheme="minorHAnsi" w:eastAsiaTheme="minorEastAsia" w:cstheme="minorBidi"/>
                <w:kern w:val="2"/>
                <w:sz w:val="24"/>
                <w:szCs w:val="24"/>
                <w:lang w:val="en-US" w:eastAsia="zh-CN" w:bidi="ar-SA"/>
              </w:rPr>
            </w:pPr>
            <w:r>
              <w:rPr>
                <w:rFonts w:hint="eastAsia"/>
                <w:sz w:val="24"/>
                <w:lang w:val="en-US" w:eastAsia="zh-CN"/>
              </w:rPr>
              <w:t>305</w:t>
            </w:r>
            <w:r>
              <w:rPr>
                <w:rFonts w:hint="eastAsia"/>
                <w:sz w:val="15"/>
                <w:szCs w:val="15"/>
                <w:lang w:val="en-US" w:eastAsia="zh-CN"/>
              </w:rPr>
              <w:t>（自划线）</w:t>
            </w:r>
          </w:p>
        </w:tc>
        <w:tc>
          <w:tcPr>
            <w:tcW w:w="1837" w:type="dxa"/>
            <w:vAlign w:val="top"/>
          </w:tcPr>
          <w:p>
            <w:pPr>
              <w:jc w:val="center"/>
              <w:rPr>
                <w:rFonts w:hint="eastAsia" w:asciiTheme="minorHAnsi" w:hAnsiTheme="minorHAnsi" w:eastAsiaTheme="minorEastAsia" w:cstheme="minorBidi"/>
                <w:kern w:val="2"/>
                <w:sz w:val="24"/>
                <w:szCs w:val="24"/>
                <w:lang w:val="en-US" w:eastAsia="zh-CN" w:bidi="ar-SA"/>
              </w:rPr>
            </w:pPr>
            <w:r>
              <w:rPr>
                <w:rFonts w:hint="eastAsia"/>
                <w:sz w:val="24"/>
                <w:lang w:val="en-US" w:eastAsia="zh-CN"/>
              </w:rPr>
              <w:t>3</w:t>
            </w:r>
            <w:bookmarkStart w:id="0" w:name="_GoBack"/>
            <w:bookmarkEnd w:id="0"/>
            <w:r>
              <w:rPr>
                <w:rFonts w:hint="eastAsia"/>
                <w:sz w:val="24"/>
                <w:lang w:val="en-US" w:eastAsia="zh-CN"/>
              </w:rPr>
              <w:t>5</w:t>
            </w:r>
          </w:p>
        </w:tc>
        <w:tc>
          <w:tcPr>
            <w:tcW w:w="1992" w:type="dxa"/>
            <w:vAlign w:val="top"/>
          </w:tcPr>
          <w:p>
            <w:pPr>
              <w:jc w:val="center"/>
              <w:rPr>
                <w:rFonts w:hint="eastAsia" w:asciiTheme="minorHAnsi" w:hAnsiTheme="minorHAnsi" w:eastAsiaTheme="minorEastAsia" w:cstheme="minorBidi"/>
                <w:kern w:val="2"/>
                <w:sz w:val="24"/>
                <w:szCs w:val="24"/>
                <w:lang w:val="en-US" w:eastAsia="zh-CN" w:bidi="ar-SA"/>
              </w:rPr>
            </w:pPr>
            <w:r>
              <w:rPr>
                <w:rFonts w:hint="eastAsia"/>
                <w:sz w:val="24"/>
                <w:lang w:val="en-US" w:eastAsia="zh-CN"/>
              </w:rPr>
              <w:t>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tcPr>
          <w:p>
            <w:pPr>
              <w:jc w:val="center"/>
              <w:rPr>
                <w:rFonts w:hint="eastAsia" w:eastAsiaTheme="minorEastAsia"/>
                <w:sz w:val="18"/>
                <w:szCs w:val="18"/>
                <w:lang w:eastAsia="zh-CN"/>
              </w:rPr>
            </w:pPr>
            <w:r>
              <w:rPr>
                <w:rFonts w:hint="eastAsia"/>
                <w:sz w:val="18"/>
                <w:szCs w:val="18"/>
                <w:lang w:eastAsia="zh-CN"/>
              </w:rPr>
              <w:t>生物学（</w:t>
            </w:r>
            <w:r>
              <w:rPr>
                <w:rFonts w:hint="eastAsia"/>
                <w:sz w:val="18"/>
                <w:szCs w:val="18"/>
                <w:lang w:val="en-US" w:eastAsia="zh-CN"/>
              </w:rPr>
              <w:t>071000</w:t>
            </w:r>
            <w:r>
              <w:rPr>
                <w:rFonts w:hint="eastAsia"/>
                <w:sz w:val="18"/>
                <w:szCs w:val="18"/>
                <w:lang w:eastAsia="zh-CN"/>
              </w:rPr>
              <w:t>）</w:t>
            </w:r>
          </w:p>
        </w:tc>
        <w:tc>
          <w:tcPr>
            <w:tcW w:w="1941" w:type="dxa"/>
          </w:tcPr>
          <w:p>
            <w:pPr>
              <w:jc w:val="center"/>
              <w:rPr>
                <w:rFonts w:hint="default"/>
                <w:sz w:val="24"/>
                <w:lang w:val="en-US" w:eastAsia="zh-CN"/>
              </w:rPr>
            </w:pPr>
            <w:r>
              <w:rPr>
                <w:rFonts w:hint="eastAsia"/>
                <w:sz w:val="24"/>
                <w:lang w:val="en-US" w:eastAsia="zh-CN"/>
              </w:rPr>
              <w:t>288</w:t>
            </w:r>
            <w:r>
              <w:rPr>
                <w:rFonts w:hint="eastAsia"/>
                <w:sz w:val="15"/>
                <w:szCs w:val="15"/>
                <w:lang w:val="en-US" w:eastAsia="zh-CN"/>
              </w:rPr>
              <w:t>（自划线）</w:t>
            </w:r>
          </w:p>
        </w:tc>
        <w:tc>
          <w:tcPr>
            <w:tcW w:w="1837" w:type="dxa"/>
            <w:vAlign w:val="top"/>
          </w:tcPr>
          <w:p>
            <w:pPr>
              <w:jc w:val="center"/>
              <w:rPr>
                <w:rFonts w:hint="eastAsia"/>
                <w:sz w:val="24"/>
                <w:lang w:val="en-US" w:eastAsia="zh-CN"/>
              </w:rPr>
            </w:pPr>
            <w:r>
              <w:rPr>
                <w:rFonts w:hint="eastAsia"/>
                <w:sz w:val="24"/>
                <w:lang w:val="en-US" w:eastAsia="zh-CN"/>
              </w:rPr>
              <w:t>35</w:t>
            </w:r>
          </w:p>
        </w:tc>
        <w:tc>
          <w:tcPr>
            <w:tcW w:w="1992" w:type="dxa"/>
            <w:vAlign w:val="top"/>
          </w:tcPr>
          <w:p>
            <w:pPr>
              <w:jc w:val="center"/>
              <w:rPr>
                <w:rFonts w:hint="eastAsia"/>
                <w:sz w:val="24"/>
                <w:lang w:val="en-US" w:eastAsia="zh-CN"/>
              </w:rPr>
            </w:pPr>
            <w:r>
              <w:rPr>
                <w:rFonts w:hint="eastAsia"/>
                <w:sz w:val="24"/>
                <w:lang w:val="en-US" w:eastAsia="zh-CN"/>
              </w:rPr>
              <w:t>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tcPr>
          <w:p>
            <w:pPr>
              <w:jc w:val="center"/>
              <w:rPr>
                <w:sz w:val="18"/>
                <w:szCs w:val="18"/>
              </w:rPr>
            </w:pPr>
            <w:r>
              <w:rPr>
                <w:rFonts w:hint="eastAsia"/>
                <w:sz w:val="18"/>
                <w:szCs w:val="18"/>
              </w:rPr>
              <w:t>工学</w:t>
            </w:r>
            <w:r>
              <w:rPr>
                <w:rFonts w:hint="eastAsia"/>
                <w:sz w:val="15"/>
                <w:szCs w:val="15"/>
              </w:rPr>
              <w:t>（不含工学照顾专业）</w:t>
            </w:r>
          </w:p>
        </w:tc>
        <w:tc>
          <w:tcPr>
            <w:tcW w:w="1941" w:type="dxa"/>
          </w:tcPr>
          <w:p>
            <w:pPr>
              <w:jc w:val="center"/>
              <w:rPr>
                <w:rFonts w:hint="default" w:eastAsiaTheme="minorEastAsia"/>
                <w:sz w:val="24"/>
                <w:lang w:val="en-US" w:eastAsia="zh-CN"/>
              </w:rPr>
            </w:pPr>
            <w:r>
              <w:rPr>
                <w:rFonts w:hint="eastAsia"/>
                <w:sz w:val="24"/>
                <w:lang w:val="en-US" w:eastAsia="zh-CN"/>
              </w:rPr>
              <w:t>263</w:t>
            </w:r>
          </w:p>
        </w:tc>
        <w:tc>
          <w:tcPr>
            <w:tcW w:w="1837" w:type="dxa"/>
          </w:tcPr>
          <w:p>
            <w:pPr>
              <w:jc w:val="center"/>
              <w:rPr>
                <w:rFonts w:hint="default" w:eastAsiaTheme="minorEastAsia"/>
                <w:sz w:val="24"/>
                <w:lang w:val="en-US" w:eastAsia="zh-CN"/>
              </w:rPr>
            </w:pPr>
            <w:r>
              <w:rPr>
                <w:rFonts w:hint="eastAsia"/>
                <w:sz w:val="24"/>
                <w:lang w:val="en-US" w:eastAsia="zh-CN"/>
              </w:rPr>
              <w:t>35</w:t>
            </w:r>
          </w:p>
        </w:tc>
        <w:tc>
          <w:tcPr>
            <w:tcW w:w="1992" w:type="dxa"/>
          </w:tcPr>
          <w:p>
            <w:pPr>
              <w:jc w:val="center"/>
              <w:rPr>
                <w:rFonts w:hint="default" w:eastAsiaTheme="minorEastAsia"/>
                <w:sz w:val="24"/>
                <w:lang w:val="en-US" w:eastAsia="zh-CN"/>
              </w:rPr>
            </w:pPr>
            <w:r>
              <w:rPr>
                <w:rFonts w:hint="eastAsia"/>
                <w:sz w:val="24"/>
                <w:lang w:val="en-US" w:eastAsia="zh-CN"/>
              </w:rPr>
              <w:t>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tcPr>
          <w:p>
            <w:pPr>
              <w:jc w:val="center"/>
              <w:rPr>
                <w:sz w:val="18"/>
                <w:szCs w:val="18"/>
              </w:rPr>
            </w:pPr>
            <w:r>
              <w:rPr>
                <w:rFonts w:hint="eastAsia"/>
                <w:sz w:val="18"/>
                <w:szCs w:val="18"/>
              </w:rPr>
              <w:t>农学</w:t>
            </w:r>
          </w:p>
        </w:tc>
        <w:tc>
          <w:tcPr>
            <w:tcW w:w="1941" w:type="dxa"/>
          </w:tcPr>
          <w:p>
            <w:pPr>
              <w:jc w:val="center"/>
              <w:rPr>
                <w:rFonts w:hint="default" w:eastAsiaTheme="minorEastAsia"/>
                <w:sz w:val="24"/>
                <w:lang w:val="en-US" w:eastAsia="zh-CN"/>
              </w:rPr>
            </w:pPr>
            <w:r>
              <w:rPr>
                <w:rFonts w:hint="eastAsia"/>
                <w:sz w:val="24"/>
                <w:lang w:val="en-US" w:eastAsia="zh-CN"/>
              </w:rPr>
              <w:t>241</w:t>
            </w:r>
          </w:p>
        </w:tc>
        <w:tc>
          <w:tcPr>
            <w:tcW w:w="1837" w:type="dxa"/>
          </w:tcPr>
          <w:p>
            <w:pPr>
              <w:jc w:val="center"/>
              <w:rPr>
                <w:rFonts w:hint="eastAsia" w:eastAsiaTheme="minorEastAsia"/>
                <w:sz w:val="24"/>
                <w:lang w:eastAsia="zh-CN"/>
              </w:rPr>
            </w:pPr>
            <w:r>
              <w:rPr>
                <w:rFonts w:hint="eastAsia"/>
                <w:sz w:val="24"/>
              </w:rPr>
              <w:t>3</w:t>
            </w:r>
            <w:r>
              <w:rPr>
                <w:rFonts w:hint="eastAsia"/>
                <w:sz w:val="24"/>
                <w:lang w:val="en-US" w:eastAsia="zh-CN"/>
              </w:rPr>
              <w:t>0</w:t>
            </w:r>
          </w:p>
        </w:tc>
        <w:tc>
          <w:tcPr>
            <w:tcW w:w="1992" w:type="dxa"/>
          </w:tcPr>
          <w:p>
            <w:pPr>
              <w:jc w:val="center"/>
              <w:rPr>
                <w:rFonts w:hint="eastAsia" w:eastAsiaTheme="minorEastAsia"/>
                <w:sz w:val="24"/>
                <w:lang w:eastAsia="zh-CN"/>
              </w:rPr>
            </w:pPr>
            <w:r>
              <w:rPr>
                <w:rFonts w:hint="eastAsia"/>
                <w:sz w:val="24"/>
              </w:rPr>
              <w:t>4</w:t>
            </w:r>
            <w:r>
              <w:rPr>
                <w:rFonts w:hint="eastAsia"/>
                <w:sz w:val="24"/>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3926" w:type="dxa"/>
          </w:tcPr>
          <w:p>
            <w:pPr>
              <w:jc w:val="center"/>
              <w:rPr>
                <w:sz w:val="18"/>
                <w:szCs w:val="18"/>
              </w:rPr>
            </w:pPr>
            <w:r>
              <w:rPr>
                <w:rFonts w:hint="eastAsia"/>
                <w:sz w:val="18"/>
                <w:szCs w:val="18"/>
              </w:rPr>
              <w:t>管理学</w:t>
            </w:r>
          </w:p>
        </w:tc>
        <w:tc>
          <w:tcPr>
            <w:tcW w:w="1941" w:type="dxa"/>
          </w:tcPr>
          <w:p>
            <w:pPr>
              <w:jc w:val="center"/>
              <w:rPr>
                <w:rFonts w:hint="default" w:eastAsiaTheme="minorEastAsia"/>
                <w:sz w:val="24"/>
                <w:lang w:val="en-US" w:eastAsia="zh-CN"/>
              </w:rPr>
            </w:pPr>
            <w:r>
              <w:rPr>
                <w:rFonts w:hint="eastAsia"/>
                <w:sz w:val="24"/>
                <w:lang w:val="en-US" w:eastAsia="zh-CN"/>
              </w:rPr>
              <w:t>330</w:t>
            </w:r>
          </w:p>
        </w:tc>
        <w:tc>
          <w:tcPr>
            <w:tcW w:w="1837" w:type="dxa"/>
          </w:tcPr>
          <w:p>
            <w:pPr>
              <w:jc w:val="center"/>
              <w:rPr>
                <w:rFonts w:hint="default" w:eastAsiaTheme="minorEastAsia"/>
                <w:sz w:val="24"/>
                <w:lang w:val="en-US" w:eastAsia="zh-CN"/>
              </w:rPr>
            </w:pPr>
            <w:r>
              <w:rPr>
                <w:rFonts w:hint="eastAsia"/>
                <w:sz w:val="24"/>
                <w:lang w:val="en-US" w:eastAsia="zh-CN"/>
              </w:rPr>
              <w:t>44</w:t>
            </w:r>
          </w:p>
        </w:tc>
        <w:tc>
          <w:tcPr>
            <w:tcW w:w="1992" w:type="dxa"/>
          </w:tcPr>
          <w:p>
            <w:pPr>
              <w:jc w:val="center"/>
              <w:rPr>
                <w:rFonts w:hint="default" w:eastAsiaTheme="minorEastAsia"/>
                <w:sz w:val="24"/>
                <w:lang w:val="en-US" w:eastAsia="zh-CN"/>
              </w:rPr>
            </w:pPr>
            <w:r>
              <w:rPr>
                <w:rFonts w:hint="eastAsia"/>
                <w:sz w:val="24"/>
                <w:lang w:val="en-US" w:eastAsia="zh-CN"/>
              </w:rPr>
              <w:t>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tcPr>
          <w:p>
            <w:pPr>
              <w:jc w:val="center"/>
              <w:rPr>
                <w:rFonts w:hint="eastAsia"/>
                <w:sz w:val="18"/>
                <w:szCs w:val="18"/>
              </w:rPr>
            </w:pPr>
            <w:r>
              <w:rPr>
                <w:rFonts w:hint="eastAsia"/>
                <w:sz w:val="18"/>
                <w:szCs w:val="18"/>
              </w:rPr>
              <w:t>工学照顾专业</w:t>
            </w:r>
            <w:r>
              <w:rPr>
                <w:rFonts w:hint="eastAsia"/>
                <w:sz w:val="18"/>
                <w:szCs w:val="18"/>
                <w:lang w:eastAsia="zh-CN"/>
              </w:rPr>
              <w:t>（</w:t>
            </w:r>
            <w:r>
              <w:rPr>
                <w:rFonts w:hint="eastAsia"/>
                <w:sz w:val="18"/>
                <w:szCs w:val="18"/>
              </w:rPr>
              <w:t>力学[0801]、水利工程[0815]</w:t>
            </w:r>
            <w:r>
              <w:rPr>
                <w:rFonts w:hint="eastAsia"/>
                <w:sz w:val="18"/>
                <w:szCs w:val="18"/>
                <w:lang w:eastAsia="zh-CN"/>
              </w:rPr>
              <w:t>）</w:t>
            </w:r>
          </w:p>
        </w:tc>
        <w:tc>
          <w:tcPr>
            <w:tcW w:w="1941" w:type="dxa"/>
            <w:vAlign w:val="center"/>
          </w:tcPr>
          <w:p>
            <w:pPr>
              <w:jc w:val="center"/>
              <w:rPr>
                <w:rFonts w:hint="default" w:eastAsiaTheme="minorEastAsia"/>
                <w:sz w:val="24"/>
                <w:lang w:val="en-US" w:eastAsia="zh-CN"/>
              </w:rPr>
            </w:pPr>
            <w:r>
              <w:rPr>
                <w:rFonts w:hint="eastAsia"/>
                <w:sz w:val="24"/>
                <w:lang w:val="en-US" w:eastAsia="zh-CN"/>
              </w:rPr>
              <w:t>250</w:t>
            </w:r>
          </w:p>
        </w:tc>
        <w:tc>
          <w:tcPr>
            <w:tcW w:w="1837" w:type="dxa"/>
            <w:vAlign w:val="center"/>
          </w:tcPr>
          <w:p>
            <w:pPr>
              <w:jc w:val="center"/>
              <w:rPr>
                <w:rFonts w:hint="default" w:eastAsiaTheme="minorEastAsia"/>
                <w:sz w:val="24"/>
                <w:lang w:val="en-US" w:eastAsia="zh-CN"/>
              </w:rPr>
            </w:pPr>
            <w:r>
              <w:rPr>
                <w:rFonts w:hint="eastAsia"/>
                <w:sz w:val="24"/>
                <w:lang w:val="en-US" w:eastAsia="zh-CN"/>
              </w:rPr>
              <w:t>32</w:t>
            </w:r>
          </w:p>
        </w:tc>
        <w:tc>
          <w:tcPr>
            <w:tcW w:w="1992" w:type="dxa"/>
            <w:vAlign w:val="center"/>
          </w:tcPr>
          <w:p>
            <w:pPr>
              <w:jc w:val="center"/>
              <w:rPr>
                <w:rFonts w:hint="default" w:eastAsiaTheme="minorEastAsia"/>
                <w:sz w:val="24"/>
                <w:lang w:val="en-US" w:eastAsia="zh-CN"/>
              </w:rPr>
            </w:pPr>
            <w:r>
              <w:rPr>
                <w:rFonts w:hint="eastAsia"/>
                <w:sz w:val="24"/>
                <w:lang w:val="en-US" w:eastAsia="zh-CN"/>
              </w:rP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26" w:type="dxa"/>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eastAsiaTheme="minorEastAsia"/>
                <w:sz w:val="18"/>
                <w:szCs w:val="18"/>
                <w:lang w:eastAsia="zh-CN"/>
              </w:rPr>
            </w:pPr>
            <w:r>
              <w:rPr>
                <w:rFonts w:hint="eastAsia"/>
                <w:sz w:val="18"/>
                <w:szCs w:val="18"/>
              </w:rPr>
              <w:t>享受少数民族</w:t>
            </w:r>
            <w:r>
              <w:rPr>
                <w:rFonts w:hint="eastAsia"/>
                <w:sz w:val="18"/>
                <w:szCs w:val="18"/>
                <w:lang w:eastAsia="zh-CN"/>
              </w:rPr>
              <w:t>照顾</w:t>
            </w:r>
            <w:r>
              <w:rPr>
                <w:rFonts w:hint="eastAsia"/>
                <w:sz w:val="18"/>
                <w:szCs w:val="18"/>
              </w:rPr>
              <w:t>政策考生</w:t>
            </w:r>
            <w:r>
              <w:rPr>
                <w:rFonts w:hint="eastAsia"/>
                <w:sz w:val="18"/>
                <w:szCs w:val="18"/>
                <w:lang w:val="en-US" w:eastAsia="zh-CN"/>
              </w:rPr>
              <w:t>*</w:t>
            </w:r>
            <w:r>
              <w:rPr>
                <w:rFonts w:hint="eastAsia"/>
                <w:sz w:val="16"/>
                <w:szCs w:val="16"/>
                <w:lang w:eastAsia="zh-CN"/>
              </w:rPr>
              <w:t>（自划线专业除外）</w:t>
            </w:r>
          </w:p>
        </w:tc>
        <w:tc>
          <w:tcPr>
            <w:tcW w:w="1941" w:type="dxa"/>
            <w:vAlign w:val="center"/>
          </w:tcPr>
          <w:p>
            <w:pPr>
              <w:jc w:val="center"/>
              <w:rPr>
                <w:rFonts w:hint="default" w:eastAsiaTheme="minorEastAsia"/>
                <w:sz w:val="24"/>
                <w:lang w:val="en-US" w:eastAsia="zh-CN"/>
              </w:rPr>
            </w:pPr>
            <w:r>
              <w:rPr>
                <w:rFonts w:hint="eastAsia"/>
                <w:sz w:val="24"/>
                <w:lang w:val="en-US" w:eastAsia="zh-CN"/>
              </w:rPr>
              <w:t>251</w:t>
            </w:r>
          </w:p>
        </w:tc>
        <w:tc>
          <w:tcPr>
            <w:tcW w:w="1837" w:type="dxa"/>
            <w:vAlign w:val="center"/>
          </w:tcPr>
          <w:p>
            <w:pPr>
              <w:jc w:val="center"/>
              <w:rPr>
                <w:sz w:val="24"/>
              </w:rPr>
            </w:pPr>
            <w:r>
              <w:rPr>
                <w:rFonts w:hint="eastAsia"/>
                <w:sz w:val="24"/>
              </w:rPr>
              <w:t>30</w:t>
            </w:r>
          </w:p>
        </w:tc>
        <w:tc>
          <w:tcPr>
            <w:tcW w:w="1992" w:type="dxa"/>
            <w:vAlign w:val="center"/>
          </w:tcPr>
          <w:p>
            <w:pPr>
              <w:jc w:val="center"/>
              <w:rPr>
                <w:sz w:val="24"/>
              </w:rPr>
            </w:pPr>
            <w:r>
              <w:rPr>
                <w:rFonts w:hint="eastAsia"/>
                <w:sz w:val="24"/>
              </w:rPr>
              <w:t>45</w:t>
            </w:r>
          </w:p>
        </w:tc>
      </w:tr>
    </w:tbl>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b/>
          <w:bCs/>
          <w:sz w:val="24"/>
        </w:rPr>
      </w:pPr>
      <w:r>
        <w:rPr>
          <w:rFonts w:hint="eastAsia"/>
          <w:b/>
          <w:bCs/>
          <w:sz w:val="24"/>
        </w:rPr>
        <w:t>专</w:t>
      </w:r>
      <w:r>
        <w:rPr>
          <w:rFonts w:hint="eastAsia"/>
          <w:b/>
          <w:bCs/>
          <w:sz w:val="24"/>
          <w:lang w:val="en-US" w:eastAsia="zh-CN"/>
        </w:rPr>
        <w:t xml:space="preserve"> </w:t>
      </w:r>
      <w:r>
        <w:rPr>
          <w:rFonts w:hint="eastAsia"/>
          <w:b/>
          <w:bCs/>
          <w:sz w:val="24"/>
        </w:rPr>
        <w:t>业</w:t>
      </w:r>
      <w:r>
        <w:rPr>
          <w:rFonts w:hint="eastAsia"/>
          <w:b/>
          <w:bCs/>
          <w:sz w:val="24"/>
          <w:lang w:val="en-US" w:eastAsia="zh-CN"/>
        </w:rPr>
        <w:t xml:space="preserve"> </w:t>
      </w:r>
      <w:r>
        <w:rPr>
          <w:rFonts w:hint="eastAsia"/>
          <w:b/>
          <w:bCs/>
          <w:sz w:val="24"/>
        </w:rPr>
        <w:t>学</w:t>
      </w:r>
      <w:r>
        <w:rPr>
          <w:rFonts w:hint="eastAsia"/>
          <w:b/>
          <w:bCs/>
          <w:sz w:val="24"/>
          <w:lang w:val="en-US" w:eastAsia="zh-CN"/>
        </w:rPr>
        <w:t xml:space="preserve"> </w:t>
      </w:r>
      <w:r>
        <w:rPr>
          <w:rFonts w:hint="eastAsia"/>
          <w:b/>
          <w:bCs/>
          <w:sz w:val="24"/>
        </w:rPr>
        <w:t>位</w:t>
      </w:r>
    </w:p>
    <w:tbl>
      <w:tblPr>
        <w:tblStyle w:val="5"/>
        <w:tblW w:w="97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43"/>
        <w:gridCol w:w="1924"/>
        <w:gridCol w:w="12"/>
        <w:gridCol w:w="1825"/>
        <w:gridCol w:w="12"/>
        <w:gridCol w:w="1980"/>
        <w:gridCol w:w="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vAlign w:val="top"/>
          </w:tcPr>
          <w:p>
            <w:pPr>
              <w:jc w:val="center"/>
              <w:rPr>
                <w:b/>
                <w:bCs/>
                <w:sz w:val="24"/>
              </w:rPr>
            </w:pPr>
            <w:r>
              <w:rPr>
                <w:rFonts w:hint="eastAsia"/>
                <w:b/>
                <w:bCs/>
                <w:sz w:val="18"/>
                <w:szCs w:val="18"/>
                <w:lang w:eastAsia="zh-CN"/>
              </w:rPr>
              <w:t>专业学位</w:t>
            </w:r>
            <w:r>
              <w:rPr>
                <w:rFonts w:hint="eastAsia"/>
                <w:b/>
                <w:bCs/>
                <w:sz w:val="18"/>
                <w:szCs w:val="18"/>
              </w:rPr>
              <w:t>名称</w:t>
            </w:r>
          </w:p>
        </w:tc>
        <w:tc>
          <w:tcPr>
            <w:tcW w:w="1936" w:type="dxa"/>
            <w:gridSpan w:val="2"/>
            <w:vAlign w:val="top"/>
          </w:tcPr>
          <w:p>
            <w:pPr>
              <w:jc w:val="center"/>
              <w:rPr>
                <w:b/>
                <w:bCs/>
                <w:sz w:val="24"/>
              </w:rPr>
            </w:pPr>
            <w:r>
              <w:rPr>
                <w:rFonts w:hint="eastAsia"/>
                <w:b/>
                <w:bCs/>
                <w:sz w:val="18"/>
                <w:szCs w:val="18"/>
              </w:rPr>
              <w:t>总分</w:t>
            </w:r>
          </w:p>
        </w:tc>
        <w:tc>
          <w:tcPr>
            <w:tcW w:w="1837" w:type="dxa"/>
            <w:gridSpan w:val="2"/>
            <w:vAlign w:val="top"/>
          </w:tcPr>
          <w:p>
            <w:pPr>
              <w:jc w:val="center"/>
              <w:rPr>
                <w:b/>
                <w:bCs/>
                <w:sz w:val="24"/>
              </w:rPr>
            </w:pPr>
            <w:r>
              <w:rPr>
                <w:rFonts w:hint="eastAsia"/>
                <w:b/>
                <w:bCs/>
                <w:sz w:val="18"/>
                <w:szCs w:val="18"/>
              </w:rPr>
              <w:t>单科（满分=100分）</w:t>
            </w:r>
          </w:p>
        </w:tc>
        <w:tc>
          <w:tcPr>
            <w:tcW w:w="2003" w:type="dxa"/>
            <w:gridSpan w:val="2"/>
            <w:vAlign w:val="top"/>
          </w:tcPr>
          <w:p>
            <w:pPr>
              <w:jc w:val="center"/>
              <w:rPr>
                <w:b/>
                <w:bCs/>
                <w:sz w:val="24"/>
              </w:rPr>
            </w:pPr>
            <w:r>
              <w:rPr>
                <w:rFonts w:hint="eastAsia"/>
                <w:b/>
                <w:bCs/>
                <w:sz w:val="18"/>
                <w:szCs w:val="18"/>
              </w:rPr>
              <w:t>单科（满分＞100分）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tcPr>
          <w:p>
            <w:pPr>
              <w:jc w:val="center"/>
              <w:rPr>
                <w:rFonts w:hint="eastAsia" w:eastAsiaTheme="minorEastAsia"/>
                <w:sz w:val="18"/>
                <w:szCs w:val="18"/>
                <w:lang w:val="en-US" w:eastAsia="zh-CN"/>
              </w:rPr>
            </w:pPr>
            <w:r>
              <w:rPr>
                <w:rFonts w:hint="eastAsia"/>
                <w:sz w:val="18"/>
                <w:szCs w:val="18"/>
                <w:lang w:val="en-US" w:eastAsia="zh-CN"/>
              </w:rPr>
              <w:t>法律（法学）</w:t>
            </w:r>
          </w:p>
        </w:tc>
        <w:tc>
          <w:tcPr>
            <w:tcW w:w="1936" w:type="dxa"/>
            <w:gridSpan w:val="2"/>
            <w:vAlign w:val="center"/>
          </w:tcPr>
          <w:p>
            <w:pPr>
              <w:jc w:val="center"/>
              <w:rPr>
                <w:rFonts w:hint="default" w:eastAsiaTheme="minorEastAsia"/>
                <w:sz w:val="24"/>
                <w:lang w:val="en-US" w:eastAsia="zh-CN"/>
              </w:rPr>
            </w:pPr>
            <w:r>
              <w:rPr>
                <w:rFonts w:hint="eastAsia"/>
                <w:sz w:val="24"/>
                <w:lang w:val="en-US" w:eastAsia="zh-CN"/>
              </w:rPr>
              <w:t>317</w:t>
            </w:r>
            <w:r>
              <w:rPr>
                <w:rFonts w:hint="eastAsia"/>
                <w:sz w:val="15"/>
                <w:szCs w:val="15"/>
                <w:lang w:val="en-US" w:eastAsia="zh-CN"/>
              </w:rPr>
              <w:t>（自划线）</w:t>
            </w:r>
          </w:p>
        </w:tc>
        <w:tc>
          <w:tcPr>
            <w:tcW w:w="1837" w:type="dxa"/>
            <w:gridSpan w:val="2"/>
            <w:vAlign w:val="center"/>
          </w:tcPr>
          <w:p>
            <w:pPr>
              <w:jc w:val="center"/>
              <w:rPr>
                <w:rFonts w:hint="default" w:eastAsiaTheme="minorEastAsia"/>
                <w:sz w:val="24"/>
                <w:lang w:val="en-US" w:eastAsia="zh-CN"/>
              </w:rPr>
            </w:pPr>
            <w:r>
              <w:rPr>
                <w:rFonts w:hint="eastAsia"/>
                <w:sz w:val="24"/>
                <w:lang w:val="en-US" w:eastAsia="zh-CN"/>
              </w:rPr>
              <w:t>42</w:t>
            </w:r>
          </w:p>
        </w:tc>
        <w:tc>
          <w:tcPr>
            <w:tcW w:w="2003" w:type="dxa"/>
            <w:gridSpan w:val="2"/>
            <w:vAlign w:val="center"/>
          </w:tcPr>
          <w:p>
            <w:pPr>
              <w:jc w:val="center"/>
              <w:rPr>
                <w:rFonts w:hint="default" w:eastAsiaTheme="minorEastAsia"/>
                <w:sz w:val="24"/>
                <w:lang w:val="en-US" w:eastAsia="zh-CN"/>
              </w:rPr>
            </w:pPr>
            <w:r>
              <w:rPr>
                <w:rFonts w:hint="eastAsia"/>
                <w:sz w:val="24"/>
                <w:lang w:val="en-US" w:eastAsia="zh-CN"/>
              </w:rPr>
              <w:t>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tcPr>
          <w:p>
            <w:pPr>
              <w:jc w:val="center"/>
              <w:rPr>
                <w:rFonts w:hint="eastAsia" w:eastAsiaTheme="minorEastAsia"/>
                <w:sz w:val="18"/>
                <w:szCs w:val="18"/>
                <w:lang w:eastAsia="zh-CN"/>
              </w:rPr>
            </w:pPr>
            <w:r>
              <w:rPr>
                <w:rFonts w:hint="eastAsia"/>
                <w:sz w:val="18"/>
                <w:szCs w:val="18"/>
                <w:lang w:val="en-US" w:eastAsia="zh-CN"/>
              </w:rPr>
              <w:t>法律（非法学）、</w:t>
            </w:r>
            <w:r>
              <w:rPr>
                <w:rFonts w:hint="eastAsia"/>
                <w:sz w:val="18"/>
                <w:szCs w:val="18"/>
                <w:lang w:eastAsia="zh-CN"/>
              </w:rPr>
              <w:t>社会工作</w:t>
            </w:r>
          </w:p>
        </w:tc>
        <w:tc>
          <w:tcPr>
            <w:tcW w:w="1936" w:type="dxa"/>
            <w:gridSpan w:val="2"/>
            <w:vAlign w:val="center"/>
          </w:tcPr>
          <w:p>
            <w:pPr>
              <w:jc w:val="center"/>
              <w:rPr>
                <w:rFonts w:hint="default"/>
                <w:sz w:val="24"/>
                <w:lang w:val="en-US" w:eastAsia="zh-CN"/>
              </w:rPr>
            </w:pPr>
            <w:r>
              <w:rPr>
                <w:rFonts w:hint="eastAsia"/>
                <w:sz w:val="24"/>
                <w:lang w:val="en-US" w:eastAsia="zh-CN"/>
              </w:rPr>
              <w:t>316</w:t>
            </w:r>
          </w:p>
        </w:tc>
        <w:tc>
          <w:tcPr>
            <w:tcW w:w="1837" w:type="dxa"/>
            <w:gridSpan w:val="2"/>
            <w:vAlign w:val="center"/>
          </w:tcPr>
          <w:p>
            <w:pPr>
              <w:jc w:val="center"/>
              <w:rPr>
                <w:rFonts w:hint="eastAsia" w:asciiTheme="minorHAnsi" w:hAnsiTheme="minorHAnsi" w:eastAsiaTheme="minorEastAsia" w:cstheme="minorBidi"/>
                <w:kern w:val="2"/>
                <w:sz w:val="24"/>
                <w:szCs w:val="24"/>
                <w:lang w:val="en-US" w:eastAsia="zh-CN" w:bidi="ar-SA"/>
              </w:rPr>
            </w:pPr>
            <w:r>
              <w:rPr>
                <w:rFonts w:hint="eastAsia"/>
                <w:sz w:val="24"/>
                <w:lang w:val="en-US" w:eastAsia="zh-CN"/>
              </w:rPr>
              <w:t>42</w:t>
            </w:r>
          </w:p>
        </w:tc>
        <w:tc>
          <w:tcPr>
            <w:tcW w:w="2003" w:type="dxa"/>
            <w:gridSpan w:val="2"/>
            <w:vAlign w:val="center"/>
          </w:tcPr>
          <w:p>
            <w:pPr>
              <w:jc w:val="center"/>
              <w:rPr>
                <w:rFonts w:hint="eastAsia" w:asciiTheme="minorHAnsi" w:hAnsiTheme="minorHAnsi" w:eastAsiaTheme="minorEastAsia" w:cstheme="minorBidi"/>
                <w:kern w:val="2"/>
                <w:sz w:val="24"/>
                <w:szCs w:val="24"/>
                <w:lang w:val="en-US" w:eastAsia="zh-CN" w:bidi="ar-SA"/>
              </w:rPr>
            </w:pPr>
            <w:r>
              <w:rPr>
                <w:rFonts w:hint="eastAsia"/>
                <w:sz w:val="24"/>
                <w:lang w:val="en-US" w:eastAsia="zh-CN"/>
              </w:rPr>
              <w:t>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tcPr>
          <w:p>
            <w:pPr>
              <w:jc w:val="center"/>
              <w:rPr>
                <w:rFonts w:hint="eastAsia" w:eastAsiaTheme="minorEastAsia"/>
                <w:sz w:val="18"/>
                <w:szCs w:val="18"/>
                <w:lang w:eastAsia="zh-CN"/>
              </w:rPr>
            </w:pPr>
            <w:r>
              <w:rPr>
                <w:rFonts w:hint="eastAsia"/>
                <w:sz w:val="18"/>
                <w:szCs w:val="18"/>
              </w:rPr>
              <w:t>教育</w:t>
            </w:r>
          </w:p>
        </w:tc>
        <w:tc>
          <w:tcPr>
            <w:tcW w:w="1936" w:type="dxa"/>
            <w:gridSpan w:val="2"/>
            <w:vAlign w:val="center"/>
          </w:tcPr>
          <w:p>
            <w:pPr>
              <w:jc w:val="center"/>
              <w:rPr>
                <w:rFonts w:hint="default" w:eastAsiaTheme="minorEastAsia"/>
                <w:sz w:val="24"/>
                <w:lang w:val="en-US" w:eastAsia="zh-CN"/>
              </w:rPr>
            </w:pPr>
            <w:r>
              <w:rPr>
                <w:rFonts w:hint="eastAsia"/>
                <w:sz w:val="24"/>
                <w:lang w:val="en-US" w:eastAsia="zh-CN"/>
              </w:rPr>
              <w:t>340</w:t>
            </w:r>
          </w:p>
        </w:tc>
        <w:tc>
          <w:tcPr>
            <w:tcW w:w="1837" w:type="dxa"/>
            <w:gridSpan w:val="2"/>
            <w:vAlign w:val="center"/>
          </w:tcPr>
          <w:p>
            <w:pPr>
              <w:jc w:val="center"/>
              <w:rPr>
                <w:rFonts w:hint="default" w:eastAsiaTheme="minorEastAsia"/>
                <w:sz w:val="24"/>
                <w:lang w:val="en-US" w:eastAsia="zh-CN"/>
              </w:rPr>
            </w:pPr>
            <w:r>
              <w:rPr>
                <w:rFonts w:hint="eastAsia"/>
                <w:sz w:val="24"/>
                <w:lang w:val="en-US" w:eastAsia="zh-CN"/>
              </w:rPr>
              <w:t>48</w:t>
            </w:r>
          </w:p>
        </w:tc>
        <w:tc>
          <w:tcPr>
            <w:tcW w:w="2003" w:type="dxa"/>
            <w:gridSpan w:val="2"/>
            <w:vAlign w:val="center"/>
          </w:tcPr>
          <w:p>
            <w:pPr>
              <w:jc w:val="center"/>
              <w:rPr>
                <w:rFonts w:hint="default" w:eastAsiaTheme="minorEastAsia"/>
                <w:sz w:val="24"/>
                <w:lang w:val="en-US" w:eastAsia="zh-CN"/>
              </w:rPr>
            </w:pPr>
            <w:r>
              <w:rPr>
                <w:rFonts w:hint="eastAsia"/>
                <w:sz w:val="24"/>
                <w:lang w:val="en-US" w:eastAsia="zh-CN"/>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vAlign w:val="top"/>
          </w:tcPr>
          <w:p>
            <w:pPr>
              <w:jc w:val="center"/>
              <w:rPr>
                <w:rFonts w:hint="eastAsia"/>
                <w:sz w:val="18"/>
                <w:szCs w:val="18"/>
                <w:lang w:eastAsia="zh-CN"/>
              </w:rPr>
            </w:pPr>
            <w:r>
              <w:rPr>
                <w:rFonts w:hint="eastAsia"/>
                <w:sz w:val="18"/>
                <w:szCs w:val="18"/>
                <w:lang w:eastAsia="zh-CN"/>
              </w:rPr>
              <w:t>现代教育技术（</w:t>
            </w:r>
            <w:r>
              <w:rPr>
                <w:rFonts w:hint="eastAsia"/>
                <w:sz w:val="18"/>
                <w:szCs w:val="18"/>
                <w:lang w:val="en-US" w:eastAsia="zh-CN"/>
              </w:rPr>
              <w:t>045114</w:t>
            </w:r>
            <w:r>
              <w:rPr>
                <w:rFonts w:hint="eastAsia"/>
                <w:sz w:val="18"/>
                <w:szCs w:val="18"/>
                <w:lang w:eastAsia="zh-CN"/>
              </w:rPr>
              <w:t>）</w:t>
            </w:r>
          </w:p>
        </w:tc>
        <w:tc>
          <w:tcPr>
            <w:tcW w:w="1936" w:type="dxa"/>
            <w:gridSpan w:val="2"/>
            <w:vAlign w:val="top"/>
          </w:tcPr>
          <w:p>
            <w:pPr>
              <w:jc w:val="center"/>
              <w:rPr>
                <w:rFonts w:hint="eastAsia"/>
                <w:sz w:val="24"/>
                <w:lang w:val="en-US" w:eastAsia="zh-CN"/>
              </w:rPr>
            </w:pPr>
            <w:r>
              <w:rPr>
                <w:rFonts w:hint="eastAsia"/>
                <w:sz w:val="24"/>
                <w:lang w:val="en-US" w:eastAsia="zh-CN"/>
              </w:rPr>
              <w:t>345</w:t>
            </w:r>
            <w:r>
              <w:rPr>
                <w:rFonts w:hint="eastAsia"/>
                <w:sz w:val="15"/>
                <w:szCs w:val="15"/>
                <w:lang w:val="en-US" w:eastAsia="zh-CN"/>
              </w:rPr>
              <w:t>（自划线）</w:t>
            </w:r>
          </w:p>
        </w:tc>
        <w:tc>
          <w:tcPr>
            <w:tcW w:w="1837" w:type="dxa"/>
            <w:gridSpan w:val="2"/>
            <w:vAlign w:val="center"/>
          </w:tcPr>
          <w:p>
            <w:pPr>
              <w:jc w:val="center"/>
              <w:rPr>
                <w:rFonts w:hint="eastAsia"/>
                <w:sz w:val="24"/>
                <w:lang w:val="en-US" w:eastAsia="zh-CN"/>
              </w:rPr>
            </w:pPr>
            <w:r>
              <w:rPr>
                <w:rFonts w:hint="eastAsia"/>
                <w:sz w:val="24"/>
                <w:lang w:val="en-US" w:eastAsia="zh-CN"/>
              </w:rPr>
              <w:t>48</w:t>
            </w:r>
          </w:p>
        </w:tc>
        <w:tc>
          <w:tcPr>
            <w:tcW w:w="2003" w:type="dxa"/>
            <w:gridSpan w:val="2"/>
            <w:vAlign w:val="center"/>
          </w:tcPr>
          <w:p>
            <w:pPr>
              <w:jc w:val="center"/>
              <w:rPr>
                <w:rFonts w:hint="eastAsia"/>
                <w:sz w:val="24"/>
                <w:lang w:val="en-US" w:eastAsia="zh-CN"/>
              </w:rPr>
            </w:pPr>
            <w:r>
              <w:rPr>
                <w:rFonts w:hint="eastAsia"/>
                <w:sz w:val="24"/>
                <w:lang w:val="en-US" w:eastAsia="zh-CN"/>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vAlign w:val="top"/>
          </w:tcPr>
          <w:p>
            <w:pPr>
              <w:jc w:val="center"/>
              <w:rPr>
                <w:rFonts w:hint="eastAsia"/>
                <w:sz w:val="18"/>
                <w:szCs w:val="18"/>
                <w:lang w:eastAsia="zh-CN"/>
              </w:rPr>
            </w:pPr>
            <w:r>
              <w:rPr>
                <w:rFonts w:hint="eastAsia"/>
                <w:sz w:val="18"/>
                <w:szCs w:val="18"/>
                <w:lang w:eastAsia="zh-CN"/>
              </w:rPr>
              <w:t>小学教育（</w:t>
            </w:r>
            <w:r>
              <w:rPr>
                <w:rFonts w:hint="eastAsia"/>
                <w:sz w:val="18"/>
                <w:szCs w:val="18"/>
                <w:lang w:val="en-US" w:eastAsia="zh-CN"/>
              </w:rPr>
              <w:t>045115</w:t>
            </w:r>
            <w:r>
              <w:rPr>
                <w:rFonts w:hint="eastAsia"/>
                <w:sz w:val="18"/>
                <w:szCs w:val="18"/>
                <w:lang w:eastAsia="zh-CN"/>
              </w:rPr>
              <w:t>）</w:t>
            </w:r>
          </w:p>
        </w:tc>
        <w:tc>
          <w:tcPr>
            <w:tcW w:w="1936" w:type="dxa"/>
            <w:gridSpan w:val="2"/>
            <w:vAlign w:val="top"/>
          </w:tcPr>
          <w:p>
            <w:pPr>
              <w:jc w:val="center"/>
              <w:rPr>
                <w:rFonts w:hint="eastAsia"/>
                <w:sz w:val="24"/>
                <w:lang w:val="en-US" w:eastAsia="zh-CN"/>
              </w:rPr>
            </w:pPr>
            <w:r>
              <w:rPr>
                <w:rFonts w:hint="eastAsia"/>
                <w:sz w:val="24"/>
                <w:lang w:val="en-US" w:eastAsia="zh-CN"/>
              </w:rPr>
              <w:t>355</w:t>
            </w:r>
            <w:r>
              <w:rPr>
                <w:rFonts w:hint="eastAsia"/>
                <w:sz w:val="15"/>
                <w:szCs w:val="15"/>
                <w:lang w:val="en-US" w:eastAsia="zh-CN"/>
              </w:rPr>
              <w:t>（自划线）</w:t>
            </w:r>
          </w:p>
        </w:tc>
        <w:tc>
          <w:tcPr>
            <w:tcW w:w="1837" w:type="dxa"/>
            <w:gridSpan w:val="2"/>
            <w:vAlign w:val="center"/>
          </w:tcPr>
          <w:p>
            <w:pPr>
              <w:jc w:val="center"/>
              <w:rPr>
                <w:rFonts w:hint="eastAsia"/>
                <w:sz w:val="24"/>
                <w:lang w:val="en-US" w:eastAsia="zh-CN"/>
              </w:rPr>
            </w:pPr>
            <w:r>
              <w:rPr>
                <w:rFonts w:hint="eastAsia"/>
                <w:sz w:val="24"/>
                <w:lang w:val="en-US" w:eastAsia="zh-CN"/>
              </w:rPr>
              <w:t>48</w:t>
            </w:r>
          </w:p>
        </w:tc>
        <w:tc>
          <w:tcPr>
            <w:tcW w:w="2003" w:type="dxa"/>
            <w:gridSpan w:val="2"/>
            <w:vAlign w:val="center"/>
          </w:tcPr>
          <w:p>
            <w:pPr>
              <w:jc w:val="center"/>
              <w:rPr>
                <w:rFonts w:hint="eastAsia"/>
                <w:sz w:val="24"/>
                <w:lang w:val="en-US" w:eastAsia="zh-CN"/>
              </w:rPr>
            </w:pPr>
            <w:r>
              <w:rPr>
                <w:rFonts w:hint="eastAsia"/>
                <w:sz w:val="24"/>
                <w:lang w:val="en-US" w:eastAsia="zh-CN"/>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tcPr>
          <w:p>
            <w:pPr>
              <w:jc w:val="center"/>
              <w:rPr>
                <w:rFonts w:hint="eastAsia"/>
                <w:sz w:val="18"/>
                <w:szCs w:val="18"/>
                <w:lang w:eastAsia="zh-CN"/>
              </w:rPr>
            </w:pPr>
            <w:r>
              <w:rPr>
                <w:rFonts w:hint="eastAsia"/>
                <w:sz w:val="18"/>
                <w:szCs w:val="18"/>
                <w:lang w:eastAsia="zh-CN"/>
              </w:rPr>
              <w:t>学前教育（</w:t>
            </w:r>
            <w:r>
              <w:rPr>
                <w:rFonts w:hint="eastAsia"/>
                <w:sz w:val="18"/>
                <w:szCs w:val="18"/>
                <w:lang w:val="en-US" w:eastAsia="zh-CN"/>
              </w:rPr>
              <w:t>045118</w:t>
            </w:r>
            <w:r>
              <w:rPr>
                <w:rFonts w:hint="eastAsia"/>
                <w:sz w:val="18"/>
                <w:szCs w:val="18"/>
                <w:lang w:eastAsia="zh-CN"/>
              </w:rPr>
              <w:t>）</w:t>
            </w:r>
          </w:p>
        </w:tc>
        <w:tc>
          <w:tcPr>
            <w:tcW w:w="1936" w:type="dxa"/>
            <w:gridSpan w:val="2"/>
            <w:vAlign w:val="top"/>
          </w:tcPr>
          <w:p>
            <w:pPr>
              <w:jc w:val="center"/>
              <w:rPr>
                <w:rFonts w:hint="default"/>
                <w:sz w:val="24"/>
                <w:lang w:val="en-US" w:eastAsia="zh-CN"/>
              </w:rPr>
            </w:pPr>
            <w:r>
              <w:rPr>
                <w:rFonts w:hint="eastAsia"/>
                <w:sz w:val="24"/>
                <w:lang w:val="en-US" w:eastAsia="zh-CN"/>
              </w:rPr>
              <w:t>381</w:t>
            </w:r>
            <w:r>
              <w:rPr>
                <w:rFonts w:hint="eastAsia"/>
                <w:sz w:val="15"/>
                <w:szCs w:val="15"/>
                <w:lang w:val="en-US" w:eastAsia="zh-CN"/>
              </w:rPr>
              <w:t>（自划线）</w:t>
            </w:r>
          </w:p>
        </w:tc>
        <w:tc>
          <w:tcPr>
            <w:tcW w:w="1837" w:type="dxa"/>
            <w:gridSpan w:val="2"/>
            <w:vAlign w:val="center"/>
          </w:tcPr>
          <w:p>
            <w:pPr>
              <w:jc w:val="center"/>
              <w:rPr>
                <w:rFonts w:hint="eastAsia" w:asciiTheme="minorHAnsi" w:hAnsiTheme="minorHAnsi" w:eastAsiaTheme="minorEastAsia" w:cstheme="minorBidi"/>
                <w:kern w:val="2"/>
                <w:sz w:val="24"/>
                <w:szCs w:val="24"/>
                <w:lang w:val="en-US" w:eastAsia="zh-CN" w:bidi="ar-SA"/>
              </w:rPr>
            </w:pPr>
            <w:r>
              <w:rPr>
                <w:rFonts w:hint="eastAsia"/>
                <w:sz w:val="24"/>
                <w:lang w:val="en-US" w:eastAsia="zh-CN"/>
              </w:rPr>
              <w:t>48</w:t>
            </w:r>
          </w:p>
        </w:tc>
        <w:tc>
          <w:tcPr>
            <w:tcW w:w="2003" w:type="dxa"/>
            <w:gridSpan w:val="2"/>
            <w:vAlign w:val="center"/>
          </w:tcPr>
          <w:p>
            <w:pPr>
              <w:jc w:val="center"/>
              <w:rPr>
                <w:rFonts w:hint="eastAsia" w:asciiTheme="minorHAnsi" w:hAnsiTheme="minorHAnsi" w:eastAsiaTheme="minorEastAsia" w:cstheme="minorBidi"/>
                <w:kern w:val="2"/>
                <w:sz w:val="24"/>
                <w:szCs w:val="24"/>
                <w:lang w:val="en-US" w:eastAsia="zh-CN" w:bidi="ar-SA"/>
              </w:rPr>
            </w:pPr>
            <w:r>
              <w:rPr>
                <w:rFonts w:hint="eastAsia"/>
                <w:sz w:val="24"/>
                <w:lang w:val="en-US" w:eastAsia="zh-CN"/>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tcPr>
          <w:p>
            <w:pPr>
              <w:jc w:val="center"/>
              <w:rPr>
                <w:rFonts w:hint="eastAsia" w:eastAsiaTheme="minorEastAsia"/>
                <w:sz w:val="18"/>
                <w:szCs w:val="18"/>
                <w:lang w:eastAsia="zh-CN"/>
              </w:rPr>
            </w:pPr>
            <w:r>
              <w:rPr>
                <w:rFonts w:hint="eastAsia"/>
                <w:sz w:val="18"/>
                <w:szCs w:val="18"/>
                <w:lang w:eastAsia="zh-CN"/>
              </w:rPr>
              <w:t>体育</w:t>
            </w:r>
          </w:p>
        </w:tc>
        <w:tc>
          <w:tcPr>
            <w:tcW w:w="1936" w:type="dxa"/>
            <w:gridSpan w:val="2"/>
            <w:vAlign w:val="top"/>
          </w:tcPr>
          <w:p>
            <w:pPr>
              <w:jc w:val="center"/>
              <w:rPr>
                <w:rFonts w:hint="default" w:eastAsiaTheme="minorEastAsia"/>
                <w:sz w:val="24"/>
                <w:lang w:val="en-US" w:eastAsia="zh-CN"/>
              </w:rPr>
            </w:pPr>
            <w:r>
              <w:rPr>
                <w:rFonts w:hint="eastAsia"/>
                <w:sz w:val="24"/>
                <w:lang w:val="en-US" w:eastAsia="zh-CN"/>
              </w:rPr>
              <w:t>295</w:t>
            </w:r>
          </w:p>
        </w:tc>
        <w:tc>
          <w:tcPr>
            <w:tcW w:w="1837" w:type="dxa"/>
            <w:gridSpan w:val="2"/>
            <w:vAlign w:val="top"/>
          </w:tcPr>
          <w:p>
            <w:pPr>
              <w:jc w:val="center"/>
              <w:rPr>
                <w:rFonts w:hint="default" w:eastAsiaTheme="minorEastAsia"/>
                <w:sz w:val="24"/>
                <w:lang w:val="en-US" w:eastAsia="zh-CN"/>
              </w:rPr>
            </w:pPr>
            <w:r>
              <w:rPr>
                <w:rFonts w:hint="eastAsia"/>
                <w:sz w:val="24"/>
                <w:lang w:val="en-US" w:eastAsia="zh-CN"/>
              </w:rPr>
              <w:t>36</w:t>
            </w:r>
          </w:p>
        </w:tc>
        <w:tc>
          <w:tcPr>
            <w:tcW w:w="2003" w:type="dxa"/>
            <w:gridSpan w:val="2"/>
            <w:vAlign w:val="top"/>
          </w:tcPr>
          <w:p>
            <w:pPr>
              <w:jc w:val="center"/>
              <w:rPr>
                <w:rFonts w:hint="default" w:eastAsiaTheme="minorEastAsia"/>
                <w:sz w:val="24"/>
                <w:lang w:val="en-US" w:eastAsia="zh-CN"/>
              </w:rPr>
            </w:pPr>
            <w:r>
              <w:rPr>
                <w:rFonts w:hint="eastAsia"/>
                <w:sz w:val="24"/>
                <w:lang w:val="en-US" w:eastAsia="zh-CN"/>
              </w:rPr>
              <w:t>108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3943" w:type="dxa"/>
          </w:tcPr>
          <w:p>
            <w:pPr>
              <w:jc w:val="center"/>
              <w:rPr>
                <w:rFonts w:hint="eastAsia" w:eastAsiaTheme="minorEastAsia"/>
                <w:sz w:val="18"/>
                <w:szCs w:val="18"/>
                <w:lang w:val="en-US" w:eastAsia="zh-CN"/>
              </w:rPr>
            </w:pPr>
            <w:r>
              <w:rPr>
                <w:rFonts w:hint="eastAsia"/>
                <w:sz w:val="18"/>
                <w:szCs w:val="18"/>
                <w:lang w:eastAsia="zh-CN"/>
              </w:rPr>
              <w:t>英语</w:t>
            </w:r>
            <w:r>
              <w:rPr>
                <w:rFonts w:hint="eastAsia"/>
                <w:sz w:val="18"/>
                <w:szCs w:val="18"/>
                <w:lang w:val="en-US" w:eastAsia="zh-CN"/>
              </w:rPr>
              <w:t>口译</w:t>
            </w:r>
            <w:r>
              <w:rPr>
                <w:rFonts w:hint="eastAsia"/>
                <w:sz w:val="18"/>
                <w:szCs w:val="18"/>
                <w:lang w:eastAsia="zh-CN"/>
              </w:rPr>
              <w:t>、新闻与传播</w:t>
            </w:r>
          </w:p>
        </w:tc>
        <w:tc>
          <w:tcPr>
            <w:tcW w:w="1936" w:type="dxa"/>
            <w:gridSpan w:val="2"/>
            <w:vAlign w:val="top"/>
          </w:tcPr>
          <w:p>
            <w:pPr>
              <w:jc w:val="center"/>
              <w:rPr>
                <w:rFonts w:hint="default" w:eastAsiaTheme="minorEastAsia"/>
                <w:sz w:val="24"/>
                <w:lang w:val="en-US" w:eastAsia="zh-CN"/>
              </w:rPr>
            </w:pPr>
            <w:r>
              <w:rPr>
                <w:rFonts w:hint="eastAsia"/>
                <w:sz w:val="24"/>
                <w:lang w:val="en-US" w:eastAsia="zh-CN"/>
              </w:rPr>
              <w:t>353</w:t>
            </w:r>
          </w:p>
        </w:tc>
        <w:tc>
          <w:tcPr>
            <w:tcW w:w="1837" w:type="dxa"/>
            <w:gridSpan w:val="2"/>
            <w:vAlign w:val="top"/>
          </w:tcPr>
          <w:p>
            <w:pPr>
              <w:jc w:val="center"/>
              <w:rPr>
                <w:rFonts w:hint="default"/>
                <w:sz w:val="24"/>
                <w:lang w:val="en-US"/>
              </w:rPr>
            </w:pPr>
            <w:r>
              <w:rPr>
                <w:rFonts w:hint="eastAsia"/>
                <w:sz w:val="24"/>
                <w:lang w:val="en-US" w:eastAsia="zh-CN"/>
              </w:rPr>
              <w:t>51</w:t>
            </w:r>
          </w:p>
        </w:tc>
        <w:tc>
          <w:tcPr>
            <w:tcW w:w="2003" w:type="dxa"/>
            <w:gridSpan w:val="2"/>
            <w:vAlign w:val="top"/>
          </w:tcPr>
          <w:p>
            <w:pPr>
              <w:jc w:val="center"/>
              <w:rPr>
                <w:rFonts w:hint="default" w:eastAsiaTheme="minorEastAsia"/>
                <w:sz w:val="24"/>
                <w:lang w:val="en-US" w:eastAsia="zh-CN"/>
              </w:rPr>
            </w:pPr>
            <w:r>
              <w:rPr>
                <w:rFonts w:hint="eastAsia"/>
                <w:sz w:val="24"/>
                <w:lang w:val="en-US" w:eastAsia="zh-CN"/>
              </w:rPr>
              <w:t>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tcPr>
          <w:p>
            <w:pPr>
              <w:jc w:val="center"/>
              <w:rPr>
                <w:rFonts w:hint="eastAsia"/>
                <w:sz w:val="18"/>
                <w:szCs w:val="18"/>
                <w:lang w:val="en-US" w:eastAsia="zh-CN"/>
              </w:rPr>
            </w:pPr>
            <w:r>
              <w:rPr>
                <w:rFonts w:hint="eastAsia"/>
                <w:sz w:val="18"/>
                <w:szCs w:val="18"/>
                <w:lang w:val="en-US" w:eastAsia="zh-CN"/>
              </w:rPr>
              <w:t>英语笔译</w:t>
            </w:r>
          </w:p>
        </w:tc>
        <w:tc>
          <w:tcPr>
            <w:tcW w:w="1936" w:type="dxa"/>
            <w:gridSpan w:val="2"/>
            <w:vAlign w:val="center"/>
          </w:tcPr>
          <w:p>
            <w:pPr>
              <w:jc w:val="center"/>
              <w:rPr>
                <w:rFonts w:hint="default"/>
                <w:sz w:val="24"/>
                <w:lang w:val="en-US" w:eastAsia="zh-CN"/>
              </w:rPr>
            </w:pPr>
            <w:r>
              <w:rPr>
                <w:rFonts w:hint="eastAsia"/>
                <w:sz w:val="24"/>
                <w:lang w:val="en-US" w:eastAsia="zh-CN"/>
              </w:rPr>
              <w:t>362</w:t>
            </w:r>
            <w:r>
              <w:rPr>
                <w:rFonts w:hint="eastAsia"/>
                <w:sz w:val="15"/>
                <w:szCs w:val="15"/>
                <w:lang w:val="en-US" w:eastAsia="zh-CN"/>
              </w:rPr>
              <w:t>（自划线）</w:t>
            </w:r>
          </w:p>
        </w:tc>
        <w:tc>
          <w:tcPr>
            <w:tcW w:w="1837" w:type="dxa"/>
            <w:gridSpan w:val="2"/>
            <w:vAlign w:val="top"/>
          </w:tcPr>
          <w:p>
            <w:pPr>
              <w:jc w:val="center"/>
              <w:rPr>
                <w:rFonts w:hint="eastAsia" w:asciiTheme="minorHAnsi" w:hAnsiTheme="minorHAnsi" w:eastAsiaTheme="minorEastAsia" w:cstheme="minorBidi"/>
                <w:kern w:val="2"/>
                <w:sz w:val="24"/>
                <w:szCs w:val="24"/>
                <w:lang w:val="en-US" w:eastAsia="zh-CN" w:bidi="ar-SA"/>
              </w:rPr>
            </w:pPr>
            <w:r>
              <w:rPr>
                <w:rFonts w:hint="eastAsia"/>
                <w:sz w:val="24"/>
                <w:lang w:val="en-US" w:eastAsia="zh-CN"/>
              </w:rPr>
              <w:t>51</w:t>
            </w:r>
          </w:p>
        </w:tc>
        <w:tc>
          <w:tcPr>
            <w:tcW w:w="2003" w:type="dxa"/>
            <w:gridSpan w:val="2"/>
            <w:vAlign w:val="top"/>
          </w:tcPr>
          <w:p>
            <w:pPr>
              <w:jc w:val="center"/>
              <w:rPr>
                <w:rFonts w:hint="eastAsia" w:asciiTheme="minorHAnsi" w:hAnsiTheme="minorHAnsi" w:eastAsiaTheme="minorEastAsia" w:cstheme="minorBidi"/>
                <w:kern w:val="2"/>
                <w:sz w:val="24"/>
                <w:szCs w:val="24"/>
                <w:lang w:val="en-US" w:eastAsia="zh-CN" w:bidi="ar-SA"/>
              </w:rPr>
            </w:pPr>
            <w:r>
              <w:rPr>
                <w:rFonts w:hint="eastAsia"/>
                <w:sz w:val="24"/>
                <w:lang w:val="en-US" w:eastAsia="zh-CN"/>
              </w:rPr>
              <w:t>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tcPr>
          <w:p>
            <w:pPr>
              <w:jc w:val="center"/>
              <w:rPr>
                <w:rFonts w:hint="eastAsia" w:eastAsiaTheme="minorEastAsia"/>
                <w:sz w:val="18"/>
                <w:szCs w:val="18"/>
                <w:lang w:val="en-US" w:eastAsia="zh-CN"/>
              </w:rPr>
            </w:pPr>
            <w:r>
              <w:rPr>
                <w:rFonts w:hint="eastAsia"/>
                <w:sz w:val="18"/>
                <w:szCs w:val="18"/>
                <w:lang w:val="en-US" w:eastAsia="zh-CN"/>
              </w:rPr>
              <w:t>电子信息、机械、材料与化工、土木水利</w:t>
            </w:r>
          </w:p>
        </w:tc>
        <w:tc>
          <w:tcPr>
            <w:tcW w:w="1936" w:type="dxa"/>
            <w:gridSpan w:val="2"/>
            <w:vAlign w:val="center"/>
          </w:tcPr>
          <w:p>
            <w:pPr>
              <w:jc w:val="center"/>
              <w:rPr>
                <w:rFonts w:hint="default" w:eastAsiaTheme="minorEastAsia"/>
                <w:sz w:val="24"/>
                <w:lang w:val="en-US" w:eastAsia="zh-CN"/>
              </w:rPr>
            </w:pPr>
            <w:r>
              <w:rPr>
                <w:rFonts w:hint="eastAsia"/>
                <w:sz w:val="24"/>
                <w:lang w:val="en-US" w:eastAsia="zh-CN"/>
              </w:rPr>
              <w:t>263</w:t>
            </w:r>
          </w:p>
        </w:tc>
        <w:tc>
          <w:tcPr>
            <w:tcW w:w="1837" w:type="dxa"/>
            <w:gridSpan w:val="2"/>
            <w:vAlign w:val="center"/>
          </w:tcPr>
          <w:p>
            <w:pPr>
              <w:jc w:val="center"/>
              <w:rPr>
                <w:rFonts w:hint="default" w:eastAsiaTheme="minorEastAsia"/>
                <w:sz w:val="24"/>
                <w:lang w:val="en-US" w:eastAsia="zh-CN"/>
              </w:rPr>
            </w:pPr>
            <w:r>
              <w:rPr>
                <w:rFonts w:hint="eastAsia"/>
                <w:sz w:val="24"/>
                <w:lang w:val="en-US" w:eastAsia="zh-CN"/>
              </w:rPr>
              <w:t>35</w:t>
            </w:r>
          </w:p>
        </w:tc>
        <w:tc>
          <w:tcPr>
            <w:tcW w:w="2003" w:type="dxa"/>
            <w:gridSpan w:val="2"/>
            <w:vAlign w:val="center"/>
          </w:tcPr>
          <w:p>
            <w:pPr>
              <w:jc w:val="center"/>
              <w:rPr>
                <w:rFonts w:hint="default"/>
                <w:sz w:val="24"/>
                <w:lang w:val="en-US"/>
              </w:rPr>
            </w:pPr>
            <w:r>
              <w:rPr>
                <w:rFonts w:hint="eastAsia"/>
                <w:sz w:val="24"/>
                <w:lang w:val="en-US" w:eastAsia="zh-CN"/>
              </w:rPr>
              <w:t>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tcPr>
          <w:p>
            <w:pPr>
              <w:jc w:val="center"/>
              <w:rPr>
                <w:rFonts w:hint="eastAsia" w:eastAsiaTheme="minorEastAsia"/>
                <w:sz w:val="18"/>
                <w:szCs w:val="18"/>
                <w:lang w:eastAsia="zh-CN"/>
              </w:rPr>
            </w:pPr>
            <w:r>
              <w:rPr>
                <w:rFonts w:hint="eastAsia"/>
                <w:sz w:val="18"/>
                <w:szCs w:val="18"/>
              </w:rPr>
              <w:t>农业</w:t>
            </w:r>
            <w:r>
              <w:rPr>
                <w:rFonts w:hint="eastAsia"/>
                <w:sz w:val="18"/>
                <w:szCs w:val="18"/>
                <w:lang w:eastAsia="zh-CN"/>
              </w:rPr>
              <w:t>、兽医、林业</w:t>
            </w:r>
          </w:p>
        </w:tc>
        <w:tc>
          <w:tcPr>
            <w:tcW w:w="1936" w:type="dxa"/>
            <w:gridSpan w:val="2"/>
            <w:vAlign w:val="top"/>
          </w:tcPr>
          <w:p>
            <w:pPr>
              <w:jc w:val="center"/>
              <w:rPr>
                <w:rFonts w:hint="default" w:eastAsiaTheme="minorEastAsia"/>
                <w:sz w:val="24"/>
                <w:lang w:val="en-US" w:eastAsia="zh-CN"/>
              </w:rPr>
            </w:pPr>
            <w:r>
              <w:rPr>
                <w:rFonts w:hint="eastAsia"/>
                <w:sz w:val="24"/>
                <w:lang w:val="en-US" w:eastAsia="zh-CN"/>
              </w:rPr>
              <w:t>241</w:t>
            </w:r>
          </w:p>
        </w:tc>
        <w:tc>
          <w:tcPr>
            <w:tcW w:w="1837" w:type="dxa"/>
            <w:gridSpan w:val="2"/>
            <w:vAlign w:val="top"/>
          </w:tcPr>
          <w:p>
            <w:pPr>
              <w:jc w:val="center"/>
              <w:rPr>
                <w:rFonts w:hint="default" w:eastAsiaTheme="minorEastAsia"/>
                <w:sz w:val="24"/>
                <w:lang w:val="en-US" w:eastAsia="zh-CN"/>
              </w:rPr>
            </w:pPr>
            <w:r>
              <w:rPr>
                <w:rFonts w:hint="eastAsia"/>
                <w:sz w:val="24"/>
                <w:lang w:val="en-US" w:eastAsia="zh-CN"/>
              </w:rPr>
              <w:t>30</w:t>
            </w:r>
          </w:p>
        </w:tc>
        <w:tc>
          <w:tcPr>
            <w:tcW w:w="2003" w:type="dxa"/>
            <w:gridSpan w:val="2"/>
            <w:vAlign w:val="top"/>
          </w:tcPr>
          <w:p>
            <w:pPr>
              <w:jc w:val="center"/>
              <w:rPr>
                <w:rFonts w:hint="default" w:eastAsiaTheme="minorEastAsia"/>
                <w:sz w:val="24"/>
                <w:lang w:val="en-US" w:eastAsia="zh-CN"/>
              </w:rPr>
            </w:pPr>
            <w:r>
              <w:rPr>
                <w:rFonts w:hint="eastAsia"/>
                <w:sz w:val="24"/>
                <w:lang w:val="en-US" w:eastAsia="zh-CN"/>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tcPr>
          <w:p>
            <w:pPr>
              <w:jc w:val="center"/>
              <w:rPr>
                <w:rFonts w:hint="eastAsia"/>
                <w:sz w:val="18"/>
                <w:szCs w:val="18"/>
                <w:lang w:eastAsia="zh-CN"/>
              </w:rPr>
            </w:pPr>
            <w:r>
              <w:rPr>
                <w:rFonts w:hint="eastAsia"/>
                <w:sz w:val="18"/>
                <w:szCs w:val="18"/>
                <w:lang w:eastAsia="zh-CN"/>
              </w:rPr>
              <w:t>农艺与种业（</w:t>
            </w:r>
            <w:r>
              <w:rPr>
                <w:rFonts w:hint="eastAsia"/>
                <w:sz w:val="18"/>
                <w:szCs w:val="18"/>
                <w:lang w:val="en-US" w:eastAsia="zh-CN"/>
              </w:rPr>
              <w:t>095131</w:t>
            </w:r>
            <w:r>
              <w:rPr>
                <w:rFonts w:hint="eastAsia"/>
                <w:sz w:val="18"/>
                <w:szCs w:val="18"/>
                <w:lang w:eastAsia="zh-CN"/>
              </w:rPr>
              <w:t>）</w:t>
            </w:r>
          </w:p>
        </w:tc>
        <w:tc>
          <w:tcPr>
            <w:tcW w:w="1936" w:type="dxa"/>
            <w:gridSpan w:val="2"/>
            <w:vAlign w:val="center"/>
          </w:tcPr>
          <w:p>
            <w:pPr>
              <w:jc w:val="center"/>
              <w:rPr>
                <w:rFonts w:hint="default"/>
                <w:sz w:val="24"/>
                <w:lang w:val="en-US" w:eastAsia="zh-CN"/>
              </w:rPr>
            </w:pPr>
            <w:r>
              <w:rPr>
                <w:rFonts w:hint="eastAsia"/>
                <w:sz w:val="24"/>
                <w:lang w:val="en-US" w:eastAsia="zh-CN"/>
              </w:rPr>
              <w:t>292</w:t>
            </w:r>
            <w:r>
              <w:rPr>
                <w:rFonts w:hint="eastAsia"/>
                <w:sz w:val="15"/>
                <w:szCs w:val="15"/>
                <w:lang w:val="en-US" w:eastAsia="zh-CN"/>
              </w:rPr>
              <w:t>（自划线）</w:t>
            </w:r>
          </w:p>
        </w:tc>
        <w:tc>
          <w:tcPr>
            <w:tcW w:w="1837" w:type="dxa"/>
            <w:gridSpan w:val="2"/>
            <w:vAlign w:val="center"/>
          </w:tcPr>
          <w:p>
            <w:pPr>
              <w:jc w:val="center"/>
              <w:rPr>
                <w:rFonts w:hint="eastAsia"/>
                <w:sz w:val="24"/>
                <w:lang w:val="en-US" w:eastAsia="zh-CN"/>
              </w:rPr>
            </w:pPr>
            <w:r>
              <w:rPr>
                <w:rFonts w:hint="eastAsia"/>
                <w:sz w:val="24"/>
                <w:lang w:val="en-US" w:eastAsia="zh-CN"/>
              </w:rPr>
              <w:t>30</w:t>
            </w:r>
          </w:p>
        </w:tc>
        <w:tc>
          <w:tcPr>
            <w:tcW w:w="2003" w:type="dxa"/>
            <w:gridSpan w:val="2"/>
            <w:vAlign w:val="center"/>
          </w:tcPr>
          <w:p>
            <w:pPr>
              <w:jc w:val="center"/>
              <w:rPr>
                <w:rFonts w:hint="eastAsia"/>
                <w:sz w:val="24"/>
                <w:lang w:val="en-US" w:eastAsia="zh-CN"/>
              </w:rPr>
            </w:pPr>
            <w:r>
              <w:rPr>
                <w:rFonts w:hint="eastAsia"/>
                <w:sz w:val="24"/>
                <w:lang w:val="en-US" w:eastAsia="zh-CN"/>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tcPr>
          <w:p>
            <w:pPr>
              <w:jc w:val="center"/>
              <w:rPr>
                <w:rFonts w:hint="eastAsia"/>
                <w:sz w:val="18"/>
                <w:szCs w:val="18"/>
                <w:lang w:eastAsia="zh-CN"/>
              </w:rPr>
            </w:pPr>
            <w:r>
              <w:rPr>
                <w:rFonts w:hint="eastAsia"/>
                <w:sz w:val="18"/>
                <w:szCs w:val="18"/>
                <w:lang w:eastAsia="zh-CN"/>
              </w:rPr>
              <w:t>资源利用与植物保护（</w:t>
            </w:r>
            <w:r>
              <w:rPr>
                <w:rFonts w:hint="eastAsia"/>
                <w:sz w:val="18"/>
                <w:szCs w:val="18"/>
                <w:lang w:val="en-US" w:eastAsia="zh-CN"/>
              </w:rPr>
              <w:t>095132</w:t>
            </w:r>
            <w:r>
              <w:rPr>
                <w:rFonts w:hint="eastAsia"/>
                <w:sz w:val="18"/>
                <w:szCs w:val="18"/>
                <w:lang w:eastAsia="zh-CN"/>
              </w:rPr>
              <w:t>）</w:t>
            </w:r>
          </w:p>
        </w:tc>
        <w:tc>
          <w:tcPr>
            <w:tcW w:w="1936" w:type="dxa"/>
            <w:gridSpan w:val="2"/>
            <w:vAlign w:val="center"/>
          </w:tcPr>
          <w:p>
            <w:pPr>
              <w:jc w:val="center"/>
              <w:rPr>
                <w:rFonts w:hint="eastAsia"/>
                <w:sz w:val="24"/>
                <w:lang w:val="en-US" w:eastAsia="zh-CN"/>
              </w:rPr>
            </w:pPr>
            <w:r>
              <w:rPr>
                <w:rFonts w:hint="eastAsia"/>
                <w:sz w:val="24"/>
                <w:lang w:val="en-US" w:eastAsia="zh-CN"/>
              </w:rPr>
              <w:t>278</w:t>
            </w:r>
            <w:r>
              <w:rPr>
                <w:rFonts w:hint="eastAsia"/>
                <w:sz w:val="15"/>
                <w:szCs w:val="15"/>
                <w:lang w:val="en-US" w:eastAsia="zh-CN"/>
              </w:rPr>
              <w:t>（自划线）</w:t>
            </w:r>
          </w:p>
        </w:tc>
        <w:tc>
          <w:tcPr>
            <w:tcW w:w="1837" w:type="dxa"/>
            <w:gridSpan w:val="2"/>
            <w:vAlign w:val="center"/>
          </w:tcPr>
          <w:p>
            <w:pPr>
              <w:jc w:val="center"/>
              <w:rPr>
                <w:rFonts w:hint="eastAsia"/>
                <w:sz w:val="24"/>
                <w:lang w:val="en-US" w:eastAsia="zh-CN"/>
              </w:rPr>
            </w:pPr>
            <w:r>
              <w:rPr>
                <w:rFonts w:hint="eastAsia"/>
                <w:sz w:val="24"/>
                <w:lang w:val="en-US" w:eastAsia="zh-CN"/>
              </w:rPr>
              <w:t>30</w:t>
            </w:r>
          </w:p>
        </w:tc>
        <w:tc>
          <w:tcPr>
            <w:tcW w:w="2003" w:type="dxa"/>
            <w:gridSpan w:val="2"/>
            <w:vAlign w:val="center"/>
          </w:tcPr>
          <w:p>
            <w:pPr>
              <w:jc w:val="center"/>
              <w:rPr>
                <w:rFonts w:hint="eastAsia"/>
                <w:sz w:val="24"/>
                <w:lang w:val="en-US" w:eastAsia="zh-CN"/>
              </w:rPr>
            </w:pPr>
            <w:r>
              <w:rPr>
                <w:rFonts w:hint="eastAsia"/>
                <w:sz w:val="24"/>
                <w:lang w:val="en-US" w:eastAsia="zh-CN"/>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tcPr>
          <w:p>
            <w:pPr>
              <w:jc w:val="center"/>
              <w:rPr>
                <w:rFonts w:hint="eastAsia" w:eastAsiaTheme="minorEastAsia"/>
                <w:sz w:val="18"/>
                <w:szCs w:val="18"/>
                <w:lang w:eastAsia="zh-CN"/>
              </w:rPr>
            </w:pPr>
            <w:r>
              <w:rPr>
                <w:rFonts w:hint="eastAsia"/>
                <w:sz w:val="18"/>
                <w:szCs w:val="18"/>
                <w:lang w:eastAsia="zh-CN"/>
              </w:rPr>
              <w:t>农村发展（</w:t>
            </w:r>
            <w:r>
              <w:rPr>
                <w:rFonts w:hint="eastAsia"/>
                <w:sz w:val="18"/>
                <w:szCs w:val="18"/>
                <w:lang w:val="en-US" w:eastAsia="zh-CN"/>
              </w:rPr>
              <w:t>095138</w:t>
            </w:r>
            <w:r>
              <w:rPr>
                <w:rFonts w:hint="eastAsia"/>
                <w:sz w:val="18"/>
                <w:szCs w:val="18"/>
                <w:lang w:eastAsia="zh-CN"/>
              </w:rPr>
              <w:t>）</w:t>
            </w:r>
          </w:p>
        </w:tc>
        <w:tc>
          <w:tcPr>
            <w:tcW w:w="1936" w:type="dxa"/>
            <w:gridSpan w:val="2"/>
            <w:vAlign w:val="center"/>
          </w:tcPr>
          <w:p>
            <w:pPr>
              <w:jc w:val="center"/>
              <w:rPr>
                <w:rFonts w:hint="default"/>
                <w:sz w:val="24"/>
                <w:lang w:val="en-US" w:eastAsia="zh-CN"/>
              </w:rPr>
            </w:pPr>
            <w:r>
              <w:rPr>
                <w:rFonts w:hint="eastAsia"/>
                <w:sz w:val="24"/>
                <w:lang w:val="en-US" w:eastAsia="zh-CN"/>
              </w:rPr>
              <w:t>272</w:t>
            </w:r>
            <w:r>
              <w:rPr>
                <w:rFonts w:hint="eastAsia"/>
                <w:sz w:val="15"/>
                <w:szCs w:val="15"/>
                <w:lang w:val="en-US" w:eastAsia="zh-CN"/>
              </w:rPr>
              <w:t>（自划线）</w:t>
            </w:r>
          </w:p>
        </w:tc>
        <w:tc>
          <w:tcPr>
            <w:tcW w:w="1837" w:type="dxa"/>
            <w:gridSpan w:val="2"/>
            <w:vAlign w:val="center"/>
          </w:tcPr>
          <w:p>
            <w:pPr>
              <w:jc w:val="center"/>
              <w:rPr>
                <w:rFonts w:hint="default"/>
                <w:sz w:val="24"/>
                <w:lang w:val="en-US" w:eastAsia="zh-CN"/>
              </w:rPr>
            </w:pPr>
            <w:r>
              <w:rPr>
                <w:rFonts w:hint="eastAsia"/>
                <w:sz w:val="24"/>
                <w:lang w:val="en-US" w:eastAsia="zh-CN"/>
              </w:rPr>
              <w:t>30</w:t>
            </w:r>
          </w:p>
        </w:tc>
        <w:tc>
          <w:tcPr>
            <w:tcW w:w="2003" w:type="dxa"/>
            <w:gridSpan w:val="2"/>
            <w:vAlign w:val="center"/>
          </w:tcPr>
          <w:p>
            <w:pPr>
              <w:jc w:val="center"/>
              <w:rPr>
                <w:rFonts w:hint="default"/>
                <w:sz w:val="24"/>
                <w:lang w:val="en-US" w:eastAsia="zh-CN"/>
              </w:rPr>
            </w:pPr>
            <w:r>
              <w:rPr>
                <w:rFonts w:hint="eastAsia"/>
                <w:sz w:val="24"/>
                <w:lang w:val="en-US" w:eastAsia="zh-CN"/>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tcPr>
          <w:p>
            <w:pPr>
              <w:jc w:val="center"/>
              <w:rPr>
                <w:sz w:val="18"/>
                <w:szCs w:val="18"/>
              </w:rPr>
            </w:pPr>
            <w:r>
              <w:rPr>
                <w:rFonts w:hint="eastAsia"/>
                <w:sz w:val="18"/>
                <w:szCs w:val="18"/>
              </w:rPr>
              <w:t>工商管理</w:t>
            </w:r>
          </w:p>
        </w:tc>
        <w:tc>
          <w:tcPr>
            <w:tcW w:w="1936" w:type="dxa"/>
            <w:gridSpan w:val="2"/>
            <w:vAlign w:val="center"/>
          </w:tcPr>
          <w:p>
            <w:pPr>
              <w:jc w:val="center"/>
              <w:rPr>
                <w:rFonts w:hint="default" w:eastAsiaTheme="minorEastAsia"/>
                <w:sz w:val="24"/>
                <w:lang w:val="en-US" w:eastAsia="zh-CN"/>
              </w:rPr>
            </w:pPr>
            <w:r>
              <w:rPr>
                <w:rFonts w:hint="eastAsia"/>
                <w:sz w:val="24"/>
                <w:lang w:val="en-US" w:eastAsia="zh-CN"/>
              </w:rPr>
              <w:t>169</w:t>
            </w:r>
            <w:r>
              <w:rPr>
                <w:rFonts w:hint="eastAsia"/>
                <w:sz w:val="15"/>
                <w:szCs w:val="15"/>
                <w:lang w:val="en-US" w:eastAsia="zh-CN"/>
              </w:rPr>
              <w:t>（自划线）</w:t>
            </w:r>
          </w:p>
        </w:tc>
        <w:tc>
          <w:tcPr>
            <w:tcW w:w="1837" w:type="dxa"/>
            <w:gridSpan w:val="2"/>
            <w:vAlign w:val="center"/>
          </w:tcPr>
          <w:p>
            <w:pPr>
              <w:jc w:val="center"/>
              <w:rPr>
                <w:rFonts w:hint="default" w:eastAsiaTheme="minorEastAsia"/>
                <w:sz w:val="24"/>
                <w:lang w:val="en-US" w:eastAsia="zh-CN"/>
              </w:rPr>
            </w:pPr>
            <w:r>
              <w:rPr>
                <w:rFonts w:hint="eastAsia"/>
                <w:sz w:val="24"/>
                <w:lang w:val="en-US" w:eastAsia="zh-CN"/>
              </w:rPr>
              <w:t>32</w:t>
            </w:r>
          </w:p>
        </w:tc>
        <w:tc>
          <w:tcPr>
            <w:tcW w:w="2003" w:type="dxa"/>
            <w:gridSpan w:val="2"/>
            <w:vAlign w:val="center"/>
          </w:tcPr>
          <w:p>
            <w:pPr>
              <w:jc w:val="center"/>
              <w:rPr>
                <w:rFonts w:hint="default" w:eastAsiaTheme="minorEastAsia"/>
                <w:sz w:val="24"/>
                <w:lang w:val="en-US" w:eastAsia="zh-CN"/>
              </w:rPr>
            </w:pPr>
            <w:r>
              <w:rPr>
                <w:rFonts w:hint="eastAsia"/>
                <w:sz w:val="24"/>
                <w:lang w:val="en-US" w:eastAsia="zh-CN"/>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tcPr>
          <w:p>
            <w:pPr>
              <w:jc w:val="center"/>
              <w:rPr>
                <w:rFonts w:hint="eastAsia"/>
                <w:sz w:val="18"/>
                <w:szCs w:val="18"/>
                <w:lang w:eastAsia="zh-CN"/>
              </w:rPr>
            </w:pPr>
            <w:r>
              <w:rPr>
                <w:rFonts w:hint="eastAsia"/>
                <w:sz w:val="18"/>
                <w:szCs w:val="18"/>
                <w:lang w:eastAsia="zh-CN"/>
              </w:rPr>
              <w:t>公共管理</w:t>
            </w:r>
          </w:p>
        </w:tc>
        <w:tc>
          <w:tcPr>
            <w:tcW w:w="1936" w:type="dxa"/>
            <w:gridSpan w:val="2"/>
            <w:vAlign w:val="center"/>
          </w:tcPr>
          <w:p>
            <w:pPr>
              <w:jc w:val="center"/>
              <w:rPr>
                <w:rFonts w:hint="default" w:eastAsiaTheme="minorEastAsia"/>
                <w:sz w:val="24"/>
                <w:lang w:val="en-US" w:eastAsia="zh-CN"/>
              </w:rPr>
            </w:pPr>
            <w:r>
              <w:rPr>
                <w:rFonts w:hint="eastAsia"/>
                <w:sz w:val="24"/>
                <w:lang w:val="en-US" w:eastAsia="zh-CN"/>
              </w:rPr>
              <w:t>176</w:t>
            </w:r>
            <w:r>
              <w:rPr>
                <w:rFonts w:hint="eastAsia"/>
                <w:sz w:val="15"/>
                <w:szCs w:val="15"/>
                <w:lang w:val="en-US" w:eastAsia="zh-CN"/>
              </w:rPr>
              <w:t>（自划线）</w:t>
            </w:r>
          </w:p>
        </w:tc>
        <w:tc>
          <w:tcPr>
            <w:tcW w:w="1837" w:type="dxa"/>
            <w:gridSpan w:val="2"/>
            <w:vAlign w:val="center"/>
          </w:tcPr>
          <w:p>
            <w:pPr>
              <w:jc w:val="center"/>
              <w:rPr>
                <w:rFonts w:hint="default" w:eastAsiaTheme="minorEastAsia"/>
                <w:sz w:val="24"/>
                <w:lang w:val="en-US" w:eastAsia="zh-CN"/>
              </w:rPr>
            </w:pPr>
            <w:r>
              <w:rPr>
                <w:rFonts w:hint="eastAsia"/>
                <w:sz w:val="24"/>
                <w:lang w:val="en-US" w:eastAsia="zh-CN"/>
              </w:rPr>
              <w:t>39</w:t>
            </w:r>
          </w:p>
        </w:tc>
        <w:tc>
          <w:tcPr>
            <w:tcW w:w="2003" w:type="dxa"/>
            <w:gridSpan w:val="2"/>
            <w:vAlign w:val="center"/>
          </w:tcPr>
          <w:p>
            <w:pPr>
              <w:jc w:val="center"/>
              <w:rPr>
                <w:rFonts w:hint="default" w:eastAsiaTheme="minorEastAsia"/>
                <w:sz w:val="24"/>
                <w:lang w:val="en-US" w:eastAsia="zh-CN"/>
              </w:rPr>
            </w:pPr>
            <w:r>
              <w:rPr>
                <w:rFonts w:hint="eastAsia"/>
                <w:sz w:val="24"/>
                <w:lang w:val="en-US" w:eastAsia="zh-CN"/>
              </w:rPr>
              <w:t>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3943" w:type="dxa"/>
          </w:tcPr>
          <w:p>
            <w:pPr>
              <w:jc w:val="center"/>
              <w:rPr>
                <w:sz w:val="18"/>
                <w:szCs w:val="18"/>
              </w:rPr>
            </w:pPr>
            <w:r>
              <w:rPr>
                <w:rFonts w:hint="eastAsia"/>
                <w:sz w:val="18"/>
                <w:szCs w:val="18"/>
              </w:rPr>
              <w:t>会计</w:t>
            </w:r>
          </w:p>
        </w:tc>
        <w:tc>
          <w:tcPr>
            <w:tcW w:w="1936" w:type="dxa"/>
            <w:gridSpan w:val="2"/>
          </w:tcPr>
          <w:p>
            <w:pPr>
              <w:jc w:val="center"/>
              <w:rPr>
                <w:rFonts w:hint="default" w:eastAsiaTheme="minorEastAsia"/>
                <w:sz w:val="24"/>
                <w:lang w:val="en-US" w:eastAsia="zh-CN"/>
              </w:rPr>
            </w:pPr>
            <w:r>
              <w:rPr>
                <w:rFonts w:hint="eastAsia"/>
                <w:sz w:val="24"/>
                <w:lang w:val="en-US" w:eastAsia="zh-CN"/>
              </w:rPr>
              <w:t>221</w:t>
            </w:r>
            <w:r>
              <w:rPr>
                <w:rFonts w:hint="eastAsia"/>
                <w:sz w:val="15"/>
                <w:szCs w:val="15"/>
                <w:lang w:val="en-US" w:eastAsia="zh-CN"/>
              </w:rPr>
              <w:t>（自划线）</w:t>
            </w:r>
          </w:p>
        </w:tc>
        <w:tc>
          <w:tcPr>
            <w:tcW w:w="1837" w:type="dxa"/>
            <w:gridSpan w:val="2"/>
          </w:tcPr>
          <w:p>
            <w:pPr>
              <w:jc w:val="center"/>
              <w:rPr>
                <w:rFonts w:hint="default" w:eastAsiaTheme="minorEastAsia"/>
                <w:sz w:val="24"/>
                <w:lang w:val="en-US" w:eastAsia="zh-CN"/>
              </w:rPr>
            </w:pPr>
            <w:r>
              <w:rPr>
                <w:rFonts w:hint="eastAsia"/>
                <w:sz w:val="24"/>
                <w:lang w:val="en-US" w:eastAsia="zh-CN"/>
              </w:rPr>
              <w:t>46</w:t>
            </w:r>
          </w:p>
        </w:tc>
        <w:tc>
          <w:tcPr>
            <w:tcW w:w="2003" w:type="dxa"/>
            <w:gridSpan w:val="2"/>
          </w:tcPr>
          <w:p>
            <w:pPr>
              <w:jc w:val="center"/>
              <w:rPr>
                <w:rFonts w:hint="default" w:eastAsiaTheme="minorEastAsia"/>
                <w:sz w:val="24"/>
                <w:lang w:val="en-US" w:eastAsia="zh-CN"/>
              </w:rPr>
            </w:pPr>
            <w:r>
              <w:rPr>
                <w:rFonts w:hint="eastAsia"/>
                <w:sz w:val="24"/>
                <w:lang w:val="en-US" w:eastAsia="zh-CN"/>
              </w:rPr>
              <w:t>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vAlign w:val="center"/>
          </w:tcPr>
          <w:p>
            <w:pPr>
              <w:jc w:val="center"/>
              <w:rPr>
                <w:rFonts w:hint="eastAsia"/>
                <w:sz w:val="18"/>
                <w:szCs w:val="18"/>
              </w:rPr>
            </w:pPr>
            <w:r>
              <w:rPr>
                <w:rFonts w:hint="eastAsia"/>
                <w:sz w:val="18"/>
                <w:szCs w:val="18"/>
                <w:lang w:eastAsia="zh-CN"/>
              </w:rPr>
              <w:t>旅游管理</w:t>
            </w:r>
          </w:p>
        </w:tc>
        <w:tc>
          <w:tcPr>
            <w:tcW w:w="1936" w:type="dxa"/>
            <w:gridSpan w:val="2"/>
            <w:vAlign w:val="center"/>
          </w:tcPr>
          <w:p>
            <w:pPr>
              <w:jc w:val="center"/>
              <w:rPr>
                <w:rFonts w:hint="default"/>
                <w:sz w:val="24"/>
                <w:lang w:val="en-US" w:eastAsia="zh-CN"/>
              </w:rPr>
            </w:pPr>
            <w:r>
              <w:rPr>
                <w:rFonts w:hint="eastAsia"/>
                <w:sz w:val="24"/>
                <w:lang w:val="en-US" w:eastAsia="zh-CN"/>
              </w:rPr>
              <w:t>157</w:t>
            </w:r>
          </w:p>
        </w:tc>
        <w:tc>
          <w:tcPr>
            <w:tcW w:w="1837" w:type="dxa"/>
            <w:gridSpan w:val="2"/>
            <w:vAlign w:val="center"/>
          </w:tcPr>
          <w:p>
            <w:pPr>
              <w:jc w:val="center"/>
              <w:rPr>
                <w:rFonts w:hint="default"/>
                <w:sz w:val="24"/>
                <w:lang w:val="en-US"/>
              </w:rPr>
            </w:pPr>
            <w:r>
              <w:rPr>
                <w:rFonts w:hint="eastAsia"/>
                <w:sz w:val="24"/>
                <w:lang w:val="en-US" w:eastAsia="zh-CN"/>
              </w:rPr>
              <w:t>36</w:t>
            </w:r>
          </w:p>
        </w:tc>
        <w:tc>
          <w:tcPr>
            <w:tcW w:w="2003" w:type="dxa"/>
            <w:gridSpan w:val="2"/>
            <w:vAlign w:val="center"/>
          </w:tcPr>
          <w:p>
            <w:pPr>
              <w:jc w:val="center"/>
              <w:rPr>
                <w:rFonts w:hint="default"/>
                <w:sz w:val="24"/>
                <w:lang w:val="en-US"/>
              </w:rPr>
            </w:pPr>
            <w:r>
              <w:rPr>
                <w:rFonts w:hint="eastAsia"/>
                <w:sz w:val="24"/>
                <w:lang w:val="en-US" w:eastAsia="zh-CN"/>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vAlign w:val="center"/>
          </w:tcPr>
          <w:p>
            <w:pPr>
              <w:jc w:val="center"/>
              <w:rPr>
                <w:sz w:val="18"/>
                <w:szCs w:val="18"/>
              </w:rPr>
            </w:pPr>
            <w:r>
              <w:rPr>
                <w:rFonts w:hint="eastAsia"/>
                <w:sz w:val="18"/>
                <w:szCs w:val="18"/>
              </w:rPr>
              <w:t>艺术</w:t>
            </w:r>
          </w:p>
        </w:tc>
        <w:tc>
          <w:tcPr>
            <w:tcW w:w="1936" w:type="dxa"/>
            <w:gridSpan w:val="2"/>
          </w:tcPr>
          <w:p>
            <w:pPr>
              <w:jc w:val="center"/>
              <w:rPr>
                <w:rFonts w:hint="default" w:eastAsiaTheme="minorEastAsia"/>
                <w:sz w:val="24"/>
                <w:lang w:val="en-US" w:eastAsia="zh-CN"/>
              </w:rPr>
            </w:pPr>
            <w:r>
              <w:rPr>
                <w:rFonts w:hint="eastAsia"/>
                <w:sz w:val="24"/>
                <w:lang w:val="en-US" w:eastAsia="zh-CN"/>
              </w:rPr>
              <w:t>352</w:t>
            </w:r>
          </w:p>
        </w:tc>
        <w:tc>
          <w:tcPr>
            <w:tcW w:w="1837" w:type="dxa"/>
            <w:gridSpan w:val="2"/>
          </w:tcPr>
          <w:p>
            <w:pPr>
              <w:jc w:val="center"/>
              <w:rPr>
                <w:rFonts w:hint="default" w:eastAsiaTheme="minorEastAsia"/>
                <w:sz w:val="24"/>
                <w:lang w:val="en-US" w:eastAsia="zh-CN"/>
              </w:rPr>
            </w:pPr>
            <w:r>
              <w:rPr>
                <w:rFonts w:hint="eastAsia"/>
                <w:sz w:val="24"/>
                <w:lang w:val="en-US" w:eastAsia="zh-CN"/>
              </w:rPr>
              <w:t>37</w:t>
            </w:r>
          </w:p>
        </w:tc>
        <w:tc>
          <w:tcPr>
            <w:tcW w:w="2003" w:type="dxa"/>
            <w:gridSpan w:val="2"/>
          </w:tcPr>
          <w:p>
            <w:pPr>
              <w:jc w:val="center"/>
              <w:rPr>
                <w:rFonts w:hint="default" w:eastAsiaTheme="minorEastAsia"/>
                <w:sz w:val="24"/>
                <w:lang w:val="en-US" w:eastAsia="zh-CN"/>
              </w:rPr>
            </w:pPr>
            <w:r>
              <w:rPr>
                <w:rFonts w:hint="eastAsia"/>
                <w:sz w:val="24"/>
                <w:lang w:val="en-US" w:eastAsia="zh-CN"/>
              </w:rPr>
              <w:t>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3" w:type="dxa"/>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eastAsiaTheme="minorEastAsia"/>
                <w:sz w:val="18"/>
                <w:szCs w:val="18"/>
                <w:lang w:eastAsia="zh-CN"/>
              </w:rPr>
            </w:pPr>
            <w:r>
              <w:rPr>
                <w:rFonts w:hint="eastAsia"/>
                <w:sz w:val="18"/>
                <w:szCs w:val="18"/>
                <w:lang w:eastAsia="zh-CN"/>
              </w:rPr>
              <w:t>美术（</w:t>
            </w:r>
            <w:r>
              <w:rPr>
                <w:rFonts w:hint="eastAsia"/>
                <w:sz w:val="18"/>
                <w:szCs w:val="18"/>
                <w:lang w:val="en-US" w:eastAsia="zh-CN"/>
              </w:rPr>
              <w:t>135107</w:t>
            </w:r>
            <w:r>
              <w:rPr>
                <w:rFonts w:hint="eastAsia"/>
                <w:sz w:val="18"/>
                <w:szCs w:val="18"/>
                <w:lang w:eastAsia="zh-CN"/>
              </w:rPr>
              <w:t>）</w:t>
            </w:r>
          </w:p>
        </w:tc>
        <w:tc>
          <w:tcPr>
            <w:tcW w:w="1936" w:type="dxa"/>
            <w:gridSpan w:val="2"/>
            <w:vAlign w:val="center"/>
          </w:tcPr>
          <w:p>
            <w:pPr>
              <w:jc w:val="center"/>
              <w:rPr>
                <w:rFonts w:hint="default"/>
                <w:sz w:val="24"/>
                <w:lang w:val="en-US" w:eastAsia="zh-CN"/>
              </w:rPr>
            </w:pPr>
            <w:r>
              <w:rPr>
                <w:rFonts w:hint="eastAsia"/>
                <w:sz w:val="24"/>
                <w:lang w:val="en-US" w:eastAsia="zh-CN"/>
              </w:rPr>
              <w:t>364</w:t>
            </w:r>
            <w:r>
              <w:rPr>
                <w:rFonts w:hint="eastAsia"/>
                <w:sz w:val="15"/>
                <w:szCs w:val="15"/>
                <w:lang w:val="en-US" w:eastAsia="zh-CN"/>
              </w:rPr>
              <w:t>（自划线）</w:t>
            </w:r>
          </w:p>
        </w:tc>
        <w:tc>
          <w:tcPr>
            <w:tcW w:w="1837" w:type="dxa"/>
            <w:gridSpan w:val="2"/>
            <w:vAlign w:val="top"/>
          </w:tcPr>
          <w:p>
            <w:pPr>
              <w:jc w:val="center"/>
              <w:rPr>
                <w:rFonts w:hint="eastAsia"/>
                <w:sz w:val="24"/>
              </w:rPr>
            </w:pPr>
            <w:r>
              <w:rPr>
                <w:rFonts w:hint="eastAsia"/>
                <w:sz w:val="24"/>
                <w:lang w:val="en-US" w:eastAsia="zh-CN"/>
              </w:rPr>
              <w:t>37</w:t>
            </w:r>
          </w:p>
        </w:tc>
        <w:tc>
          <w:tcPr>
            <w:tcW w:w="2003" w:type="dxa"/>
            <w:gridSpan w:val="2"/>
            <w:vAlign w:val="top"/>
          </w:tcPr>
          <w:p>
            <w:pPr>
              <w:jc w:val="center"/>
              <w:rPr>
                <w:rFonts w:hint="eastAsia"/>
                <w:sz w:val="24"/>
              </w:rPr>
            </w:pPr>
            <w:r>
              <w:rPr>
                <w:rFonts w:hint="eastAsia"/>
                <w:sz w:val="24"/>
                <w:lang w:val="en-US" w:eastAsia="zh-CN"/>
              </w:rPr>
              <w:t>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jc w:val="center"/>
        </w:trPr>
        <w:tc>
          <w:tcPr>
            <w:tcW w:w="3943" w:type="dxa"/>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eastAsiaTheme="minorEastAsia"/>
                <w:sz w:val="18"/>
                <w:szCs w:val="18"/>
                <w:lang w:eastAsia="zh-CN"/>
              </w:rPr>
            </w:pPr>
            <w:r>
              <w:rPr>
                <w:rFonts w:hint="eastAsia"/>
                <w:sz w:val="18"/>
                <w:szCs w:val="18"/>
              </w:rPr>
              <w:t>享受少数民族</w:t>
            </w:r>
            <w:r>
              <w:rPr>
                <w:rFonts w:hint="eastAsia"/>
                <w:sz w:val="18"/>
                <w:szCs w:val="18"/>
                <w:lang w:eastAsia="zh-CN"/>
              </w:rPr>
              <w:t>照顾</w:t>
            </w:r>
            <w:r>
              <w:rPr>
                <w:rFonts w:hint="eastAsia"/>
                <w:sz w:val="18"/>
                <w:szCs w:val="18"/>
              </w:rPr>
              <w:t>政策考生</w:t>
            </w:r>
            <w:r>
              <w:rPr>
                <w:rFonts w:hint="eastAsia"/>
                <w:sz w:val="18"/>
                <w:szCs w:val="18"/>
                <w:lang w:val="en-US" w:eastAsia="zh-CN"/>
              </w:rPr>
              <w:t>*</w:t>
            </w:r>
            <w:r>
              <w:rPr>
                <w:rFonts w:hint="eastAsia"/>
                <w:sz w:val="16"/>
                <w:szCs w:val="16"/>
                <w:lang w:eastAsia="zh-CN"/>
              </w:rPr>
              <w:t>（自划线专业除外）</w:t>
            </w:r>
          </w:p>
        </w:tc>
        <w:tc>
          <w:tcPr>
            <w:tcW w:w="1924" w:type="dxa"/>
            <w:vAlign w:val="center"/>
          </w:tcPr>
          <w:p>
            <w:pPr>
              <w:jc w:val="center"/>
              <w:rPr>
                <w:rFonts w:hint="default" w:eastAsiaTheme="minorEastAsia"/>
                <w:sz w:val="24"/>
                <w:lang w:val="en-US" w:eastAsia="zh-CN"/>
              </w:rPr>
            </w:pPr>
            <w:r>
              <w:rPr>
                <w:rFonts w:hint="eastAsia"/>
                <w:sz w:val="24"/>
                <w:lang w:val="en-US" w:eastAsia="zh-CN"/>
              </w:rPr>
              <w:t>251</w:t>
            </w:r>
          </w:p>
        </w:tc>
        <w:tc>
          <w:tcPr>
            <w:tcW w:w="1837" w:type="dxa"/>
            <w:gridSpan w:val="2"/>
            <w:vAlign w:val="center"/>
          </w:tcPr>
          <w:p>
            <w:pPr>
              <w:jc w:val="center"/>
              <w:rPr>
                <w:sz w:val="24"/>
              </w:rPr>
            </w:pPr>
            <w:r>
              <w:rPr>
                <w:rFonts w:hint="eastAsia"/>
                <w:sz w:val="24"/>
              </w:rPr>
              <w:t>30</w:t>
            </w:r>
          </w:p>
        </w:tc>
        <w:tc>
          <w:tcPr>
            <w:tcW w:w="1992" w:type="dxa"/>
            <w:gridSpan w:val="2"/>
            <w:vAlign w:val="center"/>
          </w:tcPr>
          <w:p>
            <w:pPr>
              <w:jc w:val="center"/>
              <w:rPr>
                <w:sz w:val="24"/>
              </w:rPr>
            </w:pPr>
            <w:r>
              <w:rPr>
                <w:rFonts w:hint="eastAsia"/>
                <w:sz w:val="24"/>
              </w:rPr>
              <w:t>45</w:t>
            </w:r>
          </w:p>
        </w:tc>
      </w:tr>
    </w:tbl>
    <w:p>
      <w:pPr>
        <w:keepNext w:val="0"/>
        <w:keepLines w:val="0"/>
        <w:pageBreakBefore w:val="0"/>
        <w:widowControl w:val="0"/>
        <w:tabs>
          <w:tab w:val="left" w:pos="1574"/>
        </w:tabs>
        <w:kinsoku/>
        <w:wordWrap/>
        <w:overflowPunct/>
        <w:topLinePunct w:val="0"/>
        <w:autoSpaceDE/>
        <w:autoSpaceDN/>
        <w:bidi w:val="0"/>
        <w:adjustRightInd/>
        <w:snapToGrid/>
        <w:spacing w:line="20" w:lineRule="exact"/>
        <w:jc w:val="left"/>
        <w:textAlignment w:val="auto"/>
        <w:rPr>
          <w:rFonts w:hint="eastAsia" w:asciiTheme="minorHAnsi" w:hAnsiTheme="minorHAnsi" w:eastAsiaTheme="minorEastAsia" w:cstheme="minorBidi"/>
          <w:kern w:val="2"/>
          <w:sz w:val="10"/>
          <w:szCs w:val="10"/>
          <w:lang w:val="en-US" w:eastAsia="zh-CN" w:bidi="ar-SA"/>
        </w:rPr>
      </w:pPr>
    </w:p>
    <w:sectPr>
      <w:headerReference r:id="rId5" w:type="first"/>
      <w:footerReference r:id="rId8" w:type="first"/>
      <w:headerReference r:id="rId3" w:type="default"/>
      <w:footerReference r:id="rId6" w:type="default"/>
      <w:headerReference r:id="rId4" w:type="even"/>
      <w:footerReference r:id="rId7" w:type="even"/>
      <w:pgSz w:w="11906" w:h="16838"/>
      <w:pgMar w:top="680" w:right="907" w:bottom="567" w:left="907" w:header="397" w:footer="567"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sz w:val="18"/>
        <w:szCs w:val="18"/>
      </w:rPr>
    </w:pPr>
    <w:r>
      <w:rPr>
        <w:rFonts w:hint="eastAsia"/>
        <w:b/>
        <w:bCs/>
        <w:color w:val="000000"/>
        <w:sz w:val="18"/>
        <w:szCs w:val="18"/>
        <w:lang w:val="en-US" w:eastAsia="zh-CN"/>
      </w:rPr>
      <w:t>*享受少数民族照顾政策考生：</w:t>
    </w:r>
    <w:r>
      <w:rPr>
        <w:rFonts w:hint="eastAsia"/>
        <w:color w:val="000000"/>
        <w:sz w:val="18"/>
        <w:szCs w:val="18"/>
        <w:lang w:val="en-US" w:eastAsia="zh-CN"/>
      </w:rPr>
      <w:t>报考地处二区招生单位且毕业后在国务院公布的民族区域自治地方定向就业的少数民族普通高校应届本科毕业生；或者工作单位和户籍在国务院公布的民族区域自治地方，且定向就业单位为原单位的少数民族在职人员考生。享受少数民族照顾政策的考生信息以报名时填报确认的信息为准。</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ZhY2ZhNDNmYjJhZmNiYzBiOTJmNjE4Y2I3YzZmNWMifQ=="/>
    <w:docVar w:name="KSO_WPS_MARK_KEY" w:val="5c1ac5da-5485-452c-bb80-402058f77af4"/>
  </w:docVars>
  <w:rsids>
    <w:rsidRoot w:val="1CAA6F93"/>
    <w:rsid w:val="00441F19"/>
    <w:rsid w:val="00545225"/>
    <w:rsid w:val="00A50FBB"/>
    <w:rsid w:val="05176B24"/>
    <w:rsid w:val="05BA1F7C"/>
    <w:rsid w:val="06250C4C"/>
    <w:rsid w:val="064048E0"/>
    <w:rsid w:val="0B603D95"/>
    <w:rsid w:val="0C9A27AD"/>
    <w:rsid w:val="10B434BA"/>
    <w:rsid w:val="10BD6D8E"/>
    <w:rsid w:val="1512657F"/>
    <w:rsid w:val="155B4418"/>
    <w:rsid w:val="15E16B86"/>
    <w:rsid w:val="194A3E2B"/>
    <w:rsid w:val="19BB1916"/>
    <w:rsid w:val="1A5E7703"/>
    <w:rsid w:val="1B055298"/>
    <w:rsid w:val="1B562AFE"/>
    <w:rsid w:val="1CAA6F93"/>
    <w:rsid w:val="1DDA4281"/>
    <w:rsid w:val="1F0261AE"/>
    <w:rsid w:val="1F30765A"/>
    <w:rsid w:val="1F457299"/>
    <w:rsid w:val="203F0BEC"/>
    <w:rsid w:val="2144471B"/>
    <w:rsid w:val="21CF1FC4"/>
    <w:rsid w:val="22154504"/>
    <w:rsid w:val="221947D9"/>
    <w:rsid w:val="232941BD"/>
    <w:rsid w:val="25A561DB"/>
    <w:rsid w:val="27783C0D"/>
    <w:rsid w:val="27C64B55"/>
    <w:rsid w:val="2A8E7A6A"/>
    <w:rsid w:val="2AF749FF"/>
    <w:rsid w:val="2C44224C"/>
    <w:rsid w:val="2D74531D"/>
    <w:rsid w:val="2E8C5556"/>
    <w:rsid w:val="2FA862A8"/>
    <w:rsid w:val="2FFC34EE"/>
    <w:rsid w:val="303E42A8"/>
    <w:rsid w:val="307D254A"/>
    <w:rsid w:val="32C44A50"/>
    <w:rsid w:val="333F39C4"/>
    <w:rsid w:val="34566666"/>
    <w:rsid w:val="34586A45"/>
    <w:rsid w:val="35352A53"/>
    <w:rsid w:val="373C34B0"/>
    <w:rsid w:val="373D6672"/>
    <w:rsid w:val="38360E40"/>
    <w:rsid w:val="38382A80"/>
    <w:rsid w:val="38730E95"/>
    <w:rsid w:val="389C422C"/>
    <w:rsid w:val="39304EEF"/>
    <w:rsid w:val="3A3D7453"/>
    <w:rsid w:val="3CC42A88"/>
    <w:rsid w:val="3DC72E64"/>
    <w:rsid w:val="3F6D2A0C"/>
    <w:rsid w:val="3FC81A0B"/>
    <w:rsid w:val="43696F1B"/>
    <w:rsid w:val="456C6F6D"/>
    <w:rsid w:val="485B796B"/>
    <w:rsid w:val="492447C0"/>
    <w:rsid w:val="49583D66"/>
    <w:rsid w:val="4C9222E6"/>
    <w:rsid w:val="53B023F9"/>
    <w:rsid w:val="53FC758D"/>
    <w:rsid w:val="567706A2"/>
    <w:rsid w:val="56B54002"/>
    <w:rsid w:val="56C41E5B"/>
    <w:rsid w:val="5C7E45BB"/>
    <w:rsid w:val="608612D9"/>
    <w:rsid w:val="619F09FE"/>
    <w:rsid w:val="63012053"/>
    <w:rsid w:val="65205C62"/>
    <w:rsid w:val="66FF65CC"/>
    <w:rsid w:val="683F366A"/>
    <w:rsid w:val="68D8593F"/>
    <w:rsid w:val="6A110E4F"/>
    <w:rsid w:val="707C6B59"/>
    <w:rsid w:val="71881FEA"/>
    <w:rsid w:val="723F2CC7"/>
    <w:rsid w:val="72A5156B"/>
    <w:rsid w:val="72F2031A"/>
    <w:rsid w:val="74C54AD6"/>
    <w:rsid w:val="79744303"/>
    <w:rsid w:val="79967985"/>
    <w:rsid w:val="7A806826"/>
    <w:rsid w:val="7BEA655C"/>
    <w:rsid w:val="7C5B1BE0"/>
    <w:rsid w:val="7D77024B"/>
    <w:rsid w:val="7FA02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648</Words>
  <Characters>883</Characters>
  <Lines>6</Lines>
  <Paragraphs>1</Paragraphs>
  <TotalTime>12</TotalTime>
  <ScaleCrop>false</ScaleCrop>
  <LinksUpToDate>false</LinksUpToDate>
  <CharactersWithSpaces>889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2018-03-14T00:51:00Z</dcterms:created>
  <dc:creator>Administrator</dc:creator>
  <cp:lastModifiedBy>王舒琪</cp:lastModifiedBy>
  <cp:lastPrinted>2023-03-20T07:12:00Z</cp:lastPrinted>
  <dcterms:modified xsi:type="dcterms:W3CDTF">2023-03-23T03:43:27Z</dcterms:modified>
  <dc:title>     宁夏大学2018年硕士研究生招生考试考生进入复试的初试成绩基本要求</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EB2DF691CD8248F39AAC0DA7C3FECFA2</vt:lpwstr>
  </property>
</Properties>
</file>