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8F7" w:rsidRDefault="001076F6">
      <w:r>
        <w:t>How To Run</w:t>
      </w:r>
    </w:p>
    <w:p w:rsidR="001076F6" w:rsidRDefault="003477C9">
      <w:r>
        <w:t>1.</w:t>
      </w:r>
      <w:r w:rsidR="00356F15">
        <w:t xml:space="preserve"> </w:t>
      </w:r>
      <w:r w:rsidR="00356F15">
        <w:rPr>
          <w:rFonts w:hint="cs"/>
          <w:cs/>
        </w:rPr>
        <w:t>เปลี่ยน</w:t>
      </w:r>
      <w:r w:rsidR="00356F15">
        <w:t xml:space="preserve"> Start Up Project</w:t>
      </w:r>
      <w:r w:rsidR="00356F15">
        <w:rPr>
          <w:rFonts w:hint="cs"/>
          <w:cs/>
        </w:rPr>
        <w:t xml:space="preserve"> ให้เป็น</w:t>
      </w:r>
      <w:r w:rsidR="00356F15">
        <w:t xml:space="preserve"> User</w:t>
      </w:r>
    </w:p>
    <w:p w:rsidR="003477C9" w:rsidRDefault="003477C9">
      <w:r>
        <w:rPr>
          <w:noProof/>
        </w:rPr>
        <w:drawing>
          <wp:inline distT="0" distB="0" distL="0" distR="0">
            <wp:extent cx="3200400" cy="9315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C9" w:rsidRDefault="003477C9">
      <w:r>
        <w:t xml:space="preserve">2. </w:t>
      </w:r>
      <w:r w:rsidR="00356F15">
        <w:rPr>
          <w:rFonts w:hint="cs"/>
          <w:cs/>
        </w:rPr>
        <w:t>เปลี่ยน</w:t>
      </w:r>
      <w:r w:rsidR="00356F15">
        <w:t xml:space="preserve"> Default Project </w:t>
      </w:r>
      <w:r w:rsidR="00356F15">
        <w:rPr>
          <w:rFonts w:hint="cs"/>
          <w:cs/>
        </w:rPr>
        <w:t xml:space="preserve"> ให้เป็น </w:t>
      </w:r>
      <w:r w:rsidR="00356F15">
        <w:t xml:space="preserve"> User.DAL </w:t>
      </w:r>
      <w:r w:rsidR="00356F15">
        <w:rPr>
          <w:rFonts w:hint="cs"/>
          <w:cs/>
        </w:rPr>
        <w:t xml:space="preserve">แล้วใส่คำสั่ง </w:t>
      </w:r>
      <w:r>
        <w:t>update-database</w:t>
      </w:r>
      <w:r w:rsidR="00356F15">
        <w:rPr>
          <w:rFonts w:hint="cs"/>
          <w:cs/>
        </w:rPr>
        <w:t xml:space="preserve"> ในหน้าต่าง</w:t>
      </w:r>
      <w:r w:rsidR="00356F15">
        <w:t xml:space="preserve"> Package Manager Console</w:t>
      </w:r>
    </w:p>
    <w:p w:rsidR="003477C9" w:rsidRDefault="003477C9">
      <w:r>
        <w:rPr>
          <w:noProof/>
        </w:rPr>
        <w:drawing>
          <wp:inline distT="0" distB="0" distL="0" distR="0">
            <wp:extent cx="5943600" cy="9391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C9" w:rsidRDefault="003477C9"/>
    <w:p w:rsidR="003477C9" w:rsidRDefault="003477C9">
      <w:r>
        <w:t>3.</w:t>
      </w:r>
      <w:r w:rsidRPr="003477C9">
        <w:t xml:space="preserve"> </w:t>
      </w:r>
      <w:r w:rsidR="00F5369C">
        <w:rPr>
          <w:rFonts w:hint="cs"/>
          <w:cs/>
        </w:rPr>
        <w:t>เปลี่ยน</w:t>
      </w:r>
      <w:r w:rsidR="00F5369C">
        <w:t xml:space="preserve"> Start Up Project</w:t>
      </w:r>
      <w:r w:rsidR="00F5369C">
        <w:rPr>
          <w:rFonts w:hint="cs"/>
          <w:cs/>
        </w:rPr>
        <w:t xml:space="preserve"> ให้เป็น</w:t>
      </w:r>
      <w:r w:rsidR="00F5369C">
        <w:t xml:space="preserve"> Account</w:t>
      </w:r>
    </w:p>
    <w:p w:rsidR="003477C9" w:rsidRDefault="003477C9">
      <w:r>
        <w:rPr>
          <w:noProof/>
        </w:rPr>
        <w:drawing>
          <wp:inline distT="0" distB="0" distL="0" distR="0">
            <wp:extent cx="2639695" cy="344805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C9" w:rsidRDefault="003477C9">
      <w:r>
        <w:t>4.</w:t>
      </w:r>
      <w:r w:rsidRPr="003477C9">
        <w:t xml:space="preserve"> </w:t>
      </w:r>
      <w:r w:rsidR="00356F15">
        <w:rPr>
          <w:rFonts w:hint="cs"/>
          <w:cs/>
        </w:rPr>
        <w:t>เปลี่ยน</w:t>
      </w:r>
      <w:r w:rsidR="00356F15">
        <w:t xml:space="preserve"> Default Project </w:t>
      </w:r>
      <w:r w:rsidR="00356F15">
        <w:rPr>
          <w:rFonts w:hint="cs"/>
          <w:cs/>
        </w:rPr>
        <w:t xml:space="preserve"> ให้เป็น </w:t>
      </w:r>
      <w:r w:rsidR="00356F15">
        <w:t xml:space="preserve"> Account.DAL </w:t>
      </w:r>
      <w:r w:rsidR="00356F15">
        <w:rPr>
          <w:rFonts w:hint="cs"/>
          <w:cs/>
        </w:rPr>
        <w:t xml:space="preserve">แล้วใส่คำสั่ง </w:t>
      </w:r>
      <w:r w:rsidR="00356F15">
        <w:t>update-database</w:t>
      </w:r>
      <w:r w:rsidR="00356F15">
        <w:rPr>
          <w:rFonts w:hint="cs"/>
          <w:cs/>
        </w:rPr>
        <w:t xml:space="preserve"> ในหน้าต่าง</w:t>
      </w:r>
      <w:r w:rsidR="00356F15">
        <w:t xml:space="preserve"> Package Manager Console</w:t>
      </w:r>
    </w:p>
    <w:p w:rsidR="003477C9" w:rsidRDefault="003477C9">
      <w:r>
        <w:rPr>
          <w:noProof/>
        </w:rPr>
        <w:drawing>
          <wp:inline distT="0" distB="0" distL="0" distR="0">
            <wp:extent cx="5943600" cy="85369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C9" w:rsidRDefault="003477C9"/>
    <w:p w:rsidR="00443724" w:rsidRDefault="00443724"/>
    <w:p w:rsidR="00443724" w:rsidRDefault="00443724"/>
    <w:p w:rsidR="00443724" w:rsidRDefault="00443724"/>
    <w:p w:rsidR="00443724" w:rsidRDefault="00443724"/>
    <w:p w:rsidR="00443724" w:rsidRDefault="00443724"/>
    <w:p w:rsidR="00443724" w:rsidRDefault="00443724">
      <w:pPr>
        <w:rPr>
          <w:rFonts w:hint="cs"/>
        </w:rPr>
      </w:pPr>
      <w:r>
        <w:lastRenderedPageBreak/>
        <w:t xml:space="preserve">5. </w:t>
      </w:r>
      <w:r>
        <w:rPr>
          <w:rFonts w:hint="cs"/>
          <w:cs/>
        </w:rPr>
        <w:t>ตั้งให้รันพร้อมกันทั้งสามโปรเจค</w:t>
      </w:r>
    </w:p>
    <w:p w:rsidR="00443724" w:rsidRDefault="00443724">
      <w:r>
        <w:t>PandaBank.Server</w:t>
      </w:r>
    </w:p>
    <w:p w:rsidR="00443724" w:rsidRDefault="00443724">
      <w:r>
        <w:t>PandaBank.User</w:t>
      </w:r>
    </w:p>
    <w:p w:rsidR="00443724" w:rsidRDefault="00443724">
      <w:r>
        <w:t>PandaBank.Account</w:t>
      </w:r>
    </w:p>
    <w:p w:rsidR="003477C9" w:rsidRDefault="003477C9">
      <w:r>
        <w:rPr>
          <w:noProof/>
        </w:rPr>
        <w:drawing>
          <wp:inline distT="0" distB="0" distL="0" distR="0">
            <wp:extent cx="5943600" cy="376777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C9" w:rsidRDefault="00443724">
      <w:r>
        <w:t>6.</w:t>
      </w:r>
      <w:r>
        <w:rPr>
          <w:rFonts w:hint="cs"/>
          <w:cs/>
        </w:rPr>
        <w:t xml:space="preserve"> ที่</w:t>
      </w:r>
      <w:r>
        <w:t xml:space="preserve">Start Up </w:t>
      </w:r>
      <w:r>
        <w:rPr>
          <w:rFonts w:hint="cs"/>
          <w:cs/>
        </w:rPr>
        <w:t>จะเป็น</w:t>
      </w:r>
      <w:r>
        <w:t xml:space="preserve"> Multiple Startup Project</w:t>
      </w:r>
      <w:r>
        <w:rPr>
          <w:rFonts w:hint="cs"/>
          <w:cs/>
        </w:rPr>
        <w:t xml:space="preserve"> </w:t>
      </w:r>
      <w:r>
        <w:t>&gt;</w:t>
      </w:r>
      <w:r>
        <w:rPr>
          <w:rFonts w:hint="cs"/>
          <w:cs/>
        </w:rPr>
        <w:t xml:space="preserve"> </w:t>
      </w:r>
      <w:r>
        <w:t>Start</w:t>
      </w:r>
    </w:p>
    <w:p w:rsidR="001076F6" w:rsidRDefault="001076F6">
      <w:r>
        <w:rPr>
          <w:noProof/>
        </w:rPr>
        <w:drawing>
          <wp:inline distT="0" distB="0" distL="0" distR="0">
            <wp:extent cx="2665730" cy="85407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76F6" w:rsidSect="0037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applyBreakingRules/>
  </w:compat>
  <w:rsids>
    <w:rsidRoot w:val="001076F6"/>
    <w:rsid w:val="001076F6"/>
    <w:rsid w:val="001F6F3B"/>
    <w:rsid w:val="003477C9"/>
    <w:rsid w:val="00356F15"/>
    <w:rsid w:val="0037788D"/>
    <w:rsid w:val="00443724"/>
    <w:rsid w:val="004E45CF"/>
    <w:rsid w:val="00F53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6F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6F6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356F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2019-09-22T12:41:00Z</dcterms:created>
  <dcterms:modified xsi:type="dcterms:W3CDTF">2019-09-22T12:49:00Z</dcterms:modified>
</cp:coreProperties>
</file>