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CD644" w14:textId="77777777" w:rsidR="0080741A" w:rsidRDefault="0080741A" w:rsidP="003F6375"/>
    <w:p w14:paraId="0ACCD645" w14:textId="77777777" w:rsidR="0080741A" w:rsidRPr="0080741A" w:rsidRDefault="0080741A" w:rsidP="0080741A"/>
    <w:p w14:paraId="0ACCD646" w14:textId="77777777" w:rsidR="0080741A" w:rsidRPr="0080741A" w:rsidRDefault="0080741A" w:rsidP="0080741A"/>
    <w:p w14:paraId="0ACCD647" w14:textId="77777777" w:rsidR="0080741A" w:rsidRPr="0080741A" w:rsidRDefault="0080741A" w:rsidP="0080741A"/>
    <w:p w14:paraId="0ACCD648" w14:textId="77777777" w:rsidR="0080741A" w:rsidRPr="0080741A" w:rsidRDefault="0080741A" w:rsidP="0080741A"/>
    <w:p w14:paraId="0ACCD649" w14:textId="77777777" w:rsidR="0080741A" w:rsidRPr="0080741A" w:rsidRDefault="00AD5BE5" w:rsidP="0080741A"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CCD669" wp14:editId="0A91FFD8">
                <wp:simplePos x="0" y="0"/>
                <wp:positionH relativeFrom="column">
                  <wp:posOffset>1438275</wp:posOffset>
                </wp:positionH>
                <wp:positionV relativeFrom="paragraph">
                  <wp:posOffset>187960</wp:posOffset>
                </wp:positionV>
                <wp:extent cx="4780280" cy="14573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145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CD67D" w14:textId="0789C7EB" w:rsidR="00694D5E" w:rsidRPr="00B2387C" w:rsidRDefault="00EF273D" w:rsidP="00B2387C">
                            <w:pPr>
                              <w:pStyle w:val="Title"/>
                            </w:pPr>
                            <w:r>
                              <w:t>Script Guide</w:t>
                            </w:r>
                          </w:p>
                          <w:p w14:paraId="0ACCD67E" w14:textId="35C38A14" w:rsidR="00694D5E" w:rsidRPr="00B2387C" w:rsidRDefault="00EF273D" w:rsidP="00B2387C">
                            <w:pPr>
                              <w:pStyle w:val="Subtitle0"/>
                            </w:pPr>
                            <w:r>
                              <w:t xml:space="preserve">Collection of </w:t>
                            </w:r>
                            <w:r w:rsidR="002E70C5" w:rsidRPr="00B2387C">
                              <w:t>Internal Guide</w:t>
                            </w:r>
                            <w:r>
                              <w:t>s for Desktop Support</w:t>
                            </w:r>
                            <w:r w:rsidR="00601A1C">
                              <w:t xml:space="preserve"> Scripts</w:t>
                            </w:r>
                          </w:p>
                          <w:p w14:paraId="0ACCD67F" w14:textId="77777777" w:rsidR="00694D5E" w:rsidRPr="00B5409A" w:rsidRDefault="00694D5E" w:rsidP="002E70C5">
                            <w:pPr>
                              <w:pStyle w:val="Subtitle0"/>
                              <w:jc w:val="center"/>
                            </w:pPr>
                          </w:p>
                          <w:p w14:paraId="0ACCD680" w14:textId="77777777" w:rsidR="00694D5E" w:rsidRPr="00AD5BE5" w:rsidRDefault="00694D5E" w:rsidP="00AD5BE5">
                            <w:pPr>
                              <w:pStyle w:val="Subtitle0"/>
                            </w:pPr>
                          </w:p>
                          <w:p w14:paraId="0ACCD681" w14:textId="77777777" w:rsidR="00694D5E" w:rsidRDefault="00694D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CD6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25pt;margin-top:14.8pt;width:376.4pt;height:11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" filled="f" stroked="f">
                <v:textbox>
                  <w:txbxContent>
                    <w:p w14:paraId="0ACCD67D" w14:textId="0789C7EB" w:rsidR="00694D5E" w:rsidRPr="00B2387C" w:rsidRDefault="00EF273D" w:rsidP="00B2387C">
                      <w:pPr>
                        <w:pStyle w:val="Title"/>
                      </w:pPr>
                      <w:r>
                        <w:t>Script Guide</w:t>
                      </w:r>
                    </w:p>
                    <w:p w14:paraId="0ACCD67E" w14:textId="35C38A14" w:rsidR="00694D5E" w:rsidRPr="00B2387C" w:rsidRDefault="00EF273D" w:rsidP="00B2387C">
                      <w:pPr>
                        <w:pStyle w:val="Subtitle0"/>
                      </w:pPr>
                      <w:r>
                        <w:t xml:space="preserve">Collection of </w:t>
                      </w:r>
                      <w:r w:rsidR="002E70C5" w:rsidRPr="00B2387C">
                        <w:t>Internal Guide</w:t>
                      </w:r>
                      <w:r>
                        <w:t>s for Desktop Support</w:t>
                      </w:r>
                      <w:r w:rsidR="00601A1C">
                        <w:t xml:space="preserve"> Scripts</w:t>
                      </w:r>
                    </w:p>
                    <w:p w14:paraId="0ACCD67F" w14:textId="77777777" w:rsidR="00694D5E" w:rsidRPr="00B5409A" w:rsidRDefault="00694D5E" w:rsidP="002E70C5">
                      <w:pPr>
                        <w:pStyle w:val="Subtitle0"/>
                        <w:jc w:val="center"/>
                      </w:pPr>
                    </w:p>
                    <w:p w14:paraId="0ACCD680" w14:textId="77777777" w:rsidR="00694D5E" w:rsidRPr="00AD5BE5" w:rsidRDefault="00694D5E" w:rsidP="00AD5BE5">
                      <w:pPr>
                        <w:pStyle w:val="Subtitle0"/>
                      </w:pPr>
                    </w:p>
                    <w:p w14:paraId="0ACCD681" w14:textId="77777777" w:rsidR="00694D5E" w:rsidRDefault="00694D5E"/>
                  </w:txbxContent>
                </v:textbox>
                <w10:wrap type="square"/>
              </v:shape>
            </w:pict>
          </mc:Fallback>
        </mc:AlternateContent>
      </w:r>
    </w:p>
    <w:p w14:paraId="0ACCD64A" w14:textId="77777777" w:rsidR="0080741A" w:rsidRPr="0080741A" w:rsidRDefault="0080741A" w:rsidP="0080741A"/>
    <w:p w14:paraId="0ACCD64B" w14:textId="77777777" w:rsidR="0080741A" w:rsidRPr="0080741A" w:rsidRDefault="0080741A" w:rsidP="0080741A"/>
    <w:p w14:paraId="0ACCD64C" w14:textId="77777777" w:rsidR="0080741A" w:rsidRPr="0080741A" w:rsidRDefault="0080741A" w:rsidP="0080741A"/>
    <w:p w14:paraId="0ACCD64D" w14:textId="77777777" w:rsidR="0080741A" w:rsidRPr="0080741A" w:rsidRDefault="0080741A" w:rsidP="0080741A"/>
    <w:p w14:paraId="0ACCD64E" w14:textId="77777777" w:rsidR="0080741A" w:rsidRPr="0080741A" w:rsidRDefault="0080741A" w:rsidP="0080741A"/>
    <w:p w14:paraId="0ACCD64F" w14:textId="77777777" w:rsidR="0080741A" w:rsidRPr="0080741A" w:rsidRDefault="0080741A" w:rsidP="0080741A"/>
    <w:p w14:paraId="0ACCD650" w14:textId="77777777" w:rsidR="0080741A" w:rsidRPr="0080741A" w:rsidRDefault="0080741A" w:rsidP="0080741A"/>
    <w:p w14:paraId="0ACCD651" w14:textId="77777777" w:rsidR="0080741A" w:rsidRPr="0080741A" w:rsidRDefault="0080741A" w:rsidP="0080741A"/>
    <w:p w14:paraId="0ACCD652" w14:textId="24FE6717" w:rsidR="0080741A" w:rsidRPr="0080741A" w:rsidRDefault="0080741A" w:rsidP="0080741A"/>
    <w:p w14:paraId="0ACCD653" w14:textId="113C2729" w:rsidR="0080741A" w:rsidRPr="0080741A" w:rsidRDefault="0080741A" w:rsidP="0080741A"/>
    <w:p w14:paraId="0ACCD654" w14:textId="6D9B3070" w:rsidR="0080741A" w:rsidRPr="0080741A" w:rsidRDefault="0080741A" w:rsidP="0080741A"/>
    <w:p w14:paraId="0ACCD655" w14:textId="4952D920" w:rsidR="0080741A" w:rsidRPr="0080741A" w:rsidRDefault="0080741A" w:rsidP="0080741A"/>
    <w:p w14:paraId="0ACCD656" w14:textId="46D3F040" w:rsidR="0080741A" w:rsidRPr="0080741A" w:rsidRDefault="0080741A" w:rsidP="0080741A"/>
    <w:p w14:paraId="0ACCD657" w14:textId="3DD9D6BF" w:rsidR="0080741A" w:rsidRPr="0080741A" w:rsidRDefault="0080741A" w:rsidP="0080741A"/>
    <w:p w14:paraId="0ACCD658" w14:textId="5FE56060" w:rsidR="0080741A" w:rsidRPr="0080741A" w:rsidRDefault="0080741A" w:rsidP="0080741A"/>
    <w:p w14:paraId="0ACCD659" w14:textId="4EC5AB5B" w:rsidR="0080741A" w:rsidRPr="0080741A" w:rsidRDefault="00336357" w:rsidP="0080741A">
      <w:r>
        <w:rPr>
          <w:noProof/>
          <w:lang w:val="en-AU" w:eastAsia="en-AU"/>
        </w:rPr>
        <w:drawing>
          <wp:anchor distT="0" distB="0" distL="114300" distR="114300" simplePos="0" relativeHeight="251691008" behindDoc="0" locked="0" layoutInCell="1" allowOverlap="1" wp14:anchorId="5CDD3EFE" wp14:editId="099F40A0">
            <wp:simplePos x="0" y="0"/>
            <wp:positionH relativeFrom="column">
              <wp:posOffset>5162550</wp:posOffset>
            </wp:positionH>
            <wp:positionV relativeFrom="paragraph">
              <wp:posOffset>13335</wp:posOffset>
            </wp:positionV>
            <wp:extent cx="685800" cy="68580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ales.png"/>
                    <pic:cNvPicPr/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CD65A" w14:textId="41F0A50E" w:rsidR="0080741A" w:rsidRPr="0080741A" w:rsidRDefault="0080741A" w:rsidP="0080741A"/>
    <w:p w14:paraId="0ACCD65B" w14:textId="780BED4D" w:rsidR="0080741A" w:rsidRPr="009C449D" w:rsidRDefault="00336357" w:rsidP="0080741A">
      <w:bookmarkStart w:id="0" w:name="_Toc422123074"/>
      <w:bookmarkStart w:id="1" w:name="_Toc422730032"/>
      <w:r w:rsidRPr="002E70C5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ACCD66B" wp14:editId="1AD6D3F3">
                <wp:simplePos x="0" y="0"/>
                <wp:positionH relativeFrom="margin">
                  <wp:align>right</wp:align>
                </wp:positionH>
                <wp:positionV relativeFrom="paragraph">
                  <wp:posOffset>127635</wp:posOffset>
                </wp:positionV>
                <wp:extent cx="2446655" cy="752475"/>
                <wp:effectExtent l="0" t="0" r="0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CD682" w14:textId="20CD01A7" w:rsidR="002E70C5" w:rsidRDefault="002E70C5" w:rsidP="002E70C5">
                            <w:pPr>
                              <w:jc w:val="right"/>
                            </w:pPr>
                            <w:r>
                              <w:t>A</w:t>
                            </w:r>
                            <w:r w:rsidR="00F153FC">
                              <w:t>n Internal</w:t>
                            </w:r>
                            <w:r>
                              <w:t xml:space="preserve"> Guide for</w:t>
                            </w:r>
                          </w:p>
                          <w:p w14:paraId="0ACCD684" w14:textId="0FF6266B" w:rsidR="002E70C5" w:rsidRPr="002E70C5" w:rsidRDefault="00336357" w:rsidP="00C251DD">
                            <w:pPr>
                              <w:pStyle w:val="BodyCopy"/>
                              <w:jc w:val="right"/>
                            </w:pPr>
                            <w:r>
                              <w:t>T</w:t>
                            </w:r>
                            <w:r w:rsidR="009A4ABA">
                              <w:t>h</w:t>
                            </w:r>
                            <w:r w:rsidR="00A91D99">
                              <w:t>e Information Services</w:t>
                            </w:r>
                            <w:r>
                              <w:t xml:space="preserve"> Team</w:t>
                            </w:r>
                          </w:p>
                          <w:p w14:paraId="0ACCD685" w14:textId="77777777" w:rsidR="002E70C5" w:rsidRPr="00B5409A" w:rsidRDefault="002E70C5" w:rsidP="002E70C5">
                            <w:pPr>
                              <w:pStyle w:val="Subtitle0"/>
                              <w:jc w:val="center"/>
                            </w:pPr>
                          </w:p>
                          <w:p w14:paraId="0ACCD686" w14:textId="77777777" w:rsidR="002E70C5" w:rsidRPr="00AD5BE5" w:rsidRDefault="002E70C5" w:rsidP="002E70C5">
                            <w:pPr>
                              <w:pStyle w:val="Subtitle0"/>
                            </w:pPr>
                          </w:p>
                          <w:p w14:paraId="0ACCD687" w14:textId="77777777" w:rsidR="002E70C5" w:rsidRDefault="002E70C5" w:rsidP="002E70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D66B" id="_x0000_s1027" type="#_x0000_t202" style="position:absolute;margin-left:141.45pt;margin-top:10.05pt;width:192.65pt;height:59.2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" stroked="f">
                <v:textbox>
                  <w:txbxContent>
                    <w:p w14:paraId="0ACCD682" w14:textId="20CD01A7" w:rsidR="002E70C5" w:rsidRDefault="002E70C5" w:rsidP="002E70C5">
                      <w:pPr>
                        <w:jc w:val="right"/>
                      </w:pPr>
                      <w:r>
                        <w:t>A</w:t>
                      </w:r>
                      <w:r w:rsidR="00F153FC">
                        <w:t>n Internal</w:t>
                      </w:r>
                      <w:r>
                        <w:t xml:space="preserve"> Guide for</w:t>
                      </w:r>
                    </w:p>
                    <w:p w14:paraId="0ACCD684" w14:textId="0FF6266B" w:rsidR="002E70C5" w:rsidRPr="002E70C5" w:rsidRDefault="00336357" w:rsidP="00C251DD">
                      <w:pPr>
                        <w:pStyle w:val="BodyCopy"/>
                        <w:jc w:val="right"/>
                      </w:pPr>
                      <w:r>
                        <w:t>T</w:t>
                      </w:r>
                      <w:r w:rsidR="009A4ABA">
                        <w:t>h</w:t>
                      </w:r>
                      <w:r w:rsidR="00A91D99">
                        <w:t>e Information Services</w:t>
                      </w:r>
                      <w:r>
                        <w:t xml:space="preserve"> Team</w:t>
                      </w:r>
                    </w:p>
                    <w:p w14:paraId="0ACCD685" w14:textId="77777777" w:rsidR="002E70C5" w:rsidRPr="00B5409A" w:rsidRDefault="002E70C5" w:rsidP="002E70C5">
                      <w:pPr>
                        <w:pStyle w:val="Subtitle0"/>
                        <w:jc w:val="center"/>
                      </w:pPr>
                    </w:p>
                    <w:p w14:paraId="0ACCD686" w14:textId="77777777" w:rsidR="002E70C5" w:rsidRPr="00AD5BE5" w:rsidRDefault="002E70C5" w:rsidP="002E70C5">
                      <w:pPr>
                        <w:pStyle w:val="Subtitle0"/>
                      </w:pPr>
                    </w:p>
                    <w:p w14:paraId="0ACCD687" w14:textId="77777777" w:rsidR="002E70C5" w:rsidRDefault="002E70C5" w:rsidP="002E70C5"/>
                  </w:txbxContent>
                </v:textbox>
                <w10:wrap type="square" anchorx="margin"/>
              </v:shape>
            </w:pict>
          </mc:Fallback>
        </mc:AlternateContent>
      </w:r>
      <w:bookmarkEnd w:id="0"/>
      <w:bookmarkEnd w:id="1"/>
    </w:p>
    <w:p w14:paraId="0ACCD65C" w14:textId="0ED0B712" w:rsidR="002E70C5" w:rsidRDefault="002E70C5" w:rsidP="00787CC2">
      <w:pPr>
        <w:pStyle w:val="Heading1"/>
        <w:rPr>
          <w:rFonts w:eastAsiaTheme="minorHAnsi" w:cs="Times New Roman"/>
          <w:bCs w:val="0"/>
          <w:iCs w:val="0"/>
          <w:color w:val="auto"/>
          <w:kern w:val="0"/>
          <w:sz w:val="20"/>
          <w:lang w:eastAsia="en-US"/>
        </w:rPr>
      </w:pPr>
    </w:p>
    <w:p w14:paraId="43069A9E" w14:textId="3BC463F9" w:rsidR="00B2387C" w:rsidRDefault="00B2387C">
      <w:pPr>
        <w:spacing w:before="120" w:after="120"/>
        <w:rPr>
          <w:rFonts w:eastAsiaTheme="majorEastAsia" w:cs="Arial"/>
          <w:bCs/>
          <w:iCs/>
          <w:color w:val="003479" w:themeColor="text2"/>
          <w:kern w:val="32"/>
          <w:sz w:val="28"/>
          <w:lang w:eastAsia="en-AU"/>
        </w:rPr>
      </w:pPr>
    </w:p>
    <w:sdt>
      <w:sdtPr>
        <w:rPr>
          <w:rFonts w:eastAsiaTheme="minorHAnsi" w:cs="Times New Roman"/>
          <w:b w:val="0"/>
          <w:bCs w:val="0"/>
          <w:color w:val="auto"/>
          <w:sz w:val="20"/>
          <w:szCs w:val="18"/>
          <w:lang w:eastAsia="en-US"/>
        </w:rPr>
        <w:id w:val="10350828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719C24" w14:textId="7109C50B" w:rsidR="00B2387C" w:rsidRDefault="00B2387C">
          <w:pPr>
            <w:pStyle w:val="TOCHeading"/>
          </w:pPr>
          <w:r>
            <w:t>Contents</w:t>
          </w:r>
        </w:p>
        <w:p w14:paraId="0CBDF010" w14:textId="78A8A1D5" w:rsidR="007C4624" w:rsidRDefault="00F653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50389" w:history="1">
            <w:r w:rsidR="007C4624" w:rsidRPr="009E6C4D">
              <w:rPr>
                <w:rStyle w:val="Hyperlink"/>
              </w:rPr>
              <w:t>New Starter Script</w:t>
            </w:r>
            <w:r w:rsidR="007C4624">
              <w:rPr>
                <w:webHidden/>
              </w:rPr>
              <w:tab/>
            </w:r>
            <w:r w:rsidR="007C4624">
              <w:rPr>
                <w:webHidden/>
              </w:rPr>
              <w:fldChar w:fldCharType="begin"/>
            </w:r>
            <w:r w:rsidR="007C4624">
              <w:rPr>
                <w:webHidden/>
              </w:rPr>
              <w:instrText xml:space="preserve"> PAGEREF _Toc477950389 \h </w:instrText>
            </w:r>
            <w:r w:rsidR="007C4624">
              <w:rPr>
                <w:webHidden/>
              </w:rPr>
            </w:r>
            <w:r w:rsidR="007C4624">
              <w:rPr>
                <w:webHidden/>
              </w:rPr>
              <w:fldChar w:fldCharType="separate"/>
            </w:r>
            <w:r w:rsidR="007C4624">
              <w:rPr>
                <w:webHidden/>
              </w:rPr>
              <w:t>3</w:t>
            </w:r>
            <w:r w:rsidR="007C4624">
              <w:rPr>
                <w:webHidden/>
              </w:rPr>
              <w:fldChar w:fldCharType="end"/>
            </w:r>
          </w:hyperlink>
        </w:p>
        <w:p w14:paraId="6DAF5426" w14:textId="77D4FFBD" w:rsidR="007C4624" w:rsidRDefault="007C46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477950390" w:history="1">
            <w:r w:rsidRPr="009E6C4D">
              <w:rPr>
                <w:rStyle w:val="Hyperlink"/>
                <w:noProof/>
              </w:rPr>
              <w:t>After the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C3ACD" w14:textId="48EEE658" w:rsidR="007C4624" w:rsidRDefault="007C46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AU" w:eastAsia="en-AU"/>
            </w:rPr>
          </w:pPr>
          <w:hyperlink w:anchor="_Toc477950391" w:history="1">
            <w:r w:rsidRPr="009E6C4D">
              <w:rPr>
                <w:rStyle w:val="Hyperlink"/>
              </w:rPr>
              <w:t>Content Template 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_Toc477950391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800AB0" w14:textId="417DA8B5" w:rsidR="00B2387C" w:rsidRDefault="00F6533A" w:rsidP="00EE2814">
          <w:pPr>
            <w:jc w:val="both"/>
          </w:pPr>
          <w:r>
            <w:rPr>
              <w:rFonts w:eastAsia="Times New Roman"/>
              <w:noProof/>
              <w:color w:val="000000" w:themeColor="text1"/>
            </w:rPr>
            <w:fldChar w:fldCharType="end"/>
          </w:r>
        </w:p>
      </w:sdtContent>
    </w:sdt>
    <w:p w14:paraId="5442FF08" w14:textId="77777777" w:rsidR="00B2387C" w:rsidRDefault="00B2387C">
      <w:pPr>
        <w:spacing w:before="120" w:after="120"/>
        <w:rPr>
          <w:rFonts w:eastAsiaTheme="majorEastAsia" w:cs="Arial"/>
          <w:bCs/>
          <w:iCs/>
          <w:color w:val="003479" w:themeColor="text2"/>
          <w:kern w:val="32"/>
          <w:sz w:val="28"/>
          <w:lang w:eastAsia="en-AU"/>
        </w:rPr>
      </w:pPr>
      <w:r>
        <w:br w:type="page"/>
      </w:r>
    </w:p>
    <w:p w14:paraId="0ACCD65E" w14:textId="7AECE6D1" w:rsidR="00787CC2" w:rsidRDefault="00EF273D" w:rsidP="00787CC2">
      <w:pPr>
        <w:pStyle w:val="Heading1"/>
      </w:pPr>
      <w:bookmarkStart w:id="2" w:name="_Toc477950389"/>
      <w:r>
        <w:lastRenderedPageBreak/>
        <w:t>New Starter Script</w:t>
      </w:r>
      <w:bookmarkEnd w:id="2"/>
      <w:r>
        <w:t xml:space="preserve"> </w:t>
      </w:r>
    </w:p>
    <w:p w14:paraId="0A13394E" w14:textId="77777777" w:rsidR="00EF273D" w:rsidRDefault="00EF273D" w:rsidP="003F57FB">
      <w:pPr>
        <w:pStyle w:val="BodyText"/>
        <w:tabs>
          <w:tab w:val="left" w:pos="3765"/>
        </w:tabs>
        <w:rPr>
          <w:lang w:eastAsia="en-AU"/>
        </w:rPr>
      </w:pPr>
      <w:r>
        <w:rPr>
          <w:lang w:eastAsia="en-AU"/>
        </w:rPr>
        <w:t>The goal of the script is that after running it, 95% of administration tasks are completed automatically.</w:t>
      </w:r>
      <w:r>
        <w:rPr>
          <w:lang w:eastAsia="en-AU"/>
        </w:rPr>
        <w:br/>
      </w:r>
      <w:r>
        <w:rPr>
          <w:lang w:eastAsia="en-AU"/>
        </w:rPr>
        <w:br/>
        <w:t xml:space="preserve">In its current state (As of 22/3/17) it </w:t>
      </w:r>
      <w:r w:rsidRPr="00A721DF">
        <w:rPr>
          <w:b/>
          <w:lang w:eastAsia="en-AU"/>
        </w:rPr>
        <w:t>does</w:t>
      </w:r>
      <w:r>
        <w:rPr>
          <w:lang w:eastAsia="en-AU"/>
        </w:rPr>
        <w:t xml:space="preserve"> the following:</w:t>
      </w:r>
    </w:p>
    <w:p w14:paraId="64262840" w14:textId="77777777" w:rsidR="00EF273D" w:rsidRDefault="00EF273D" w:rsidP="00EF273D">
      <w:pPr>
        <w:pStyle w:val="BodyText"/>
        <w:numPr>
          <w:ilvl w:val="0"/>
          <w:numId w:val="18"/>
        </w:numPr>
        <w:tabs>
          <w:tab w:val="left" w:pos="3765"/>
        </w:tabs>
        <w:rPr>
          <w:lang w:eastAsia="en-AU"/>
        </w:rPr>
      </w:pPr>
      <w:r>
        <w:rPr>
          <w:lang w:eastAsia="en-AU"/>
        </w:rPr>
        <w:t xml:space="preserve">Moves the AD User to the correct </w:t>
      </w:r>
      <w:r>
        <w:rPr>
          <w:i/>
          <w:lang w:eastAsia="en-AU"/>
        </w:rPr>
        <w:t xml:space="preserve">region </w:t>
      </w:r>
      <w:r>
        <w:rPr>
          <w:lang w:eastAsia="en-AU"/>
        </w:rPr>
        <w:t>*Not Team*</w:t>
      </w:r>
    </w:p>
    <w:p w14:paraId="0ACCD661" w14:textId="3AB6EEB6" w:rsidR="00787CC2" w:rsidRDefault="00EF273D" w:rsidP="00EF273D">
      <w:pPr>
        <w:pStyle w:val="BodyText"/>
        <w:numPr>
          <w:ilvl w:val="0"/>
          <w:numId w:val="18"/>
        </w:numPr>
        <w:tabs>
          <w:tab w:val="left" w:pos="3765"/>
        </w:tabs>
        <w:rPr>
          <w:lang w:eastAsia="en-AU"/>
        </w:rPr>
      </w:pPr>
      <w:r>
        <w:rPr>
          <w:lang w:eastAsia="en-AU"/>
        </w:rPr>
        <w:t>Enables the User Mailbox online</w:t>
      </w:r>
    </w:p>
    <w:p w14:paraId="16F09044" w14:textId="132F645B" w:rsidR="00EF273D" w:rsidRDefault="00EF273D" w:rsidP="00EF273D">
      <w:pPr>
        <w:pStyle w:val="BodyText"/>
        <w:numPr>
          <w:ilvl w:val="1"/>
          <w:numId w:val="18"/>
        </w:numPr>
        <w:tabs>
          <w:tab w:val="left" w:pos="3765"/>
        </w:tabs>
        <w:rPr>
          <w:lang w:eastAsia="en-AU"/>
        </w:rPr>
      </w:pPr>
      <w:r>
        <w:rPr>
          <w:lang w:eastAsia="en-AU"/>
        </w:rPr>
        <w:t>If the user is a Developer- it will also give Ivka Full-Access Rights to the User Mailbox</w:t>
      </w:r>
    </w:p>
    <w:p w14:paraId="1C29A60B" w14:textId="494BF8C4" w:rsidR="00EF273D" w:rsidRDefault="00EF273D" w:rsidP="00EF273D">
      <w:pPr>
        <w:pStyle w:val="BodyText"/>
        <w:numPr>
          <w:ilvl w:val="0"/>
          <w:numId w:val="18"/>
        </w:numPr>
        <w:tabs>
          <w:tab w:val="left" w:pos="3765"/>
        </w:tabs>
        <w:rPr>
          <w:lang w:eastAsia="en-AU"/>
        </w:rPr>
      </w:pPr>
      <w:r>
        <w:rPr>
          <w:lang w:eastAsia="en-AU"/>
        </w:rPr>
        <w:t>Assigns the User a Office365 Enterprise Pack with the correct Location</w:t>
      </w:r>
    </w:p>
    <w:p w14:paraId="0293613B" w14:textId="373194B3" w:rsidR="00EF273D" w:rsidRDefault="00EF273D" w:rsidP="00EF273D">
      <w:pPr>
        <w:pStyle w:val="BodyText"/>
        <w:numPr>
          <w:ilvl w:val="0"/>
          <w:numId w:val="18"/>
        </w:numPr>
        <w:tabs>
          <w:tab w:val="left" w:pos="3765"/>
        </w:tabs>
        <w:rPr>
          <w:lang w:eastAsia="en-AU"/>
        </w:rPr>
      </w:pPr>
      <w:r>
        <w:rPr>
          <w:lang w:eastAsia="en-AU"/>
        </w:rPr>
        <w:t>Enables the user Skype for Business Account</w:t>
      </w:r>
      <w:bookmarkStart w:id="3" w:name="_GoBack"/>
      <w:bookmarkEnd w:id="3"/>
    </w:p>
    <w:p w14:paraId="04225D17" w14:textId="2F7C397C" w:rsidR="00A721DF" w:rsidRDefault="00A721DF" w:rsidP="00A721DF">
      <w:pPr>
        <w:pStyle w:val="BodyText"/>
        <w:numPr>
          <w:ilvl w:val="1"/>
          <w:numId w:val="18"/>
        </w:numPr>
        <w:tabs>
          <w:tab w:val="left" w:pos="3765"/>
        </w:tabs>
        <w:rPr>
          <w:lang w:eastAsia="en-AU"/>
        </w:rPr>
      </w:pPr>
      <w:r>
        <w:rPr>
          <w:lang w:eastAsia="en-AU"/>
        </w:rPr>
        <w:t xml:space="preserve">Functionally needs to be </w:t>
      </w:r>
      <w:r w:rsidRPr="003255D5">
        <w:rPr>
          <w:b/>
          <w:lang w:eastAsia="en-AU"/>
        </w:rPr>
        <w:t>added</w:t>
      </w:r>
      <w:r w:rsidR="003255D5">
        <w:rPr>
          <w:lang w:eastAsia="en-AU"/>
        </w:rPr>
        <w:t xml:space="preserve"> for</w:t>
      </w:r>
      <w:r>
        <w:rPr>
          <w:lang w:eastAsia="en-AU"/>
        </w:rPr>
        <w:t>: “If the user requires a phone number</w:t>
      </w:r>
      <w:r w:rsidR="003255D5">
        <w:rPr>
          <w:lang w:eastAsia="en-AU"/>
        </w:rPr>
        <w:t>, find the next available phone number and assign it to the user</w:t>
      </w:r>
      <w:r>
        <w:rPr>
          <w:lang w:eastAsia="en-AU"/>
        </w:rPr>
        <w:t xml:space="preserve">” </w:t>
      </w:r>
    </w:p>
    <w:p w14:paraId="7D1E3A98" w14:textId="1FFBF3A6" w:rsidR="00A721DF" w:rsidRDefault="00A721DF" w:rsidP="00A721DF">
      <w:pPr>
        <w:pStyle w:val="BodyText"/>
        <w:tabs>
          <w:tab w:val="left" w:pos="3765"/>
        </w:tabs>
        <w:rPr>
          <w:lang w:eastAsia="en-AU"/>
        </w:rPr>
      </w:pPr>
      <w:r>
        <w:rPr>
          <w:lang w:eastAsia="en-AU"/>
        </w:rPr>
        <w:t xml:space="preserve">The script features a variety of </w:t>
      </w:r>
      <w:r>
        <w:rPr>
          <w:i/>
          <w:lang w:eastAsia="en-AU"/>
        </w:rPr>
        <w:t xml:space="preserve">catches </w:t>
      </w:r>
      <w:r>
        <w:rPr>
          <w:lang w:eastAsia="en-AU"/>
        </w:rPr>
        <w:t xml:space="preserve">and </w:t>
      </w:r>
      <w:r>
        <w:rPr>
          <w:i/>
          <w:lang w:eastAsia="en-AU"/>
        </w:rPr>
        <w:t xml:space="preserve">loops </w:t>
      </w:r>
      <w:r>
        <w:rPr>
          <w:lang w:eastAsia="en-AU"/>
        </w:rPr>
        <w:t>to make the process more seamless. These features (As of 22/3/17) include the following:</w:t>
      </w:r>
    </w:p>
    <w:p w14:paraId="16000792" w14:textId="5D57C8DA" w:rsidR="00A721DF" w:rsidRDefault="00A721DF" w:rsidP="00A721DF">
      <w:pPr>
        <w:pStyle w:val="BodyText"/>
        <w:numPr>
          <w:ilvl w:val="0"/>
          <w:numId w:val="18"/>
        </w:numPr>
        <w:tabs>
          <w:tab w:val="left" w:pos="3765"/>
        </w:tabs>
        <w:rPr>
          <w:lang w:eastAsia="en-AU"/>
        </w:rPr>
      </w:pPr>
      <w:r>
        <w:rPr>
          <w:lang w:eastAsia="en-AU"/>
        </w:rPr>
        <w:t xml:space="preserve">Captures User logins </w:t>
      </w:r>
      <w:r>
        <w:rPr>
          <w:i/>
          <w:lang w:eastAsia="en-AU"/>
        </w:rPr>
        <w:t xml:space="preserve">once </w:t>
      </w:r>
      <w:r>
        <w:rPr>
          <w:lang w:eastAsia="en-AU"/>
        </w:rPr>
        <w:t xml:space="preserve">to be re-used in multiple locations (IE: Online Mailbox and o365) </w:t>
      </w:r>
    </w:p>
    <w:p w14:paraId="1FBEF768" w14:textId="094CA05F" w:rsidR="00A721DF" w:rsidRDefault="00A721DF" w:rsidP="00A721DF">
      <w:pPr>
        <w:pStyle w:val="BodyText"/>
        <w:numPr>
          <w:ilvl w:val="0"/>
          <w:numId w:val="18"/>
        </w:numPr>
        <w:tabs>
          <w:tab w:val="left" w:pos="3765"/>
        </w:tabs>
        <w:rPr>
          <w:lang w:eastAsia="en-AU"/>
        </w:rPr>
      </w:pPr>
      <w:r>
        <w:rPr>
          <w:lang w:eastAsia="en-AU"/>
        </w:rPr>
        <w:t xml:space="preserve">Can be used to create multiple Users within the same Login Sessions </w:t>
      </w:r>
    </w:p>
    <w:p w14:paraId="7EB955A4" w14:textId="20E7F81A" w:rsidR="00A721DF" w:rsidRDefault="00A721DF" w:rsidP="00A721DF">
      <w:pPr>
        <w:pStyle w:val="BodyText"/>
        <w:numPr>
          <w:ilvl w:val="0"/>
          <w:numId w:val="18"/>
        </w:numPr>
        <w:tabs>
          <w:tab w:val="left" w:pos="3765"/>
        </w:tabs>
        <w:rPr>
          <w:lang w:eastAsia="en-AU"/>
        </w:rPr>
      </w:pPr>
      <w:r>
        <w:rPr>
          <w:lang w:eastAsia="en-AU"/>
        </w:rPr>
        <w:t>If any section fails- the script will wait for 10 seconds and try again. It will try 3 times (In case of waiting for some sort of sync or connection issue (</w:t>
      </w:r>
      <w:r>
        <w:rPr>
          <w:i/>
          <w:lang w:eastAsia="en-AU"/>
        </w:rPr>
        <w:t xml:space="preserve">Needs to be refined)) </w:t>
      </w:r>
      <w:r>
        <w:rPr>
          <w:lang w:eastAsia="en-AU"/>
        </w:rPr>
        <w:t>If it fails 3 times, the script is cancelled.</w:t>
      </w:r>
    </w:p>
    <w:p w14:paraId="3E78A339" w14:textId="4F698AB4" w:rsidR="007D6068" w:rsidRDefault="007C4624">
      <w:pPr>
        <w:spacing w:before="120" w:after="120"/>
        <w:rPr>
          <w:lang w:eastAsia="en-AU"/>
        </w:rPr>
      </w:pPr>
      <w:r>
        <w:rPr>
          <w:lang w:eastAsia="en-AU"/>
        </w:rPr>
        <w:t xml:space="preserve">There is a commented section at the beginning of the script with instructions on pre-requisites before utilizing the script. Be sure to read through the instructions and test their functionality before running the script. </w:t>
      </w:r>
    </w:p>
    <w:p w14:paraId="5FB185D5" w14:textId="1B6C577E" w:rsidR="007D6068" w:rsidRDefault="007D6068" w:rsidP="007D6068">
      <w:pPr>
        <w:pStyle w:val="Heading2"/>
        <w:rPr>
          <w:lang w:eastAsia="en-AU"/>
        </w:rPr>
      </w:pPr>
      <w:bookmarkStart w:id="4" w:name="_Toc477950390"/>
      <w:r>
        <w:rPr>
          <w:lang w:eastAsia="en-AU"/>
        </w:rPr>
        <w:t>After the script</w:t>
      </w:r>
      <w:bookmarkEnd w:id="4"/>
    </w:p>
    <w:p w14:paraId="77750F20" w14:textId="09E30595" w:rsidR="007D6068" w:rsidRDefault="007D6068" w:rsidP="007D6068">
      <w:pPr>
        <w:rPr>
          <w:lang w:eastAsia="en-AU"/>
        </w:rPr>
      </w:pPr>
      <w:r>
        <w:rPr>
          <w:lang w:eastAsia="en-AU"/>
        </w:rPr>
        <w:t>The script is intuitive for a user to simply run and follow prompts</w:t>
      </w:r>
      <w:r w:rsidR="00D763CC">
        <w:rPr>
          <w:lang w:eastAsia="en-AU"/>
        </w:rPr>
        <w:t xml:space="preserve"> for User information</w:t>
      </w:r>
      <w:r>
        <w:rPr>
          <w:lang w:eastAsia="en-AU"/>
        </w:rPr>
        <w:t>. The main things to be aware of are the additional steps that are required for Users outside of the script. They are as follows:</w:t>
      </w:r>
    </w:p>
    <w:p w14:paraId="0E9543F6" w14:textId="11E5DA70" w:rsidR="007D6068" w:rsidRDefault="007D6068" w:rsidP="007D6068">
      <w:pPr>
        <w:pStyle w:val="BodyCopy"/>
        <w:numPr>
          <w:ilvl w:val="0"/>
          <w:numId w:val="18"/>
        </w:numPr>
        <w:rPr>
          <w:lang w:eastAsia="en-AU"/>
        </w:rPr>
      </w:pPr>
      <w:r>
        <w:rPr>
          <w:lang w:eastAsia="en-AU"/>
        </w:rPr>
        <w:t>Moving the User to the correct AD Team</w:t>
      </w:r>
    </w:p>
    <w:p w14:paraId="68AED791" w14:textId="1EE8F372" w:rsidR="007D6068" w:rsidRDefault="007D6068" w:rsidP="007D6068">
      <w:pPr>
        <w:pStyle w:val="BodyCopy"/>
        <w:numPr>
          <w:ilvl w:val="0"/>
          <w:numId w:val="18"/>
        </w:numPr>
        <w:rPr>
          <w:lang w:eastAsia="en-AU"/>
        </w:rPr>
      </w:pPr>
      <w:r>
        <w:rPr>
          <w:lang w:eastAsia="en-AU"/>
        </w:rPr>
        <w:t>Assigning the correct security groups to the User in AD</w:t>
      </w:r>
    </w:p>
    <w:p w14:paraId="69D02AB6" w14:textId="5A28795F" w:rsidR="007D6068" w:rsidRDefault="00D763CC" w:rsidP="007D6068">
      <w:pPr>
        <w:pStyle w:val="BodyCopy"/>
        <w:numPr>
          <w:ilvl w:val="0"/>
          <w:numId w:val="18"/>
        </w:numPr>
        <w:rPr>
          <w:lang w:eastAsia="en-AU"/>
        </w:rPr>
      </w:pPr>
      <w:r>
        <w:rPr>
          <w:lang w:eastAsia="en-AU"/>
        </w:rPr>
        <w:t>Assigning the Phone number to the Skype account if required</w:t>
      </w:r>
    </w:p>
    <w:p w14:paraId="5DC5158A" w14:textId="466C0C1E" w:rsidR="007C4624" w:rsidRDefault="007C4624" w:rsidP="007C4624">
      <w:pPr>
        <w:pStyle w:val="Heading2"/>
        <w:rPr>
          <w:lang w:eastAsia="en-AU"/>
        </w:rPr>
      </w:pPr>
      <w:r>
        <w:rPr>
          <w:lang w:eastAsia="en-AU"/>
        </w:rPr>
        <w:t>Technical Notes</w:t>
      </w:r>
    </w:p>
    <w:p w14:paraId="3A19A42E" w14:textId="1FCDA8CC" w:rsidR="007C4624" w:rsidRDefault="00505C70" w:rsidP="007C4624">
      <w:pPr>
        <w:pStyle w:val="ListParagraph"/>
        <w:numPr>
          <w:ilvl w:val="0"/>
          <w:numId w:val="18"/>
        </w:numPr>
        <w:rPr>
          <w:lang w:eastAsia="en-AU"/>
        </w:rPr>
      </w:pPr>
      <w:r>
        <w:rPr>
          <w:lang w:eastAsia="en-AU"/>
        </w:rPr>
        <w:t>For new Desktop Support members- you will need to amend the script to include your own details for the operating user</w:t>
      </w:r>
    </w:p>
    <w:p w14:paraId="5A538B9E" w14:textId="7ED706B0" w:rsidR="00505C70" w:rsidRPr="007C4624" w:rsidRDefault="00505C70" w:rsidP="007C4624">
      <w:pPr>
        <w:pStyle w:val="ListParagraph"/>
        <w:numPr>
          <w:ilvl w:val="0"/>
          <w:numId w:val="18"/>
        </w:numPr>
        <w:rPr>
          <w:lang w:eastAsia="en-AU"/>
        </w:rPr>
      </w:pPr>
      <w:r>
        <w:rPr>
          <w:lang w:eastAsia="en-AU"/>
        </w:rPr>
        <w:t xml:space="preserve">Several </w:t>
      </w:r>
      <w:r w:rsidR="00601A1C">
        <w:rPr>
          <w:lang w:eastAsia="en-AU"/>
        </w:rPr>
        <w:t>cmdlets employ the u</w:t>
      </w:r>
      <w:r>
        <w:rPr>
          <w:lang w:eastAsia="en-AU"/>
        </w:rPr>
        <w:t>se</w:t>
      </w:r>
      <w:r w:rsidR="00601A1C">
        <w:rPr>
          <w:lang w:eastAsia="en-AU"/>
        </w:rPr>
        <w:t xml:space="preserve"> of</w:t>
      </w:r>
      <w:r>
        <w:rPr>
          <w:lang w:eastAsia="en-AU"/>
        </w:rPr>
        <w:t xml:space="preserve"> the parameter </w:t>
      </w:r>
      <w:r>
        <w:rPr>
          <w:i/>
          <w:lang w:eastAsia="en-AU"/>
        </w:rPr>
        <w:t xml:space="preserve">-Verbose </w:t>
      </w:r>
      <w:r>
        <w:rPr>
          <w:lang w:eastAsia="en-AU"/>
        </w:rPr>
        <w:t xml:space="preserve">to return valuable details about the step </w:t>
      </w:r>
      <w:r w:rsidR="00601A1C">
        <w:rPr>
          <w:lang w:eastAsia="en-AU"/>
        </w:rPr>
        <w:t xml:space="preserve">occurring to aid in troubleshooting. The information these commands produce may not be relevant to the created User. </w:t>
      </w:r>
    </w:p>
    <w:p w14:paraId="197BFB20" w14:textId="77777777" w:rsidR="007C4624" w:rsidRDefault="007C4624">
      <w:pPr>
        <w:spacing w:before="120" w:after="120"/>
        <w:rPr>
          <w:rFonts w:eastAsiaTheme="majorEastAsia" w:cs="Arial"/>
          <w:bCs/>
          <w:iCs/>
          <w:color w:val="003479" w:themeColor="text2"/>
          <w:kern w:val="32"/>
          <w:sz w:val="28"/>
          <w:lang w:eastAsia="en-AU"/>
        </w:rPr>
      </w:pPr>
      <w:r>
        <w:lastRenderedPageBreak/>
        <w:br w:type="page"/>
      </w:r>
    </w:p>
    <w:p w14:paraId="64480C49" w14:textId="2C6E2B32" w:rsidR="003255D5" w:rsidRDefault="003255D5" w:rsidP="003255D5">
      <w:pPr>
        <w:pStyle w:val="Heading1"/>
      </w:pPr>
      <w:bookmarkStart w:id="5" w:name="_Toc477950391"/>
      <w:r>
        <w:lastRenderedPageBreak/>
        <w:t>Content Template References</w:t>
      </w:r>
      <w:bookmarkEnd w:id="5"/>
    </w:p>
    <w:p w14:paraId="3C30408A" w14:textId="77777777" w:rsidR="003255D5" w:rsidRDefault="003255D5" w:rsidP="009B79F6">
      <w:r>
        <w:t>Body</w:t>
      </w:r>
    </w:p>
    <w:p w14:paraId="046CF2F4" w14:textId="668D42B8" w:rsidR="009B79F6" w:rsidRDefault="009B79F6" w:rsidP="009B79F6">
      <w:r>
        <w:t>Copy and paste this table as needed within the document. More columns or rows may be added as required.</w:t>
      </w:r>
    </w:p>
    <w:tbl>
      <w:tblPr>
        <w:tblStyle w:val="Style3"/>
        <w:tblW w:w="9351" w:type="dxa"/>
        <w:tblInd w:w="0" w:type="dxa"/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338"/>
      </w:tblGrid>
      <w:tr w:rsidR="009B79F6" w14:paraId="3726FCD6" w14:textId="77777777" w:rsidTr="009B7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575A5D"/>
            <w:hideMark/>
          </w:tcPr>
          <w:p w14:paraId="68755030" w14:textId="77777777" w:rsidR="009B79F6" w:rsidRDefault="009B79F6">
            <w:r>
              <w:t>Column Title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75A5D"/>
            <w:hideMark/>
          </w:tcPr>
          <w:p w14:paraId="77922769" w14:textId="77777777" w:rsidR="009B79F6" w:rsidRDefault="009B7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Title 2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75A5D"/>
            <w:hideMark/>
          </w:tcPr>
          <w:p w14:paraId="3CFEEF84" w14:textId="77777777" w:rsidR="009B79F6" w:rsidRDefault="009B7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Title 3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75A5D"/>
            <w:hideMark/>
          </w:tcPr>
          <w:p w14:paraId="1B3764E9" w14:textId="77777777" w:rsidR="009B79F6" w:rsidRDefault="009B7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Title #</w:t>
            </w:r>
          </w:p>
        </w:tc>
      </w:tr>
      <w:tr w:rsidR="009B79F6" w14:paraId="676A3F53" w14:textId="77777777" w:rsidTr="009B79F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14:paraId="6DBE6E70" w14:textId="77777777" w:rsidR="009B79F6" w:rsidRDefault="009B79F6">
            <w:pPr>
              <w:rPr>
                <w:sz w:val="18"/>
              </w:rPr>
            </w:pPr>
            <w:r>
              <w:rPr>
                <w:sz w:val="18"/>
              </w:rPr>
              <w:t>Row #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9FB094" w14:textId="77777777" w:rsidR="009B79F6" w:rsidRDefault="009B7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Text aligned left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45FB34" w14:textId="77777777" w:rsidR="009B79F6" w:rsidRDefault="009B7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Number aligned right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C2C0C6" w14:textId="77777777" w:rsidR="009B79F6" w:rsidRDefault="009B7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14:paraId="4C4F3AE8" w14:textId="77777777" w:rsidR="009B79F6" w:rsidRPr="009B79F6" w:rsidRDefault="009B79F6" w:rsidP="009B79F6">
      <w:pPr>
        <w:pStyle w:val="BodyCopy"/>
        <w:rPr>
          <w:lang w:eastAsia="en-AU"/>
        </w:rPr>
      </w:pPr>
    </w:p>
    <w:p w14:paraId="0ACCD665" w14:textId="77777777" w:rsidR="00787CC2" w:rsidRDefault="00787CC2" w:rsidP="00787CC2">
      <w:pPr>
        <w:pStyle w:val="ActionBox"/>
      </w:pPr>
      <w:r>
        <w:t>Action – use when action is required.</w:t>
      </w:r>
    </w:p>
    <w:p w14:paraId="0ACCD666" w14:textId="661737EB" w:rsidR="00787CC2" w:rsidRDefault="009B79F6" w:rsidP="00787CC2">
      <w:pPr>
        <w:pStyle w:val="NoteBox"/>
      </w:pPr>
      <w:r>
        <w:rPr>
          <w:rFonts w:ascii="Times New Roman" w:hAnsi="Times New Roman"/>
          <w:noProof/>
          <w:sz w:val="24"/>
          <w:szCs w:val="24"/>
          <w:lang w:val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CC6398" wp14:editId="02E3BA58">
                <wp:simplePos x="0" y="0"/>
                <wp:positionH relativeFrom="margin">
                  <wp:posOffset>-38100</wp:posOffset>
                </wp:positionH>
                <wp:positionV relativeFrom="paragraph">
                  <wp:posOffset>532765</wp:posOffset>
                </wp:positionV>
                <wp:extent cx="6029325" cy="723265"/>
                <wp:effectExtent l="0" t="0" r="28575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7232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57A8A" w14:textId="77777777" w:rsidR="009B79F6" w:rsidRDefault="009B79F6" w:rsidP="009B79F6">
                            <w:r>
                              <w:t xml:space="preserve">This is a box to highlight elements. Use this rectangle (2 ¼ </w:t>
                            </w:r>
                            <w:proofErr w:type="spellStart"/>
                            <w:r>
                              <w:t>pt</w:t>
                            </w:r>
                            <w:proofErr w:type="spellEnd"/>
                            <w:r>
                              <w:t xml:space="preserve"> border, no fill, RGB 143 212 0) on screen shots where you need to emphasize or highlight something.</w:t>
                            </w:r>
                          </w:p>
                          <w:p w14:paraId="180ABC14" w14:textId="77777777" w:rsidR="009B79F6" w:rsidRDefault="009B79F6" w:rsidP="009B79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C6398" id="Rectangle 15" o:spid="_x0000_s1028" style="position:absolute;left:0;text-align:left;margin-left:-3pt;margin-top:41.95pt;width:474.75pt;height:56.9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" filled="f" strokecolor="#8fd400 [3205]" strokeweight="2pt">
                <v:textbox>
                  <w:txbxContent>
                    <w:p w14:paraId="09157A8A" w14:textId="77777777" w:rsidR="009B79F6" w:rsidRDefault="009B79F6" w:rsidP="009B79F6">
                      <w:r>
                        <w:t xml:space="preserve">This is a box to highlight elements. Use this rectangle (2 ¼ </w:t>
                      </w:r>
                      <w:proofErr w:type="spellStart"/>
                      <w:r>
                        <w:t>pt</w:t>
                      </w:r>
                      <w:proofErr w:type="spellEnd"/>
                      <w:r>
                        <w:t xml:space="preserve"> border, no fill, RGB 143 212 0) on screen shots where you need to emphasize or highlight something.</w:t>
                      </w:r>
                    </w:p>
                    <w:p w14:paraId="180ABC14" w14:textId="77777777" w:rsidR="009B79F6" w:rsidRDefault="009B79F6" w:rsidP="009B79F6"/>
                  </w:txbxContent>
                </v:textbox>
                <w10:wrap anchorx="margin"/>
              </v:rect>
            </w:pict>
          </mc:Fallback>
        </mc:AlternateContent>
      </w:r>
      <w:r w:rsidR="00787CC2">
        <w:t>Notes or important details.</w:t>
      </w:r>
    </w:p>
    <w:p w14:paraId="0ACCD668" w14:textId="34240D19" w:rsidR="003F580F" w:rsidRDefault="003F580F" w:rsidP="00787CC2">
      <w:pPr>
        <w:rPr>
          <w:lang w:eastAsia="en-AU"/>
        </w:rPr>
      </w:pPr>
    </w:p>
    <w:p w14:paraId="6649FEEC" w14:textId="3FC58ECF" w:rsidR="00787CC2" w:rsidRPr="003F580F" w:rsidRDefault="003F580F" w:rsidP="003F580F">
      <w:pPr>
        <w:tabs>
          <w:tab w:val="left" w:pos="3300"/>
        </w:tabs>
        <w:rPr>
          <w:lang w:eastAsia="en-AU"/>
        </w:rPr>
      </w:pPr>
      <w:r>
        <w:rPr>
          <w:lang w:eastAsia="en-AU"/>
        </w:rPr>
        <w:tab/>
      </w:r>
    </w:p>
    <w:sectPr w:rsidR="00787CC2" w:rsidRPr="003F580F" w:rsidSect="000B1E7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944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1A113" w14:textId="77777777" w:rsidR="002D0E42" w:rsidRDefault="002D0E42" w:rsidP="0080741A">
      <w:pPr>
        <w:spacing w:before="0" w:after="0"/>
      </w:pPr>
      <w:r>
        <w:separator/>
      </w:r>
    </w:p>
  </w:endnote>
  <w:endnote w:type="continuationSeparator" w:id="0">
    <w:p w14:paraId="5CA33A4B" w14:textId="77777777" w:rsidR="002D0E42" w:rsidRDefault="002D0E42" w:rsidP="008074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 Lt">
    <w:altName w:val="Malgun Gothic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ctoraLH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CD673" w14:textId="37B5BD3C" w:rsidR="00694D5E" w:rsidRDefault="003255D5" w:rsidP="001F0D55">
    <w:pPr>
      <w:pStyle w:val="Footer"/>
      <w:jc w:val="center"/>
      <w:rPr>
        <w:bCs/>
      </w:rPr>
    </w:pPr>
    <w:r>
      <w:t>Script Guide</w:t>
    </w:r>
    <w:r w:rsidR="001F0D55">
      <w:tab/>
    </w:r>
    <w:proofErr w:type="gramStart"/>
    <w:r w:rsidR="00F153FC" w:rsidRPr="00E97E99">
      <w:rPr>
        <w:b/>
        <w:i/>
        <w:sz w:val="20"/>
      </w:rPr>
      <w:t>For</w:t>
    </w:r>
    <w:proofErr w:type="gramEnd"/>
    <w:r w:rsidR="00F153FC" w:rsidRPr="00E97E99">
      <w:rPr>
        <w:b/>
        <w:i/>
        <w:sz w:val="20"/>
      </w:rPr>
      <w:t xml:space="preserve"> Internal Use Only</w:t>
    </w:r>
    <w:r w:rsidR="00F153FC">
      <w:tab/>
    </w:r>
    <w:r w:rsidR="00F153FC" w:rsidRPr="00892635">
      <w:t xml:space="preserve">Page </w:t>
    </w:r>
    <w:r w:rsidR="00F153FC" w:rsidRPr="00892635">
      <w:rPr>
        <w:bCs/>
      </w:rPr>
      <w:fldChar w:fldCharType="begin"/>
    </w:r>
    <w:r w:rsidR="00F153FC" w:rsidRPr="00892635">
      <w:rPr>
        <w:bCs/>
      </w:rPr>
      <w:instrText xml:space="preserve"> PAGE  \* Arabic  \* MERGEFORMAT </w:instrText>
    </w:r>
    <w:r w:rsidR="00F153FC" w:rsidRPr="00892635">
      <w:rPr>
        <w:bCs/>
      </w:rPr>
      <w:fldChar w:fldCharType="separate"/>
    </w:r>
    <w:r w:rsidR="00F4586D">
      <w:rPr>
        <w:bCs/>
        <w:noProof/>
      </w:rPr>
      <w:t>5</w:t>
    </w:r>
    <w:r w:rsidR="00F153FC" w:rsidRPr="00892635">
      <w:rPr>
        <w:bCs/>
      </w:rPr>
      <w:fldChar w:fldCharType="end"/>
    </w:r>
    <w:r w:rsidR="00F153FC" w:rsidRPr="00892635">
      <w:t xml:space="preserve"> of </w:t>
    </w:r>
    <w:r w:rsidR="00F153FC" w:rsidRPr="00892635">
      <w:rPr>
        <w:bCs/>
      </w:rPr>
      <w:fldChar w:fldCharType="begin"/>
    </w:r>
    <w:r w:rsidR="00F153FC" w:rsidRPr="00892635">
      <w:rPr>
        <w:bCs/>
      </w:rPr>
      <w:instrText xml:space="preserve"> NUMPAGES  \* Arabic  \* MERGEFORMAT </w:instrText>
    </w:r>
    <w:r w:rsidR="00F153FC" w:rsidRPr="00892635">
      <w:rPr>
        <w:bCs/>
      </w:rPr>
      <w:fldChar w:fldCharType="separate"/>
    </w:r>
    <w:r w:rsidR="00F4586D">
      <w:rPr>
        <w:bCs/>
        <w:noProof/>
      </w:rPr>
      <w:t>5</w:t>
    </w:r>
    <w:r w:rsidR="00F153FC" w:rsidRPr="00892635">
      <w:rPr>
        <w:bCs/>
      </w:rPr>
      <w:fldChar w:fldCharType="end"/>
    </w:r>
  </w:p>
  <w:p w14:paraId="213A08F5" w14:textId="60AD2EAE" w:rsidR="001F0D55" w:rsidRPr="00F153FC" w:rsidRDefault="001F0D55" w:rsidP="001F0D55">
    <w:pPr>
      <w:pStyle w:val="Footer"/>
      <w:jc w:val="center"/>
    </w:pPr>
    <w:r>
      <w:fldChar w:fldCharType="begin"/>
    </w:r>
    <w:r>
      <w:instrText xml:space="preserve"> DATE  \@ "d MMMM yyyy"  \* MERGEFORMAT </w:instrText>
    </w:r>
    <w:r>
      <w:fldChar w:fldCharType="separate"/>
    </w:r>
    <w:r w:rsidR="007C4624">
      <w:rPr>
        <w:noProof/>
      </w:rPr>
      <w:t>22 March 2017</w:t>
    </w:r>
    <w:r>
      <w:fldChar w:fldCharType="end"/>
    </w:r>
    <w:r w:rsidR="007A4B98">
      <w:tab/>
    </w:r>
    <w:r w:rsidR="007A4B98">
      <w:tab/>
      <w:t>© 2017</w:t>
    </w:r>
    <w:r>
      <w:t xml:space="preserve"> WiseTech Global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CD675" w14:textId="6A923276" w:rsidR="002E70C5" w:rsidRDefault="00F11F42" w:rsidP="002E70C5">
    <w:pPr>
      <w:pStyle w:val="Footer"/>
    </w:pPr>
    <w:r>
      <w:rPr>
        <w:noProof/>
        <w:lang w:val="en-AU" w:eastAsia="en-AU"/>
      </w:rPr>
      <w:drawing>
        <wp:anchor distT="0" distB="0" distL="114300" distR="114300" simplePos="0" relativeHeight="251677696" behindDoc="0" locked="0" layoutInCell="1" allowOverlap="1" wp14:anchorId="6F9E7D8A" wp14:editId="7906FE83">
          <wp:simplePos x="0" y="0"/>
          <wp:positionH relativeFrom="column">
            <wp:posOffset>-471170</wp:posOffset>
          </wp:positionH>
          <wp:positionV relativeFrom="paragraph">
            <wp:posOffset>-1270</wp:posOffset>
          </wp:positionV>
          <wp:extent cx="548640" cy="548640"/>
          <wp:effectExtent l="0" t="0" r="3810" b="381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nformation Servic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76672" behindDoc="0" locked="0" layoutInCell="1" allowOverlap="1" wp14:anchorId="57AD2FE6" wp14:editId="73780208">
          <wp:simplePos x="0" y="0"/>
          <wp:positionH relativeFrom="column">
            <wp:posOffset>-471170</wp:posOffset>
          </wp:positionH>
          <wp:positionV relativeFrom="paragraph">
            <wp:posOffset>-731520</wp:posOffset>
          </wp:positionV>
          <wp:extent cx="548640" cy="548640"/>
          <wp:effectExtent l="0" t="0" r="3810" b="381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Sale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75648" behindDoc="0" locked="0" layoutInCell="1" allowOverlap="1" wp14:anchorId="2197F8E1" wp14:editId="74297658">
          <wp:simplePos x="0" y="0"/>
          <wp:positionH relativeFrom="column">
            <wp:posOffset>-471170</wp:posOffset>
          </wp:positionH>
          <wp:positionV relativeFrom="paragraph">
            <wp:posOffset>-1515110</wp:posOffset>
          </wp:positionV>
          <wp:extent cx="548640" cy="548640"/>
          <wp:effectExtent l="0" t="0" r="3810" b="381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Marketing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74624" behindDoc="0" locked="0" layoutInCell="1" allowOverlap="1" wp14:anchorId="752617C3" wp14:editId="7D14BD81">
          <wp:simplePos x="0" y="0"/>
          <wp:positionH relativeFrom="column">
            <wp:posOffset>-474980</wp:posOffset>
          </wp:positionH>
          <wp:positionV relativeFrom="paragraph">
            <wp:posOffset>-2312670</wp:posOffset>
          </wp:positionV>
          <wp:extent cx="548640" cy="548640"/>
          <wp:effectExtent l="0" t="0" r="3810" b="381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stomer Services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83840" behindDoc="0" locked="0" layoutInCell="1" allowOverlap="1" wp14:anchorId="2484446F" wp14:editId="570AE383">
          <wp:simplePos x="0" y="0"/>
          <wp:positionH relativeFrom="column">
            <wp:posOffset>-475615</wp:posOffset>
          </wp:positionH>
          <wp:positionV relativeFrom="paragraph">
            <wp:posOffset>-3065145</wp:posOffset>
          </wp:positionV>
          <wp:extent cx="548640" cy="548640"/>
          <wp:effectExtent l="0" t="0" r="3810" b="381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eople and Culture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86912" behindDoc="0" locked="0" layoutInCell="1" allowOverlap="1" wp14:anchorId="4A646FD3" wp14:editId="71477963">
          <wp:simplePos x="0" y="0"/>
          <wp:positionH relativeFrom="column">
            <wp:posOffset>-476250</wp:posOffset>
          </wp:positionH>
          <wp:positionV relativeFrom="paragraph">
            <wp:posOffset>-3854450</wp:posOffset>
          </wp:positionV>
          <wp:extent cx="548640" cy="548640"/>
          <wp:effectExtent l="0" t="0" r="381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tegrations.png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CCD676" w14:textId="77777777" w:rsidR="002E70C5" w:rsidRDefault="002E7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033AC" w14:textId="77777777" w:rsidR="002D0E42" w:rsidRDefault="002D0E42" w:rsidP="0080741A">
      <w:pPr>
        <w:spacing w:before="0" w:after="0"/>
      </w:pPr>
      <w:r>
        <w:separator/>
      </w:r>
    </w:p>
  </w:footnote>
  <w:footnote w:type="continuationSeparator" w:id="0">
    <w:p w14:paraId="16329001" w14:textId="77777777" w:rsidR="002D0E42" w:rsidRDefault="002D0E42" w:rsidP="0080741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CD671" w14:textId="5B4710B6" w:rsidR="00694D5E" w:rsidRDefault="00170F66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79744" behindDoc="0" locked="0" layoutInCell="1" allowOverlap="1" wp14:anchorId="2D43D525" wp14:editId="770FA6B6">
          <wp:simplePos x="0" y="0"/>
          <wp:positionH relativeFrom="page">
            <wp:posOffset>-1270</wp:posOffset>
          </wp:positionH>
          <wp:positionV relativeFrom="paragraph">
            <wp:posOffset>-449580</wp:posOffset>
          </wp:positionV>
          <wp:extent cx="165100" cy="10072370"/>
          <wp:effectExtent l="0" t="0" r="6350" b="508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ocument Bor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00" cy="10072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6357">
      <w:rPr>
        <w:noProof/>
        <w:lang w:val="en-AU" w:eastAsia="en-AU"/>
      </w:rPr>
      <w:drawing>
        <wp:anchor distT="0" distB="0" distL="114300" distR="114300" simplePos="0" relativeHeight="251685888" behindDoc="0" locked="0" layoutInCell="1" allowOverlap="1" wp14:anchorId="5FE9FB18" wp14:editId="41F13B83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457200" cy="45720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Sale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70C5">
      <w:rPr>
        <w:noProof/>
        <w:lang w:val="en-AU" w:eastAsia="en-AU"/>
      </w:rPr>
      <w:drawing>
        <wp:anchor distT="0" distB="0" distL="114300" distR="114300" simplePos="0" relativeHeight="251666432" behindDoc="0" locked="0" layoutInCell="1" allowOverlap="1" wp14:anchorId="0ACCD677" wp14:editId="3EE8EB1F">
          <wp:simplePos x="0" y="0"/>
          <wp:positionH relativeFrom="column">
            <wp:posOffset>-352425</wp:posOffset>
          </wp:positionH>
          <wp:positionV relativeFrom="paragraph">
            <wp:posOffset>-76200</wp:posOffset>
          </wp:positionV>
          <wp:extent cx="1620982" cy="4572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WiseTech%20Logo_wo_tagline-RG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982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CD674" w14:textId="3155D715" w:rsidR="00694D5E" w:rsidRDefault="00F11F42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67456" behindDoc="0" locked="0" layoutInCell="1" allowOverlap="1" wp14:anchorId="7F3FF85E" wp14:editId="1DE737D9">
          <wp:simplePos x="0" y="0"/>
          <wp:positionH relativeFrom="page">
            <wp:posOffset>7619</wp:posOffset>
          </wp:positionH>
          <wp:positionV relativeFrom="paragraph">
            <wp:posOffset>-461010</wp:posOffset>
          </wp:positionV>
          <wp:extent cx="165287" cy="10058400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ocument Bor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951" cy="105856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72576" behindDoc="0" locked="0" layoutInCell="1" allowOverlap="1" wp14:anchorId="53F643DC" wp14:editId="645FF3EF">
          <wp:simplePos x="0" y="0"/>
          <wp:positionH relativeFrom="column">
            <wp:posOffset>-476250</wp:posOffset>
          </wp:positionH>
          <wp:positionV relativeFrom="paragraph">
            <wp:posOffset>3519805</wp:posOffset>
          </wp:positionV>
          <wp:extent cx="548640" cy="548640"/>
          <wp:effectExtent l="0" t="0" r="3810" b="381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Developmen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73600" behindDoc="0" locked="0" layoutInCell="1" allowOverlap="1" wp14:anchorId="34C4503D" wp14:editId="2E0BC39E">
          <wp:simplePos x="0" y="0"/>
          <wp:positionH relativeFrom="column">
            <wp:posOffset>-474980</wp:posOffset>
          </wp:positionH>
          <wp:positionV relativeFrom="paragraph">
            <wp:posOffset>4292600</wp:posOffset>
          </wp:positionV>
          <wp:extent cx="548640" cy="548640"/>
          <wp:effectExtent l="0" t="0" r="381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eople and Culture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71552" behindDoc="0" locked="0" layoutInCell="1" allowOverlap="1" wp14:anchorId="633E0AEA" wp14:editId="30B509BF">
          <wp:simplePos x="0" y="0"/>
          <wp:positionH relativeFrom="column">
            <wp:posOffset>-475615</wp:posOffset>
          </wp:positionH>
          <wp:positionV relativeFrom="paragraph">
            <wp:posOffset>2765425</wp:posOffset>
          </wp:positionV>
          <wp:extent cx="548640" cy="548640"/>
          <wp:effectExtent l="0" t="0" r="3810" b="381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roduct Development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81792" behindDoc="0" locked="0" layoutInCell="1" allowOverlap="1" wp14:anchorId="363836EB" wp14:editId="47E0FA95">
          <wp:simplePos x="0" y="0"/>
          <wp:positionH relativeFrom="column">
            <wp:posOffset>-475615</wp:posOffset>
          </wp:positionH>
          <wp:positionV relativeFrom="paragraph">
            <wp:posOffset>1973580</wp:posOffset>
          </wp:positionV>
          <wp:extent cx="548640" cy="548640"/>
          <wp:effectExtent l="0" t="0" r="3810" b="381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roduct Development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70528" behindDoc="0" locked="0" layoutInCell="1" allowOverlap="1" wp14:anchorId="5AA2844F" wp14:editId="2977739C">
          <wp:simplePos x="0" y="0"/>
          <wp:positionH relativeFrom="column">
            <wp:posOffset>-476250</wp:posOffset>
          </wp:positionH>
          <wp:positionV relativeFrom="paragraph">
            <wp:posOffset>1184910</wp:posOffset>
          </wp:positionV>
          <wp:extent cx="548640" cy="548640"/>
          <wp:effectExtent l="0" t="0" r="3810" b="381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inance.png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69504" behindDoc="0" locked="0" layoutInCell="1" allowOverlap="1" wp14:anchorId="16675514" wp14:editId="10E650BE">
          <wp:simplePos x="0" y="0"/>
          <wp:positionH relativeFrom="column">
            <wp:posOffset>-476250</wp:posOffset>
          </wp:positionH>
          <wp:positionV relativeFrom="paragraph">
            <wp:posOffset>406400</wp:posOffset>
          </wp:positionV>
          <wp:extent cx="548640" cy="548640"/>
          <wp:effectExtent l="0" t="0" r="381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nvoicing and Licensing.png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68480" behindDoc="0" locked="0" layoutInCell="1" allowOverlap="1" wp14:anchorId="1412C03B" wp14:editId="6D89A867">
          <wp:simplePos x="0" y="0"/>
          <wp:positionH relativeFrom="column">
            <wp:posOffset>-475615</wp:posOffset>
          </wp:positionH>
          <wp:positionV relativeFrom="paragraph">
            <wp:posOffset>-332105</wp:posOffset>
          </wp:positionV>
          <wp:extent cx="548640" cy="548640"/>
          <wp:effectExtent l="0" t="0" r="381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ntent.png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70C5">
      <w:rPr>
        <w:noProof/>
        <w:lang w:val="en-AU" w:eastAsia="en-AU"/>
      </w:rPr>
      <w:drawing>
        <wp:anchor distT="0" distB="0" distL="114300" distR="114300" simplePos="0" relativeHeight="251664384" behindDoc="0" locked="0" layoutInCell="1" allowOverlap="1" wp14:anchorId="0ACCD67B" wp14:editId="142B03B3">
          <wp:simplePos x="0" y="0"/>
          <wp:positionH relativeFrom="column">
            <wp:posOffset>4476750</wp:posOffset>
          </wp:positionH>
          <wp:positionV relativeFrom="paragraph">
            <wp:posOffset>19050</wp:posOffset>
          </wp:positionV>
          <wp:extent cx="2269375" cy="640080"/>
          <wp:effectExtent l="0" t="0" r="0" b="762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WiseTech%20Logo_wo_tagline-RGB.jpg"/>
                  <pic:cNvPicPr/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9375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202B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BA7004"/>
    <w:lvl w:ilvl="0">
      <w:start w:val="1"/>
      <w:numFmt w:val="lowerRoman"/>
      <w:pStyle w:val="ListNumber4"/>
      <w:lvlText w:val="%1."/>
      <w:lvlJc w:val="right"/>
      <w:pPr>
        <w:ind w:left="1440" w:hanging="360"/>
      </w:pPr>
    </w:lvl>
  </w:abstractNum>
  <w:abstractNum w:abstractNumId="2" w15:restartNumberingAfterBreak="0">
    <w:nsid w:val="FFFFFF7E"/>
    <w:multiLevelType w:val="singleLevel"/>
    <w:tmpl w:val="F566E7EC"/>
    <w:lvl w:ilvl="0">
      <w:start w:val="1"/>
      <w:numFmt w:val="upperRoman"/>
      <w:pStyle w:val="ListNumber3"/>
      <w:lvlText w:val="%1."/>
      <w:lvlJc w:val="right"/>
      <w:pPr>
        <w:ind w:left="1080" w:hanging="360"/>
      </w:pPr>
    </w:lvl>
  </w:abstractNum>
  <w:abstractNum w:abstractNumId="3" w15:restartNumberingAfterBreak="0">
    <w:nsid w:val="FFFFFF7F"/>
    <w:multiLevelType w:val="singleLevel"/>
    <w:tmpl w:val="37CAA9C8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4DFA02F0"/>
    <w:lvl w:ilvl="0">
      <w:start w:val="1"/>
      <w:numFmt w:val="bullet"/>
      <w:pStyle w:val="ListBullet5"/>
      <w:lvlText w:val=""/>
      <w:lvlJc w:val="left"/>
      <w:pPr>
        <w:ind w:left="1800" w:hanging="360"/>
      </w:pPr>
      <w:rPr>
        <w:rFonts w:ascii="Symbol" w:hAnsi="Symbol" w:hint="default"/>
        <w:caps w:val="0"/>
        <w:vanish w:val="0"/>
        <w:color w:val="575A5D" w:themeColor="accent6"/>
      </w:rPr>
    </w:lvl>
  </w:abstractNum>
  <w:abstractNum w:abstractNumId="5" w15:restartNumberingAfterBreak="0">
    <w:nsid w:val="FFFFFF81"/>
    <w:multiLevelType w:val="singleLevel"/>
    <w:tmpl w:val="18501D34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003479" w:themeColor="text2"/>
      </w:rPr>
    </w:lvl>
  </w:abstractNum>
  <w:abstractNum w:abstractNumId="6" w15:restartNumberingAfterBreak="0">
    <w:nsid w:val="FFFFFF82"/>
    <w:multiLevelType w:val="singleLevel"/>
    <w:tmpl w:val="7588527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00A4E4"/>
      </w:rPr>
    </w:lvl>
  </w:abstractNum>
  <w:abstractNum w:abstractNumId="7" w15:restartNumberingAfterBreak="0">
    <w:nsid w:val="FFFFFF83"/>
    <w:multiLevelType w:val="singleLevel"/>
    <w:tmpl w:val="8494824A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575A5D" w:themeColor="accent6"/>
      </w:rPr>
    </w:lvl>
  </w:abstractNum>
  <w:abstractNum w:abstractNumId="8" w15:restartNumberingAfterBreak="0">
    <w:nsid w:val="FFFFFF88"/>
    <w:multiLevelType w:val="singleLevel"/>
    <w:tmpl w:val="F03CDE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6215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3479" w:themeColor="text2"/>
      </w:rPr>
    </w:lvl>
  </w:abstractNum>
  <w:abstractNum w:abstractNumId="10" w15:restartNumberingAfterBreak="0">
    <w:nsid w:val="03795898"/>
    <w:multiLevelType w:val="multilevel"/>
    <w:tmpl w:val="744CEB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35305EA"/>
    <w:multiLevelType w:val="multilevel"/>
    <w:tmpl w:val="0EAA00CC"/>
    <w:lvl w:ilvl="0">
      <w:start w:val="1"/>
      <w:numFmt w:val="decimal"/>
      <w:pStyle w:val="CWnumberedlist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FAF3824"/>
    <w:multiLevelType w:val="multilevel"/>
    <w:tmpl w:val="41888E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60E414D"/>
    <w:multiLevelType w:val="hybridMultilevel"/>
    <w:tmpl w:val="B20E4C98"/>
    <w:lvl w:ilvl="0" w:tplc="01C2DB36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3479" w:themeColor="text2"/>
        <w:spacing w:val="0"/>
        <w:kern w:val="0"/>
        <w:position w:val="0"/>
        <w:sz w:val="2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249E3"/>
    <w:multiLevelType w:val="hybridMultilevel"/>
    <w:tmpl w:val="CDACE014"/>
    <w:lvl w:ilvl="0" w:tplc="0F604692">
      <w:start w:val="1"/>
      <w:numFmt w:val="bullet"/>
      <w:pStyle w:val="Bullets1"/>
      <w:lvlText w:val=""/>
      <w:lvlJc w:val="left"/>
      <w:pPr>
        <w:ind w:left="360" w:hanging="360"/>
      </w:pPr>
      <w:rPr>
        <w:rFonts w:ascii="Symbol" w:hAnsi="Symbol" w:hint="default"/>
        <w:color w:val="1FA8D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E3A58"/>
    <w:multiLevelType w:val="hybridMultilevel"/>
    <w:tmpl w:val="F90C03B8"/>
    <w:lvl w:ilvl="0" w:tplc="B1A46C38">
      <w:start w:val="1"/>
      <w:numFmt w:val="lowerRoman"/>
      <w:pStyle w:val="Bullets2"/>
      <w:lvlText w:val="%1)"/>
      <w:lvlJc w:val="left"/>
      <w:pPr>
        <w:ind w:left="143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653870DA"/>
    <w:multiLevelType w:val="hybridMultilevel"/>
    <w:tmpl w:val="82462336"/>
    <w:lvl w:ilvl="0" w:tplc="EAAEC0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84F62"/>
    <w:multiLevelType w:val="hybridMultilevel"/>
    <w:tmpl w:val="1D629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8"/>
  </w:num>
  <w:num w:numId="14">
    <w:abstractNumId w:val="17"/>
  </w:num>
  <w:num w:numId="15">
    <w:abstractNumId w:val="13"/>
  </w:num>
  <w:num w:numId="16">
    <w:abstractNumId w:val="10"/>
  </w:num>
  <w:num w:numId="17">
    <w:abstractNumId w:val="12"/>
  </w:num>
  <w:num w:numId="18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1A"/>
    <w:rsid w:val="00036E4D"/>
    <w:rsid w:val="00074C20"/>
    <w:rsid w:val="00094A61"/>
    <w:rsid w:val="00094F3C"/>
    <w:rsid w:val="000B1E79"/>
    <w:rsid w:val="001318FF"/>
    <w:rsid w:val="00131CA8"/>
    <w:rsid w:val="00136A25"/>
    <w:rsid w:val="001637EE"/>
    <w:rsid w:val="00164F2C"/>
    <w:rsid w:val="0017078B"/>
    <w:rsid w:val="00170F66"/>
    <w:rsid w:val="0018772B"/>
    <w:rsid w:val="00191617"/>
    <w:rsid w:val="001A2A13"/>
    <w:rsid w:val="001D2416"/>
    <w:rsid w:val="001F0D55"/>
    <w:rsid w:val="00235180"/>
    <w:rsid w:val="002673FE"/>
    <w:rsid w:val="0029437A"/>
    <w:rsid w:val="00295CCD"/>
    <w:rsid w:val="002B3CB6"/>
    <w:rsid w:val="002C17C1"/>
    <w:rsid w:val="002C640B"/>
    <w:rsid w:val="002C6855"/>
    <w:rsid w:val="002D0E42"/>
    <w:rsid w:val="002D11E8"/>
    <w:rsid w:val="002E70C5"/>
    <w:rsid w:val="00325026"/>
    <w:rsid w:val="003255D5"/>
    <w:rsid w:val="00336357"/>
    <w:rsid w:val="00362304"/>
    <w:rsid w:val="003627B4"/>
    <w:rsid w:val="00366AA8"/>
    <w:rsid w:val="0039077B"/>
    <w:rsid w:val="003908A5"/>
    <w:rsid w:val="003B2AE7"/>
    <w:rsid w:val="003B2EB7"/>
    <w:rsid w:val="003B4F22"/>
    <w:rsid w:val="003D2211"/>
    <w:rsid w:val="003F57FB"/>
    <w:rsid w:val="003F580F"/>
    <w:rsid w:val="003F6375"/>
    <w:rsid w:val="00410546"/>
    <w:rsid w:val="004140AA"/>
    <w:rsid w:val="004A4ECA"/>
    <w:rsid w:val="004A63DA"/>
    <w:rsid w:val="004B6F0B"/>
    <w:rsid w:val="004F071B"/>
    <w:rsid w:val="00505C70"/>
    <w:rsid w:val="00516D5C"/>
    <w:rsid w:val="00562C41"/>
    <w:rsid w:val="005A06B9"/>
    <w:rsid w:val="005C4636"/>
    <w:rsid w:val="005E3093"/>
    <w:rsid w:val="00601A1C"/>
    <w:rsid w:val="00604B85"/>
    <w:rsid w:val="0062172C"/>
    <w:rsid w:val="006234EF"/>
    <w:rsid w:val="0067690A"/>
    <w:rsid w:val="00694D5E"/>
    <w:rsid w:val="00702F7C"/>
    <w:rsid w:val="00716F13"/>
    <w:rsid w:val="0072675A"/>
    <w:rsid w:val="00766159"/>
    <w:rsid w:val="00787CC2"/>
    <w:rsid w:val="007A4B98"/>
    <w:rsid w:val="007B2DDF"/>
    <w:rsid w:val="007C4624"/>
    <w:rsid w:val="007C7ADA"/>
    <w:rsid w:val="007D0AE3"/>
    <w:rsid w:val="007D6068"/>
    <w:rsid w:val="007E2191"/>
    <w:rsid w:val="00802670"/>
    <w:rsid w:val="00805C51"/>
    <w:rsid w:val="008062B2"/>
    <w:rsid w:val="0080741A"/>
    <w:rsid w:val="008204AD"/>
    <w:rsid w:val="008330A2"/>
    <w:rsid w:val="0087263A"/>
    <w:rsid w:val="00875DF5"/>
    <w:rsid w:val="008A462C"/>
    <w:rsid w:val="008A72BF"/>
    <w:rsid w:val="008F1EBF"/>
    <w:rsid w:val="00903DCD"/>
    <w:rsid w:val="00964A21"/>
    <w:rsid w:val="00971869"/>
    <w:rsid w:val="009751EB"/>
    <w:rsid w:val="00982DFF"/>
    <w:rsid w:val="009A4ABA"/>
    <w:rsid w:val="009B79F6"/>
    <w:rsid w:val="009C449D"/>
    <w:rsid w:val="009D232C"/>
    <w:rsid w:val="009E70C7"/>
    <w:rsid w:val="00A05DE3"/>
    <w:rsid w:val="00A05F7C"/>
    <w:rsid w:val="00A2360F"/>
    <w:rsid w:val="00A30D29"/>
    <w:rsid w:val="00A3346D"/>
    <w:rsid w:val="00A3512A"/>
    <w:rsid w:val="00A721DF"/>
    <w:rsid w:val="00A91D99"/>
    <w:rsid w:val="00AC5CF7"/>
    <w:rsid w:val="00AD325D"/>
    <w:rsid w:val="00AD5BE5"/>
    <w:rsid w:val="00AE5E2D"/>
    <w:rsid w:val="00B0092B"/>
    <w:rsid w:val="00B0627C"/>
    <w:rsid w:val="00B2387C"/>
    <w:rsid w:val="00B5409A"/>
    <w:rsid w:val="00B5521C"/>
    <w:rsid w:val="00B613FF"/>
    <w:rsid w:val="00BC6E3C"/>
    <w:rsid w:val="00BE5F77"/>
    <w:rsid w:val="00BF0368"/>
    <w:rsid w:val="00C251DD"/>
    <w:rsid w:val="00C615A2"/>
    <w:rsid w:val="00C61C0C"/>
    <w:rsid w:val="00C9593C"/>
    <w:rsid w:val="00CB6081"/>
    <w:rsid w:val="00CD6BC6"/>
    <w:rsid w:val="00D02E7F"/>
    <w:rsid w:val="00D26806"/>
    <w:rsid w:val="00D63463"/>
    <w:rsid w:val="00D763CC"/>
    <w:rsid w:val="00D77DE7"/>
    <w:rsid w:val="00D91FFE"/>
    <w:rsid w:val="00E23B4A"/>
    <w:rsid w:val="00E24229"/>
    <w:rsid w:val="00E748F5"/>
    <w:rsid w:val="00E97FA5"/>
    <w:rsid w:val="00EA3B7F"/>
    <w:rsid w:val="00EB7D13"/>
    <w:rsid w:val="00EE0066"/>
    <w:rsid w:val="00EE2814"/>
    <w:rsid w:val="00EE63A1"/>
    <w:rsid w:val="00EF273D"/>
    <w:rsid w:val="00EF4689"/>
    <w:rsid w:val="00F11F42"/>
    <w:rsid w:val="00F153FC"/>
    <w:rsid w:val="00F423D5"/>
    <w:rsid w:val="00F45377"/>
    <w:rsid w:val="00F4586D"/>
    <w:rsid w:val="00F4627F"/>
    <w:rsid w:val="00F573D3"/>
    <w:rsid w:val="00F6533A"/>
    <w:rsid w:val="00FB1CE7"/>
    <w:rsid w:val="00FB25C0"/>
    <w:rsid w:val="00FB48CF"/>
    <w:rsid w:val="00FB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CCD644"/>
  <w14:defaultImageDpi w14:val="330"/>
  <w15:chartTrackingRefBased/>
  <w15:docId w15:val="{A3BCEB82-2FC4-4E8A-9A3F-0FAD2A30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Std" w:eastAsiaTheme="minorHAnsi" w:hAnsi="HelveticaNeueLT Std" w:cs="Times New Roman"/>
        <w:sz w:val="18"/>
        <w:szCs w:val="18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4" w:qFormat="1"/>
    <w:lsdException w:name="heading 2" w:semiHidden="1" w:uiPriority="14" w:unhideWhenUsed="1" w:qFormat="1"/>
    <w:lsdException w:name="heading 3" w:semiHidden="1" w:uiPriority="14" w:unhideWhenUsed="1" w:qFormat="1"/>
    <w:lsdException w:name="heading 4" w:semiHidden="1" w:uiPriority="14" w:unhideWhenUsed="1" w:qFormat="1"/>
    <w:lsdException w:name="heading 5" w:semiHidden="1" w:uiPriority="14" w:unhideWhenUsed="1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 w:unhideWhenUsed="1"/>
    <w:lsdException w:name="header" w:semiHidden="1" w:uiPriority="8" w:unhideWhenUsed="1" w:qFormat="1"/>
    <w:lsdException w:name="footer" w:semiHidden="1" w:unhideWhenUsed="1" w:qFormat="1"/>
    <w:lsdException w:name="caption" w:semiHidden="1" w:uiPriority="35" w:unhideWhenUsed="1" w:qFormat="1"/>
    <w:lsdException w:name="footnote reference" w:semiHidden="1" w:unhideWhenUsed="1"/>
    <w:lsdException w:name="annotation reference" w:semiHidden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oa heading" w:uiPriority="38"/>
    <w:lsdException w:name="List Bullet" w:semiHidden="1" w:uiPriority="3" w:unhideWhenUsed="1" w:qFormat="1"/>
    <w:lsdException w:name="List Number" w:uiPriority="29" w:qFormat="1"/>
    <w:lsdException w:name="List Bullet 2" w:semiHidden="1" w:uiPriority="4" w:unhideWhenUsed="1" w:qFormat="1"/>
    <w:lsdException w:name="List Bullet 3" w:semiHidden="1" w:uiPriority="5" w:unhideWhenUsed="1" w:qFormat="1"/>
    <w:lsdException w:name="List Bullet 4" w:semiHidden="1" w:uiPriority="6" w:unhideWhenUsed="1" w:qFormat="1"/>
    <w:lsdException w:name="List Bullet 5" w:semiHidden="1" w:uiPriority="6" w:unhideWhenUsed="1" w:qFormat="1"/>
    <w:lsdException w:name="List Number 2" w:semiHidden="1" w:uiPriority="29" w:unhideWhenUsed="1" w:qFormat="1"/>
    <w:lsdException w:name="List Number 3" w:semiHidden="1" w:uiPriority="29" w:unhideWhenUsed="1" w:qFormat="1"/>
    <w:lsdException w:name="List Number 4" w:semiHidden="1" w:uiPriority="29" w:unhideWhenUsed="1"/>
    <w:lsdException w:name="List Number 5" w:semiHidden="1" w:uiPriority="29" w:unhideWhenUsed="1"/>
    <w:lsdException w:name="Title" w:uiPriority="24" w:qFormat="1"/>
    <w:lsdException w:name="Default Paragraph Font" w:semiHidden="1" w:unhideWhenUsed="1"/>
    <w:lsdException w:name="Body Text" w:semiHidden="1" w:uiPriority="0" w:unhideWhenUsed="1" w:qFormat="1"/>
    <w:lsdException w:name="Message Header" w:semiHidden="1" w:unhideWhenUsed="1"/>
    <w:lsdException w:name="Subtitle" w:uiPriority="25" w:qFormat="1"/>
    <w:lsdException w:name="Date" w:qFormat="1"/>
    <w:lsdException w:name="Body Text First Indent" w:semiHidden="1" w:unhideWhenUsed="1"/>
    <w:lsdException w:name="Body Text 2" w:semiHidden="1" w:uiPriority="1" w:unhideWhenUsed="1"/>
    <w:lsdException w:name="Body Text 3" w:semiHidden="1" w:uiPriority="2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E-mail Signature" w:semiHidden="1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next w:val="BodyCopy"/>
    <w:qFormat/>
    <w:rsid w:val="00C251DD"/>
    <w:pPr>
      <w:spacing w:before="240" w:after="24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14"/>
    <w:qFormat/>
    <w:rsid w:val="00787CC2"/>
    <w:pPr>
      <w:keepNext/>
      <w:spacing w:after="120"/>
      <w:outlineLvl w:val="0"/>
    </w:pPr>
    <w:rPr>
      <w:rFonts w:eastAsiaTheme="majorEastAsia" w:cs="Arial"/>
      <w:bCs/>
      <w:iCs/>
      <w:color w:val="003479" w:themeColor="text2"/>
      <w:kern w:val="32"/>
      <w:sz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14"/>
    <w:qFormat/>
    <w:rsid w:val="00EE2814"/>
    <w:pPr>
      <w:keepNext/>
      <w:keepLines/>
      <w:spacing w:after="120"/>
      <w:outlineLvl w:val="1"/>
    </w:pPr>
    <w:rPr>
      <w:rFonts w:eastAsiaTheme="majorEastAsia" w:cstheme="majorBidi"/>
      <w:color w:val="00347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4"/>
    <w:qFormat/>
    <w:rsid w:val="00EE2814"/>
    <w:pPr>
      <w:keepNext/>
      <w:keepLines/>
      <w:spacing w:after="120"/>
      <w:outlineLvl w:val="2"/>
    </w:pPr>
    <w:rPr>
      <w:rFonts w:eastAsiaTheme="majorEastAsia" w:cstheme="majorBidi"/>
      <w:b/>
      <w:color w:val="003479"/>
      <w:szCs w:val="24"/>
    </w:rPr>
  </w:style>
  <w:style w:type="paragraph" w:styleId="Heading4">
    <w:name w:val="heading 4"/>
    <w:basedOn w:val="Normal"/>
    <w:next w:val="Normal"/>
    <w:link w:val="Heading4Char"/>
    <w:uiPriority w:val="14"/>
    <w:qFormat/>
    <w:rsid w:val="00787CC2"/>
    <w:pPr>
      <w:keepNext/>
      <w:spacing w:after="120"/>
      <w:contextualSpacing/>
      <w:outlineLvl w:val="3"/>
    </w:pPr>
    <w:rPr>
      <w:rFonts w:eastAsia="Times New Roman"/>
      <w:bCs/>
      <w:iCs/>
      <w:color w:val="00A8E1" w:themeColor="background2"/>
    </w:rPr>
  </w:style>
  <w:style w:type="paragraph" w:styleId="Heading5">
    <w:name w:val="heading 5"/>
    <w:basedOn w:val="Normal"/>
    <w:next w:val="Normal"/>
    <w:link w:val="Heading5Char"/>
    <w:uiPriority w:val="14"/>
    <w:qFormat/>
    <w:rsid w:val="00787CC2"/>
    <w:pPr>
      <w:spacing w:after="120"/>
      <w:outlineLvl w:val="4"/>
    </w:pPr>
    <w:rPr>
      <w:rFonts w:eastAsia="Times New Roman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rsid w:val="005C4636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00315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rsid w:val="005C4636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15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rsid w:val="005C4636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rsid w:val="005C4636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1">
    <w:name w:val="Bullets 1"/>
    <w:basedOn w:val="BodyText"/>
    <w:link w:val="Bullets1Char"/>
    <w:rsid w:val="007C7ADA"/>
    <w:pPr>
      <w:widowControl w:val="0"/>
      <w:numPr>
        <w:numId w:val="1"/>
      </w:numPr>
      <w:tabs>
        <w:tab w:val="left" w:pos="170"/>
      </w:tabs>
      <w:suppressAutoHyphens/>
      <w:autoSpaceDE w:val="0"/>
      <w:autoSpaceDN w:val="0"/>
      <w:adjustRightInd w:val="0"/>
      <w:ind w:left="576" w:hanging="288"/>
      <w:textAlignment w:val="center"/>
    </w:pPr>
    <w:rPr>
      <w:rFonts w:cs="VectoraLH-Bold"/>
      <w:bCs/>
      <w:color w:val="000000"/>
      <w:szCs w:val="19"/>
      <w:lang w:val="en-GB"/>
    </w:rPr>
  </w:style>
  <w:style w:type="character" w:customStyle="1" w:styleId="Bullets1Char">
    <w:name w:val="Bullets 1 Char"/>
    <w:basedOn w:val="DefaultParagraphFont"/>
    <w:link w:val="Bullets1"/>
    <w:rsid w:val="007C7ADA"/>
    <w:rPr>
      <w:rFonts w:cs="VectoraLH-Bold"/>
      <w:bCs/>
      <w:color w:val="000000"/>
      <w:szCs w:val="19"/>
      <w:lang w:val="en-GB"/>
    </w:rPr>
  </w:style>
  <w:style w:type="paragraph" w:styleId="BodyText">
    <w:name w:val="Body Text"/>
    <w:basedOn w:val="Normal"/>
    <w:link w:val="BodyTextChar"/>
    <w:qFormat/>
    <w:rsid w:val="00C251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251DD"/>
    <w:rPr>
      <w:rFonts w:ascii="Arial" w:hAnsi="Arial"/>
      <w:sz w:val="20"/>
    </w:rPr>
  </w:style>
  <w:style w:type="paragraph" w:customStyle="1" w:styleId="BodyCopy">
    <w:name w:val="Body Copy"/>
    <w:basedOn w:val="Normal"/>
    <w:link w:val="BodyCopyChar"/>
    <w:rsid w:val="007C7ADA"/>
  </w:style>
  <w:style w:type="character" w:customStyle="1" w:styleId="BodyCopyChar">
    <w:name w:val="Body Copy Char"/>
    <w:basedOn w:val="DefaultParagraphFont"/>
    <w:link w:val="BodyCopy"/>
    <w:rsid w:val="007C7ADA"/>
  </w:style>
  <w:style w:type="paragraph" w:customStyle="1" w:styleId="SubTitle">
    <w:name w:val="Sub Title"/>
    <w:basedOn w:val="Normal"/>
    <w:link w:val="SubTitleChar"/>
    <w:rsid w:val="007C7ADA"/>
    <w:pPr>
      <w:widowControl w:val="0"/>
      <w:suppressAutoHyphens/>
      <w:autoSpaceDE w:val="0"/>
      <w:autoSpaceDN w:val="0"/>
      <w:adjustRightInd w:val="0"/>
      <w:contextualSpacing/>
      <w:jc w:val="right"/>
      <w:textAlignment w:val="center"/>
    </w:pPr>
    <w:rPr>
      <w:rFonts w:cs="VectoraLH-Bold"/>
      <w:bCs/>
      <w:color w:val="44687E" w:themeColor="accent4"/>
      <w:sz w:val="28"/>
      <w:szCs w:val="36"/>
    </w:rPr>
  </w:style>
  <w:style w:type="character" w:customStyle="1" w:styleId="SubTitleChar">
    <w:name w:val="Sub Title Char"/>
    <w:basedOn w:val="DefaultParagraphFont"/>
    <w:link w:val="SubTitle"/>
    <w:rsid w:val="007C7ADA"/>
    <w:rPr>
      <w:rFonts w:cs="VectoraLH-Bold"/>
      <w:bCs/>
      <w:color w:val="44687E" w:themeColor="accent4"/>
      <w:sz w:val="28"/>
      <w:szCs w:val="36"/>
    </w:rPr>
  </w:style>
  <w:style w:type="paragraph" w:customStyle="1" w:styleId="Bullets2">
    <w:name w:val="Bullets 2"/>
    <w:basedOn w:val="BodyCopy"/>
    <w:link w:val="Bullets2Char"/>
    <w:rsid w:val="007C7ADA"/>
    <w:pPr>
      <w:numPr>
        <w:numId w:val="2"/>
      </w:numPr>
      <w:ind w:left="360" w:hanging="360"/>
    </w:pPr>
    <w:rPr>
      <w:b/>
    </w:rPr>
  </w:style>
  <w:style w:type="character" w:customStyle="1" w:styleId="Bullets2Char">
    <w:name w:val="Bullets 2 Char"/>
    <w:basedOn w:val="BodyCopyChar"/>
    <w:link w:val="Bullets2"/>
    <w:rsid w:val="007C7ADA"/>
    <w:rPr>
      <w:b/>
    </w:rPr>
  </w:style>
  <w:style w:type="paragraph" w:customStyle="1" w:styleId="ActionBox">
    <w:name w:val="Action Box"/>
    <w:basedOn w:val="Normal"/>
    <w:link w:val="ActionBoxChar"/>
    <w:uiPriority w:val="7"/>
    <w:qFormat/>
    <w:rsid w:val="00F11F42"/>
    <w:pPr>
      <w:widowControl w:val="0"/>
      <w:pBdr>
        <w:top w:val="single" w:sz="18" w:space="10" w:color="00A8E1"/>
        <w:left w:val="single" w:sz="18" w:space="10" w:color="00A8E1"/>
        <w:bottom w:val="single" w:sz="18" w:space="10" w:color="00A8E1"/>
        <w:right w:val="single" w:sz="18" w:space="10" w:color="00A8E1"/>
      </w:pBdr>
      <w:ind w:left="187" w:right="187"/>
      <w:jc w:val="both"/>
    </w:pPr>
    <w:rPr>
      <w:rFonts w:eastAsia="Times New Roman"/>
      <w:bCs/>
      <w:lang w:eastAsia="en-AU"/>
    </w:rPr>
  </w:style>
  <w:style w:type="character" w:customStyle="1" w:styleId="ActionBoxChar">
    <w:name w:val="Action Box Char"/>
    <w:basedOn w:val="DefaultParagraphFont"/>
    <w:link w:val="ActionBox"/>
    <w:uiPriority w:val="7"/>
    <w:rsid w:val="00F11F42"/>
    <w:rPr>
      <w:rFonts w:ascii="Arial" w:eastAsia="Times New Roman" w:hAnsi="Arial"/>
      <w:bCs/>
      <w:sz w:val="20"/>
      <w:lang w:eastAsia="en-AU"/>
    </w:rPr>
  </w:style>
  <w:style w:type="paragraph" w:customStyle="1" w:styleId="CWnumberedlist">
    <w:name w:val="CW numbered list"/>
    <w:basedOn w:val="Normal"/>
    <w:link w:val="CWnumberedlistChar"/>
    <w:rsid w:val="007C7ADA"/>
    <w:rPr>
      <w:rFonts w:eastAsia="Times New Roman"/>
      <w:color w:val="7F7F7F"/>
    </w:rPr>
  </w:style>
  <w:style w:type="character" w:customStyle="1" w:styleId="CWnumberedlistChar">
    <w:name w:val="CW numbered list Char"/>
    <w:basedOn w:val="DefaultParagraphFont"/>
    <w:link w:val="CWnumberedlist"/>
    <w:rsid w:val="007C7ADA"/>
    <w:rPr>
      <w:rFonts w:eastAsia="Times New Roman"/>
      <w:color w:val="7F7F7F"/>
    </w:rPr>
  </w:style>
  <w:style w:type="paragraph" w:customStyle="1" w:styleId="CWnumberedlists2">
    <w:name w:val="CW numbered lists 2"/>
    <w:basedOn w:val="CWnumberedlist"/>
    <w:link w:val="CWnumberedlists2Char"/>
    <w:rsid w:val="007C7ADA"/>
    <w:pPr>
      <w:widowControl w:val="0"/>
      <w:numPr>
        <w:numId w:val="3"/>
      </w:numPr>
      <w:ind w:left="717" w:hanging="360"/>
    </w:pPr>
    <w:rPr>
      <w:szCs w:val="24"/>
    </w:rPr>
  </w:style>
  <w:style w:type="character" w:customStyle="1" w:styleId="CWnumberedlists2Char">
    <w:name w:val="CW numbered lists 2 Char"/>
    <w:basedOn w:val="CWnumberedlistChar"/>
    <w:link w:val="CWnumberedlists2"/>
    <w:rsid w:val="007C7ADA"/>
    <w:rPr>
      <w:rFonts w:ascii="Arial" w:eastAsia="Times New Roman" w:hAnsi="Arial"/>
      <w:color w:val="7F7F7F"/>
      <w:szCs w:val="24"/>
    </w:rPr>
  </w:style>
  <w:style w:type="paragraph" w:customStyle="1" w:styleId="CWnumberedlists3">
    <w:name w:val="CW numbered lists 3"/>
    <w:basedOn w:val="CWnumberedlist"/>
    <w:link w:val="CWnumberedlists3Char"/>
    <w:rsid w:val="007C7ADA"/>
    <w:pPr>
      <w:tabs>
        <w:tab w:val="num" w:pos="720"/>
      </w:tabs>
      <w:ind w:left="1437" w:hanging="720"/>
    </w:pPr>
    <w:rPr>
      <w:szCs w:val="24"/>
    </w:rPr>
  </w:style>
  <w:style w:type="character" w:customStyle="1" w:styleId="CWnumberedlists3Char">
    <w:name w:val="CW numbered lists 3 Char"/>
    <w:basedOn w:val="CWnumberedlistChar"/>
    <w:link w:val="CWnumberedlists3"/>
    <w:rsid w:val="007C7ADA"/>
    <w:rPr>
      <w:rFonts w:ascii="Arial" w:eastAsia="Times New Roman" w:hAnsi="Arial"/>
      <w:color w:val="7F7F7F"/>
      <w:szCs w:val="24"/>
    </w:rPr>
  </w:style>
  <w:style w:type="paragraph" w:customStyle="1" w:styleId="CWTableBodyNormal">
    <w:name w:val="CW Table Body Normal"/>
    <w:basedOn w:val="Normal"/>
    <w:next w:val="BodyCopy"/>
    <w:link w:val="CWTableBodyNormalChar"/>
    <w:unhideWhenUsed/>
    <w:rsid w:val="007C7ADA"/>
    <w:pPr>
      <w:widowControl w:val="0"/>
      <w:spacing w:before="60" w:after="60"/>
      <w:contextualSpacing/>
    </w:pPr>
    <w:rPr>
      <w:rFonts w:eastAsia="Times New Roman"/>
      <w:bCs/>
      <w:color w:val="7F7F7F"/>
      <w:szCs w:val="24"/>
    </w:rPr>
  </w:style>
  <w:style w:type="character" w:customStyle="1" w:styleId="CWTableBodyNormalChar">
    <w:name w:val="CW Table Body Normal Char"/>
    <w:basedOn w:val="DefaultParagraphFont"/>
    <w:link w:val="CWTableBodyNormal"/>
    <w:rsid w:val="007C7ADA"/>
    <w:rPr>
      <w:rFonts w:ascii="Arial" w:eastAsia="Times New Roman" w:hAnsi="Arial"/>
      <w:bCs/>
      <w:color w:val="7F7F7F"/>
      <w:szCs w:val="24"/>
    </w:rPr>
  </w:style>
  <w:style w:type="paragraph" w:customStyle="1" w:styleId="CWTableHeadings">
    <w:name w:val="CW Table Headings"/>
    <w:link w:val="CWTableHeadingsChar"/>
    <w:rsid w:val="007C7ADA"/>
    <w:rPr>
      <w:rFonts w:eastAsia="Times New Roman"/>
      <w:b/>
      <w:bCs/>
      <w:color w:val="FFFFFF"/>
      <w:sz w:val="22"/>
      <w:szCs w:val="24"/>
      <w:lang w:eastAsia="en-AU"/>
    </w:rPr>
  </w:style>
  <w:style w:type="character" w:customStyle="1" w:styleId="CWTableHeadingsChar">
    <w:name w:val="CW Table Headings Char"/>
    <w:basedOn w:val="DefaultParagraphFont"/>
    <w:link w:val="CWTableHeadings"/>
    <w:rsid w:val="007C7ADA"/>
    <w:rPr>
      <w:rFonts w:eastAsia="Times New Roman"/>
      <w:b/>
      <w:bCs/>
      <w:color w:val="FFFFFF"/>
      <w:sz w:val="22"/>
      <w:szCs w:val="24"/>
      <w:lang w:eastAsia="en-AU"/>
    </w:rPr>
  </w:style>
  <w:style w:type="paragraph" w:customStyle="1" w:styleId="NoteBox">
    <w:name w:val="Note Box"/>
    <w:basedOn w:val="ActionBox"/>
    <w:link w:val="NoteBoxChar"/>
    <w:uiPriority w:val="7"/>
    <w:qFormat/>
    <w:rsid w:val="007A4B98"/>
    <w:pPr>
      <w:pBdr>
        <w:top w:val="single" w:sz="18" w:space="10" w:color="003479" w:themeColor="text2"/>
        <w:left w:val="single" w:sz="18" w:space="10" w:color="003479" w:themeColor="text2"/>
        <w:bottom w:val="single" w:sz="18" w:space="10" w:color="003479" w:themeColor="text2"/>
        <w:right w:val="single" w:sz="18" w:space="10" w:color="003479" w:themeColor="text2"/>
      </w:pBdr>
    </w:pPr>
    <w:rPr>
      <w:i/>
    </w:rPr>
  </w:style>
  <w:style w:type="character" w:customStyle="1" w:styleId="NoteBoxChar">
    <w:name w:val="Note Box Char"/>
    <w:basedOn w:val="ActionBoxChar"/>
    <w:link w:val="NoteBox"/>
    <w:uiPriority w:val="7"/>
    <w:rsid w:val="007A4B98"/>
    <w:rPr>
      <w:rFonts w:ascii="Arial" w:eastAsia="Times New Roman" w:hAnsi="Arial"/>
      <w:bCs/>
      <w:i/>
      <w:sz w:val="20"/>
      <w:lang w:eastAsia="en-AU"/>
    </w:rPr>
  </w:style>
  <w:style w:type="paragraph" w:customStyle="1" w:styleId="CWBodyCopy">
    <w:name w:val="CW_Body Copy"/>
    <w:basedOn w:val="Normal"/>
    <w:rsid w:val="002673FE"/>
    <w:pPr>
      <w:widowControl w:val="0"/>
      <w:tabs>
        <w:tab w:val="left" w:pos="255"/>
      </w:tabs>
      <w:suppressAutoHyphens/>
      <w:autoSpaceDE w:val="0"/>
      <w:autoSpaceDN w:val="0"/>
      <w:adjustRightInd w:val="0"/>
      <w:spacing w:before="0"/>
      <w:textAlignment w:val="center"/>
    </w:pPr>
    <w:rPr>
      <w:rFonts w:cs="ArialMT"/>
      <w:color w:val="7F7F7F" w:themeColor="text1" w:themeTint="80"/>
      <w:lang w:val="en-GB"/>
    </w:rPr>
  </w:style>
  <w:style w:type="paragraph" w:customStyle="1" w:styleId="Calloutbox">
    <w:name w:val="Call out box"/>
    <w:basedOn w:val="Normal"/>
    <w:link w:val="CalloutboxChar"/>
    <w:uiPriority w:val="7"/>
    <w:rsid w:val="00FB1CE7"/>
    <w:pPr>
      <w:pBdr>
        <w:top w:val="single" w:sz="18" w:space="10" w:color="8FD400" w:themeColor="accent2"/>
        <w:left w:val="single" w:sz="18" w:space="10" w:color="8FD400" w:themeColor="accent2"/>
        <w:bottom w:val="single" w:sz="18" w:space="10" w:color="8FD400" w:themeColor="accent2"/>
        <w:right w:val="single" w:sz="18" w:space="10" w:color="8FD400" w:themeColor="accent2"/>
      </w:pBdr>
      <w:spacing w:after="120" w:line="280" w:lineRule="atLeast"/>
      <w:contextualSpacing/>
      <w:jc w:val="center"/>
    </w:pPr>
    <w:rPr>
      <w:rFonts w:eastAsia="Times New Roman"/>
      <w:bCs/>
      <w:lang w:eastAsia="en-AU"/>
    </w:rPr>
  </w:style>
  <w:style w:type="character" w:customStyle="1" w:styleId="CalloutboxChar">
    <w:name w:val="Call out box Char"/>
    <w:basedOn w:val="DefaultParagraphFont"/>
    <w:link w:val="Calloutbox"/>
    <w:uiPriority w:val="7"/>
    <w:rsid w:val="00FB1CE7"/>
    <w:rPr>
      <w:rFonts w:asciiTheme="minorHAnsi" w:eastAsia="Times New Roman" w:hAnsiTheme="minorHAnsi"/>
      <w:bCs/>
      <w:sz w:val="20"/>
      <w:lang w:eastAsia="en-AU"/>
    </w:rPr>
  </w:style>
  <w:style w:type="character" w:customStyle="1" w:styleId="Heading1Char">
    <w:name w:val="Heading 1 Char"/>
    <w:basedOn w:val="DefaultParagraphFont"/>
    <w:link w:val="Heading1"/>
    <w:uiPriority w:val="14"/>
    <w:rsid w:val="00FB1CE7"/>
    <w:rPr>
      <w:rFonts w:asciiTheme="minorHAnsi" w:eastAsiaTheme="majorEastAsia" w:hAnsiTheme="minorHAnsi" w:cs="Arial"/>
      <w:bCs/>
      <w:iCs/>
      <w:color w:val="003479" w:themeColor="text2"/>
      <w:kern w:val="32"/>
      <w:sz w:val="28"/>
      <w:lang w:eastAsia="en-AU"/>
    </w:rPr>
  </w:style>
  <w:style w:type="character" w:customStyle="1" w:styleId="Heading4Char">
    <w:name w:val="Heading 4 Char"/>
    <w:basedOn w:val="DefaultParagraphFont"/>
    <w:link w:val="Heading4"/>
    <w:uiPriority w:val="14"/>
    <w:rsid w:val="00FB1CE7"/>
    <w:rPr>
      <w:rFonts w:asciiTheme="minorHAnsi" w:eastAsia="Times New Roman" w:hAnsiTheme="minorHAnsi"/>
      <w:bCs/>
      <w:iCs/>
      <w:color w:val="00A8E1" w:themeColor="background2"/>
      <w:sz w:val="20"/>
    </w:rPr>
  </w:style>
  <w:style w:type="character" w:customStyle="1" w:styleId="Heading5Char">
    <w:name w:val="Heading 5 Char"/>
    <w:basedOn w:val="DefaultParagraphFont"/>
    <w:link w:val="Heading5"/>
    <w:uiPriority w:val="14"/>
    <w:rsid w:val="00FB1CE7"/>
    <w:rPr>
      <w:rFonts w:asciiTheme="minorHAnsi" w:eastAsia="Times New Roman" w:hAnsiTheme="minorHAnsi"/>
      <w:color w:val="000000" w:themeColor="text1"/>
      <w:sz w:val="20"/>
    </w:rPr>
  </w:style>
  <w:style w:type="paragraph" w:styleId="TOC1">
    <w:name w:val="toc 1"/>
    <w:basedOn w:val="Normal"/>
    <w:next w:val="Normal"/>
    <w:link w:val="TOC1Char"/>
    <w:uiPriority w:val="39"/>
    <w:qFormat/>
    <w:rsid w:val="00EE2814"/>
    <w:pPr>
      <w:spacing w:after="120"/>
    </w:pPr>
    <w:rPr>
      <w:rFonts w:eastAsia="Times New Roman"/>
      <w:b/>
      <w:noProof/>
      <w:color w:val="000000" w:themeColor="text1"/>
    </w:rPr>
  </w:style>
  <w:style w:type="character" w:customStyle="1" w:styleId="TOC1Char">
    <w:name w:val="TOC 1 Char"/>
    <w:basedOn w:val="DefaultParagraphFont"/>
    <w:link w:val="TOC1"/>
    <w:uiPriority w:val="39"/>
    <w:rsid w:val="00EE2814"/>
    <w:rPr>
      <w:rFonts w:ascii="Arial" w:eastAsia="Times New Roman" w:hAnsi="Arial"/>
      <w:b/>
      <w:noProof/>
      <w:color w:val="000000" w:themeColor="text1"/>
      <w:sz w:val="20"/>
    </w:rPr>
  </w:style>
  <w:style w:type="paragraph" w:styleId="TOC2">
    <w:name w:val="toc 2"/>
    <w:basedOn w:val="BodyText"/>
    <w:next w:val="Normal"/>
    <w:uiPriority w:val="39"/>
    <w:qFormat/>
    <w:rsid w:val="00F6533A"/>
    <w:rPr>
      <w:rFonts w:eastAsia="Times New Roman"/>
      <w:lang w:eastAsia="en-AU"/>
    </w:rPr>
  </w:style>
  <w:style w:type="paragraph" w:styleId="TOC3">
    <w:name w:val="toc 3"/>
    <w:basedOn w:val="Normal"/>
    <w:next w:val="Normal"/>
    <w:uiPriority w:val="39"/>
    <w:qFormat/>
    <w:rsid w:val="00F6533A"/>
    <w:pPr>
      <w:spacing w:after="120"/>
    </w:pPr>
    <w:rPr>
      <w:rFonts w:eastAsia="Times New Roman"/>
      <w:noProof/>
    </w:rPr>
  </w:style>
  <w:style w:type="paragraph" w:styleId="Title">
    <w:name w:val="Title"/>
    <w:basedOn w:val="Normal"/>
    <w:link w:val="TitleChar"/>
    <w:uiPriority w:val="24"/>
    <w:qFormat/>
    <w:rsid w:val="00FB1CE7"/>
    <w:pPr>
      <w:spacing w:after="120"/>
      <w:jc w:val="right"/>
    </w:pPr>
    <w:rPr>
      <w:rFonts w:eastAsiaTheme="majorEastAsia" w:cstheme="majorBidi"/>
      <w:color w:val="003479" w:themeColor="text2"/>
      <w:sz w:val="40"/>
    </w:rPr>
  </w:style>
  <w:style w:type="character" w:customStyle="1" w:styleId="TitleChar">
    <w:name w:val="Title Char"/>
    <w:basedOn w:val="DefaultParagraphFont"/>
    <w:link w:val="Title"/>
    <w:uiPriority w:val="24"/>
    <w:rsid w:val="00FB1CE7"/>
    <w:rPr>
      <w:rFonts w:asciiTheme="minorHAnsi" w:eastAsiaTheme="majorEastAsia" w:hAnsiTheme="minorHAnsi" w:cstheme="majorBidi"/>
      <w:color w:val="003479" w:themeColor="text2"/>
      <w:sz w:val="40"/>
    </w:rPr>
  </w:style>
  <w:style w:type="character" w:styleId="Hyperlink">
    <w:name w:val="Hyperlink"/>
    <w:uiPriority w:val="99"/>
    <w:qFormat/>
    <w:rsid w:val="001F0D55"/>
    <w:rPr>
      <w:rFonts w:ascii="Arial" w:hAnsi="Arial"/>
      <w:color w:val="003479" w:themeColor="text2"/>
      <w:sz w:val="20"/>
      <w:u w:val="single"/>
    </w:rPr>
  </w:style>
  <w:style w:type="paragraph" w:styleId="ListParagraph">
    <w:name w:val="List Paragraph"/>
    <w:basedOn w:val="Normal"/>
    <w:uiPriority w:val="34"/>
    <w:qFormat/>
    <w:rsid w:val="00FB1CE7"/>
    <w:pPr>
      <w:spacing w:after="120"/>
      <w:ind w:left="720"/>
      <w:contextualSpacing/>
    </w:pPr>
    <w:rPr>
      <w:szCs w:val="22"/>
    </w:rPr>
  </w:style>
  <w:style w:type="paragraph" w:styleId="TOCHeading">
    <w:name w:val="TOC Heading"/>
    <w:basedOn w:val="Heading1"/>
    <w:next w:val="Normal"/>
    <w:uiPriority w:val="39"/>
    <w:qFormat/>
    <w:rsid w:val="0067690A"/>
    <w:pPr>
      <w:keepLines/>
      <w:outlineLvl w:val="9"/>
    </w:pPr>
    <w:rPr>
      <w:rFonts w:cstheme="majorBidi"/>
      <w:b/>
      <w:iCs w:val="0"/>
      <w:kern w:val="0"/>
      <w:sz w:val="24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14"/>
    <w:rsid w:val="00EE2814"/>
    <w:rPr>
      <w:rFonts w:ascii="Arial" w:eastAsiaTheme="majorEastAsia" w:hAnsi="Arial" w:cstheme="majorBidi"/>
      <w:color w:val="003479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4"/>
    <w:rsid w:val="00EE2814"/>
    <w:rPr>
      <w:rFonts w:ascii="Arial" w:eastAsiaTheme="majorEastAsia" w:hAnsi="Arial" w:cstheme="majorBidi"/>
      <w:b/>
      <w:color w:val="003479"/>
      <w:sz w:val="20"/>
      <w:szCs w:val="24"/>
    </w:rPr>
  </w:style>
  <w:style w:type="paragraph" w:styleId="FootnoteText">
    <w:name w:val="footnote text"/>
    <w:basedOn w:val="Normal"/>
    <w:link w:val="FootnoteTextChar"/>
    <w:uiPriority w:val="99"/>
    <w:rsid w:val="00EF4689"/>
    <w:pPr>
      <w:spacing w:before="0" w:after="0"/>
    </w:pPr>
    <w:rPr>
      <w:color w:val="000000" w:themeColor="text1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4689"/>
    <w:rPr>
      <w:color w:val="000000" w:themeColor="text1"/>
      <w:sz w:val="16"/>
    </w:rPr>
  </w:style>
  <w:style w:type="paragraph" w:styleId="Header">
    <w:name w:val="header"/>
    <w:basedOn w:val="Normal"/>
    <w:link w:val="HeaderChar"/>
    <w:uiPriority w:val="8"/>
    <w:qFormat/>
    <w:rsid w:val="003F6375"/>
    <w:pPr>
      <w:tabs>
        <w:tab w:val="center" w:pos="4680"/>
        <w:tab w:val="right" w:pos="9360"/>
      </w:tabs>
      <w:spacing w:before="0" w:after="0"/>
    </w:pPr>
    <w:rPr>
      <w:color w:val="575A5D"/>
      <w:sz w:val="16"/>
    </w:rPr>
  </w:style>
  <w:style w:type="character" w:customStyle="1" w:styleId="HeaderChar">
    <w:name w:val="Header Char"/>
    <w:basedOn w:val="DefaultParagraphFont"/>
    <w:link w:val="Header"/>
    <w:uiPriority w:val="8"/>
    <w:rsid w:val="003F6375"/>
    <w:rPr>
      <w:rFonts w:asciiTheme="minorHAnsi" w:hAnsiTheme="minorHAnsi"/>
      <w:color w:val="575A5D"/>
      <w:sz w:val="16"/>
    </w:rPr>
  </w:style>
  <w:style w:type="paragraph" w:styleId="Footer">
    <w:name w:val="footer"/>
    <w:basedOn w:val="Normal"/>
    <w:link w:val="FooterChar"/>
    <w:uiPriority w:val="99"/>
    <w:qFormat/>
    <w:rsid w:val="003F6375"/>
    <w:pPr>
      <w:tabs>
        <w:tab w:val="center" w:pos="4680"/>
        <w:tab w:val="right" w:pos="9360"/>
      </w:tabs>
      <w:spacing w:before="0" w:after="0"/>
    </w:pPr>
    <w:rPr>
      <w:color w:val="575A5D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F6375"/>
    <w:rPr>
      <w:rFonts w:asciiTheme="minorHAnsi" w:hAnsiTheme="minorHAnsi"/>
      <w:color w:val="575A5D"/>
      <w:sz w:val="16"/>
    </w:rPr>
  </w:style>
  <w:style w:type="paragraph" w:styleId="Caption">
    <w:name w:val="caption"/>
    <w:basedOn w:val="Normal"/>
    <w:next w:val="Normal"/>
    <w:uiPriority w:val="35"/>
    <w:qFormat/>
    <w:rsid w:val="007A4B98"/>
    <w:pPr>
      <w:spacing w:after="120"/>
    </w:pPr>
    <w:rPr>
      <w:i/>
      <w:iCs/>
      <w:color w:val="575A5D"/>
      <w:sz w:val="16"/>
    </w:rPr>
  </w:style>
  <w:style w:type="character" w:styleId="FootnoteReference">
    <w:name w:val="footnote reference"/>
    <w:basedOn w:val="DefaultParagraphFont"/>
    <w:uiPriority w:val="99"/>
    <w:semiHidden/>
    <w:rsid w:val="00EF4689"/>
    <w:rPr>
      <w:rFonts w:ascii="HelveticaNeueLT Std" w:hAnsi="HelveticaNeueLT Std"/>
      <w:sz w:val="16"/>
      <w:vertAlign w:val="superscript"/>
    </w:rPr>
  </w:style>
  <w:style w:type="character" w:styleId="PageNumber">
    <w:name w:val="page number"/>
    <w:basedOn w:val="DefaultParagraphFont"/>
    <w:uiPriority w:val="99"/>
    <w:qFormat/>
    <w:rsid w:val="00971869"/>
    <w:rPr>
      <w:rFonts w:ascii="Arial" w:hAnsi="Arial"/>
      <w:sz w:val="16"/>
    </w:rPr>
  </w:style>
  <w:style w:type="character" w:styleId="EndnoteReference">
    <w:name w:val="endnote reference"/>
    <w:basedOn w:val="DefaultParagraphFont"/>
    <w:uiPriority w:val="99"/>
    <w:semiHidden/>
    <w:rsid w:val="00EF4689"/>
    <w:rPr>
      <w:rFonts w:ascii="HelveticaNeueLT Std" w:hAnsi="HelveticaNeueLT Std"/>
      <w:sz w:val="16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EF4689"/>
    <w:pPr>
      <w:spacing w:before="0" w:after="0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F4689"/>
    <w:rPr>
      <w:sz w:val="16"/>
    </w:rPr>
  </w:style>
  <w:style w:type="paragraph" w:styleId="ListBullet">
    <w:name w:val="List Bullet"/>
    <w:basedOn w:val="Normal"/>
    <w:uiPriority w:val="3"/>
    <w:qFormat/>
    <w:rsid w:val="00094A61"/>
    <w:pPr>
      <w:numPr>
        <w:numId w:val="4"/>
      </w:numPr>
      <w:spacing w:after="120"/>
    </w:pPr>
  </w:style>
  <w:style w:type="paragraph" w:styleId="ListBullet2">
    <w:name w:val="List Bullet 2"/>
    <w:basedOn w:val="Normal"/>
    <w:uiPriority w:val="4"/>
    <w:qFormat/>
    <w:rsid w:val="00F45377"/>
    <w:pPr>
      <w:numPr>
        <w:numId w:val="5"/>
      </w:numPr>
      <w:spacing w:after="120"/>
      <w:contextualSpacing/>
    </w:pPr>
  </w:style>
  <w:style w:type="paragraph" w:styleId="ListBullet3">
    <w:name w:val="List Bullet 3"/>
    <w:basedOn w:val="Normal"/>
    <w:uiPriority w:val="5"/>
    <w:qFormat/>
    <w:rsid w:val="00094A61"/>
    <w:pPr>
      <w:numPr>
        <w:numId w:val="6"/>
      </w:numPr>
      <w:spacing w:after="120"/>
      <w:contextualSpacing/>
    </w:pPr>
  </w:style>
  <w:style w:type="paragraph" w:styleId="ListBullet4">
    <w:name w:val="List Bullet 4"/>
    <w:basedOn w:val="Normal"/>
    <w:uiPriority w:val="6"/>
    <w:qFormat/>
    <w:rsid w:val="002B3CB6"/>
    <w:pPr>
      <w:numPr>
        <w:numId w:val="7"/>
      </w:numPr>
      <w:spacing w:after="120"/>
      <w:contextualSpacing/>
    </w:pPr>
  </w:style>
  <w:style w:type="paragraph" w:styleId="ListBullet5">
    <w:name w:val="List Bullet 5"/>
    <w:basedOn w:val="Normal"/>
    <w:uiPriority w:val="6"/>
    <w:qFormat/>
    <w:rsid w:val="00094A61"/>
    <w:pPr>
      <w:numPr>
        <w:numId w:val="8"/>
      </w:numPr>
      <w:spacing w:after="120"/>
      <w:contextualSpacing/>
    </w:pPr>
  </w:style>
  <w:style w:type="paragraph" w:styleId="ListNumber2">
    <w:name w:val="List Number 2"/>
    <w:basedOn w:val="Normal"/>
    <w:uiPriority w:val="29"/>
    <w:qFormat/>
    <w:rsid w:val="00FB1CE7"/>
    <w:pPr>
      <w:numPr>
        <w:numId w:val="9"/>
      </w:numPr>
      <w:spacing w:after="120"/>
      <w:contextualSpacing/>
    </w:pPr>
  </w:style>
  <w:style w:type="paragraph" w:styleId="ListNumber3">
    <w:name w:val="List Number 3"/>
    <w:basedOn w:val="Normal"/>
    <w:uiPriority w:val="29"/>
    <w:qFormat/>
    <w:rsid w:val="00FB1CE7"/>
    <w:pPr>
      <w:numPr>
        <w:numId w:val="10"/>
      </w:numPr>
      <w:spacing w:after="120"/>
      <w:contextualSpacing/>
    </w:pPr>
  </w:style>
  <w:style w:type="paragraph" w:styleId="ListNumber4">
    <w:name w:val="List Number 4"/>
    <w:basedOn w:val="Normal"/>
    <w:uiPriority w:val="29"/>
    <w:rsid w:val="00FB1CE7"/>
    <w:pPr>
      <w:numPr>
        <w:numId w:val="11"/>
      </w:numPr>
      <w:spacing w:after="120"/>
      <w:contextualSpacing/>
    </w:pPr>
  </w:style>
  <w:style w:type="paragraph" w:styleId="ListNumber5">
    <w:name w:val="List Number 5"/>
    <w:basedOn w:val="Normal"/>
    <w:uiPriority w:val="29"/>
    <w:rsid w:val="00EF4689"/>
    <w:pPr>
      <w:numPr>
        <w:numId w:val="12"/>
      </w:numPr>
      <w:contextualSpacing/>
    </w:pPr>
  </w:style>
  <w:style w:type="paragraph" w:styleId="MessageHeader">
    <w:name w:val="Message Header"/>
    <w:basedOn w:val="Normal"/>
    <w:link w:val="MessageHeaderChar"/>
    <w:uiPriority w:val="99"/>
    <w:rsid w:val="0067690A"/>
    <w:pPr>
      <w:shd w:val="solid" w:color="003479" w:themeColor="text2" w:fill="auto"/>
      <w:spacing w:after="120"/>
      <w:ind w:left="1080" w:hanging="1080"/>
    </w:pPr>
    <w:rPr>
      <w:rFonts w:eastAsiaTheme="majorEastAsia" w:cstheme="majorBidi"/>
      <w:color w:val="FFFFFF" w:themeColor="background1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67690A"/>
    <w:rPr>
      <w:rFonts w:asciiTheme="minorHAnsi" w:eastAsiaTheme="majorEastAsia" w:hAnsiTheme="minorHAnsi" w:cstheme="majorBidi"/>
      <w:color w:val="FFFFFF" w:themeColor="background1"/>
      <w:sz w:val="24"/>
      <w:szCs w:val="24"/>
      <w:shd w:val="solid" w:color="003479" w:themeColor="text2" w:fill="auto"/>
    </w:rPr>
  </w:style>
  <w:style w:type="paragraph" w:styleId="Subtitle0">
    <w:name w:val="Subtitle"/>
    <w:basedOn w:val="Normal"/>
    <w:next w:val="Normal"/>
    <w:link w:val="SubtitleChar0"/>
    <w:uiPriority w:val="25"/>
    <w:qFormat/>
    <w:rsid w:val="00C251DD"/>
    <w:pPr>
      <w:numPr>
        <w:ilvl w:val="1"/>
      </w:numPr>
      <w:spacing w:after="120"/>
      <w:jc w:val="right"/>
    </w:pPr>
    <w:rPr>
      <w:rFonts w:eastAsiaTheme="minorEastAsia" w:cstheme="minorBidi"/>
      <w:color w:val="003479"/>
      <w:spacing w:val="15"/>
      <w:sz w:val="24"/>
      <w:szCs w:val="22"/>
    </w:rPr>
  </w:style>
  <w:style w:type="character" w:customStyle="1" w:styleId="SubtitleChar0">
    <w:name w:val="Subtitle Char"/>
    <w:basedOn w:val="DefaultParagraphFont"/>
    <w:link w:val="Subtitle0"/>
    <w:uiPriority w:val="25"/>
    <w:rsid w:val="00C251DD"/>
    <w:rPr>
      <w:rFonts w:ascii="Arial" w:eastAsiaTheme="minorEastAsia" w:hAnsi="Arial" w:cstheme="minorBidi"/>
      <w:color w:val="003479"/>
      <w:spacing w:val="15"/>
      <w:sz w:val="24"/>
      <w:szCs w:val="22"/>
    </w:rPr>
  </w:style>
  <w:style w:type="paragraph" w:styleId="BodyTextFirstIndent">
    <w:name w:val="Body Text First Indent"/>
    <w:basedOn w:val="BodyText"/>
    <w:link w:val="BodyTextFirstIndentChar"/>
    <w:uiPriority w:val="99"/>
    <w:rsid w:val="00EF4689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EF4689"/>
    <w:rPr>
      <w:rFonts w:ascii="Arial" w:hAnsi="Arial"/>
      <w:sz w:val="20"/>
    </w:rPr>
  </w:style>
  <w:style w:type="paragraph" w:styleId="BodyText2">
    <w:name w:val="Body Text 2"/>
    <w:basedOn w:val="Normal"/>
    <w:link w:val="BodyText2Char"/>
    <w:uiPriority w:val="1"/>
    <w:rsid w:val="00EF468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1"/>
    <w:rsid w:val="00EF4689"/>
  </w:style>
  <w:style w:type="paragraph" w:styleId="BodyText3">
    <w:name w:val="Body Text 3"/>
    <w:basedOn w:val="Normal"/>
    <w:link w:val="BodyText3Char"/>
    <w:uiPriority w:val="2"/>
    <w:rsid w:val="00EA3B7F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2"/>
    <w:rsid w:val="00EA3B7F"/>
    <w:rPr>
      <w:rFonts w:asciiTheme="minorHAnsi" w:hAnsiTheme="minorHAnsi"/>
      <w:sz w:val="20"/>
      <w:szCs w:val="16"/>
    </w:rPr>
  </w:style>
  <w:style w:type="paragraph" w:styleId="BlockText">
    <w:name w:val="Block Text"/>
    <w:basedOn w:val="Normal"/>
    <w:uiPriority w:val="99"/>
    <w:rsid w:val="0067690A"/>
    <w:pPr>
      <w:pBdr>
        <w:top w:val="single" w:sz="2" w:space="10" w:color="003479" w:themeColor="text2"/>
        <w:left w:val="single" w:sz="2" w:space="10" w:color="003479" w:themeColor="text2"/>
        <w:bottom w:val="single" w:sz="2" w:space="10" w:color="003479" w:themeColor="text2"/>
        <w:right w:val="single" w:sz="2" w:space="10" w:color="003479" w:themeColor="text2"/>
      </w:pBdr>
      <w:spacing w:after="120"/>
      <w:ind w:left="1152" w:right="1152"/>
    </w:pPr>
    <w:rPr>
      <w:rFonts w:eastAsiaTheme="minorEastAsia" w:cstheme="minorBidi"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qFormat/>
    <w:rsid w:val="001F0D55"/>
    <w:rPr>
      <w:rFonts w:ascii="Arial" w:hAnsi="Arial"/>
      <w:color w:val="575A5D" w:themeColor="accent6"/>
      <w:sz w:val="20"/>
      <w:u w:val="single"/>
    </w:rPr>
  </w:style>
  <w:style w:type="character" w:styleId="Strong">
    <w:name w:val="Strong"/>
    <w:basedOn w:val="DefaultParagraphFont"/>
    <w:uiPriority w:val="22"/>
    <w:qFormat/>
    <w:rsid w:val="00EA3B7F"/>
    <w:rPr>
      <w:rFonts w:asciiTheme="minorHAnsi" w:hAnsiTheme="minorHAnsi"/>
      <w:b/>
      <w:bCs/>
      <w:sz w:val="20"/>
    </w:rPr>
  </w:style>
  <w:style w:type="character" w:styleId="Emphasis">
    <w:name w:val="Emphasis"/>
    <w:basedOn w:val="DefaultParagraphFont"/>
    <w:uiPriority w:val="20"/>
    <w:qFormat/>
    <w:rsid w:val="00EA3B7F"/>
    <w:rPr>
      <w:rFonts w:asciiTheme="minorHAnsi" w:hAnsiTheme="minorHAnsi"/>
      <w:i/>
      <w:iCs/>
      <w:sz w:val="20"/>
    </w:rPr>
  </w:style>
  <w:style w:type="paragraph" w:styleId="E-mailSignature">
    <w:name w:val="E-mail Signature"/>
    <w:basedOn w:val="Normal"/>
    <w:link w:val="E-mailSignatureChar"/>
    <w:uiPriority w:val="99"/>
    <w:qFormat/>
    <w:rsid w:val="0067690A"/>
    <w:pPr>
      <w:spacing w:after="12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67690A"/>
    <w:rPr>
      <w:rFonts w:asciiTheme="minorHAnsi" w:hAnsiTheme="minorHAnsi"/>
      <w:sz w:val="20"/>
    </w:rPr>
  </w:style>
  <w:style w:type="paragraph" w:styleId="NormalWeb">
    <w:name w:val="Normal (Web)"/>
    <w:basedOn w:val="Normal"/>
    <w:uiPriority w:val="99"/>
    <w:qFormat/>
    <w:rsid w:val="0067690A"/>
    <w:pPr>
      <w:spacing w:after="120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rsid w:val="00EF4689"/>
    <w:pPr>
      <w:spacing w:before="0"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F4689"/>
    <w:rPr>
      <w:rFonts w:ascii="Segoe UI" w:hAnsi="Segoe UI" w:cs="Segoe UI"/>
    </w:rPr>
  </w:style>
  <w:style w:type="character" w:styleId="PlaceholderText">
    <w:name w:val="Placeholder Text"/>
    <w:basedOn w:val="DefaultParagraphFont"/>
    <w:uiPriority w:val="99"/>
    <w:rsid w:val="00EF4689"/>
    <w:rPr>
      <w:rFonts w:ascii="HelveticaNeueLT Std" w:hAnsi="HelveticaNeueLT Std"/>
      <w:color w:val="575A5D" w:themeColor="accent6"/>
      <w:sz w:val="18"/>
    </w:rPr>
  </w:style>
  <w:style w:type="character" w:styleId="SubtleEmphasis">
    <w:name w:val="Subtle Emphasis"/>
    <w:basedOn w:val="DefaultParagraphFont"/>
    <w:uiPriority w:val="19"/>
    <w:rsid w:val="00EF4689"/>
    <w:rPr>
      <w:rFonts w:ascii="HelveticaNeueLT Std" w:hAnsi="HelveticaNeueLT Std"/>
      <w:b w:val="0"/>
      <w:i/>
      <w:iCs/>
      <w:color w:val="000000" w:themeColor="text1"/>
      <w:sz w:val="18"/>
    </w:rPr>
  </w:style>
  <w:style w:type="character" w:styleId="IntenseEmphasis">
    <w:name w:val="Intense Emphasis"/>
    <w:basedOn w:val="DefaultParagraphFont"/>
    <w:uiPriority w:val="21"/>
    <w:rsid w:val="00EF4689"/>
    <w:rPr>
      <w:rFonts w:ascii="HelveticaNeueLT Std" w:hAnsi="HelveticaNeueLT Std"/>
      <w:i/>
      <w:iCs/>
      <w:color w:val="000000" w:themeColor="text1"/>
      <w:sz w:val="18"/>
    </w:rPr>
  </w:style>
  <w:style w:type="character" w:styleId="BookTitle">
    <w:name w:val="Book Title"/>
    <w:basedOn w:val="DefaultParagraphFont"/>
    <w:uiPriority w:val="33"/>
    <w:rsid w:val="00EF4689"/>
    <w:rPr>
      <w:b/>
      <w:bCs/>
      <w:i/>
      <w:iCs/>
      <w:spacing w:val="5"/>
    </w:rPr>
  </w:style>
  <w:style w:type="table" w:customStyle="1" w:styleId="Style1">
    <w:name w:val="Style1"/>
    <w:basedOn w:val="TableNormal"/>
    <w:uiPriority w:val="99"/>
    <w:rsid w:val="00EF4689"/>
    <w:pPr>
      <w:spacing w:before="0" w:after="0"/>
    </w:pPr>
    <w:tblPr>
      <w:tblBorders>
        <w:top w:val="single" w:sz="4" w:space="0" w:color="44687E" w:themeColor="accent4"/>
        <w:left w:val="single" w:sz="4" w:space="0" w:color="44687E" w:themeColor="accent4"/>
        <w:bottom w:val="single" w:sz="4" w:space="0" w:color="44687E" w:themeColor="accent4"/>
        <w:right w:val="single" w:sz="4" w:space="0" w:color="44687E" w:themeColor="accent4"/>
        <w:insideH w:val="single" w:sz="4" w:space="0" w:color="44687E" w:themeColor="accent4"/>
        <w:insideV w:val="single" w:sz="4" w:space="0" w:color="44687E" w:themeColor="accent4"/>
      </w:tblBorders>
    </w:tblPr>
    <w:tcPr>
      <w:vAlign w:val="center"/>
    </w:tcPr>
    <w:tblStylePr w:type="firstRow">
      <w:tblPr/>
      <w:tcPr>
        <w:shd w:val="clear" w:color="auto" w:fill="44687E" w:themeFill="accent4"/>
      </w:tcPr>
    </w:tblStylePr>
    <w:tblStylePr w:type="firstCol">
      <w:tblPr/>
      <w:tcPr>
        <w:shd w:val="clear" w:color="auto" w:fill="D5E1E8" w:themeFill="accent4" w:themeFillTint="33"/>
      </w:tcPr>
    </w:tblStylePr>
  </w:style>
  <w:style w:type="table" w:customStyle="1" w:styleId="Style2">
    <w:name w:val="Style2"/>
    <w:basedOn w:val="TableNormal"/>
    <w:uiPriority w:val="99"/>
    <w:rsid w:val="003908A5"/>
    <w:pPr>
      <w:spacing w:before="0" w:after="0"/>
    </w:pPr>
    <w:tblPr/>
  </w:style>
  <w:style w:type="paragraph" w:customStyle="1" w:styleId="TableHeader">
    <w:name w:val="Table Header"/>
    <w:basedOn w:val="Normal"/>
    <w:link w:val="TableHeaderChar"/>
    <w:uiPriority w:val="15"/>
    <w:qFormat/>
    <w:rsid w:val="00FB1CE7"/>
    <w:pPr>
      <w:spacing w:after="120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uiPriority w:val="15"/>
    <w:rsid w:val="00FB1CE7"/>
    <w:rPr>
      <w:rFonts w:asciiTheme="minorHAnsi" w:hAnsiTheme="minorHAnsi"/>
      <w:b/>
      <w:color w:val="FFFFFF" w:themeColor="background1"/>
      <w:sz w:val="20"/>
    </w:rPr>
  </w:style>
  <w:style w:type="table" w:styleId="TableGrid">
    <w:name w:val="Table Grid"/>
    <w:basedOn w:val="TableNormal"/>
    <w:uiPriority w:val="39"/>
    <w:rsid w:val="00EF468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WBodyCopy0">
    <w:name w:val="CW Body Copy"/>
    <w:link w:val="CWBodyCopyChar"/>
    <w:rsid w:val="00C251DD"/>
    <w:pPr>
      <w:spacing w:before="240" w:line="280" w:lineRule="atLeast"/>
      <w:contextualSpacing/>
    </w:pPr>
    <w:rPr>
      <w:rFonts w:ascii="Arial" w:eastAsia="Times New Roman" w:hAnsi="Arial"/>
      <w:sz w:val="20"/>
      <w:szCs w:val="20"/>
    </w:rPr>
  </w:style>
  <w:style w:type="character" w:customStyle="1" w:styleId="CWBodyCopyChar">
    <w:name w:val="CW Body Copy Char"/>
    <w:basedOn w:val="DefaultParagraphFont"/>
    <w:link w:val="CWBodyCopy0"/>
    <w:rsid w:val="00C251DD"/>
    <w:rPr>
      <w:rFonts w:ascii="Arial" w:eastAsia="Times New Roman" w:hAnsi="Arial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C4636"/>
    <w:rPr>
      <w:rFonts w:asciiTheme="majorHAnsi" w:eastAsiaTheme="majorEastAsia" w:hAnsiTheme="majorHAnsi" w:cstheme="majorBidi"/>
      <w:color w:val="00315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C4636"/>
    <w:rPr>
      <w:rFonts w:asciiTheme="majorHAnsi" w:eastAsiaTheme="majorEastAsia" w:hAnsiTheme="majorHAnsi" w:cstheme="majorBidi"/>
      <w:i/>
      <w:iCs/>
      <w:color w:val="00315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C46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C46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Number">
    <w:name w:val="List Number"/>
    <w:basedOn w:val="Normal"/>
    <w:uiPriority w:val="29"/>
    <w:qFormat/>
    <w:rsid w:val="00FB1CE7"/>
    <w:pPr>
      <w:numPr>
        <w:numId w:val="13"/>
      </w:numPr>
      <w:spacing w:after="120"/>
      <w:contextualSpacing/>
    </w:pPr>
  </w:style>
  <w:style w:type="paragraph" w:styleId="TOC4">
    <w:name w:val="toc 4"/>
    <w:basedOn w:val="Normal"/>
    <w:next w:val="Normal"/>
    <w:autoRedefine/>
    <w:uiPriority w:val="39"/>
    <w:qFormat/>
    <w:rsid w:val="00F6533A"/>
    <w:pPr>
      <w:spacing w:after="120"/>
    </w:pPr>
  </w:style>
  <w:style w:type="paragraph" w:styleId="Date">
    <w:name w:val="Date"/>
    <w:basedOn w:val="Normal"/>
    <w:next w:val="Normal"/>
    <w:link w:val="DateChar"/>
    <w:uiPriority w:val="99"/>
    <w:qFormat/>
    <w:rsid w:val="0067690A"/>
    <w:pPr>
      <w:spacing w:after="120"/>
    </w:pPr>
  </w:style>
  <w:style w:type="character" w:customStyle="1" w:styleId="DateChar">
    <w:name w:val="Date Char"/>
    <w:basedOn w:val="DefaultParagraphFont"/>
    <w:link w:val="Date"/>
    <w:uiPriority w:val="99"/>
    <w:rsid w:val="0067690A"/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rsid w:val="00F6533A"/>
    <w:pPr>
      <w:spacing w:after="100"/>
    </w:pPr>
  </w:style>
  <w:style w:type="paragraph" w:styleId="TOC6">
    <w:name w:val="toc 6"/>
    <w:basedOn w:val="Normal"/>
    <w:next w:val="Normal"/>
    <w:autoRedefine/>
    <w:uiPriority w:val="39"/>
    <w:rsid w:val="00F6533A"/>
    <w:pPr>
      <w:spacing w:after="100"/>
    </w:pPr>
  </w:style>
  <w:style w:type="paragraph" w:styleId="TOC7">
    <w:name w:val="toc 7"/>
    <w:basedOn w:val="Normal"/>
    <w:next w:val="Normal"/>
    <w:autoRedefine/>
    <w:uiPriority w:val="39"/>
    <w:rsid w:val="00F6533A"/>
    <w:pPr>
      <w:spacing w:after="100"/>
    </w:pPr>
  </w:style>
  <w:style w:type="paragraph" w:styleId="TOC8">
    <w:name w:val="toc 8"/>
    <w:basedOn w:val="Normal"/>
    <w:next w:val="Normal"/>
    <w:autoRedefine/>
    <w:uiPriority w:val="39"/>
    <w:rsid w:val="00F6533A"/>
    <w:pPr>
      <w:spacing w:after="100"/>
    </w:pPr>
  </w:style>
  <w:style w:type="paragraph" w:styleId="TOC9">
    <w:name w:val="toc 9"/>
    <w:basedOn w:val="Normal"/>
    <w:next w:val="Normal"/>
    <w:autoRedefine/>
    <w:uiPriority w:val="39"/>
    <w:rsid w:val="00F6533A"/>
    <w:pPr>
      <w:spacing w:after="100"/>
    </w:pPr>
  </w:style>
  <w:style w:type="table" w:customStyle="1" w:styleId="Style3">
    <w:name w:val="Style3"/>
    <w:basedOn w:val="TableNormal"/>
    <w:uiPriority w:val="99"/>
    <w:rsid w:val="009B79F6"/>
    <w:pPr>
      <w:spacing w:before="0" w:after="0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hAnsiTheme="majorHAnsi" w:hint="default"/>
        <w:color w:val="FFFFFF" w:themeColor="background1"/>
        <w:sz w:val="20"/>
        <w:szCs w:val="20"/>
      </w:rPr>
      <w:tblPr/>
      <w:tcPr>
        <w:shd w:val="clear" w:color="auto" w:fill="44687E" w:themeFill="accent4"/>
      </w:tcPr>
    </w:tblStylePr>
    <w:tblStylePr w:type="firstCol">
      <w:pPr>
        <w:jc w:val="left"/>
      </w:pPr>
      <w:rPr>
        <w:sz w:val="20"/>
        <w:szCs w:val="20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png"/><Relationship Id="rId1" Type="http://schemas.openxmlformats.org/officeDocument/2006/relationships/image" Target="media/image3.png"/><Relationship Id="rId6" Type="http://schemas.openxmlformats.org/officeDocument/2006/relationships/image" Target="media/image18.png"/><Relationship Id="rId5" Type="http://schemas.openxmlformats.org/officeDocument/2006/relationships/image" Target="media/image17.png"/><Relationship Id="rId4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7.png"/><Relationship Id="rId7" Type="http://schemas.openxmlformats.org/officeDocument/2006/relationships/image" Target="media/image11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png"/><Relationship Id="rId5" Type="http://schemas.openxmlformats.org/officeDocument/2006/relationships/image" Target="media/image9.png"/><Relationship Id="rId4" Type="http://schemas.openxmlformats.org/officeDocument/2006/relationships/image" Target="media/image8.png"/><Relationship Id="rId9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WTG Colors">
      <a:dk1>
        <a:srgbClr val="000000"/>
      </a:dk1>
      <a:lt1>
        <a:srgbClr val="FFFFFF"/>
      </a:lt1>
      <a:dk2>
        <a:srgbClr val="003479"/>
      </a:dk2>
      <a:lt2>
        <a:srgbClr val="00A8E1"/>
      </a:lt2>
      <a:accent1>
        <a:srgbClr val="0065A2"/>
      </a:accent1>
      <a:accent2>
        <a:srgbClr val="8FD400"/>
      </a:accent2>
      <a:accent3>
        <a:srgbClr val="0098AA"/>
      </a:accent3>
      <a:accent4>
        <a:srgbClr val="44687E"/>
      </a:accent4>
      <a:accent5>
        <a:srgbClr val="AD0075"/>
      </a:accent5>
      <a:accent6>
        <a:srgbClr val="575A5D"/>
      </a:accent6>
      <a:hlink>
        <a:srgbClr val="003479"/>
      </a:hlink>
      <a:folHlink>
        <a:srgbClr val="999999"/>
      </a:folHlink>
    </a:clrScheme>
    <a:fontScheme name="WiseTech Global Fonts">
      <a:majorFont>
        <a:latin typeface="HelveticaNeueLT Std"/>
        <a:ea typeface=""/>
        <a:cs typeface=""/>
      </a:majorFont>
      <a:minorFont>
        <a:latin typeface="HelveticaNeueLT Std L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7EB486035A764FA521B6BC4EEFD93E" ma:contentTypeVersion="4" ma:contentTypeDescription="Create a new document." ma:contentTypeScope="" ma:versionID="6197cce386094228aee10840febd7463">
  <xsd:schema xmlns:xsd="http://www.w3.org/2001/XMLSchema" xmlns:xs="http://www.w3.org/2001/XMLSchema" xmlns:p="http://schemas.microsoft.com/office/2006/metadata/properties" xmlns:ns2="5b887053-13c9-4ef0-8e1a-18d371f97b0f" xmlns:ns3="9b27c32e-0292-4d4d-99aa-c47c38947746" targetNamespace="http://schemas.microsoft.com/office/2006/metadata/properties" ma:root="true" ma:fieldsID="1be32dadea54b1a61d3ec6716301b756" ns2:_="" ns3:_="">
    <xsd:import namespace="5b887053-13c9-4ef0-8e1a-18d371f97b0f"/>
    <xsd:import namespace="9b27c32e-0292-4d4d-99aa-c47c389477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87053-13c9-4ef0-8e1a-18d371f97b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7c32e-0292-4d4d-99aa-c47c389477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7FFC5-2779-4AB7-AE80-C247ECE82923}"/>
</file>

<file path=customXml/itemProps2.xml><?xml version="1.0" encoding="utf-8"?>
<ds:datastoreItem xmlns:ds="http://schemas.openxmlformats.org/officeDocument/2006/customXml" ds:itemID="{9BD07507-C88F-441F-B339-317C7378EF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A6B4C-AF41-4C2E-BF7E-77206EBB0EAC}">
  <ds:schemaRefs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5b887053-13c9-4ef0-8e1a-18d371f97b0f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6FC3BB39-2AD0-480B-8948-369B5CEF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Tree</dc:creator>
  <cp:keywords>Guide; Word; template</cp:keywords>
  <dc:description/>
  <cp:lastModifiedBy>James Rule</cp:lastModifiedBy>
  <cp:revision>6</cp:revision>
  <cp:lastPrinted>2015-05-18T15:26:00Z</cp:lastPrinted>
  <dcterms:created xsi:type="dcterms:W3CDTF">2017-03-22T00:46:00Z</dcterms:created>
  <dcterms:modified xsi:type="dcterms:W3CDTF">2017-03-22T03:13:00Z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0x010100057EB486035A764FA521B6BC4EEFD93E</vt:lpwstr>
  </property>
  <property fmtid="{D5CDD505-2E9C-101B-9397-08002B2CF9AE}" pid="3" name="_dlc_DocIdItemGuid">
    <vt:lpwstr>667badf4-a886-4848-9fb3-624c79292a79</vt:lpwstr>
  </property>
  <property fmtid="{D5CDD505-2E9C-101B-9397-08002B2CF9AE}" pid="4" name="TaxKeyword">
    <vt:lpwstr>282;#template|cdc67336-e8a0-4219-873e-592e05e513f0;#288;#Guide|6113ab49-6894-4f19-9d2b-da33248b864d;#287;#Word|a612f6f2-5c07-481f-8ea9-417a4033677b</vt:lpwstr>
  </property>
</Properties>
</file>