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73" w:rsidRDefault="00C0051C" w:rsidP="00C0051C">
      <w:pPr>
        <w:jc w:val="center"/>
      </w:pPr>
      <w:bookmarkStart w:id="0" w:name="_Toc497421841"/>
      <w:bookmarkStart w:id="1" w:name="_GoBack"/>
      <w:bookmarkEnd w:id="1"/>
      <w:r>
        <w:rPr>
          <w:noProof/>
        </w:rPr>
        <w:drawing>
          <wp:inline distT="0" distB="0" distL="0" distR="0" wp14:anchorId="17DB96B4" wp14:editId="5E313295">
            <wp:extent cx="4676775" cy="1800225"/>
            <wp:effectExtent l="0" t="0" r="9525" b="9525"/>
            <wp:docPr id="5" name="Imagem 5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73" w:rsidRDefault="00C56173" w:rsidP="00C5617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</w:pPr>
    </w:p>
    <w:p w:rsidR="00C56173" w:rsidRPr="00C56173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C5617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Mestrado Integrado em Engenharia Informática e Computação</w:t>
      </w:r>
    </w:p>
    <w:p w:rsidR="00C56173" w:rsidRPr="00C56173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5º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Ano</w:t>
      </w:r>
      <w:proofErr w:type="spellEnd"/>
    </w:p>
    <w:p w:rsidR="00C56173" w:rsidRPr="00B711D4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val="en-US"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1º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Semestre</w:t>
      </w:r>
      <w:proofErr w:type="spellEnd"/>
    </w:p>
    <w:p w:rsidR="00C56173" w:rsidRPr="00B711D4" w:rsidRDefault="00C56173" w:rsidP="00C0051C">
      <w:pPr>
        <w:jc w:val="center"/>
        <w:rPr>
          <w:rFonts w:cstheme="minorHAnsi"/>
          <w:lang w:val="en-US"/>
        </w:rPr>
      </w:pPr>
    </w:p>
    <w:p w:rsidR="00C56173" w:rsidRPr="00B711D4" w:rsidRDefault="00C56173" w:rsidP="00C561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72"/>
          <w:szCs w:val="23"/>
          <w:lang w:val="en-US"/>
        </w:rPr>
      </w:pPr>
      <w:r w:rsidRPr="00C56173">
        <w:rPr>
          <w:rFonts w:cstheme="minorHAnsi"/>
          <w:color w:val="000000"/>
          <w:sz w:val="96"/>
          <w:szCs w:val="24"/>
          <w:lang w:val="en-US"/>
        </w:rPr>
        <w:t xml:space="preserve"> </w:t>
      </w:r>
      <w:r w:rsidRPr="00C56173">
        <w:rPr>
          <w:rFonts w:cstheme="minorHAnsi"/>
          <w:b/>
          <w:bCs/>
          <w:color w:val="000000"/>
          <w:sz w:val="72"/>
          <w:szCs w:val="23"/>
          <w:lang w:val="en-US"/>
        </w:rPr>
        <w:t>Shop and Pay App</w:t>
      </w: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28"/>
          <w:szCs w:val="28"/>
          <w:lang w:val="en-US"/>
        </w:rPr>
      </w:pPr>
    </w:p>
    <w:p w:rsidR="00C56173" w:rsidRPr="00B711D4" w:rsidRDefault="00C56173" w:rsidP="00C56173">
      <w:pPr>
        <w:jc w:val="center"/>
        <w:rPr>
          <w:sz w:val="28"/>
          <w:szCs w:val="28"/>
        </w:rPr>
      </w:pPr>
      <w:r w:rsidRPr="00B711D4">
        <w:rPr>
          <w:rFonts w:cstheme="minorHAnsi"/>
          <w:b/>
          <w:bCs/>
          <w:color w:val="000000"/>
          <w:sz w:val="28"/>
          <w:szCs w:val="28"/>
        </w:rPr>
        <w:t>Computação Móvel</w:t>
      </w:r>
    </w:p>
    <w:p w:rsidR="00C56173" w:rsidRPr="00B711D4" w:rsidRDefault="00C56173" w:rsidP="00C56173">
      <w:pPr>
        <w:jc w:val="center"/>
        <w:rPr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  <w:r w:rsidRPr="00B711D4">
        <w:rPr>
          <w:b/>
          <w:sz w:val="28"/>
          <w:szCs w:val="28"/>
        </w:rPr>
        <w:t>2017/2018</w:t>
      </w: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  <w:r w:rsidRPr="00C56173">
        <w:rPr>
          <w:b/>
          <w:sz w:val="28"/>
          <w:szCs w:val="28"/>
        </w:rPr>
        <w:t xml:space="preserve">Paulo Jorge Silva Ferreira, </w:t>
      </w:r>
      <w:hyperlink r:id="rId9" w:history="1">
        <w:r w:rsidRPr="00C56173">
          <w:rPr>
            <w:rStyle w:val="Hiperligao"/>
            <w:b/>
            <w:sz w:val="28"/>
            <w:szCs w:val="28"/>
          </w:rPr>
          <w:t>up201305617@fe.up.pt</w:t>
        </w:r>
      </w:hyperlink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505275" w:rsidRPr="00C56173" w:rsidRDefault="00C56173" w:rsidP="00C56173">
      <w:pPr>
        <w:jc w:val="center"/>
        <w:rPr>
          <w:sz w:val="28"/>
          <w:szCs w:val="28"/>
        </w:rPr>
      </w:pPr>
      <w:r w:rsidRPr="00C56173">
        <w:rPr>
          <w:b/>
          <w:sz w:val="28"/>
          <w:szCs w:val="28"/>
        </w:rPr>
        <w:t>7 de novembro de 2017</w:t>
      </w:r>
      <w:r w:rsidR="00505275" w:rsidRPr="00C56173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524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BC1" w:rsidRPr="00C56173" w:rsidRDefault="00C92BC1">
          <w:pPr>
            <w:pStyle w:val="Cabealhodondice"/>
            <w:rPr>
              <w:lang w:val="en-US"/>
            </w:rPr>
          </w:pPr>
          <w:proofErr w:type="spellStart"/>
          <w:r w:rsidRPr="00C56173">
            <w:rPr>
              <w:lang w:val="en-US"/>
            </w:rPr>
            <w:t>Índice</w:t>
          </w:r>
          <w:proofErr w:type="spellEnd"/>
        </w:p>
        <w:p w:rsidR="009B3010" w:rsidRPr="00C56173" w:rsidRDefault="009B3010" w:rsidP="009B3010">
          <w:pPr>
            <w:rPr>
              <w:lang w:val="en-US" w:eastAsia="pt-PT"/>
            </w:rPr>
          </w:pPr>
        </w:p>
        <w:p w:rsidR="005C7E9B" w:rsidRDefault="00C92BC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41206" w:history="1">
            <w:r w:rsidR="005C7E9B" w:rsidRPr="00A63CD1">
              <w:rPr>
                <w:rStyle w:val="Hiperligao"/>
                <w:noProof/>
              </w:rPr>
              <w:t>Introdução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_Toc498241206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3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07" w:history="1">
            <w:r w:rsidR="005C7E9B" w:rsidRPr="00A63CD1">
              <w:rPr>
                <w:rStyle w:val="Hiperligao"/>
                <w:noProof/>
              </w:rPr>
              <w:t>Principais Funcionalidades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_Toc498241207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4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08" w:history="1">
            <w:r w:rsidR="005C7E9B" w:rsidRPr="00A63CD1">
              <w:rPr>
                <w:rStyle w:val="Hiperligao"/>
                <w:noProof/>
              </w:rPr>
              <w:t>Arquitetura do Sistema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_Toc498241208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5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09" w:history="1">
            <w:r w:rsidR="005C7E9B" w:rsidRPr="00A63CD1">
              <w:rPr>
                <w:rStyle w:val="Hiperligao"/>
                <w:noProof/>
              </w:rPr>
              <w:t>Esquema de Dados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_Toc498241209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6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0" w:history="1">
            <w:r w:rsidR="005C7E9B" w:rsidRPr="00A63CD1">
              <w:rPr>
                <w:rStyle w:val="Hiperligao"/>
                <w:noProof/>
              </w:rPr>
              <w:t>Servidor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_Toc498241210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7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1" w:history="1">
            <w:r w:rsidR="005C7E9B" w:rsidRPr="00A63CD1">
              <w:rPr>
                <w:rStyle w:val="Hiperligao"/>
                <w:noProof/>
              </w:rPr>
              <w:t>User Routes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_Toc498241211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7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2" w:history="1">
            <w:r w:rsidR="005C7E9B" w:rsidRPr="00A63CD1">
              <w:rPr>
                <w:rStyle w:val="Hiperligao"/>
                <w:noProof/>
              </w:rPr>
              <w:t>Product Routes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_Toc498241212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8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3" w:history="1">
            <w:r w:rsidR="005C7E9B" w:rsidRPr="00A63CD1">
              <w:rPr>
                <w:rStyle w:val="Hiperligao"/>
                <w:noProof/>
              </w:rPr>
              <w:t>Shop List Routes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_Toc498241213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8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4" w:history="1">
            <w:r w:rsidR="005C7E9B" w:rsidRPr="00A63CD1">
              <w:rPr>
                <w:rStyle w:val="Hiperligao"/>
                <w:noProof/>
              </w:rPr>
              <w:t>Aplicação do Cliente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_Toc498241214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9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5" w:history="1">
            <w:r w:rsidR="005C7E9B" w:rsidRPr="00A63CD1">
              <w:rPr>
                <w:rStyle w:val="Hiperligao"/>
                <w:noProof/>
              </w:rPr>
              <w:t>Funcionalidades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_Toc498241215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9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6" w:history="1">
            <w:r w:rsidR="005C7E9B" w:rsidRPr="00A63CD1">
              <w:rPr>
                <w:rStyle w:val="Hiperligao"/>
                <w:noProof/>
              </w:rPr>
              <w:t>Testes Realizados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_Toc498241216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9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7" w:history="1">
            <w:r w:rsidR="005C7E9B" w:rsidRPr="00A63CD1">
              <w:rPr>
                <w:rStyle w:val="Hiperligao"/>
                <w:noProof/>
              </w:rPr>
              <w:t>Atividades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_Toc498241217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11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8" w:history="1">
            <w:r w:rsidR="005C7E9B" w:rsidRPr="00A63CD1">
              <w:rPr>
                <w:rStyle w:val="Hiperligao"/>
                <w:noProof/>
              </w:rPr>
              <w:t>LogIn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_Toc498241218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11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9" w:history="1">
            <w:r w:rsidR="005C7E9B" w:rsidRPr="00A63CD1">
              <w:rPr>
                <w:rStyle w:val="Hiperligao"/>
                <w:noProof/>
              </w:rPr>
              <w:t>SignUp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_Toc498241219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12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0" w:history="1">
            <w:r w:rsidR="005C7E9B" w:rsidRPr="00A63CD1">
              <w:rPr>
                <w:rStyle w:val="Hiperligao"/>
                <w:noProof/>
              </w:rPr>
              <w:t>MainActivity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_Toc498241220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13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1" w:history="1">
            <w:r w:rsidR="005C7E9B" w:rsidRPr="00A63CD1">
              <w:rPr>
                <w:rStyle w:val="Hiperligao"/>
                <w:noProof/>
              </w:rPr>
              <w:t>ProductDetails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_Toc498241221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14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2" w:history="1">
            <w:r w:rsidR="005C7E9B" w:rsidRPr="00A63CD1">
              <w:rPr>
                <w:rStyle w:val="Hiperligao"/>
                <w:noProof/>
              </w:rPr>
              <w:t>ShoppingList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_Toc498241222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15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3" w:history="1">
            <w:r w:rsidR="005C7E9B" w:rsidRPr="00A63CD1">
              <w:rPr>
                <w:rStyle w:val="Hiperligao"/>
                <w:noProof/>
              </w:rPr>
              <w:t>QR Code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_Toc498241223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16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4" w:history="1">
            <w:r w:rsidR="005C7E9B" w:rsidRPr="00A63CD1">
              <w:rPr>
                <w:rStyle w:val="Hiperligao"/>
                <w:noProof/>
              </w:rPr>
              <w:t>PastTransactions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_Toc498241224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17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5" w:history="1">
            <w:r w:rsidR="005C7E9B" w:rsidRPr="00A63CD1">
              <w:rPr>
                <w:rStyle w:val="Hiperligao"/>
                <w:noProof/>
              </w:rPr>
              <w:t>Interações Entre Atividades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_Toc498241225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18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6" w:history="1">
            <w:r w:rsidR="005C7E9B" w:rsidRPr="00A63CD1">
              <w:rPr>
                <w:rStyle w:val="Hiperligao"/>
                <w:noProof/>
              </w:rPr>
              <w:t>Aplicação da Impressora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_Toc498241226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19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7" w:history="1">
            <w:r w:rsidR="005C7E9B" w:rsidRPr="00A63CD1">
              <w:rPr>
                <w:rStyle w:val="Hiperligao"/>
                <w:noProof/>
              </w:rPr>
              <w:t>Funcionalidades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_Toc498241227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19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8" w:history="1">
            <w:r w:rsidR="005C7E9B" w:rsidRPr="00A63CD1">
              <w:rPr>
                <w:rStyle w:val="Hiperligao"/>
                <w:noProof/>
              </w:rPr>
              <w:t>Testes Realizados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_Toc498241228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19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9" w:history="1">
            <w:r w:rsidR="005C7E9B" w:rsidRPr="00A63CD1">
              <w:rPr>
                <w:rStyle w:val="Hiperligao"/>
                <w:noProof/>
              </w:rPr>
              <w:t>Atividades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_Toc498241229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20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30" w:history="1">
            <w:r w:rsidR="005C7E9B" w:rsidRPr="00A63CD1">
              <w:rPr>
                <w:rStyle w:val="Hiperligao"/>
                <w:noProof/>
              </w:rPr>
              <w:t>MainActivity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_Toc498241230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20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31" w:history="1">
            <w:r w:rsidR="005C7E9B" w:rsidRPr="00A63CD1">
              <w:rPr>
                <w:rStyle w:val="Hiperligao"/>
                <w:noProof/>
              </w:rPr>
              <w:t>ShopListActivity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_Toc498241231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21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32" w:history="1">
            <w:r w:rsidR="005C7E9B" w:rsidRPr="00A63CD1">
              <w:rPr>
                <w:rStyle w:val="Hiperligao"/>
                <w:noProof/>
              </w:rPr>
              <w:t>Interações Entre Atividades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_Toc498241232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22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5C7E9B" w:rsidRDefault="003007B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33" w:history="1">
            <w:r w:rsidR="005C7E9B" w:rsidRPr="00A63CD1">
              <w:rPr>
                <w:rStyle w:val="Hiperligao"/>
                <w:noProof/>
              </w:rPr>
              <w:t>Conclusão</w:t>
            </w:r>
            <w:r w:rsidR="005C7E9B">
              <w:rPr>
                <w:noProof/>
                <w:webHidden/>
              </w:rPr>
              <w:tab/>
            </w:r>
            <w:r w:rsidR="005C7E9B">
              <w:rPr>
                <w:noProof/>
                <w:webHidden/>
              </w:rPr>
              <w:fldChar w:fldCharType="begin"/>
            </w:r>
            <w:r w:rsidR="005C7E9B">
              <w:rPr>
                <w:noProof/>
                <w:webHidden/>
              </w:rPr>
              <w:instrText xml:space="preserve"> PAGEREF _Toc498241233 \h </w:instrText>
            </w:r>
            <w:r w:rsidR="005C7E9B">
              <w:rPr>
                <w:noProof/>
                <w:webHidden/>
              </w:rPr>
            </w:r>
            <w:r w:rsidR="005C7E9B">
              <w:rPr>
                <w:noProof/>
                <w:webHidden/>
              </w:rPr>
              <w:fldChar w:fldCharType="separate"/>
            </w:r>
            <w:r w:rsidR="00232699">
              <w:rPr>
                <w:noProof/>
                <w:webHidden/>
              </w:rPr>
              <w:t>23</w:t>
            </w:r>
            <w:r w:rsidR="005C7E9B">
              <w:rPr>
                <w:noProof/>
                <w:webHidden/>
              </w:rPr>
              <w:fldChar w:fldCharType="end"/>
            </w:r>
          </w:hyperlink>
        </w:p>
        <w:p w:rsidR="00C92BC1" w:rsidRDefault="00C92BC1">
          <w:r>
            <w:rPr>
              <w:b/>
              <w:bCs/>
            </w:rPr>
            <w:fldChar w:fldCharType="end"/>
          </w:r>
        </w:p>
      </w:sdtContent>
    </w:sdt>
    <w:p w:rsidR="00C92BC1" w:rsidRDefault="00C92B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2BA7" w:rsidRPr="00C92BC1" w:rsidRDefault="00A52BA7" w:rsidP="00C92BC1">
      <w:pPr>
        <w:pStyle w:val="Cabealho1"/>
        <w:rPr>
          <w:spacing w:val="-10"/>
          <w:kern w:val="28"/>
          <w:sz w:val="56"/>
          <w:szCs w:val="56"/>
        </w:rPr>
      </w:pPr>
      <w:bookmarkStart w:id="2" w:name="_Toc498241206"/>
      <w:r w:rsidRPr="00A52BA7">
        <w:lastRenderedPageBreak/>
        <w:t>Introdução</w:t>
      </w:r>
      <w:bookmarkEnd w:id="0"/>
      <w:bookmarkEnd w:id="2"/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Este projeto foi desenvolvido no âmbito da Unidade Curricular de Computação Móvel, do 5º Ano do curso de Mestrado Integrado em Engenharia Informática e Computação da Faculdade de Engenharia da Universidade do Porto.</w:t>
      </w: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 xml:space="preserve">O principal objetivo era simular o funcionamento de uma loja, onde um cliente, através de uma aplicação Android, escolhia os produtos que pretendia adquirir através da leitura de código de barras e depois de ajustar a sua lista efetuava a compra. Uma vez confirmada a compra o servidor gerava um identificador único que era transmitido à aplicação do cliente, que convertia esse identificador num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>. Depois o cliente deslocava-se a uma impressora</w:t>
      </w:r>
      <w:r w:rsidR="00A52BA7" w:rsidRPr="00A52BA7">
        <w:rPr>
          <w:rFonts w:cstheme="minorHAnsi"/>
          <w:sz w:val="24"/>
        </w:rPr>
        <w:t xml:space="preserve"> (aplicação Android)</w:t>
      </w:r>
      <w:r w:rsidRPr="00A52BA7">
        <w:rPr>
          <w:rFonts w:cstheme="minorHAnsi"/>
          <w:sz w:val="24"/>
        </w:rPr>
        <w:t xml:space="preserve">, apresentava o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 xml:space="preserve"> e era gerado um recibo com os dados da compra.</w:t>
      </w:r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Estas duas aplicações comunicavam com um serviço REST, localizado no servidor da loja, que posteriormente trocava informação com uma base de dados.</w:t>
      </w:r>
    </w:p>
    <w:p w:rsidR="00C92BC1" w:rsidRDefault="00C92BC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C92BC1" w:rsidRPr="00A52BA7" w:rsidRDefault="00C92BC1" w:rsidP="00C92BC1">
      <w:pPr>
        <w:pStyle w:val="Cabealho1"/>
        <w:rPr>
          <w:rFonts w:asciiTheme="minorHAnsi" w:hAnsiTheme="minorHAnsi"/>
        </w:rPr>
      </w:pPr>
      <w:bookmarkStart w:id="3" w:name="_Toc498241207"/>
      <w:r>
        <w:lastRenderedPageBreak/>
        <w:t>Principais Funcionalidades</w:t>
      </w:r>
      <w:bookmarkEnd w:id="3"/>
    </w:p>
    <w:p w:rsidR="00DC55F1" w:rsidRDefault="00DC55F1"/>
    <w:p w:rsidR="00032124" w:rsidRPr="003176B2" w:rsidRDefault="00032124" w:rsidP="003176B2">
      <w:pPr>
        <w:spacing w:line="360" w:lineRule="auto"/>
        <w:ind w:firstLine="360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As principais funcionalidades do sistema são: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O </w:t>
      </w:r>
      <w:r w:rsidRPr="00FA6A35">
        <w:rPr>
          <w:rFonts w:cstheme="minorHAnsi"/>
          <w:i/>
          <w:sz w:val="24"/>
        </w:rPr>
        <w:t>Log</w:t>
      </w:r>
      <w:r w:rsidR="00FA6A35" w:rsidRPr="00FA6A35">
        <w:rPr>
          <w:rFonts w:cstheme="minorHAnsi"/>
          <w:i/>
          <w:sz w:val="24"/>
        </w:rPr>
        <w:t xml:space="preserve"> </w:t>
      </w:r>
      <w:r w:rsidRPr="00FA6A35">
        <w:rPr>
          <w:rFonts w:cstheme="minorHAnsi"/>
          <w:i/>
          <w:sz w:val="24"/>
        </w:rPr>
        <w:t>In</w:t>
      </w:r>
      <w:r w:rsidRPr="003176B2">
        <w:rPr>
          <w:rFonts w:cstheme="minorHAnsi"/>
          <w:sz w:val="24"/>
        </w:rPr>
        <w:t xml:space="preserve"> de um utilizador registado através do seu e-mail e password;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O registo de um novo cliente que terá que fornecer os seguintes dados: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Nome;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Morada;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NIF;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E-mail;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Password;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Tipo Cartão de Crédito;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Número do Cartão;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Validade do Cartão.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leitura de código de barras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Consultar as características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adição do produto a uma lista de compras;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Efetuar a compra dos produtos que fazem parte da lista de compras;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A leitura do </w:t>
      </w:r>
      <w:r w:rsidRPr="00FA6A35">
        <w:rPr>
          <w:rFonts w:cstheme="minorHAnsi"/>
          <w:i/>
          <w:sz w:val="24"/>
        </w:rPr>
        <w:t>QR</w:t>
      </w:r>
      <w:r w:rsidR="00FA6A35" w:rsidRPr="00FA6A35">
        <w:rPr>
          <w:rFonts w:cstheme="minorHAnsi"/>
          <w:i/>
          <w:sz w:val="24"/>
        </w:rPr>
        <w:t xml:space="preserve"> </w:t>
      </w:r>
      <w:proofErr w:type="spellStart"/>
      <w:r w:rsidRPr="00FA6A35">
        <w:rPr>
          <w:rFonts w:cstheme="minorHAnsi"/>
          <w:i/>
          <w:sz w:val="24"/>
        </w:rPr>
        <w:t>Code</w:t>
      </w:r>
      <w:proofErr w:type="spellEnd"/>
      <w:r w:rsidRPr="003176B2">
        <w:rPr>
          <w:rFonts w:cstheme="minorHAnsi"/>
          <w:sz w:val="24"/>
        </w:rPr>
        <w:t>, gerado pela aplicação do cliente, por parte da aplicação da impressora;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impressão de um recibo com as principais informações da compra efetuada.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consulta das transações já efetuadas.</w:t>
      </w:r>
    </w:p>
    <w:p w:rsidR="00032124" w:rsidRDefault="00032124" w:rsidP="00032124">
      <w:pPr>
        <w:ind w:left="1080"/>
      </w:pPr>
    </w:p>
    <w:p w:rsidR="00C92BC1" w:rsidRDefault="00C92BC1"/>
    <w:p w:rsidR="003176B2" w:rsidRDefault="003176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0FE" w:rsidRDefault="00C92BC1" w:rsidP="008B70FE">
      <w:pPr>
        <w:pStyle w:val="Cabealho1"/>
      </w:pPr>
      <w:bookmarkStart w:id="4" w:name="_Toc498241208"/>
      <w:r>
        <w:lastRenderedPageBreak/>
        <w:t>Arquitetura do Sistema</w:t>
      </w:r>
      <w:bookmarkEnd w:id="4"/>
    </w:p>
    <w:p w:rsidR="008B70FE" w:rsidRPr="008B70FE" w:rsidRDefault="008B70FE" w:rsidP="008B70FE">
      <w:pPr>
        <w:pStyle w:val="Default"/>
      </w:pPr>
      <w:r>
        <w:tab/>
      </w:r>
    </w:p>
    <w:p w:rsidR="000C6A0C" w:rsidRDefault="008B70FE" w:rsidP="000C6A0C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 w:rsidRPr="008B70FE">
        <w:rPr>
          <w:rFonts w:cstheme="minorHAnsi"/>
          <w:sz w:val="24"/>
          <w:szCs w:val="21"/>
        </w:rPr>
        <w:t xml:space="preserve">Ambas as aplicações </w:t>
      </w:r>
      <w:r w:rsidRPr="008B70FE">
        <w:rPr>
          <w:rFonts w:cstheme="minorHAnsi"/>
          <w:iCs/>
          <w:sz w:val="24"/>
          <w:szCs w:val="21"/>
        </w:rPr>
        <w:t>Android</w:t>
      </w:r>
      <w:r w:rsidRPr="008B70FE">
        <w:rPr>
          <w:rFonts w:cstheme="minorHAnsi"/>
          <w:i/>
          <w:iCs/>
          <w:sz w:val="24"/>
          <w:szCs w:val="21"/>
        </w:rPr>
        <w:t xml:space="preserve"> </w:t>
      </w:r>
      <w:r w:rsidRPr="008B70FE">
        <w:rPr>
          <w:rFonts w:cstheme="minorHAnsi"/>
          <w:sz w:val="24"/>
          <w:szCs w:val="21"/>
        </w:rPr>
        <w:t>comunicam com os serviços REST do servidor. Este servidor, por sua vez, comunica também com uma base dados.</w:t>
      </w:r>
    </w:p>
    <w:p w:rsid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As aplicações fazem pedidos ao servidor para registar ou pesquisar dados. O servidor encaminha os pedidos para a base de dados que guarda os novos dados ou retorna os que a aplicação pretende. Com base no resultado da pesquisa à base de dados, o servidor gera uma resposta e envia para a aplicação.</w:t>
      </w:r>
    </w:p>
    <w:p w:rsidR="00FA6A35" w:rsidRP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 xml:space="preserve">A aplicação da impressora lê o </w:t>
      </w:r>
      <w:r w:rsidRPr="00FA6A35">
        <w:rPr>
          <w:rFonts w:cstheme="minorHAnsi"/>
          <w:i/>
          <w:sz w:val="24"/>
          <w:szCs w:val="21"/>
        </w:rPr>
        <w:t xml:space="preserve">QR </w:t>
      </w:r>
      <w:proofErr w:type="spellStart"/>
      <w:r w:rsidRPr="00FA6A35">
        <w:rPr>
          <w:rFonts w:cstheme="minorHAnsi"/>
          <w:i/>
          <w:sz w:val="24"/>
          <w:szCs w:val="21"/>
        </w:rPr>
        <w:t>Code</w:t>
      </w:r>
      <w:proofErr w:type="spellEnd"/>
      <w:r>
        <w:rPr>
          <w:rFonts w:cstheme="minorHAnsi"/>
          <w:sz w:val="24"/>
          <w:szCs w:val="21"/>
        </w:rPr>
        <w:t xml:space="preserve"> que é apresentado no ecrã da aplicação do cliente, estabelecendo assim um canal de comunicação entre as duas aplicações.</w:t>
      </w:r>
    </w:p>
    <w:p w:rsidR="008B70FE" w:rsidRPr="008B70FE" w:rsidRDefault="008B70FE" w:rsidP="008B70FE">
      <w:r>
        <w:tab/>
      </w:r>
    </w:p>
    <w:p w:rsidR="00C92BC1" w:rsidRDefault="008B70FE" w:rsidP="008B70FE">
      <w:pPr>
        <w:jc w:val="center"/>
      </w:pPr>
      <w:r w:rsidRPr="008B70FE">
        <w:rPr>
          <w:noProof/>
          <w:u w:val="single"/>
        </w:rPr>
        <w:drawing>
          <wp:inline distT="0" distB="0" distL="0" distR="0" wp14:anchorId="7FEFB9C5" wp14:editId="2AB6BA2C">
            <wp:extent cx="5400040" cy="3552407"/>
            <wp:effectExtent l="0" t="0" r="0" b="0"/>
            <wp:docPr id="1" name="Imagem 1" descr="C:\Users\Jorge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FE" w:rsidRDefault="008B7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BC1" w:rsidRPr="00C92BC1" w:rsidRDefault="00C92BC1" w:rsidP="00C92BC1">
      <w:pPr>
        <w:pStyle w:val="Cabealho1"/>
      </w:pPr>
      <w:bookmarkStart w:id="5" w:name="_Toc498241209"/>
      <w:r>
        <w:lastRenderedPageBreak/>
        <w:t>Esquema de Dados</w:t>
      </w:r>
      <w:bookmarkEnd w:id="5"/>
    </w:p>
    <w:p w:rsidR="00DC55F1" w:rsidRDefault="00DC55F1" w:rsidP="00DC55F1">
      <w:pPr>
        <w:pStyle w:val="Default"/>
      </w:pP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Como já foi referido um cliente é identificado por um email, morada, NIF, nome, password e os dados do cartão de crédito.</w:t>
      </w:r>
      <w:r w:rsidR="00AD4655">
        <w:rPr>
          <w:rFonts w:asciiTheme="minorHAnsi" w:hAnsiTheme="minorHAnsi" w:cstheme="minorHAnsi"/>
          <w:color w:val="auto"/>
          <w:szCs w:val="22"/>
        </w:rPr>
        <w:t xml:space="preserve"> Possui também uma chave pública que é usada para confirmar uma compra por parte do cliente.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A lista de compras tem o email do cliente, os produtos comprados, a data e a hora da compra e um identificador único (UUID) gerado aquando a confirmação da compra.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Um produto possui um preço, um nome, um modelo, um fabricante, uma categoria e um código de barras.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Só pode existir um produto com um código de barras, uma lista de compras com um UUID e um cliente com um email e NIF.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 xml:space="preserve">A base de dados foi implementada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NoSQL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 xml:space="preserve">, mas precisamente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mongoDB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>.</w:t>
      </w:r>
    </w:p>
    <w:p w:rsidR="00677350" w:rsidRDefault="00677350" w:rsidP="00DC55F1">
      <w:pPr>
        <w:pStyle w:val="Default"/>
      </w:pPr>
    </w:p>
    <w:p w:rsidR="00677350" w:rsidRDefault="00677350" w:rsidP="00D6482C">
      <w:pPr>
        <w:jc w:val="center"/>
      </w:pPr>
      <w:r>
        <w:rPr>
          <w:noProof/>
        </w:rPr>
        <w:drawing>
          <wp:inline distT="0" distB="0" distL="0" distR="0" wp14:anchorId="00684778" wp14:editId="3B8A65D7">
            <wp:extent cx="5400040" cy="3371454"/>
            <wp:effectExtent l="0" t="0" r="0" b="635"/>
            <wp:docPr id="3" name="Imagem 3" descr="C:\Users\Jorg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50" w:rsidRDefault="00677350" w:rsidP="00C92BC1">
      <w:pPr>
        <w:pStyle w:val="Cabealho1"/>
      </w:pPr>
    </w:p>
    <w:p w:rsidR="00677350" w:rsidRDefault="00677350" w:rsidP="00C92BC1">
      <w:pPr>
        <w:pStyle w:val="Cabealho1"/>
      </w:pPr>
    </w:p>
    <w:p w:rsidR="00D6482C" w:rsidRDefault="00D6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C55F1" w:rsidRDefault="00C92BC1" w:rsidP="00C92BC1">
      <w:pPr>
        <w:pStyle w:val="Cabealho1"/>
      </w:pPr>
      <w:bookmarkStart w:id="6" w:name="_Toc498241210"/>
      <w:r>
        <w:lastRenderedPageBreak/>
        <w:t>Servidor</w:t>
      </w:r>
      <w:bookmarkEnd w:id="6"/>
    </w:p>
    <w:p w:rsidR="005B0413" w:rsidRDefault="005B0413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</w:p>
    <w:p w:rsidR="00C92BC1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>O servidor consiste num conjunto de serviços REST.</w:t>
      </w:r>
    </w:p>
    <w:p w:rsidR="00EB6DF2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Tanto os </w:t>
      </w:r>
      <w:r w:rsidR="00275028" w:rsidRPr="005B0413">
        <w:rPr>
          <w:sz w:val="24"/>
          <w:szCs w:val="24"/>
        </w:rPr>
        <w:t>pedidos feitos</w:t>
      </w:r>
      <w:r w:rsidRPr="005B0413">
        <w:rPr>
          <w:sz w:val="24"/>
          <w:szCs w:val="24"/>
        </w:rPr>
        <w:t xml:space="preserve"> ao servidor como as respostas estão formatados em JSON. </w:t>
      </w:r>
    </w:p>
    <w:p w:rsidR="005B0413" w:rsidRDefault="00C60AC8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O serviço de compra de um conjunto de produtos requer </w:t>
      </w:r>
      <w:r w:rsidR="005B0413" w:rsidRPr="005B0413">
        <w:rPr>
          <w:sz w:val="24"/>
          <w:szCs w:val="24"/>
        </w:rPr>
        <w:t>que o pedido seja assinado através de uma chave privada, que posteriormente é verificada pelo servidor que tem guardada a chave pública correspondente, uma vez confirmada a compra o servidor gera um identificador único que envia como resposta para o dispositivo do cliente.</w:t>
      </w:r>
    </w:p>
    <w:p w:rsidR="000009A1" w:rsidRPr="005B0413" w:rsidRDefault="000009A1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próximas tabelas estão definidos os </w:t>
      </w:r>
      <w:proofErr w:type="spellStart"/>
      <w:r w:rsidRPr="000009A1">
        <w:rPr>
          <w:i/>
          <w:sz w:val="24"/>
          <w:szCs w:val="24"/>
        </w:rPr>
        <w:t>endpoints</w:t>
      </w:r>
      <w:proofErr w:type="spellEnd"/>
      <w:r>
        <w:rPr>
          <w:sz w:val="24"/>
          <w:szCs w:val="24"/>
        </w:rPr>
        <w:t>, bem como os parâmetros e uma breve descrição dos mesmos.</w:t>
      </w:r>
    </w:p>
    <w:p w:rsidR="007A7E49" w:rsidRDefault="007A7E49" w:rsidP="007A7E49">
      <w:pPr>
        <w:pStyle w:val="Cabealho2"/>
      </w:pPr>
      <w:bookmarkStart w:id="7" w:name="_Toc498241211"/>
      <w:proofErr w:type="spellStart"/>
      <w:r>
        <w:t>User</w:t>
      </w:r>
      <w:proofErr w:type="spellEnd"/>
      <w:r>
        <w:t xml:space="preserve"> </w:t>
      </w:r>
      <w:proofErr w:type="spellStart"/>
      <w:r>
        <w:t>Routes</w:t>
      </w:r>
      <w:bookmarkEnd w:id="7"/>
      <w:proofErr w:type="spellEnd"/>
    </w:p>
    <w:p w:rsidR="007A7E49" w:rsidRPr="007A7E49" w:rsidRDefault="007A7E49" w:rsidP="007A7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5D2908" w:rsidTr="007A7E49">
        <w:tc>
          <w:tcPr>
            <w:tcW w:w="1271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5D2908" w:rsidRPr="00EB6DF2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user</w:t>
            </w:r>
            <w:proofErr w:type="spellEnd"/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Name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Address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NIF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Password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CardType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CardNumber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CardValidty</w:t>
            </w:r>
            <w:proofErr w:type="spellEnd"/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Regista um novo cliente na base de dados.</w:t>
            </w:r>
          </w:p>
        </w:tc>
      </w:tr>
      <w:tr w:rsidR="005D2908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/login</w:t>
            </w:r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Password</w:t>
            </w:r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Valida login de um cliente já registado.</w:t>
            </w:r>
          </w:p>
        </w:tc>
      </w:tr>
    </w:tbl>
    <w:p w:rsidR="00FA6A35" w:rsidRDefault="00FA6A35" w:rsidP="007A7E49">
      <w:pPr>
        <w:pStyle w:val="Cabealho2"/>
      </w:pPr>
    </w:p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92BC1" w:rsidRDefault="007A7E49" w:rsidP="007A7E49">
      <w:pPr>
        <w:pStyle w:val="Cabealho2"/>
      </w:pPr>
      <w:bookmarkStart w:id="8" w:name="_Toc498241212"/>
      <w:proofErr w:type="spellStart"/>
      <w:r>
        <w:lastRenderedPageBreak/>
        <w:t>Product</w:t>
      </w:r>
      <w:proofErr w:type="spellEnd"/>
      <w:r w:rsidR="00275028">
        <w:t xml:space="preserve"> </w:t>
      </w:r>
      <w:proofErr w:type="spellStart"/>
      <w:r>
        <w:t>Routes</w:t>
      </w:r>
      <w:bookmarkEnd w:id="8"/>
      <w:proofErr w:type="spellEnd"/>
    </w:p>
    <w:p w:rsidR="007A7E49" w:rsidRDefault="007A7E49" w:rsidP="00C92B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59"/>
        <w:gridCol w:w="2424"/>
        <w:gridCol w:w="1990"/>
        <w:gridCol w:w="2921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914671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product</w:t>
            </w:r>
            <w:proofErr w:type="spellEnd"/>
            <w:proofErr w:type="gramStart"/>
            <w:r w:rsidRPr="008B4689">
              <w:rPr>
                <w:sz w:val="24"/>
              </w:rPr>
              <w:t>/:</w:t>
            </w:r>
            <w:proofErr w:type="spellStart"/>
            <w:r w:rsidRPr="008B4689">
              <w:rPr>
                <w:sz w:val="24"/>
              </w:rPr>
              <w:t>barcode</w:t>
            </w:r>
            <w:proofErr w:type="spellEnd"/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barcode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o produto com o código de barras identificado nos parâmetros.</w:t>
            </w:r>
          </w:p>
        </w:tc>
      </w:tr>
    </w:tbl>
    <w:p w:rsidR="008B4689" w:rsidRDefault="008B4689" w:rsidP="007A7E49">
      <w:pPr>
        <w:pStyle w:val="Cabealho2"/>
      </w:pPr>
    </w:p>
    <w:p w:rsidR="007A7E49" w:rsidRDefault="00275028" w:rsidP="007A7E49">
      <w:pPr>
        <w:pStyle w:val="Cabealho2"/>
      </w:pPr>
      <w:bookmarkStart w:id="9" w:name="_Toc498241213"/>
      <w:proofErr w:type="spellStart"/>
      <w:r>
        <w:t>Shop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="007A7E49">
        <w:t>Routes</w:t>
      </w:r>
      <w:bookmarkEnd w:id="9"/>
      <w:proofErr w:type="spellEnd"/>
    </w:p>
    <w:p w:rsidR="00D13095" w:rsidRPr="00D13095" w:rsidRDefault="00D13095" w:rsidP="00D13095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01"/>
        <w:gridCol w:w="2242"/>
        <w:gridCol w:w="2031"/>
        <w:gridCol w:w="3020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D13095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shoplit</w:t>
            </w:r>
            <w:proofErr w:type="spell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TotalPrice</w:t>
            </w:r>
            <w:proofErr w:type="spellEnd"/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Products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Regista a lista de compras na base de dados e efetua a compra. Retorna o UUID gerado pelo servidor.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shoplists</w:t>
            </w:r>
            <w:proofErr w:type="spellEnd"/>
            <w:proofErr w:type="gramStart"/>
            <w:r w:rsidRPr="008B4689">
              <w:rPr>
                <w:sz w:val="24"/>
              </w:rPr>
              <w:t>/:email</w:t>
            </w:r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todas as listas de compras do utilizador cujo e-mail está identificado nos parâmetros.</w:t>
            </w:r>
          </w:p>
        </w:tc>
      </w:tr>
      <w:tr w:rsidR="008B4689" w:rsidTr="006F3D6E">
        <w:tc>
          <w:tcPr>
            <w:tcW w:w="1271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</w:t>
            </w:r>
            <w:proofErr w:type="spellEnd"/>
            <w:proofErr w:type="gramStart"/>
            <w:r w:rsidRPr="008B4689">
              <w:rPr>
                <w:sz w:val="24"/>
              </w:rPr>
              <w:t>/:UUID</w:t>
            </w:r>
            <w:proofErr w:type="gramEnd"/>
          </w:p>
        </w:tc>
        <w:tc>
          <w:tcPr>
            <w:tcW w:w="2126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UUID</w:t>
            </w:r>
          </w:p>
        </w:tc>
        <w:tc>
          <w:tcPr>
            <w:tcW w:w="3254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a lista com o UUID identificado nos parâmetros.</w:t>
            </w:r>
          </w:p>
        </w:tc>
      </w:tr>
    </w:tbl>
    <w:p w:rsidR="00D13095" w:rsidRDefault="00D13095" w:rsidP="00D13095"/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B3010" w:rsidRDefault="009B3010" w:rsidP="009B3010">
      <w:pPr>
        <w:pStyle w:val="Cabealho1"/>
      </w:pPr>
      <w:bookmarkStart w:id="10" w:name="_Toc498241214"/>
      <w:r>
        <w:lastRenderedPageBreak/>
        <w:t>Aplicação do Cliente</w:t>
      </w:r>
      <w:bookmarkEnd w:id="10"/>
    </w:p>
    <w:p w:rsidR="00B225F7" w:rsidRDefault="00B225F7" w:rsidP="00B225F7"/>
    <w:p w:rsidR="00B225F7" w:rsidRDefault="00B225F7" w:rsidP="00B225F7">
      <w:pPr>
        <w:pStyle w:val="Cabealho2"/>
      </w:pPr>
      <w:bookmarkStart w:id="11" w:name="_Toc498241215"/>
      <w:r>
        <w:t>Funcionalidades</w:t>
      </w:r>
      <w:bookmarkEnd w:id="11"/>
    </w:p>
    <w:p w:rsidR="00B225F7" w:rsidRDefault="00B225F7" w:rsidP="00B225F7"/>
    <w:p w:rsidR="00B225F7" w:rsidRDefault="00B225F7" w:rsidP="00B225F7">
      <w:pPr>
        <w:spacing w:line="360" w:lineRule="auto"/>
        <w:ind w:firstLine="708"/>
        <w:jc w:val="both"/>
        <w:rPr>
          <w:sz w:val="24"/>
        </w:rPr>
      </w:pPr>
      <w:r w:rsidRPr="00B225F7">
        <w:rPr>
          <w:sz w:val="24"/>
        </w:rPr>
        <w:t>A aplicação do cliente permite fazer o Log In de um cliente já registado na base de dados; registar um novo cliente; ler códigos de barras; mostrar os detalhes do produto pertencente ao código de barras lido; adicionar um produto à lista de compras; efetuar a compra dos produtos presentes na lista; remover um produto da lista que o cliente já não pretenda adquirir; mostrar informações de transações passadas, tais como a data e hora da aquisição, bem como os detalhes dos produtos comprados.</w:t>
      </w:r>
    </w:p>
    <w:p w:rsidR="00B225F7" w:rsidRDefault="00B225F7" w:rsidP="00B225F7">
      <w:pPr>
        <w:pStyle w:val="Cabealho2"/>
      </w:pPr>
      <w:bookmarkStart w:id="12" w:name="_Toc498241216"/>
      <w:r>
        <w:t>Testes Realizados</w:t>
      </w:r>
      <w:bookmarkEnd w:id="12"/>
    </w:p>
    <w:p w:rsidR="00C65C32" w:rsidRDefault="00C65C32" w:rsidP="00C65C3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C65C32" w:rsidTr="00C65C32">
        <w:tc>
          <w:tcPr>
            <w:tcW w:w="2263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C65C32" w:rsidTr="00C65C32">
        <w:tc>
          <w:tcPr>
            <w:tcW w:w="2263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Não preencher os campos pedidos.</w:t>
            </w:r>
          </w:p>
        </w:tc>
        <w:tc>
          <w:tcPr>
            <w:tcW w:w="3065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Exibição de um Toast a pedir ao cliente que preencha todos os campos.</w:t>
            </w:r>
          </w:p>
        </w:tc>
      </w:tr>
      <w:tr w:rsidR="00C65C32" w:rsidTr="00C65C32">
        <w:tc>
          <w:tcPr>
            <w:tcW w:w="2263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Introdução de endereço de </w:t>
            </w:r>
          </w:p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e-mail não válido.</w:t>
            </w:r>
          </w:p>
        </w:tc>
        <w:tc>
          <w:tcPr>
            <w:tcW w:w="3065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É mostrado um Toast a pedir a correção do endereço de </w:t>
            </w:r>
          </w:p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e-mail.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de informação errada.</w:t>
            </w:r>
          </w:p>
        </w:tc>
        <w:tc>
          <w:tcPr>
            <w:tcW w:w="3065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Exibição de um Toast a dizer que o cliente não existe ou que a password está incorreta.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Tentar autenticação sem ligação à internet.</w:t>
            </w:r>
          </w:p>
        </w:tc>
        <w:tc>
          <w:tcPr>
            <w:tcW w:w="3065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dizer que a aplicação não está ligada ao servidor.</w:t>
            </w:r>
          </w:p>
        </w:tc>
      </w:tr>
      <w:tr w:rsidR="00C65C32" w:rsidTr="00C65C32">
        <w:tc>
          <w:tcPr>
            <w:tcW w:w="2263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dos elementos válidos para a autenticação.</w:t>
            </w:r>
          </w:p>
        </w:tc>
        <w:tc>
          <w:tcPr>
            <w:tcW w:w="3065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O cliente é direcionado para a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Não preencher os campos pedidos.</w:t>
            </w:r>
          </w:p>
        </w:tc>
        <w:tc>
          <w:tcPr>
            <w:tcW w:w="3065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Exibição de um Toast a pedir ao cliente que preencha todos os campos.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222DB5" w:rsidRPr="00F43A32" w:rsidRDefault="00A71C67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de uma data para a validade do cartão de crédito anterior à atual.</w:t>
            </w:r>
          </w:p>
        </w:tc>
        <w:tc>
          <w:tcPr>
            <w:tcW w:w="3065" w:type="dxa"/>
          </w:tcPr>
          <w:p w:rsidR="00A71C67" w:rsidRPr="00F43A32" w:rsidRDefault="00A71C67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avisar que a data está incorreta. Não efetua o registo.</w:t>
            </w:r>
          </w:p>
        </w:tc>
      </w:tr>
      <w:tr w:rsidR="003B1960" w:rsidTr="00C65C32">
        <w:tc>
          <w:tcPr>
            <w:tcW w:w="2263" w:type="dxa"/>
          </w:tcPr>
          <w:p w:rsidR="003B1960" w:rsidRPr="00F43A32" w:rsidRDefault="003B1960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3B1960" w:rsidRPr="00F43A32" w:rsidRDefault="003B1960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dos elementos válidos para o registo.</w:t>
            </w:r>
          </w:p>
        </w:tc>
        <w:tc>
          <w:tcPr>
            <w:tcW w:w="3065" w:type="dxa"/>
          </w:tcPr>
          <w:p w:rsidR="003B1960" w:rsidRPr="00F43A32" w:rsidRDefault="003B1960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O registo é efetuado e o cliente é direcionado para a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Tentar registo sem ligação à internet.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dizer que a aplicação não está ligada ao servidor.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lastRenderedPageBreak/>
              <w:t>MainActivity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Leitura de um código de barras de um produto que não existe na base de dados.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indicar que o produto não foi encontrado.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MainActivity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Leitura de um código de barras que existe na base de dados.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O cliente é direcionado para outra atividade onde são mostrados os detalhes do produto.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ShopList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Efetuar compra sem produtos na lista.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indicar que não existem produtos na lista.</w:t>
            </w:r>
          </w:p>
        </w:tc>
      </w:tr>
      <w:tr w:rsidR="00FA5699" w:rsidTr="00C65C32">
        <w:tc>
          <w:tcPr>
            <w:tcW w:w="2263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ShopList</w:t>
            </w:r>
            <w:proofErr w:type="spellEnd"/>
          </w:p>
        </w:tc>
        <w:tc>
          <w:tcPr>
            <w:tcW w:w="3166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Efetuar uma compra.</w:t>
            </w:r>
          </w:p>
        </w:tc>
        <w:tc>
          <w:tcPr>
            <w:tcW w:w="3065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O cliente é direcionado para em ecrã onde é mostrado o QR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A5699" w:rsidTr="00C65C32">
        <w:tc>
          <w:tcPr>
            <w:tcW w:w="2263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PastTransactions</w:t>
            </w:r>
            <w:proofErr w:type="spellEnd"/>
          </w:p>
        </w:tc>
        <w:tc>
          <w:tcPr>
            <w:tcW w:w="3166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Tentar mostrar listas que não existem para o cliente.</w:t>
            </w:r>
          </w:p>
        </w:tc>
        <w:tc>
          <w:tcPr>
            <w:tcW w:w="3065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É mostrado um Toast a informar que aquele cliente não tem transações passadas.</w:t>
            </w:r>
          </w:p>
        </w:tc>
      </w:tr>
      <w:tr w:rsidR="00FA5699" w:rsidTr="00C65C32">
        <w:tc>
          <w:tcPr>
            <w:tcW w:w="2263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PastTransactions</w:t>
            </w:r>
            <w:proofErr w:type="spellEnd"/>
          </w:p>
        </w:tc>
        <w:tc>
          <w:tcPr>
            <w:tcW w:w="3166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Tentar mostrar listas de compras já efetuadas.</w:t>
            </w:r>
          </w:p>
        </w:tc>
        <w:tc>
          <w:tcPr>
            <w:tcW w:w="3065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O cliente é direcionado para um ecrã onde são mostradas as informações de compras já efetuadas.</w:t>
            </w:r>
          </w:p>
        </w:tc>
      </w:tr>
    </w:tbl>
    <w:p w:rsidR="00C65C32" w:rsidRPr="00C65C32" w:rsidRDefault="00C65C32" w:rsidP="00C65C32"/>
    <w:p w:rsidR="00F43A32" w:rsidRDefault="00F43A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A5132" w:rsidRDefault="009F0AEC" w:rsidP="008A5132">
      <w:pPr>
        <w:pStyle w:val="Cabealho2"/>
      </w:pPr>
      <w:bookmarkStart w:id="13" w:name="_Toc498241217"/>
      <w:r>
        <w:lastRenderedPageBreak/>
        <w:t>Atividades</w:t>
      </w:r>
      <w:bookmarkEnd w:id="13"/>
    </w:p>
    <w:p w:rsidR="008A5132" w:rsidRPr="008A5132" w:rsidRDefault="008A5132" w:rsidP="008A5132"/>
    <w:p w:rsidR="008A5132" w:rsidRDefault="008A5132" w:rsidP="008A5132">
      <w:pPr>
        <w:pStyle w:val="Cabealho3"/>
      </w:pPr>
      <w:bookmarkStart w:id="14" w:name="_Toc498241218"/>
      <w:proofErr w:type="spellStart"/>
      <w:r>
        <w:t>LogIn</w:t>
      </w:r>
      <w:bookmarkEnd w:id="14"/>
      <w:proofErr w:type="spellEnd"/>
    </w:p>
    <w:p w:rsidR="008A5132" w:rsidRPr="008A5132" w:rsidRDefault="008A5132" w:rsidP="008A5132"/>
    <w:p w:rsidR="008A5132" w:rsidRDefault="008A5132" w:rsidP="008A5132">
      <w:pPr>
        <w:jc w:val="center"/>
      </w:pPr>
      <w:r>
        <w:rPr>
          <w:noProof/>
        </w:rPr>
        <w:drawing>
          <wp:inline distT="0" distB="0" distL="0" distR="0">
            <wp:extent cx="2042056" cy="3629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46" cy="36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32" w:rsidRDefault="008A5132" w:rsidP="008A51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5132" w:rsidRPr="007B6CDA" w:rsidTr="008A5132"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8A5132" w:rsidTr="008A5132"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Esta atividade serve para confirmar se um cliente já se encontra registado na aplicação.</w:t>
            </w:r>
          </w:p>
        </w:tc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e-mail.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a password.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em “LOG IN” e avançar para a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Clicar em “SIGN UP” para avançar para a atividade de registo.</w:t>
            </w:r>
          </w:p>
        </w:tc>
      </w:tr>
    </w:tbl>
    <w:p w:rsidR="008A5132" w:rsidRPr="008A5132" w:rsidRDefault="008A5132" w:rsidP="008A5132">
      <w:pPr>
        <w:jc w:val="center"/>
      </w:pPr>
    </w:p>
    <w:p w:rsidR="008A5132" w:rsidRDefault="008A5132" w:rsidP="008A5132">
      <w:pPr>
        <w:pStyle w:val="Cabealho3"/>
      </w:pPr>
    </w:p>
    <w:p w:rsidR="008A5132" w:rsidRDefault="008A5132" w:rsidP="008A5132">
      <w:pPr>
        <w:pStyle w:val="Cabealho3"/>
      </w:pPr>
    </w:p>
    <w:p w:rsidR="008A5132" w:rsidRPr="008A5132" w:rsidRDefault="008A5132" w:rsidP="008A5132"/>
    <w:p w:rsidR="00F43A32" w:rsidRDefault="00F43A3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8A5132" w:rsidRDefault="008A5132" w:rsidP="008A5132">
      <w:pPr>
        <w:pStyle w:val="Cabealho3"/>
      </w:pPr>
      <w:bookmarkStart w:id="15" w:name="_Toc498241219"/>
      <w:proofErr w:type="spellStart"/>
      <w:r>
        <w:lastRenderedPageBreak/>
        <w:t>SignUp</w:t>
      </w:r>
      <w:bookmarkEnd w:id="15"/>
      <w:proofErr w:type="spellEnd"/>
    </w:p>
    <w:p w:rsidR="008A5132" w:rsidRPr="008A5132" w:rsidRDefault="008A5132" w:rsidP="008A5132"/>
    <w:p w:rsidR="008A5132" w:rsidRDefault="008A5132" w:rsidP="00F43A32">
      <w:pPr>
        <w:jc w:val="center"/>
      </w:pPr>
      <w:r>
        <w:rPr>
          <w:noProof/>
        </w:rPr>
        <w:drawing>
          <wp:inline distT="0" distB="0" distL="0" distR="0">
            <wp:extent cx="1859825" cy="330517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72" cy="333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32" w:rsidRDefault="008A5132" w:rsidP="009F0AEC">
      <w:pPr>
        <w:pStyle w:val="Cabealho2"/>
      </w:pPr>
    </w:p>
    <w:p w:rsidR="008A5132" w:rsidRDefault="008A5132" w:rsidP="009F0AEC">
      <w:pPr>
        <w:pStyle w:val="Cabealho2"/>
      </w:pPr>
      <w: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5132" w:rsidRPr="007B6CDA" w:rsidTr="008A5132"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8A5132" w:rsidTr="008A5132"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Esta atividade serve para registar um novo cliente.</w:t>
            </w:r>
          </w:p>
        </w:tc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nome.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a morada.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NIF.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e-mail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Introduzir a password. 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tipo de cartão.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número do cartão.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a validade do cartão.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em “SIGN UP” para avançar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</w:tbl>
    <w:p w:rsidR="008A5132" w:rsidRDefault="008A5132" w:rsidP="009F0AEC">
      <w:pPr>
        <w:pStyle w:val="Cabealho2"/>
      </w:pPr>
    </w:p>
    <w:p w:rsidR="008A5132" w:rsidRDefault="008A5132" w:rsidP="009F0AEC">
      <w:pPr>
        <w:pStyle w:val="Cabealho2"/>
      </w:pPr>
    </w:p>
    <w:p w:rsidR="008A5132" w:rsidRDefault="008A5132" w:rsidP="009F0AEC">
      <w:pPr>
        <w:pStyle w:val="Cabealho2"/>
      </w:pPr>
    </w:p>
    <w:p w:rsidR="008A5132" w:rsidRDefault="008A51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A5132" w:rsidRDefault="008A5132" w:rsidP="008A5132">
      <w:pPr>
        <w:pStyle w:val="Cabealho3"/>
      </w:pPr>
      <w:bookmarkStart w:id="16" w:name="_Toc498241220"/>
      <w:proofErr w:type="spellStart"/>
      <w:r>
        <w:lastRenderedPageBreak/>
        <w:t>MainActivity</w:t>
      </w:r>
      <w:bookmarkEnd w:id="16"/>
      <w:proofErr w:type="spellEnd"/>
    </w:p>
    <w:p w:rsidR="008A5132" w:rsidRDefault="008A5132" w:rsidP="008A5132"/>
    <w:p w:rsidR="008A5132" w:rsidRDefault="008A5132" w:rsidP="008A5132">
      <w:pPr>
        <w:jc w:val="center"/>
      </w:pPr>
      <w:r>
        <w:rPr>
          <w:noProof/>
        </w:rPr>
        <w:drawing>
          <wp:inline distT="0" distB="0" distL="0" distR="0">
            <wp:extent cx="2149250" cy="381952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51" cy="383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32" w:rsidRDefault="008A5132" w:rsidP="008A51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5132" w:rsidRPr="007B6CDA" w:rsidTr="008A5132"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8A5132" w:rsidRPr="008A5132" w:rsidTr="008A5132">
        <w:tc>
          <w:tcPr>
            <w:tcW w:w="4247" w:type="dxa"/>
          </w:tcPr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>Esta é atividade principal da aplicação.</w:t>
            </w:r>
          </w:p>
        </w:tc>
        <w:tc>
          <w:tcPr>
            <w:tcW w:w="4247" w:type="dxa"/>
          </w:tcPr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>Clicar em “SCAN BAR CODE” para ler um código de barras.</w:t>
            </w:r>
          </w:p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 xml:space="preserve">Clicar em “SHOPPING LIST” para avançar para a </w:t>
            </w:r>
            <w:r w:rsidR="00F43A32" w:rsidRPr="00F43A32">
              <w:rPr>
                <w:sz w:val="24"/>
              </w:rPr>
              <w:t>atividade</w:t>
            </w:r>
            <w:r w:rsidRPr="00F43A32">
              <w:rPr>
                <w:sz w:val="24"/>
              </w:rPr>
              <w:t xml:space="preserve"> que mostra os produtos na lista.</w:t>
            </w:r>
          </w:p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>Clicar em “PAST TRANSACTIONS” para ver as compras já efetuadas.</w:t>
            </w:r>
          </w:p>
        </w:tc>
      </w:tr>
    </w:tbl>
    <w:p w:rsidR="008A5132" w:rsidRPr="008A5132" w:rsidRDefault="008A5132" w:rsidP="008A5132">
      <w:pPr>
        <w:jc w:val="center"/>
      </w:pPr>
    </w:p>
    <w:p w:rsidR="008A5132" w:rsidRPr="008A5132" w:rsidRDefault="008A5132" w:rsidP="009F0AEC">
      <w:pPr>
        <w:pStyle w:val="Cabealho2"/>
      </w:pPr>
    </w:p>
    <w:p w:rsidR="00F43A32" w:rsidRDefault="00F43A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43A32" w:rsidRDefault="00F43A32" w:rsidP="00F43A32">
      <w:pPr>
        <w:pStyle w:val="Cabealho3"/>
      </w:pPr>
      <w:bookmarkStart w:id="17" w:name="_Toc498241221"/>
      <w:proofErr w:type="spellStart"/>
      <w:r>
        <w:lastRenderedPageBreak/>
        <w:t>ProductDetails</w:t>
      </w:r>
      <w:bookmarkEnd w:id="17"/>
      <w:proofErr w:type="spellEnd"/>
    </w:p>
    <w:p w:rsidR="00F43A32" w:rsidRDefault="00F43A32"/>
    <w:p w:rsidR="00F43A32" w:rsidRDefault="00F43A32" w:rsidP="00F43A32">
      <w:pPr>
        <w:jc w:val="center"/>
      </w:pPr>
      <w:r>
        <w:rPr>
          <w:noProof/>
        </w:rPr>
        <w:drawing>
          <wp:inline distT="0" distB="0" distL="0" distR="0">
            <wp:extent cx="2015257" cy="358140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2" cy="360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32" w:rsidRDefault="00F43A32" w:rsidP="00F43A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3A32" w:rsidRPr="007B6CDA" w:rsidTr="00344ACD"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F43A32" w:rsidRPr="00F43A32" w:rsidTr="00344ACD">
        <w:tc>
          <w:tcPr>
            <w:tcW w:w="4247" w:type="dxa"/>
          </w:tcPr>
          <w:p w:rsidR="00F43A32" w:rsidRPr="00F43A32" w:rsidRDefault="00F43A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>atividade mostra as informações do produto representado pelo código de barras lido.</w:t>
            </w:r>
          </w:p>
        </w:tc>
        <w:tc>
          <w:tcPr>
            <w:tcW w:w="4247" w:type="dxa"/>
          </w:tcPr>
          <w:p w:rsidR="00F43A32" w:rsidRDefault="00F43A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Clicar em “ADD TO SHOP LIST” para adicio</w:t>
            </w:r>
            <w:r>
              <w:rPr>
                <w:sz w:val="24"/>
              </w:rPr>
              <w:t>nar o produto à lista de compras.</w:t>
            </w:r>
          </w:p>
          <w:p w:rsidR="00F43A32" w:rsidRPr="00F43A32" w:rsidRDefault="00F43A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F43A32" w:rsidRPr="00F43A32" w:rsidRDefault="00F43A32" w:rsidP="00F43A32">
      <w:pPr>
        <w:jc w:val="center"/>
      </w:pPr>
      <w:r w:rsidRPr="00F43A32">
        <w:br w:type="page"/>
      </w:r>
    </w:p>
    <w:p w:rsidR="00F43A32" w:rsidRPr="00F43A32" w:rsidRDefault="00F43A32" w:rsidP="00F43A32">
      <w:pPr>
        <w:pStyle w:val="Cabealho3"/>
      </w:pPr>
      <w:bookmarkStart w:id="18" w:name="_Toc498241222"/>
      <w:proofErr w:type="spellStart"/>
      <w:r>
        <w:lastRenderedPageBreak/>
        <w:t>ShoppingList</w:t>
      </w:r>
      <w:bookmarkEnd w:id="18"/>
      <w:proofErr w:type="spellEnd"/>
    </w:p>
    <w:p w:rsidR="00F43A32" w:rsidRDefault="00F43A32"/>
    <w:p w:rsidR="00F43A32" w:rsidRDefault="00F43A32" w:rsidP="00F43A32">
      <w:pPr>
        <w:jc w:val="center"/>
      </w:pPr>
      <w:r>
        <w:rPr>
          <w:noProof/>
        </w:rPr>
        <w:drawing>
          <wp:inline distT="0" distB="0" distL="0" distR="0">
            <wp:extent cx="2235007" cy="39719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09" cy="398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32" w:rsidRDefault="00F43A32" w:rsidP="00F43A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3A32" w:rsidRPr="007B6CDA" w:rsidTr="00344ACD"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F43A32" w:rsidRPr="00F43A32" w:rsidTr="00344ACD">
        <w:tc>
          <w:tcPr>
            <w:tcW w:w="4247" w:type="dxa"/>
          </w:tcPr>
          <w:p w:rsidR="00F43A32" w:rsidRPr="00F43A32" w:rsidRDefault="00F43A32" w:rsidP="00344ACD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>atividade mostra a lista de compras atual.</w:t>
            </w:r>
          </w:p>
        </w:tc>
        <w:tc>
          <w:tcPr>
            <w:tcW w:w="4247" w:type="dxa"/>
          </w:tcPr>
          <w:p w:rsidR="00F43A32" w:rsidRDefault="00F43A32" w:rsidP="00344AC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Clicar no “X” para remover o produto da lista. </w:t>
            </w:r>
          </w:p>
          <w:p w:rsidR="00F43A32" w:rsidRDefault="00F43A32" w:rsidP="00344AC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Clicar em “BUY” para efetuar a compra e exibir o QR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>.</w:t>
            </w:r>
          </w:p>
          <w:p w:rsidR="00F43A32" w:rsidRPr="00F43A32" w:rsidRDefault="00F43A32" w:rsidP="00344ACD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F43A32" w:rsidRPr="00F43A32" w:rsidRDefault="00F43A32" w:rsidP="00F43A3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43A32">
        <w:br w:type="page"/>
      </w:r>
    </w:p>
    <w:p w:rsidR="00344ACD" w:rsidRDefault="00344ACD" w:rsidP="00344ACD">
      <w:pPr>
        <w:pStyle w:val="Cabealho3"/>
      </w:pPr>
      <w:bookmarkStart w:id="19" w:name="_Toc498241223"/>
      <w:r>
        <w:lastRenderedPageBreak/>
        <w:t xml:space="preserve">QR </w:t>
      </w:r>
      <w:proofErr w:type="spellStart"/>
      <w:r>
        <w:t>Code</w:t>
      </w:r>
      <w:bookmarkEnd w:id="19"/>
      <w:proofErr w:type="spellEnd"/>
    </w:p>
    <w:p w:rsidR="00344ACD" w:rsidRDefault="00344ACD" w:rsidP="00344ACD"/>
    <w:p w:rsidR="00B64717" w:rsidRDefault="00B64717" w:rsidP="00B64717">
      <w:pPr>
        <w:jc w:val="center"/>
      </w:pPr>
      <w:r>
        <w:rPr>
          <w:noProof/>
        </w:rPr>
        <w:drawing>
          <wp:inline distT="0" distB="0" distL="0" distR="0">
            <wp:extent cx="2009897" cy="3571875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63" cy="35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17" w:rsidRDefault="00B64717" w:rsidP="00B64717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4717" w:rsidRPr="007B6CDA" w:rsidTr="00F7768B">
        <w:tc>
          <w:tcPr>
            <w:tcW w:w="4247" w:type="dxa"/>
            <w:shd w:val="clear" w:color="auto" w:fill="AEAAAA" w:themeFill="background2" w:themeFillShade="BF"/>
          </w:tcPr>
          <w:p w:rsidR="00B64717" w:rsidRPr="007B6CDA" w:rsidRDefault="00B64717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B64717" w:rsidRPr="007B6CDA" w:rsidRDefault="00B64717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B64717" w:rsidRPr="00F43A32" w:rsidTr="00F7768B">
        <w:tc>
          <w:tcPr>
            <w:tcW w:w="4247" w:type="dxa"/>
          </w:tcPr>
          <w:p w:rsidR="00B64717" w:rsidRPr="00F43A32" w:rsidRDefault="00B64717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 xml:space="preserve">atividade mostra o QR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 xml:space="preserve"> gerado.</w:t>
            </w:r>
          </w:p>
        </w:tc>
        <w:tc>
          <w:tcPr>
            <w:tcW w:w="4247" w:type="dxa"/>
          </w:tcPr>
          <w:p w:rsidR="00B64717" w:rsidRPr="00F43A32" w:rsidRDefault="00B64717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B64717" w:rsidRDefault="00B64717" w:rsidP="00B64717">
      <w:pPr>
        <w:jc w:val="center"/>
      </w:pPr>
    </w:p>
    <w:p w:rsidR="00344ACD" w:rsidRPr="00344ACD" w:rsidRDefault="00344ACD" w:rsidP="00344ACD"/>
    <w:p w:rsidR="00B64717" w:rsidRDefault="00B647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C550A" w:rsidRDefault="002C550A" w:rsidP="002C550A">
      <w:pPr>
        <w:pStyle w:val="Cabealho3"/>
      </w:pPr>
      <w:bookmarkStart w:id="20" w:name="_Toc498241224"/>
      <w:proofErr w:type="spellStart"/>
      <w:r>
        <w:lastRenderedPageBreak/>
        <w:t>PastTransactions</w:t>
      </w:r>
      <w:bookmarkEnd w:id="20"/>
      <w:proofErr w:type="spellEnd"/>
    </w:p>
    <w:p w:rsidR="002C550A" w:rsidRDefault="002C550A" w:rsidP="002C550A"/>
    <w:p w:rsidR="002C550A" w:rsidRDefault="002C550A" w:rsidP="002C550A">
      <w:pPr>
        <w:jc w:val="center"/>
      </w:pPr>
      <w:r>
        <w:rPr>
          <w:noProof/>
        </w:rPr>
        <w:drawing>
          <wp:inline distT="0" distB="0" distL="0" distR="0">
            <wp:extent cx="2277883" cy="4048125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056" cy="406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0A" w:rsidRDefault="002C550A" w:rsidP="002C550A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550A" w:rsidRPr="007B6CDA" w:rsidTr="00F7768B">
        <w:tc>
          <w:tcPr>
            <w:tcW w:w="4247" w:type="dxa"/>
            <w:shd w:val="clear" w:color="auto" w:fill="AEAAAA" w:themeFill="background2" w:themeFillShade="BF"/>
          </w:tcPr>
          <w:p w:rsidR="002C550A" w:rsidRPr="007B6CDA" w:rsidRDefault="002C550A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2C550A" w:rsidRPr="007B6CDA" w:rsidRDefault="002C550A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2C550A" w:rsidRPr="00F43A32" w:rsidTr="00F7768B">
        <w:tc>
          <w:tcPr>
            <w:tcW w:w="4247" w:type="dxa"/>
          </w:tcPr>
          <w:p w:rsidR="002C550A" w:rsidRPr="00F43A32" w:rsidRDefault="002C550A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>atividade mostra as compras já efetuadas</w:t>
            </w:r>
            <w:r w:rsidR="005C7E9B">
              <w:rPr>
                <w:sz w:val="24"/>
              </w:rPr>
              <w:t xml:space="preserve"> e respetivos detalhes mais importantes.</w:t>
            </w:r>
          </w:p>
        </w:tc>
        <w:tc>
          <w:tcPr>
            <w:tcW w:w="4247" w:type="dxa"/>
          </w:tcPr>
          <w:p w:rsidR="002C550A" w:rsidRPr="00F43A32" w:rsidRDefault="002C550A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2C550A" w:rsidRPr="002C550A" w:rsidRDefault="002C550A" w:rsidP="002C550A">
      <w:pPr>
        <w:jc w:val="center"/>
      </w:pPr>
    </w:p>
    <w:p w:rsidR="002C550A" w:rsidRDefault="002C55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F0AEC" w:rsidRPr="009F0AEC" w:rsidRDefault="009F0AEC" w:rsidP="009F0AEC">
      <w:pPr>
        <w:pStyle w:val="Cabealho2"/>
      </w:pPr>
      <w:bookmarkStart w:id="21" w:name="_Toc498241225"/>
      <w:r w:rsidRPr="009F0AEC">
        <w:lastRenderedPageBreak/>
        <w:t>Interações Entre Atividades</w:t>
      </w:r>
      <w:bookmarkEnd w:id="21"/>
    </w:p>
    <w:p w:rsidR="00B22B2B" w:rsidRDefault="00B22B2B"/>
    <w:p w:rsidR="00B225F7" w:rsidRDefault="00B22B2B" w:rsidP="00B22B2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5400675" cy="47244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5F7">
        <w:br w:type="page"/>
      </w:r>
    </w:p>
    <w:p w:rsidR="00B711D4" w:rsidRDefault="009B3010" w:rsidP="00F62F23">
      <w:pPr>
        <w:pStyle w:val="Cabealho1"/>
      </w:pPr>
      <w:bookmarkStart w:id="22" w:name="_Toc498241226"/>
      <w:r>
        <w:lastRenderedPageBreak/>
        <w:t>Aplicação da Impressora</w:t>
      </w:r>
      <w:bookmarkEnd w:id="22"/>
    </w:p>
    <w:p w:rsidR="00F62F23" w:rsidRPr="00F62F23" w:rsidRDefault="00F62F23" w:rsidP="00F62F23"/>
    <w:p w:rsidR="00B711D4" w:rsidRDefault="00B711D4" w:rsidP="00B711D4">
      <w:pPr>
        <w:pStyle w:val="Cabealho2"/>
      </w:pPr>
      <w:bookmarkStart w:id="23" w:name="_Toc498241227"/>
      <w:r>
        <w:t>Funcionalidades</w:t>
      </w:r>
      <w:bookmarkEnd w:id="23"/>
    </w:p>
    <w:p w:rsidR="00B711D4" w:rsidRDefault="00B711D4" w:rsidP="00B711D4"/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A aplicação da impressora permite ler um </w:t>
      </w:r>
      <w:proofErr w:type="spellStart"/>
      <w:r w:rsidRPr="00B711D4">
        <w:rPr>
          <w:sz w:val="24"/>
        </w:rPr>
        <w:t>QRCode</w:t>
      </w:r>
      <w:proofErr w:type="spellEnd"/>
      <w:r w:rsidRPr="00B711D4">
        <w:rPr>
          <w:sz w:val="24"/>
        </w:rPr>
        <w:t xml:space="preserve"> gerado pela aplicação do cliente e numa outra atividade mostrar o fabricante, o modelo e o preço de cada produto presente na lista de produtos que o cliente comprou.</w:t>
      </w:r>
    </w:p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Todas as funcionalidades requeridas no enunciado para a aplicação da impressora foram concluídas com sucesso. </w:t>
      </w:r>
    </w:p>
    <w:p w:rsidR="00B711D4" w:rsidRDefault="00B711D4" w:rsidP="00B711D4">
      <w:pPr>
        <w:pStyle w:val="Cabealho2"/>
      </w:pPr>
      <w:bookmarkStart w:id="24" w:name="_Toc498241228"/>
      <w:r>
        <w:t>Testes Realizados</w:t>
      </w:r>
      <w:bookmarkEnd w:id="24"/>
    </w:p>
    <w:p w:rsidR="00B711D4" w:rsidRDefault="00B711D4" w:rsidP="00B711D4">
      <w:pPr>
        <w:pStyle w:val="Cabealho2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2062C1" w:rsidRPr="00C65C32" w:rsidTr="008A5132">
        <w:tc>
          <w:tcPr>
            <w:tcW w:w="2263" w:type="dxa"/>
            <w:shd w:val="clear" w:color="auto" w:fill="AEAAAA" w:themeFill="background2" w:themeFillShade="BF"/>
          </w:tcPr>
          <w:p w:rsidR="002062C1" w:rsidRPr="00C65C32" w:rsidRDefault="002062C1" w:rsidP="008A513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2062C1" w:rsidRPr="00C65C32" w:rsidRDefault="002062C1" w:rsidP="008A51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2062C1" w:rsidRPr="00C65C32" w:rsidRDefault="002062C1" w:rsidP="008A51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2062C1" w:rsidTr="008A5132">
        <w:tc>
          <w:tcPr>
            <w:tcW w:w="2263" w:type="dxa"/>
          </w:tcPr>
          <w:p w:rsidR="002062C1" w:rsidRPr="00F43A32" w:rsidRDefault="002062C1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MainActivity</w:t>
            </w:r>
            <w:proofErr w:type="spellEnd"/>
          </w:p>
        </w:tc>
        <w:tc>
          <w:tcPr>
            <w:tcW w:w="3166" w:type="dxa"/>
          </w:tcPr>
          <w:p w:rsidR="002062C1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Mostrar um QR </w:t>
            </w:r>
            <w:proofErr w:type="spellStart"/>
            <w:r w:rsidRPr="00F43A32">
              <w:rPr>
                <w:sz w:val="24"/>
              </w:rPr>
              <w:t>Code</w:t>
            </w:r>
            <w:proofErr w:type="spellEnd"/>
            <w:r w:rsidRPr="00F43A32">
              <w:rPr>
                <w:sz w:val="24"/>
              </w:rPr>
              <w:t xml:space="preserve"> que não corresponde a uma compra efetuada.</w:t>
            </w:r>
          </w:p>
        </w:tc>
        <w:tc>
          <w:tcPr>
            <w:tcW w:w="3065" w:type="dxa"/>
          </w:tcPr>
          <w:p w:rsidR="002062C1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Mostra um Toast a dizer que não encontrou a lista.</w:t>
            </w:r>
          </w:p>
        </w:tc>
      </w:tr>
      <w:tr w:rsidR="007B6CDA" w:rsidTr="008A5132">
        <w:tc>
          <w:tcPr>
            <w:tcW w:w="2263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MainActivity</w:t>
            </w:r>
            <w:proofErr w:type="spellEnd"/>
          </w:p>
        </w:tc>
        <w:tc>
          <w:tcPr>
            <w:tcW w:w="3166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Mostrar um QR </w:t>
            </w:r>
            <w:proofErr w:type="spellStart"/>
            <w:r w:rsidRPr="00F43A32">
              <w:rPr>
                <w:sz w:val="24"/>
              </w:rPr>
              <w:t>Code</w:t>
            </w:r>
            <w:proofErr w:type="spellEnd"/>
            <w:r w:rsidRPr="00F43A32">
              <w:rPr>
                <w:sz w:val="24"/>
              </w:rPr>
              <w:t xml:space="preserve"> que corresponde a uma lista.</w:t>
            </w:r>
          </w:p>
        </w:tc>
        <w:tc>
          <w:tcPr>
            <w:tcW w:w="3065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Direciona o cliente para um ecrã onde mostra as informações sobre a compra.</w:t>
            </w:r>
          </w:p>
        </w:tc>
      </w:tr>
    </w:tbl>
    <w:p w:rsidR="002062C1" w:rsidRPr="002062C1" w:rsidRDefault="002062C1" w:rsidP="002062C1"/>
    <w:p w:rsidR="00F43A32" w:rsidRDefault="00F43A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711D4" w:rsidRDefault="00B711D4" w:rsidP="00B711D4">
      <w:pPr>
        <w:pStyle w:val="Cabealho2"/>
      </w:pPr>
      <w:bookmarkStart w:id="25" w:name="_Toc498241229"/>
      <w:r>
        <w:lastRenderedPageBreak/>
        <w:t>Atividades</w:t>
      </w:r>
      <w:bookmarkEnd w:id="25"/>
    </w:p>
    <w:p w:rsidR="00B711D4" w:rsidRDefault="00B711D4" w:rsidP="00B711D4">
      <w:pPr>
        <w:pStyle w:val="Cabealho3"/>
      </w:pPr>
    </w:p>
    <w:p w:rsidR="00B711D4" w:rsidRDefault="00B711D4" w:rsidP="00B711D4">
      <w:pPr>
        <w:pStyle w:val="Cabealho3"/>
      </w:pPr>
      <w:bookmarkStart w:id="26" w:name="_Toc498241230"/>
      <w:proofErr w:type="spellStart"/>
      <w:r>
        <w:t>MainActivity</w:t>
      </w:r>
      <w:bookmarkEnd w:id="26"/>
      <w:proofErr w:type="spellEnd"/>
    </w:p>
    <w:p w:rsidR="00AC259A" w:rsidRDefault="00AC259A" w:rsidP="00AC259A"/>
    <w:p w:rsidR="00AC259A" w:rsidRDefault="00AC259A" w:rsidP="00AC259A">
      <w:pPr>
        <w:jc w:val="center"/>
      </w:pPr>
      <w:r>
        <w:rPr>
          <w:noProof/>
        </w:rPr>
        <w:drawing>
          <wp:inline distT="0" distB="0" distL="0" distR="0">
            <wp:extent cx="1924050" cy="3228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803" cy="32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DA" w:rsidRDefault="007B6CDA" w:rsidP="00AC259A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CDA" w:rsidTr="007B6CDA"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AC259A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AC259A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7B6CDA" w:rsidTr="007B6CDA"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Este é o ecrã principal da aplicação da impressora. Neste ecrã a impressora está pronta para ler QR Codes.</w:t>
            </w:r>
          </w:p>
        </w:tc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Utilizar o botão “SCAN QR CODE” para abrir a aplicação que realiza o scan do Qr </w:t>
            </w:r>
            <w:proofErr w:type="spellStart"/>
            <w:r w:rsidRPr="00F43A32">
              <w:rPr>
                <w:sz w:val="24"/>
              </w:rPr>
              <w:t>Code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</w:tbl>
    <w:p w:rsidR="00B711D4" w:rsidRDefault="00B711D4" w:rsidP="00B711D4">
      <w:pPr>
        <w:pStyle w:val="Cabealho3"/>
      </w:pPr>
    </w:p>
    <w:p w:rsidR="00F43A32" w:rsidRDefault="00F43A3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B711D4" w:rsidRDefault="00B711D4" w:rsidP="00B711D4">
      <w:pPr>
        <w:pStyle w:val="Cabealho3"/>
      </w:pPr>
      <w:bookmarkStart w:id="27" w:name="_Toc498241231"/>
      <w:proofErr w:type="spellStart"/>
      <w:r>
        <w:lastRenderedPageBreak/>
        <w:t>ShopListActivity</w:t>
      </w:r>
      <w:bookmarkEnd w:id="27"/>
      <w:proofErr w:type="spellEnd"/>
    </w:p>
    <w:p w:rsidR="007B6CDA" w:rsidRDefault="007B6CDA" w:rsidP="007B6CDA"/>
    <w:p w:rsidR="007B6CDA" w:rsidRDefault="007B6CDA" w:rsidP="007B6CDA">
      <w:pPr>
        <w:jc w:val="center"/>
      </w:pPr>
      <w:r>
        <w:rPr>
          <w:noProof/>
        </w:rPr>
        <w:drawing>
          <wp:inline distT="0" distB="0" distL="0" distR="0">
            <wp:extent cx="2047875" cy="36393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42" cy="365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DA" w:rsidRDefault="007B6CDA" w:rsidP="007B6CDA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CDA" w:rsidTr="008A5132"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7B6CDA" w:rsidTr="008A5132"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Este ecrã mostra as informações sobre a compra efetuada. Mostra o fabricante, o modelo e o preço de cada produto e no fim o preço total.</w:t>
            </w:r>
          </w:p>
        </w:tc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Utilizar 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voltar ao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</w:tbl>
    <w:p w:rsidR="00B711D4" w:rsidRPr="00B711D4" w:rsidRDefault="00B711D4" w:rsidP="00B711D4"/>
    <w:p w:rsidR="007B6CDA" w:rsidRDefault="007B6C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711D4" w:rsidRDefault="00F62F23" w:rsidP="00F62F23">
      <w:pPr>
        <w:pStyle w:val="Cabealho2"/>
      </w:pPr>
      <w:bookmarkStart w:id="28" w:name="_Toc498241232"/>
      <w:r>
        <w:lastRenderedPageBreak/>
        <w:t>Interações Entre Atividades</w:t>
      </w:r>
      <w:bookmarkEnd w:id="28"/>
    </w:p>
    <w:p w:rsidR="00F62F23" w:rsidRPr="00F62F23" w:rsidRDefault="00F62F23" w:rsidP="00F62F23"/>
    <w:p w:rsidR="00B711D4" w:rsidRDefault="00F6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8504AE9" wp14:editId="7B568F2D">
            <wp:extent cx="51530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1D4">
        <w:br w:type="page"/>
      </w:r>
    </w:p>
    <w:p w:rsidR="00C56173" w:rsidRPr="00C56173" w:rsidRDefault="00C56173" w:rsidP="00C56173">
      <w:pPr>
        <w:pStyle w:val="Cabealho1"/>
      </w:pPr>
      <w:bookmarkStart w:id="29" w:name="_Toc498241233"/>
      <w:r>
        <w:lastRenderedPageBreak/>
        <w:t>Conclusão</w:t>
      </w:r>
      <w:bookmarkEnd w:id="29"/>
    </w:p>
    <w:p w:rsidR="004E142E" w:rsidRDefault="004E142E" w:rsidP="004E142E"/>
    <w:p w:rsidR="00CB35C4" w:rsidRPr="00F36774" w:rsidRDefault="00CB35C4" w:rsidP="00F36774">
      <w:pPr>
        <w:spacing w:line="360" w:lineRule="auto"/>
        <w:ind w:firstLine="708"/>
        <w:jc w:val="both"/>
        <w:rPr>
          <w:sz w:val="24"/>
        </w:rPr>
      </w:pPr>
      <w:r w:rsidRPr="00F36774">
        <w:rPr>
          <w:sz w:val="24"/>
        </w:rPr>
        <w:t>De um modo geral todas as funcionalidades pedidas no enunciado foram cumpridas. Destaque apenas para o facto de não haver a autenticação com chave pública e privada, uma vez que não foi possível em tempo útil implementar esta funcionalidade. Importante também destacar que na lista de compras não tem a opção de selecionar a quantidade de produtos que se pretende, sendo necessário, para tal tornar a ler o código de barras e adicioná-lo de novo à lista.</w:t>
      </w:r>
    </w:p>
    <w:p w:rsidR="00CB35C4" w:rsidRPr="00F36774" w:rsidRDefault="00CB35C4" w:rsidP="00F36774">
      <w:pPr>
        <w:spacing w:line="360" w:lineRule="auto"/>
        <w:ind w:firstLine="708"/>
        <w:jc w:val="both"/>
        <w:rPr>
          <w:sz w:val="24"/>
        </w:rPr>
      </w:pPr>
      <w:r w:rsidRPr="00F36774">
        <w:rPr>
          <w:sz w:val="24"/>
        </w:rPr>
        <w:t xml:space="preserve">De forma a valorizar o trabalho desenvolvido foi adicionada uma nova </w:t>
      </w:r>
      <w:r w:rsidR="00F36774" w:rsidRPr="00F36774">
        <w:rPr>
          <w:sz w:val="24"/>
        </w:rPr>
        <w:t>atividade</w:t>
      </w:r>
      <w:r w:rsidRPr="00F36774">
        <w:rPr>
          <w:sz w:val="24"/>
        </w:rPr>
        <w:t xml:space="preserve"> à aplicação do </w:t>
      </w:r>
      <w:r w:rsidR="00F36774" w:rsidRPr="00F36774">
        <w:rPr>
          <w:sz w:val="24"/>
        </w:rPr>
        <w:t>cliente</w:t>
      </w:r>
      <w:r w:rsidRPr="00F36774">
        <w:rPr>
          <w:sz w:val="24"/>
        </w:rPr>
        <w:t xml:space="preserve"> e da impressora. Esta nova atividade permite definir o endereço IP do servidor de forma dinâmica.</w:t>
      </w:r>
    </w:p>
    <w:p w:rsidR="00CB35C4" w:rsidRPr="00F36774" w:rsidRDefault="00CB35C4" w:rsidP="00F36774">
      <w:pPr>
        <w:spacing w:line="360" w:lineRule="auto"/>
        <w:ind w:firstLine="708"/>
        <w:jc w:val="both"/>
        <w:rPr>
          <w:sz w:val="24"/>
        </w:rPr>
      </w:pPr>
      <w:r w:rsidRPr="00F36774">
        <w:rPr>
          <w:sz w:val="24"/>
        </w:rPr>
        <w:t xml:space="preserve">Devido à enorme variedade de dispositivos Android, não foram usadas medidas fixas nos Layouts e nas </w:t>
      </w:r>
      <w:proofErr w:type="spellStart"/>
      <w:r w:rsidRPr="00F36774">
        <w:rPr>
          <w:sz w:val="24"/>
        </w:rPr>
        <w:t>Views</w:t>
      </w:r>
      <w:proofErr w:type="spellEnd"/>
      <w:r w:rsidRPr="00F36774">
        <w:rPr>
          <w:sz w:val="24"/>
        </w:rPr>
        <w:t xml:space="preserve">, estando adaptado </w:t>
      </w:r>
      <w:r w:rsidR="00F36774" w:rsidRPr="00F36774">
        <w:rPr>
          <w:sz w:val="24"/>
        </w:rPr>
        <w:t>para a maioria dos dispositivos móveis.</w:t>
      </w:r>
    </w:p>
    <w:p w:rsidR="00CB35C4" w:rsidRPr="004E142E" w:rsidRDefault="00CB35C4" w:rsidP="004E142E"/>
    <w:sectPr w:rsidR="00CB35C4" w:rsidRPr="004E142E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7BE" w:rsidRDefault="003007BE" w:rsidP="00C56173">
      <w:pPr>
        <w:spacing w:after="0" w:line="240" w:lineRule="auto"/>
      </w:pPr>
      <w:r>
        <w:separator/>
      </w:r>
    </w:p>
  </w:endnote>
  <w:endnote w:type="continuationSeparator" w:id="0">
    <w:p w:rsidR="003007BE" w:rsidRDefault="003007BE" w:rsidP="00C5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8773445"/>
      <w:docPartObj>
        <w:docPartGallery w:val="Page Numbers (Bottom of Page)"/>
        <w:docPartUnique/>
      </w:docPartObj>
    </w:sdtPr>
    <w:sdtEndPr/>
    <w:sdtContent>
      <w:p w:rsidR="00344ACD" w:rsidRDefault="00344A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699">
          <w:rPr>
            <w:noProof/>
          </w:rPr>
          <w:t>20</w:t>
        </w:r>
        <w:r>
          <w:fldChar w:fldCharType="end"/>
        </w:r>
      </w:p>
    </w:sdtContent>
  </w:sdt>
  <w:p w:rsidR="00344ACD" w:rsidRDefault="00344A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7BE" w:rsidRDefault="003007BE" w:rsidP="00C56173">
      <w:pPr>
        <w:spacing w:after="0" w:line="240" w:lineRule="auto"/>
      </w:pPr>
      <w:r>
        <w:separator/>
      </w:r>
    </w:p>
  </w:footnote>
  <w:footnote w:type="continuationSeparator" w:id="0">
    <w:p w:rsidR="003007BE" w:rsidRDefault="003007BE" w:rsidP="00C5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B21DC"/>
    <w:multiLevelType w:val="hybridMultilevel"/>
    <w:tmpl w:val="44FAAFF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1"/>
    <w:rsid w:val="000009A1"/>
    <w:rsid w:val="00032124"/>
    <w:rsid w:val="000371FD"/>
    <w:rsid w:val="000C6A0C"/>
    <w:rsid w:val="000D559B"/>
    <w:rsid w:val="00170610"/>
    <w:rsid w:val="00170F0E"/>
    <w:rsid w:val="001737B7"/>
    <w:rsid w:val="0017731C"/>
    <w:rsid w:val="002062C1"/>
    <w:rsid w:val="00222DB5"/>
    <w:rsid w:val="00232699"/>
    <w:rsid w:val="00275028"/>
    <w:rsid w:val="002C550A"/>
    <w:rsid w:val="003007BE"/>
    <w:rsid w:val="003176B2"/>
    <w:rsid w:val="00344ACD"/>
    <w:rsid w:val="003B1960"/>
    <w:rsid w:val="004E142E"/>
    <w:rsid w:val="00505275"/>
    <w:rsid w:val="005B0413"/>
    <w:rsid w:val="005C7E9B"/>
    <w:rsid w:val="005D2908"/>
    <w:rsid w:val="00677350"/>
    <w:rsid w:val="00685809"/>
    <w:rsid w:val="006B1E79"/>
    <w:rsid w:val="006F3D6E"/>
    <w:rsid w:val="00763017"/>
    <w:rsid w:val="007A7E49"/>
    <w:rsid w:val="007B6CDA"/>
    <w:rsid w:val="008A5132"/>
    <w:rsid w:val="008B4689"/>
    <w:rsid w:val="008B70FE"/>
    <w:rsid w:val="00914671"/>
    <w:rsid w:val="00965038"/>
    <w:rsid w:val="009B3010"/>
    <w:rsid w:val="009F0AEC"/>
    <w:rsid w:val="00A0169E"/>
    <w:rsid w:val="00A11E80"/>
    <w:rsid w:val="00A52BA7"/>
    <w:rsid w:val="00A71C67"/>
    <w:rsid w:val="00AC259A"/>
    <w:rsid w:val="00AD4655"/>
    <w:rsid w:val="00B225F7"/>
    <w:rsid w:val="00B22B2B"/>
    <w:rsid w:val="00B64717"/>
    <w:rsid w:val="00B711D4"/>
    <w:rsid w:val="00BD5153"/>
    <w:rsid w:val="00C0051C"/>
    <w:rsid w:val="00C56173"/>
    <w:rsid w:val="00C60AC8"/>
    <w:rsid w:val="00C65C32"/>
    <w:rsid w:val="00C72437"/>
    <w:rsid w:val="00C92BC1"/>
    <w:rsid w:val="00C96BCC"/>
    <w:rsid w:val="00CA0ADB"/>
    <w:rsid w:val="00CB35C4"/>
    <w:rsid w:val="00D13095"/>
    <w:rsid w:val="00D6482C"/>
    <w:rsid w:val="00DC55F1"/>
    <w:rsid w:val="00E8526B"/>
    <w:rsid w:val="00EB6DF2"/>
    <w:rsid w:val="00F36774"/>
    <w:rsid w:val="00F43A32"/>
    <w:rsid w:val="00F50094"/>
    <w:rsid w:val="00F62F23"/>
    <w:rsid w:val="00FA5699"/>
    <w:rsid w:val="00FA6A35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A8CCB-300C-44F6-94ED-53A6C28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9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71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A5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52BA7"/>
    <w:pPr>
      <w:outlineLvl w:val="9"/>
    </w:pPr>
    <w:rPr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A52BA7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C92B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2B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2BC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BC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BC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9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2124"/>
    <w:pPr>
      <w:ind w:left="720"/>
      <w:contextualSpacing/>
    </w:pPr>
  </w:style>
  <w:style w:type="table" w:styleId="TabelacomGrelha">
    <w:name w:val="Table Grid"/>
    <w:basedOn w:val="Tabelanormal"/>
    <w:uiPriority w:val="39"/>
    <w:rsid w:val="005D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B0413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173"/>
  </w:style>
  <w:style w:type="paragraph" w:styleId="Rodap">
    <w:name w:val="footer"/>
    <w:basedOn w:val="Normal"/>
    <w:link w:val="Rodap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173"/>
  </w:style>
  <w:style w:type="paragraph" w:styleId="NormalWeb">
    <w:name w:val="Normal (Web)"/>
    <w:basedOn w:val="Normal"/>
    <w:uiPriority w:val="99"/>
    <w:semiHidden/>
    <w:unhideWhenUsed/>
    <w:rsid w:val="00C5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173"/>
    <w:rPr>
      <w:color w:val="808080"/>
      <w:shd w:val="clear" w:color="auto" w:fill="E6E6E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71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mailto:up201305617@fe.up.p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921E8-3E6D-4FA1-B0CE-9FC81F59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2080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44</cp:revision>
  <cp:lastPrinted>2017-11-12T09:44:00Z</cp:lastPrinted>
  <dcterms:created xsi:type="dcterms:W3CDTF">2017-11-02T21:11:00Z</dcterms:created>
  <dcterms:modified xsi:type="dcterms:W3CDTF">2017-11-12T09:44:00Z</dcterms:modified>
</cp:coreProperties>
</file>