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77" w:rsidRDefault="00DF78AC" w:rsidP="00DF78AC">
      <w:pPr>
        <w:pStyle w:val="Heading1"/>
      </w:pPr>
      <w:r>
        <w:t xml:space="preserve">Como </w:t>
      </w:r>
      <w:proofErr w:type="spellStart"/>
      <w:r>
        <w:t>utilizar</w:t>
      </w:r>
      <w:proofErr w:type="spellEnd"/>
      <w:r>
        <w:t>:</w:t>
      </w:r>
    </w:p>
    <w:p w:rsidR="00DF78AC" w:rsidRDefault="00DF78AC"/>
    <w:p w:rsidR="00DF78AC" w:rsidRDefault="00DF78AC"/>
    <w:p w:rsidR="00DF78AC" w:rsidRDefault="00DF78AC"/>
    <w:p w:rsidR="00DF78AC" w:rsidRDefault="00DF78AC" w:rsidP="00DF78AC">
      <w:pPr>
        <w:pStyle w:val="Heading1"/>
      </w:pPr>
      <w:proofErr w:type="spellStart"/>
      <w:r>
        <w:t>Funções</w:t>
      </w:r>
      <w:proofErr w:type="spellEnd"/>
      <w:r>
        <w:t xml:space="preserve"> </w:t>
      </w:r>
      <w:proofErr w:type="spellStart"/>
      <w:r>
        <w:t>Importantes</w:t>
      </w:r>
      <w:bookmarkStart w:id="0" w:name="_GoBack"/>
      <w:bookmarkEnd w:id="0"/>
      <w:proofErr w:type="spellEnd"/>
      <w:r>
        <w:t>:</w:t>
      </w:r>
    </w:p>
    <w:p w:rsidR="00DF78AC" w:rsidRPr="00DF78AC" w:rsidRDefault="00DF78AC" w:rsidP="00DF78AC"/>
    <w:sectPr w:rsidR="00DF78AC" w:rsidRPr="00DF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F"/>
    <w:rsid w:val="00466D4F"/>
    <w:rsid w:val="00987B77"/>
    <w:rsid w:val="00D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41E2-1314-4C3B-A490-FDF12FA0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>noneofyourbusiness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3</cp:revision>
  <dcterms:created xsi:type="dcterms:W3CDTF">2015-12-30T03:19:00Z</dcterms:created>
  <dcterms:modified xsi:type="dcterms:W3CDTF">2015-12-30T03:23:00Z</dcterms:modified>
</cp:coreProperties>
</file>