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r>
        <w:rPr>
          <w:rFonts w:ascii="Calibri Light" w:hAnsi="Calibri Light"/>
          <w:b/>
          <w:bCs/>
          <w:sz w:val="36"/>
        </w:rPr>
        <w:t>Concepção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3E8C240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up201904974@up.pt,</w:t>
      </w:r>
    </w:p>
    <w:p w14:paraId="7B70A944" w14:textId="248B756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</w:t>
      </w:r>
      <w:r w:rsidR="00B31521">
        <w:rPr>
          <w:rFonts w:ascii="Calibri Light" w:hAnsi="Calibri Light"/>
          <w:b/>
          <w:sz w:val="28"/>
        </w:rPr>
        <w:t>up.pt</w:t>
      </w:r>
    </w:p>
    <w:p w14:paraId="2C1A837A" w14:textId="46710503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id w:val="-1057699831"/>
        <w:docPartObj>
          <w:docPartGallery w:val="Table of Contents"/>
          <w:docPartUnique/>
        </w:docPartObj>
      </w:sdtPr>
      <w:sdtEndPr/>
      <w:sdtContent>
        <w:p w14:paraId="3C83F1D3" w14:textId="7B297AF8" w:rsidR="003B47BF" w:rsidRDefault="003B47BF">
          <w:pPr>
            <w:pStyle w:val="ndice1"/>
            <w:tabs>
              <w:tab w:val="right" w:leader="dot" w:pos="8494"/>
            </w:tabs>
            <w:rPr>
              <w:rFonts w:ascii="Calibri Light" w:hAnsi="Calibri Light"/>
              <w:color w:val="2F5496"/>
              <w:sz w:val="32"/>
              <w:szCs w:val="32"/>
            </w:rPr>
          </w:pPr>
          <w:r>
            <w:rPr>
              <w:rFonts w:ascii="Calibri Light" w:hAnsi="Calibri Light"/>
              <w:color w:val="2F5496"/>
              <w:sz w:val="32"/>
              <w:szCs w:val="32"/>
            </w:rPr>
            <w:t>Índice</w:t>
          </w:r>
        </w:p>
        <w:p w14:paraId="10A7A601" w14:textId="3B13F10B" w:rsidR="004622FF" w:rsidRDefault="00AD69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rPr>
              <w:lang w:eastAsia="pt-PT"/>
            </w:rPr>
            <w:fldChar w:fldCharType="begin"/>
          </w:r>
          <w:r>
            <w:instrText>TOC \o "1-3" \u \h</w:instrText>
          </w:r>
          <w:r>
            <w:rPr>
              <w:lang w:eastAsia="pt-PT"/>
            </w:rPr>
            <w:fldChar w:fldCharType="separate"/>
          </w:r>
          <w:hyperlink w:anchor="_Toc70066590" w:history="1">
            <w:r w:rsidR="004622FF" w:rsidRPr="00EC3C38">
              <w:rPr>
                <w:rStyle w:val="Hiperligao"/>
                <w:noProof/>
              </w:rPr>
              <w:t>Descrição do problema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_Toc70066590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3</w:t>
            </w:r>
            <w:r w:rsidR="004622FF">
              <w:rPr>
                <w:noProof/>
              </w:rPr>
              <w:fldChar w:fldCharType="end"/>
            </w:r>
          </w:hyperlink>
        </w:p>
        <w:p w14:paraId="0A982BD0" w14:textId="3969DD0A" w:rsidR="004622FF" w:rsidRDefault="005817B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1" w:history="1">
            <w:r w:rsidR="004622FF" w:rsidRPr="00EC3C38">
              <w:rPr>
                <w:rStyle w:val="Hiperligao"/>
                <w:noProof/>
              </w:rPr>
              <w:t>Formalização do problema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_Toc70066591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4</w:t>
            </w:r>
            <w:r w:rsidR="004622FF">
              <w:rPr>
                <w:noProof/>
              </w:rPr>
              <w:fldChar w:fldCharType="end"/>
            </w:r>
          </w:hyperlink>
        </w:p>
        <w:p w14:paraId="0AD58DED" w14:textId="314B5CB0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2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entrada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_Toc70066592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4</w:t>
            </w:r>
            <w:r w:rsidR="004622FF">
              <w:rPr>
                <w:noProof/>
              </w:rPr>
              <w:fldChar w:fldCharType="end"/>
            </w:r>
          </w:hyperlink>
        </w:p>
        <w:p w14:paraId="3DB27BE3" w14:textId="457BFA87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3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saída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_Toc70066593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4</w:t>
            </w:r>
            <w:r w:rsidR="004622FF">
              <w:rPr>
                <w:noProof/>
              </w:rPr>
              <w:fldChar w:fldCharType="end"/>
            </w:r>
          </w:hyperlink>
        </w:p>
        <w:p w14:paraId="0347958D" w14:textId="78D277C4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4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Restrições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_Toc70066594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4</w:t>
            </w:r>
            <w:r w:rsidR="004622FF">
              <w:rPr>
                <w:noProof/>
              </w:rPr>
              <w:fldChar w:fldCharType="end"/>
            </w:r>
          </w:hyperlink>
        </w:p>
        <w:p w14:paraId="6C40ECC8" w14:textId="494B5542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5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Funções objetivo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_Toc70066595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5</w:t>
            </w:r>
            <w:r w:rsidR="004622FF">
              <w:rPr>
                <w:noProof/>
              </w:rPr>
              <w:fldChar w:fldCharType="end"/>
            </w:r>
          </w:hyperlink>
        </w:p>
        <w:p w14:paraId="11C89518" w14:textId="67DF2409" w:rsidR="004622FF" w:rsidRDefault="005817B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6" w:history="1">
            <w:r w:rsidR="004622FF" w:rsidRPr="00EC3C38">
              <w:rPr>
                <w:rStyle w:val="Hiperligao"/>
                <w:noProof/>
              </w:rPr>
              <w:t>Descrição da solução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_Toc70066596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6</w:t>
            </w:r>
            <w:r w:rsidR="004622FF">
              <w:rPr>
                <w:noProof/>
              </w:rPr>
              <w:fldChar w:fldCharType="end"/>
            </w:r>
          </w:hyperlink>
        </w:p>
        <w:p w14:paraId="570C7B6E" w14:textId="34B21667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7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Algoritmos a implementar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_Toc70066597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6</w:t>
            </w:r>
            <w:r w:rsidR="004622FF">
              <w:rPr>
                <w:noProof/>
              </w:rPr>
              <w:fldChar w:fldCharType="end"/>
            </w:r>
          </w:hyperlink>
        </w:p>
        <w:p w14:paraId="14E81044" w14:textId="69789557" w:rsidR="004622FF" w:rsidRDefault="005817B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8" w:history="1">
            <w:r w:rsidR="004622FF"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Cálculo do caminho mais curto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_Toc70066598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7</w:t>
            </w:r>
            <w:r w:rsidR="004622FF">
              <w:rPr>
                <w:noProof/>
              </w:rPr>
              <w:fldChar w:fldCharType="end"/>
            </w:r>
          </w:hyperlink>
        </w:p>
        <w:p w14:paraId="25C4CA5C" w14:textId="4CE80F72" w:rsidR="004622FF" w:rsidRDefault="005817B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9" w:history="1">
            <w:r w:rsidR="004622FF" w:rsidRPr="00EC3C38">
              <w:rPr>
                <w:rStyle w:val="Hiperligao"/>
                <w:noProof/>
              </w:rPr>
              <w:t>Casos de utilização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_Toc70066599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10</w:t>
            </w:r>
            <w:r w:rsidR="004622FF">
              <w:rPr>
                <w:noProof/>
              </w:rPr>
              <w:fldChar w:fldCharType="end"/>
            </w:r>
          </w:hyperlink>
        </w:p>
        <w:p w14:paraId="0993F41B" w14:textId="4E8E9413" w:rsidR="004622FF" w:rsidRDefault="005817B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600" w:history="1">
            <w:r w:rsidR="004622FF" w:rsidRPr="00EC3C38">
              <w:rPr>
                <w:rStyle w:val="Hiperligao"/>
                <w:noProof/>
              </w:rPr>
              <w:t>Conclusão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_Toc70066600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11</w:t>
            </w:r>
            <w:r w:rsidR="004622FF">
              <w:rPr>
                <w:noProof/>
              </w:rPr>
              <w:fldChar w:fldCharType="end"/>
            </w:r>
          </w:hyperlink>
        </w:p>
        <w:p w14:paraId="0C086AA1" w14:textId="23A70FDE" w:rsidR="004622FF" w:rsidRDefault="005817B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601" w:history="1">
            <w:r w:rsidR="004622FF" w:rsidRPr="00EC3C38">
              <w:rPr>
                <w:rStyle w:val="Hiperligao"/>
                <w:noProof/>
              </w:rPr>
              <w:t>Bibliografia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_Toc70066601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E10A2B">
              <w:rPr>
                <w:noProof/>
              </w:rPr>
              <w:t>12</w:t>
            </w:r>
            <w:r w:rsidR="004622FF">
              <w:rPr>
                <w:noProof/>
              </w:rPr>
              <w:fldChar w:fldCharType="end"/>
            </w:r>
          </w:hyperlink>
        </w:p>
        <w:p w14:paraId="6F2C8A11" w14:textId="39EF6C85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47371591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5FBF68F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1FB4BB62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8A85FC7" w14:textId="3E2EAD22" w:rsidR="004229D1" w:rsidRDefault="00AE03FD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t>Índice de figuras</w:t>
      </w:r>
    </w:p>
    <w:p w14:paraId="105BB2B3" w14:textId="2BAF3E3B" w:rsidR="004229D1" w:rsidRDefault="004229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70066583" w:history="1">
        <w:r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1 - Algoritmo de Dijkstra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A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E32CC2" w14:textId="15637ABB" w:rsidR="004229D1" w:rsidRDefault="005817B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70066584" w:history="1">
        <w:r w:rsidR="004229D1"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2 - Código da técnica de Manhattan</w:t>
        </w:r>
        <w:r w:rsidR="004229D1">
          <w:rPr>
            <w:noProof/>
            <w:webHidden/>
          </w:rPr>
          <w:tab/>
        </w:r>
        <w:r w:rsidR="004229D1">
          <w:rPr>
            <w:noProof/>
            <w:webHidden/>
          </w:rPr>
          <w:fldChar w:fldCharType="begin"/>
        </w:r>
        <w:r w:rsidR="004229D1">
          <w:rPr>
            <w:noProof/>
            <w:webHidden/>
          </w:rPr>
          <w:instrText xml:space="preserve"> PAGEREF _Toc70066584 \h </w:instrText>
        </w:r>
        <w:r w:rsidR="004229D1">
          <w:rPr>
            <w:noProof/>
            <w:webHidden/>
          </w:rPr>
        </w:r>
        <w:r w:rsidR="004229D1">
          <w:rPr>
            <w:noProof/>
            <w:webHidden/>
          </w:rPr>
          <w:fldChar w:fldCharType="separate"/>
        </w:r>
        <w:r w:rsidR="00E10A2B">
          <w:rPr>
            <w:noProof/>
            <w:webHidden/>
          </w:rPr>
          <w:t>8</w:t>
        </w:r>
        <w:r w:rsidR="004229D1">
          <w:rPr>
            <w:noProof/>
            <w:webHidden/>
          </w:rPr>
          <w:fldChar w:fldCharType="end"/>
        </w:r>
      </w:hyperlink>
    </w:p>
    <w:p w14:paraId="2E38DD01" w14:textId="48BDF378" w:rsidR="004229D1" w:rsidRDefault="005817B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1" w:anchor="_Toc70066585" w:history="1">
        <w:r w:rsidR="004229D1"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3 - Código da técnica da diagonal</w:t>
        </w:r>
        <w:r w:rsidR="004229D1">
          <w:rPr>
            <w:noProof/>
            <w:webHidden/>
          </w:rPr>
          <w:tab/>
        </w:r>
        <w:r w:rsidR="004229D1">
          <w:rPr>
            <w:noProof/>
            <w:webHidden/>
          </w:rPr>
          <w:fldChar w:fldCharType="begin"/>
        </w:r>
        <w:r w:rsidR="004229D1">
          <w:rPr>
            <w:noProof/>
            <w:webHidden/>
          </w:rPr>
          <w:instrText xml:space="preserve"> PAGEREF _Toc70066585 \h </w:instrText>
        </w:r>
        <w:r w:rsidR="004229D1">
          <w:rPr>
            <w:noProof/>
            <w:webHidden/>
          </w:rPr>
        </w:r>
        <w:r w:rsidR="004229D1">
          <w:rPr>
            <w:noProof/>
            <w:webHidden/>
          </w:rPr>
          <w:fldChar w:fldCharType="separate"/>
        </w:r>
        <w:r w:rsidR="00E10A2B">
          <w:rPr>
            <w:noProof/>
            <w:webHidden/>
          </w:rPr>
          <w:t>9</w:t>
        </w:r>
        <w:r w:rsidR="004229D1">
          <w:rPr>
            <w:noProof/>
            <w:webHidden/>
          </w:rPr>
          <w:fldChar w:fldCharType="end"/>
        </w:r>
      </w:hyperlink>
    </w:p>
    <w:p w14:paraId="568330A0" w14:textId="2F17E465" w:rsidR="004229D1" w:rsidRDefault="005817B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2" w:anchor="_Toc70066586" w:history="1">
        <w:r w:rsidR="004229D1"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4 - Código da técnica Euclidiana</w:t>
        </w:r>
        <w:r w:rsidR="004229D1">
          <w:rPr>
            <w:noProof/>
            <w:webHidden/>
          </w:rPr>
          <w:tab/>
        </w:r>
        <w:r w:rsidR="004229D1">
          <w:rPr>
            <w:noProof/>
            <w:webHidden/>
          </w:rPr>
          <w:fldChar w:fldCharType="begin"/>
        </w:r>
        <w:r w:rsidR="004229D1">
          <w:rPr>
            <w:noProof/>
            <w:webHidden/>
          </w:rPr>
          <w:instrText xml:space="preserve"> PAGEREF _Toc70066586 \h </w:instrText>
        </w:r>
        <w:r w:rsidR="004229D1">
          <w:rPr>
            <w:noProof/>
            <w:webHidden/>
          </w:rPr>
        </w:r>
        <w:r w:rsidR="004229D1">
          <w:rPr>
            <w:noProof/>
            <w:webHidden/>
          </w:rPr>
          <w:fldChar w:fldCharType="separate"/>
        </w:r>
        <w:r w:rsidR="00E10A2B">
          <w:rPr>
            <w:noProof/>
            <w:webHidden/>
          </w:rPr>
          <w:t>9</w:t>
        </w:r>
        <w:r w:rsidR="004229D1">
          <w:rPr>
            <w:noProof/>
            <w:webHidden/>
          </w:rPr>
          <w:fldChar w:fldCharType="end"/>
        </w:r>
      </w:hyperlink>
    </w:p>
    <w:p w14:paraId="0120F8C3" w14:textId="01ED4BFC" w:rsidR="004229D1" w:rsidRPr="004229D1" w:rsidRDefault="004229D1" w:rsidP="004229D1">
      <w:r>
        <w:fldChar w:fldCharType="end"/>
      </w:r>
    </w:p>
    <w:p w14:paraId="5B541760" w14:textId="27F4B8A9" w:rsidR="00AE03FD" w:rsidRDefault="00AE03FD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23D7169" w14:textId="49805545" w:rsidR="006D6F0E" w:rsidRDefault="00AD697C">
      <w:pPr>
        <w:pStyle w:val="Ttulo1"/>
        <w:jc w:val="center"/>
      </w:pPr>
      <w:bookmarkStart w:id="0" w:name="_Toc70066590"/>
      <w:r>
        <w:lastRenderedPageBreak/>
        <w:t>Descrição do problema</w:t>
      </w:r>
      <w:bookmarkEnd w:id="0"/>
    </w:p>
    <w:p w14:paraId="5A34720E" w14:textId="77777777" w:rsidR="006D6F0E" w:rsidRDefault="006D6F0E" w:rsidP="0088101F">
      <w:pPr>
        <w:pStyle w:val="Standard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70066591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70066592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Gi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adj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</w:t>
      </w:r>
      <w:r w:rsidRPr="004D7DA1">
        <w:rPr>
          <w:rFonts w:ascii="Times New Roman" w:hAnsi="Times New Roman" w:cs="Times New Roman"/>
          <w:b/>
          <w:bCs/>
          <w:sz w:val="24"/>
          <w:szCs w:val="40"/>
        </w:rPr>
        <w:t xml:space="preserve">E </w:t>
      </w:r>
      <w:r>
        <w:rPr>
          <w:rFonts w:ascii="Times New Roman" w:hAnsi="Times New Roman" w:cs="Times New Roman"/>
          <w:sz w:val="24"/>
          <w:szCs w:val="40"/>
        </w:rPr>
        <w:t>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dest </w:t>
      </w:r>
      <w:hyperlink r:id="rId13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r>
        <w:rPr>
          <w:rFonts w:ascii="Times New Roman" w:hAnsi="Times New Roman" w:cs="Times New Roman"/>
          <w:sz w:val="24"/>
          <w:szCs w:val="40"/>
        </w:rPr>
        <w:t xml:space="preserve"> – identificador da aresta (por ex: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70066593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fleet - lista dos veículos com caminho percorrido com um os parâmetros “baskets” e “path”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70066594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= 0: T.baskets.size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 T.maxCap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C.idDest</w:t>
      </w:r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C.numPack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S.adj.size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>E.w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r>
        <w:rPr>
          <w:rFonts w:ascii="Times New Roman" w:hAnsi="Times New Roman" w:cs="Times New Roman"/>
          <w:b/>
          <w:bCs/>
          <w:sz w:val="24"/>
          <w:szCs w:val="40"/>
        </w:rPr>
        <w:t>T.path[1] = S.adj.dest</w:t>
      </w:r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“path”.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 T.maxCap(antes) = T.maxCap(depois)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baskets.size(antes) = ∑ T.baskets.size</w:t>
      </w:r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5" w:name="_Toc70066595"/>
      <w:r>
        <w:rPr>
          <w:rFonts w:ascii="Times New Roman" w:hAnsi="Times New Roman"/>
          <w:b/>
          <w:bCs/>
          <w:color w:val="auto"/>
        </w:rPr>
        <w:t>Funções objetivo</w:t>
      </w:r>
      <w:bookmarkEnd w:id="5"/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min(fleet.size)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bookmarkStart w:id="6" w:name="_Toc70066596"/>
      <w:r w:rsidRPr="00407818">
        <w:lastRenderedPageBreak/>
        <w:t>Descrição da solução</w:t>
      </w:r>
      <w:bookmarkEnd w:id="6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7" w:name="_Toc70066597"/>
      <w:r>
        <w:rPr>
          <w:rFonts w:ascii="Times New Roman" w:hAnsi="Times New Roman"/>
          <w:b/>
          <w:bCs/>
          <w:color w:val="auto"/>
        </w:rPr>
        <w:t>Algoritmos a implementar</w:t>
      </w:r>
      <w:bookmarkEnd w:id="7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2DE9F1E0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</w:t>
      </w:r>
      <w:r w:rsidR="00FC15FF">
        <w:rPr>
          <w:rFonts w:ascii="Times New Roman" w:hAnsi="Times New Roman" w:cs="Times New Roman"/>
          <w:sz w:val="24"/>
          <w:szCs w:val="40"/>
        </w:rPr>
        <w:t>ou-se</w:t>
      </w:r>
      <w:r>
        <w:rPr>
          <w:rFonts w:ascii="Times New Roman" w:hAnsi="Times New Roman" w:cs="Times New Roman"/>
          <w:sz w:val="24"/>
          <w:szCs w:val="40"/>
        </w:rPr>
        <w:t xml:space="preserve"> que seria melhor utilizar uma adaptação do algoritmo de pesquisa em profundidade.</w:t>
      </w:r>
    </w:p>
    <w:p w14:paraId="52061FA1" w14:textId="0D89020E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 algoritmo de pesquisa DFS é um algoritmo utilizado para percorrer ou </w:t>
      </w:r>
      <w:r w:rsidR="008B3151">
        <w:rPr>
          <w:rFonts w:ascii="Times New Roman" w:hAnsi="Times New Roman" w:cs="Times New Roman"/>
          <w:sz w:val="24"/>
          <w:szCs w:val="40"/>
        </w:rPr>
        <w:t>procurar</w:t>
      </w:r>
      <w:r>
        <w:rPr>
          <w:rFonts w:ascii="Times New Roman" w:hAnsi="Times New Roman" w:cs="Times New Roman"/>
          <w:sz w:val="24"/>
          <w:szCs w:val="40"/>
        </w:rPr>
        <w:t xml:space="preserve"> itens dentro de um grafo. Define-se por percorrer todos os nós filho a</w:t>
      </w:r>
      <w:r w:rsidR="00FC15FF">
        <w:rPr>
          <w:rFonts w:ascii="Times New Roman" w:hAnsi="Times New Roman" w:cs="Times New Roman"/>
          <w:sz w:val="24"/>
          <w:szCs w:val="40"/>
        </w:rPr>
        <w:t>té ao</w:t>
      </w:r>
      <w:r>
        <w:rPr>
          <w:rFonts w:ascii="Times New Roman" w:hAnsi="Times New Roman" w:cs="Times New Roman"/>
          <w:sz w:val="24"/>
          <w:szCs w:val="40"/>
        </w:rPr>
        <w:t xml:space="preserve">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AE71640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</w:t>
      </w:r>
      <w:r w:rsidR="00707CA5">
        <w:rPr>
          <w:rFonts w:ascii="Times New Roman" w:hAnsi="Times New Roman" w:cs="Times New Roman"/>
          <w:sz w:val="24"/>
          <w:szCs w:val="40"/>
        </w:rPr>
        <w:t xml:space="preserve"> (ou o mesmo veículo mas em diferentes viagens)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54BD48" w14:textId="3F8B408A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</w:t>
      </w:r>
      <w:r w:rsidR="00707CA5">
        <w:rPr>
          <w:rFonts w:ascii="Times New Roman" w:hAnsi="Times New Roman" w:cs="Times New Roman"/>
          <w:sz w:val="24"/>
          <w:szCs w:val="40"/>
        </w:rPr>
        <w:t>-se</w:t>
      </w:r>
      <w:r>
        <w:rPr>
          <w:rFonts w:ascii="Times New Roman" w:hAnsi="Times New Roman" w:cs="Times New Roman"/>
          <w:sz w:val="24"/>
          <w:szCs w:val="40"/>
        </w:rPr>
        <w:t xml:space="preserve"> um camião. Se ainda sobrarem cabazes e houver mais veículos, enche</w:t>
      </w:r>
      <w:r w:rsidR="00707CA5">
        <w:rPr>
          <w:rFonts w:ascii="Times New Roman" w:hAnsi="Times New Roman" w:cs="Times New Roman"/>
          <w:sz w:val="24"/>
          <w:szCs w:val="40"/>
        </w:rPr>
        <w:t>-se</w:t>
      </w:r>
      <w:r>
        <w:rPr>
          <w:rFonts w:ascii="Times New Roman" w:hAnsi="Times New Roman" w:cs="Times New Roman"/>
          <w:sz w:val="24"/>
          <w:szCs w:val="40"/>
        </w:rPr>
        <w:t xml:space="preserve">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5E0FBAB5" w14:textId="1857CC8E" w:rsidR="006D6F0E" w:rsidRDefault="00AD697C" w:rsidP="00423DE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1C7A8E9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4C654F68" w:rsidR="006D6F0E" w:rsidRPr="002C6B99" w:rsidRDefault="00C305FC" w:rsidP="002C6B99">
      <w:pPr>
        <w:pStyle w:val="Ttulo2"/>
        <w:rPr>
          <w:rFonts w:ascii="Times New Roman" w:hAnsi="Times New Roman"/>
          <w:b/>
          <w:bCs/>
          <w:color w:val="auto"/>
        </w:rPr>
      </w:pPr>
      <w:bookmarkStart w:id="8" w:name="_Toc70066598"/>
      <w:r w:rsidRPr="002C6B99">
        <w:rPr>
          <w:rFonts w:ascii="Times New Roman" w:hAnsi="Times New Roman"/>
          <w:b/>
          <w:bCs/>
          <w:color w:val="auto"/>
        </w:rPr>
        <w:t>Cálculo do c</w:t>
      </w:r>
      <w:r w:rsidR="00AD697C" w:rsidRPr="002C6B99">
        <w:rPr>
          <w:rFonts w:ascii="Times New Roman" w:hAnsi="Times New Roman"/>
          <w:b/>
          <w:bCs/>
          <w:color w:val="auto"/>
        </w:rPr>
        <w:t>aminho mais curto</w:t>
      </w:r>
      <w:bookmarkEnd w:id="8"/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de Dijkstra</w:t>
      </w:r>
    </w:p>
    <w:p w14:paraId="211BCE79" w14:textId="77777777" w:rsidR="00423DE9" w:rsidRDefault="00AD697C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algoritmo de Dijkstra é um algoritmo ganancioso que resolve o problema do caminho mais curto partindo de um início único </w:t>
      </w:r>
      <w:r w:rsidR="002C6B99">
        <w:rPr>
          <w:rFonts w:ascii="Times New Roman" w:hAnsi="Times New Roman"/>
          <w:color w:val="202124"/>
          <w:sz w:val="24"/>
          <w:szCs w:val="24"/>
        </w:rPr>
        <w:t>n</w:t>
      </w:r>
      <w:r>
        <w:rPr>
          <w:rFonts w:ascii="Times New Roman" w:hAnsi="Times New Roman"/>
          <w:color w:val="202124"/>
          <w:sz w:val="24"/>
          <w:szCs w:val="24"/>
        </w:rPr>
        <w:t xml:space="preserve">um gráfico pesado dirigido, para o caso em que todos os pesos das arestas não são negativos, com um custo computacional: </w:t>
      </w:r>
    </w:p>
    <w:p w14:paraId="029D44FC" w14:textId="657A5500" w:rsidR="006D6F0E" w:rsidRDefault="00AD697C" w:rsidP="00423DE9">
      <w:pPr>
        <w:pStyle w:val="Standard"/>
        <w:jc w:val="center"/>
      </w:pPr>
      <w:r>
        <w:rPr>
          <w:rFonts w:ascii="Times New Roman" w:hAnsi="Times New Roman"/>
          <w:color w:val="202124"/>
          <w:sz w:val="24"/>
          <w:szCs w:val="24"/>
        </w:rPr>
        <w:t>O((V|+|E|) * log |V|).</w:t>
      </w:r>
    </w:p>
    <w:p w14:paraId="666C3044" w14:textId="742A7555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1BE441AE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1EB8772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3A4B6534" w14:textId="16F03286" w:rsidR="006D6F0E" w:rsidRPr="00423DE9" w:rsidRDefault="00AE03FD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CA99F" wp14:editId="17CF0AF6">
                <wp:simplePos x="0" y="0"/>
                <wp:positionH relativeFrom="margin">
                  <wp:align>center</wp:align>
                </wp:positionH>
                <wp:positionV relativeFrom="paragraph">
                  <wp:posOffset>3479165</wp:posOffset>
                </wp:positionV>
                <wp:extent cx="447675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1E9EF" w14:textId="6F7EE8F2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9" w:name="_Toc70066429"/>
                            <w:bookmarkStart w:id="10" w:name="_Toc70066583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10A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Algoritmo de Dijkstra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CA99F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273.95pt;width:352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OyLwIAAGUEAAAOAAAAZHJzL2Uyb0RvYy54bWysVMFu2zAMvQ/YPwi6L066Nh2MOEWWIsOA&#10;oC2QDj0rshwLkEVNYmJnXz9KttOt22nYRaZI6knvkfTirmsMOykfNNiCzyZTzpSVUGp7KPi3582H&#10;T5wFFLYUBqwq+FkFfrd8/27RulxdQQ2mVJ4RiA156wpeI7o8y4KsVSPCBJyyFKzANwJp6w9Z6UVL&#10;6I3JrqbTedaCL50HqUIg730f5MuEX1VK4mNVBYXMFJzehmn1ad3HNVsuRH7wwtVaDs8Q//CKRmhL&#10;l16g7gUKdvT6D6hGSw8BKpxIaDKoKi1V4kBsZtM3bHa1cCpxIXGCu8gU/h+sfDg9eaZLqh3JY0VD&#10;NVoL3QlWKoaqQ2AUIJVaF3JK3jlKx+4zdHRi9AdyRvJd5Zv4JVqM4gR4vmhMUEyS8/r6dn57QyFJ&#10;sfnHm4iRvR51PuAXBQ2LRsE9FTDpKk7bgH3qmBJvCmB0udHGxE0MrI1nJ0HFbmuNagD/LcvYmGsh&#10;nuoBoyeL/Hoe0cJu3w2k91CeibOHvneCkxtNF21FwCfhqVmICw0APtJSGWgLDoPFWQ3+x9/8MZ9q&#10;SFHOWmq+gofvR+EVZ+arpeoSJI6GH439aNhjswaiOKPRcjKZdMCjGc3KQ/NCc7GKt1BIWEl3FRxH&#10;c439CNBcSbVapSTqRydwa3dORuhR0OfuRXg3lCM2xAOMbSnyN1Xpc1Nd3OqIJHEqWRS0V3HQmXo5&#10;FX2Yuzgsv+5T1uvfYfkTAAD//wMAUEsDBBQABgAIAAAAIQCIrYzy3wAAAAgBAAAPAAAAZHJzL2Rv&#10;d25yZXYueG1sTI/NTsMwEITvSLyDtUhcELWB9C/EqaoKDnCpCL305sZuHIjXke204e3ZnuC4M6PZ&#10;b4rV6Dp2MiG2HiU8TAQwg7XXLTYSdp+v9wtgMSnUqvNoJPyYCKvy+qpQufZn/DCnKjWMSjDmSoJN&#10;qc85j7U1TsWJ7w2Sd/TBqURnaLgO6kzlruOPQsy4Uy3SB6t6s7Gm/q4GJ2Gb7bf2bji+vK+zp/C2&#10;Gzazr6aS8vZmXD8DS2ZMf2G44BM6lMR08APqyDoJNCRJmGbzJTCy52JKyuGiLATwsuD/B5S/AAAA&#10;//8DAFBLAQItABQABgAIAAAAIQC2gziS/gAAAOEBAAATAAAAAAAAAAAAAAAAAAAAAABbQ29udGVu&#10;dF9UeXBlc10ueG1sUEsBAi0AFAAGAAgAAAAhADj9If/WAAAAlAEAAAsAAAAAAAAAAAAAAAAALwEA&#10;AF9yZWxzLy5yZWxzUEsBAi0AFAAGAAgAAAAhAJI5s7IvAgAAZQQAAA4AAAAAAAAAAAAAAAAALgIA&#10;AGRycy9lMm9Eb2MueG1sUEsBAi0AFAAGAAgAAAAhAIitjPLfAAAACAEAAA8AAAAAAAAAAAAAAAAA&#10;iQQAAGRycy9kb3ducmV2LnhtbFBLBQYAAAAABAAEAPMAAACVBQAAAAA=&#10;" stroked="f">
                <v:textbox style="mso-fit-shape-to-text:t" inset="0,0,0,0">
                  <w:txbxContent>
                    <w:p w14:paraId="7841E9EF" w14:textId="6F7EE8F2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bookmarkStart w:id="11" w:name="_Toc70066429"/>
                      <w:bookmarkStart w:id="12" w:name="_Toc70066583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E10A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Algoritmo de Dijkstra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3DE9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70638148">
                <wp:simplePos x="0" y="0"/>
                <wp:positionH relativeFrom="margin">
                  <wp:align>right</wp:align>
                </wp:positionH>
                <wp:positionV relativeFrom="paragraph">
                  <wp:posOffset>3493770</wp:posOffset>
                </wp:positionV>
                <wp:extent cx="5400675" cy="3652520"/>
                <wp:effectExtent l="0" t="0" r="9525" b="1397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65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522340C" w:rsidR="006D6F0E" w:rsidRDefault="00AD697C" w:rsidP="00B050C7">
                            <w:pPr>
                              <w:pStyle w:val="Figura"/>
                              <w:jc w:val="center"/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Figura 1: Algoritmo de Dijkstra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7" style="position:absolute;left:0;text-align:left;margin-left:374.05pt;margin-top:275.1pt;width:425.25pt;height:287.6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512AEAABYEAAAOAAAAZHJzL2Uyb0RvYy54bWysU9uO0zAQfUfiHyy/07SBLqhqukKsipAQ&#10;rHbhGTmO3VjyTWNvk/4942macnlaxIszHs/tnDnZ3o7OsqOCZIJv+Gqx5Ex5GTrjDw3//m3/6h1n&#10;KQvfCRu8avhJJX67e/liO8SNqkMfbKeAYRGfNkNseJ9z3FRVkr1yIi1CVB4fdQAnMl7hUHUgBqzu&#10;bFUvlzfVEKCLEKRKCb1350e+o/paK5m/ap1UZrbhOFumE+hsy1nttmJzABF7I6cxxD9M4YTx2HQu&#10;dSeyYE9g/irljISQgs4LGVwVtDZSEQZEs1r+geaxF1ERFiQnxZmm9P/Kyi/He2Cma3jNmRcOV7QH&#10;/Kx+EDdDTBsMeYz3gEyVW0KzAB01uPJFCGwkPk8zn2rMTKJz/QY39HbNmcS31zfrel1T1eqaHiHl&#10;jyo4VoyGAy6MeBTHzyljSwy9hJRuPuyNtbQ0639zYGDxVNcZyconq0qc9Q9KI04atTiShEP7wQI7&#10;iwHVivK4SIKKYUIJ1NjwmblTSslWpMFn5s9J1D/4POc74wMU0Z5xntEVoHlsR1rjqrwWTxu6E67W&#10;fvIolyL9iwEXo50MoiO+f8pILnF+TZ8aofhoFdOPUtT9652irr/z7icAAAD//wMAUEsDBBQABgAI&#10;AAAAIQCbfxuh3gAAAAkBAAAPAAAAZHJzL2Rvd25yZXYueG1sTI9BS8QwFITvgv8hPMGLuOkWI7U2&#10;XUTYmyDb9aC3bPNsqs1LabLb6q/3edLjMMPMN9Vm8YM44RT7QBrWqwwEUhtsT52Gl/32ugARkyFr&#10;hkCo4QsjbOrzs8qUNsy0w1OTOsElFEujwaU0llLG1qE3cRVGJPbew+RNYjl10k5m5nI/yDzLbqU3&#10;PfGCMyM+Omw/m6PXsH1+7ZG+5e7qrpjDR5u/Ne5p1PryYnm4B5FwSX9h+MVndKiZ6RCOZKMYNPCR&#10;pEGpLAfBdqEyBeLAuXWubkDWlfz/oP4BAAD//wMAUEsBAi0AFAAGAAgAAAAhALaDOJL+AAAA4QEA&#10;ABMAAAAAAAAAAAAAAAAAAAAAAFtDb250ZW50X1R5cGVzXS54bWxQSwECLQAUAAYACAAAACEAOP0h&#10;/9YAAACUAQAACwAAAAAAAAAAAAAAAAAvAQAAX3JlbHMvLnJlbHNQSwECLQAUAAYACAAAACEAZK4O&#10;ddgBAAAWBAAADgAAAAAAAAAAAAAAAAAuAgAAZHJzL2Uyb0RvYy54bWxQSwECLQAUAAYACAAAACEA&#10;m38bod4AAAAJAQAADwAAAAAAAAAAAAAAAAAyBAAAZHJzL2Rvd25yZXYueG1sUEsFBgAAAAAEAAQA&#10;8wAAAD0FAAAAAA==&#10;" filled="f" stroked="f">
                <v:textbox style="mso-fit-shape-to-text:t" inset="0,0,0,0">
                  <w:txbxContent>
                    <w:p w14:paraId="14614937" w14:textId="7522340C" w:rsidR="006D6F0E" w:rsidRDefault="00AD697C" w:rsidP="00B050C7">
                      <w:pPr>
                        <w:pStyle w:val="Figura"/>
                        <w:jc w:val="center"/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Figura 1: Algoritmo de Dijkstra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23DE9">
        <w:rPr>
          <w:noProof/>
        </w:rPr>
        <w:drawing>
          <wp:anchor distT="0" distB="0" distL="114300" distR="114300" simplePos="0" relativeHeight="251667456" behindDoc="0" locked="0" layoutInCell="1" allowOverlap="1" wp14:anchorId="6C63D692" wp14:editId="5575840D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4476750" cy="2806065"/>
            <wp:effectExtent l="0" t="0" r="0" b="0"/>
            <wp:wrapTopAndBottom/>
            <wp:docPr id="5" name="Image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(inicial) até ao final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(destino).</w:t>
      </w:r>
    </w:p>
    <w:p w14:paraId="4AFE543A" w14:textId="20B433F4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Algoritmo A*</w:t>
      </w:r>
    </w:p>
    <w:p w14:paraId="0EEB630E" w14:textId="75C0C0D3" w:rsidR="00210BFA" w:rsidRDefault="00210BFA" w:rsidP="003A2AD9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 w:rsidRPr="00614F13">
        <w:rPr>
          <w:rFonts w:ascii="Times New Roman" w:hAnsi="Times New Roman"/>
          <w:color w:val="202124"/>
          <w:sz w:val="24"/>
          <w:szCs w:val="24"/>
        </w:rPr>
        <w:t xml:space="preserve">O algoritmo A* é um algoritmo </w:t>
      </w:r>
      <w:r w:rsidR="00994F3F">
        <w:rPr>
          <w:rFonts w:ascii="Times New Roman" w:hAnsi="Times New Roman"/>
          <w:color w:val="202124"/>
          <w:sz w:val="24"/>
          <w:szCs w:val="24"/>
        </w:rPr>
        <w:t>que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 procura o caminho mais curto entre dois vértices previamente dados, sendo um o inicial e outro o final. Pode-se considerar que este algoritmo é a combinação de aproximações heurísticas do algoritmo de </w:t>
      </w:r>
      <w:r w:rsidR="00737BB6">
        <w:rPr>
          <w:rFonts w:ascii="Times New Roman" w:hAnsi="Times New Roman"/>
          <w:color w:val="202124"/>
          <w:sz w:val="24"/>
          <w:szCs w:val="24"/>
        </w:rPr>
        <w:t>pesquis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 em </w:t>
      </w:r>
      <w:r w:rsidR="00737BB6">
        <w:rPr>
          <w:rFonts w:ascii="Times New Roman" w:hAnsi="Times New Roman"/>
          <w:color w:val="202124"/>
          <w:sz w:val="24"/>
          <w:szCs w:val="24"/>
        </w:rPr>
        <w:t>l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argura e da formalidade do </w:t>
      </w:r>
      <w:r w:rsidR="00737BB6">
        <w:rPr>
          <w:rFonts w:ascii="Times New Roman" w:hAnsi="Times New Roman"/>
          <w:color w:val="202124"/>
          <w:sz w:val="24"/>
          <w:szCs w:val="24"/>
        </w:rPr>
        <w:t>a</w:t>
      </w:r>
      <w:r w:rsidRPr="00614F13">
        <w:rPr>
          <w:rFonts w:ascii="Times New Roman" w:hAnsi="Times New Roman"/>
          <w:color w:val="202124"/>
          <w:sz w:val="24"/>
          <w:szCs w:val="24"/>
        </w:rPr>
        <w:t>lgor</w:t>
      </w:r>
      <w:r w:rsidR="00737BB6">
        <w:rPr>
          <w:rFonts w:ascii="Times New Roman" w:hAnsi="Times New Roman"/>
          <w:color w:val="202124"/>
          <w:sz w:val="24"/>
          <w:szCs w:val="24"/>
        </w:rPr>
        <w:t>it</w:t>
      </w:r>
      <w:r w:rsidRPr="00614F13">
        <w:rPr>
          <w:rFonts w:ascii="Times New Roman" w:hAnsi="Times New Roman"/>
          <w:color w:val="202124"/>
          <w:sz w:val="24"/>
          <w:szCs w:val="24"/>
        </w:rPr>
        <w:t>mo de Dijkstra</w:t>
      </w:r>
      <w:r w:rsidR="007F2DA1">
        <w:rPr>
          <w:rFonts w:ascii="Times New Roman" w:hAnsi="Times New Roman"/>
          <w:color w:val="202124"/>
          <w:sz w:val="24"/>
          <w:szCs w:val="24"/>
        </w:rPr>
        <w:t xml:space="preserve"> (difere deste último apenas no cálculo do peso das arestas)</w:t>
      </w:r>
      <w:r w:rsidRPr="00614F13">
        <w:rPr>
          <w:rFonts w:ascii="Times New Roman" w:hAnsi="Times New Roman"/>
          <w:color w:val="202124"/>
          <w:sz w:val="24"/>
          <w:szCs w:val="24"/>
        </w:rPr>
        <w:t>.</w:t>
      </w:r>
      <w:r w:rsidR="00A03352">
        <w:rPr>
          <w:rFonts w:ascii="Times New Roman" w:hAnsi="Times New Roman"/>
          <w:color w:val="202124"/>
          <w:sz w:val="24"/>
          <w:szCs w:val="24"/>
        </w:rPr>
        <w:t xml:space="preserve"> Este algoritmo nem sempre garante o caminho ótimo.</w:t>
      </w:r>
    </w:p>
    <w:p w14:paraId="0BD2818C" w14:textId="1DBC8CD6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cálculo do peso das arestas </w:t>
      </w:r>
      <w:r>
        <w:rPr>
          <w:rFonts w:ascii="Times New Roman" w:hAnsi="Times New Roman"/>
          <w:sz w:val="24"/>
          <w:szCs w:val="24"/>
        </w:rPr>
        <w:t>segue a função:</w:t>
      </w:r>
    </w:p>
    <w:p w14:paraId="6AE37F1E" w14:textId="066728B3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25C09DD8" w14:textId="1332D843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f(v) = h(v) + g(v)</w:t>
      </w:r>
    </w:p>
    <w:p w14:paraId="120F9A2C" w14:textId="77777777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19CC888D" w14:textId="230D65EF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onde h(v) é a função heurística (que é nula no algoritmo de Dijkstra).</w:t>
      </w:r>
    </w:p>
    <w:p w14:paraId="76A1C7DA" w14:textId="21CD8F4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5CA5114A" w14:textId="64EE6631" w:rsidR="00D121A1" w:rsidRDefault="00210BFA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14:paraId="6F8512AE" w14:textId="58157E37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Sejam:</w:t>
      </w:r>
      <w:r>
        <w:rPr>
          <w:rFonts w:ascii="Times New Roman" w:hAnsi="Times New Roman"/>
          <w:sz w:val="24"/>
          <w:szCs w:val="24"/>
        </w:rPr>
        <w:br/>
        <w:t>-&gt; Q = conjunto de vértices a serem pesquisados</w:t>
      </w:r>
    </w:p>
    <w:p w14:paraId="5F2A8955" w14:textId="6F36EEB2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-&gt;S = o vértice inicial </w:t>
      </w:r>
    </w:p>
    <w:p w14:paraId="5113ACA5" w14:textId="0C370FB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4C87CCF2" w14:textId="55BF44D6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</w:t>
      </w:r>
      <w:r w:rsidR="00C017CD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 xml:space="preserve"> Q com S como única entrada.</w:t>
      </w:r>
    </w:p>
    <w:p w14:paraId="5660661E" w14:textId="311D175C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 está vazio, acaba</w:t>
      </w:r>
      <w:r w:rsidR="00C017C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o processo. Se não, escolh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o melhor elemento de Q</w:t>
      </w:r>
    </w:p>
    <w:p w14:paraId="661C7289" w14:textId="19B2E91D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 vértice(n) é o objetivo, retorn</w:t>
      </w:r>
      <w:r w:rsidR="00C017C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-</w:t>
      </w:r>
      <w:r w:rsidR="00C017C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o;</w:t>
      </w:r>
    </w:p>
    <w:p w14:paraId="1F69BA9B" w14:textId="5EE91E95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 remov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n de Q;</w:t>
      </w:r>
    </w:p>
    <w:p w14:paraId="1BEE29AF" w14:textId="58B7CE57" w:rsidR="009826E9" w:rsidRPr="00210BFA" w:rsidRDefault="00210BFA" w:rsidP="009826E9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Encontr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descendentes d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que não estão em visitados e cri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todas as extensões de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para cada descendente;</w:t>
      </w:r>
    </w:p>
    <w:p w14:paraId="5093B120" w14:textId="43B32F13" w:rsidR="00210BFA" w:rsidRPr="00210BFA" w:rsidRDefault="00210BFA" w:rsidP="00210BFA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Adicion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caminhos e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xpandidos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Q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v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oltar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ao passo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2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;</w:t>
      </w:r>
    </w:p>
    <w:p w14:paraId="25186843" w14:textId="34649B52" w:rsidR="009826E9" w:rsidRDefault="009826E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74A13654" w14:textId="778203A4" w:rsidR="00C017CD" w:rsidRDefault="009826E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Existem várias técnicas que podem ser usadas para escolher o melhor vértice de Q. O que o algoritmo faz é utilizar uma destas técnicas para modificar os pesos das arestas ligadas a esse vértice de acordo</w:t>
      </w:r>
      <w:r w:rsidR="00CF4609">
        <w:rPr>
          <w:rFonts w:ascii="Times New Roman" w:hAnsi="Times New Roman"/>
          <w:sz w:val="24"/>
          <w:szCs w:val="24"/>
        </w:rPr>
        <w:t xml:space="preserve"> </w:t>
      </w:r>
      <w:r w:rsidR="00C017CD">
        <w:rPr>
          <w:rFonts w:ascii="Times New Roman" w:hAnsi="Times New Roman"/>
          <w:sz w:val="24"/>
          <w:szCs w:val="24"/>
        </w:rPr>
        <w:t xml:space="preserve">com </w:t>
      </w:r>
      <w:r w:rsidR="00CF4609">
        <w:rPr>
          <w:rFonts w:ascii="Times New Roman" w:hAnsi="Times New Roman"/>
          <w:sz w:val="24"/>
          <w:szCs w:val="24"/>
        </w:rPr>
        <w:t xml:space="preserve">a distância deste </w:t>
      </w:r>
      <w:r w:rsidR="00C017CD">
        <w:rPr>
          <w:rFonts w:ascii="Times New Roman" w:hAnsi="Times New Roman"/>
          <w:sz w:val="24"/>
          <w:szCs w:val="24"/>
        </w:rPr>
        <w:t>ao</w:t>
      </w:r>
      <w:r w:rsidR="00CF4609">
        <w:rPr>
          <w:rFonts w:ascii="Times New Roman" w:hAnsi="Times New Roman"/>
          <w:sz w:val="24"/>
          <w:szCs w:val="24"/>
        </w:rPr>
        <w:t xml:space="preserve"> vértice final, sendo que as arestas que remetem para vértices mais perto do vértice final serão beneficiados com uma redução do peso e v</w:t>
      </w:r>
      <w:r w:rsidR="00C017CD">
        <w:rPr>
          <w:rFonts w:ascii="Times New Roman" w:hAnsi="Times New Roman"/>
          <w:sz w:val="24"/>
          <w:szCs w:val="24"/>
        </w:rPr>
        <w:t>ice</w:t>
      </w:r>
      <w:r w:rsidR="00CF4609">
        <w:rPr>
          <w:rFonts w:ascii="Times New Roman" w:hAnsi="Times New Roman"/>
          <w:sz w:val="24"/>
          <w:szCs w:val="24"/>
        </w:rPr>
        <w:t>-versa. No final, para não haver perdas de informação, o cálculo da distância total sofre modificações de modo a corresponder à distância atual.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646610F" w14:textId="5B0A79D7" w:rsidR="00C017CD" w:rsidRDefault="00CF460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Algumas destas técnicas são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4A66CC37" w14:textId="332E0455" w:rsidR="009826E9" w:rsidRDefault="00550948" w:rsidP="00C017CD">
      <w:pPr>
        <w:pStyle w:val="Standard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EB052" wp14:editId="716836FE">
            <wp:simplePos x="0" y="0"/>
            <wp:positionH relativeFrom="margin">
              <wp:posOffset>104775</wp:posOffset>
            </wp:positionH>
            <wp:positionV relativeFrom="paragraph">
              <wp:posOffset>431800</wp:posOffset>
            </wp:positionV>
            <wp:extent cx="5400040" cy="922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0CD86" wp14:editId="076908EC">
                <wp:simplePos x="0" y="0"/>
                <wp:positionH relativeFrom="margin">
                  <wp:align>right</wp:align>
                </wp:positionH>
                <wp:positionV relativeFrom="paragraph">
                  <wp:posOffset>1069975</wp:posOffset>
                </wp:positionV>
                <wp:extent cx="540004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54DE2" w14:textId="47954079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3" w:name="_Toc70066584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10A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de Manhattan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0CD86" id="Caixa de texto 11" o:spid="_x0000_s1028" type="#_x0000_t202" style="position:absolute;left:0;text-align:left;margin-left:374pt;margin-top:84.25pt;width:425.2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lMgIAAGwEAAAOAAAAZHJzL2Uyb0RvYy54bWysVMFu2zAMvQ/YPwi6L3aythiMOEWWIsOA&#10;oC2QDj0zshwLkEVNUmJ3Xz9KttOt22nYRaZIitJ7j/Tytm81O0vnFZqSz2c5Z9IIrJQ5lvzb0/bD&#10;J858AFOBRiNL/iI9v129f7fsbCEX2KCupGNUxPiisyVvQrBFlnnRyBb8DK00FKzRtRBo645Z5aCj&#10;6q3OFnl+k3XoKutQSO/JezcE+SrVr2spwkNdexmYLjm9LaTVpfUQ12y1hOLowDZKjM+Af3hFC8rQ&#10;pZdSdxCAnZz6o1SrhEOPdZgJbDOsayVkwkBo5vkbNPsGrExYiBxvLzT5/1dW3J8fHVMVaTfnzEBL&#10;Gm1A9cAqyYLsAzIKEEud9QUl7y2lh/4z9nRi8ntyRvB97dr4JViM4sT3y4VjKsUEOa+v8jy/opCg&#10;2M3H61gjez1qnQ9fJLYsGiV3JGDiFc47H4bUKSXe5FGraqu0jpsY2GjHzkBid40Kciz+W5Y2Mddg&#10;PDUUjJ4s4htwRCv0hz6xspgwHrB6IegOhxbyVmwV3bcDHx7BUc8QJJqD8EBLrbErOY4WZw26H3/z&#10;x3ySkqKcddSDJfffT+AkZ/qrIZFjw06Gm4zDZJhTu0FCSrrRa5JJB1zQk1k7bJ9pPNbxFgqBEXRX&#10;ycNkbsIwCTReQq7XKYna0kLYmb0VsfTE61P/DM6OqsS+uMepO6F4I86Qm+Sx61MgppNykdeBxZFu&#10;aumk/Th+cWZ+3aes15/E6icAAAD//wMAUEsDBBQABgAIAAAAIQAGYL8p3gAAAAgBAAAPAAAAZHJz&#10;L2Rvd25yZXYueG1sTI/BTsMwEETvSPyDtUhcEHWANIpCnKqq4ACXqqEXbm68jQPxOoqdNvw9Cxc4&#10;7sxo9k25ml0vTjiGzpOCu0UCAqnxpqNWwf7t+TYHEaImo3tPqOALA6yqy4tSF8afaYenOraCSygU&#10;WoGNcSikDI1Fp8PCD0jsHf3odORzbKUZ9ZnLXS/vkySTTnfEH6wecGOx+awnp2Cbvm/tzXR8el2n&#10;D+PLftpkH22t1PXVvH4EEXGOf2H4wWd0qJjp4CcyQfQKeEhkNcuXINjOl0kK4vCrZCCrUv4fUH0D&#10;AAD//wMAUEsBAi0AFAAGAAgAAAAhALaDOJL+AAAA4QEAABMAAAAAAAAAAAAAAAAAAAAAAFtDb250&#10;ZW50X1R5cGVzXS54bWxQSwECLQAUAAYACAAAACEAOP0h/9YAAACUAQAACwAAAAAAAAAAAAAAAAAv&#10;AQAAX3JlbHMvLnJlbHNQSwECLQAUAAYACAAAACEAvgSqpTICAABsBAAADgAAAAAAAAAAAAAAAAAu&#10;AgAAZHJzL2Uyb0RvYy54bWxQSwECLQAUAAYACAAAACEABmC/Kd4AAAAIAQAADwAAAAAAAAAAAAAA&#10;AACMBAAAZHJzL2Rvd25yZXYueG1sUEsFBgAAAAAEAAQA8wAAAJcFAAAAAA==&#10;" stroked="f">
                <v:textbox style="mso-fit-shape-to-text:t" inset="0,0,0,0">
                  <w:txbxContent>
                    <w:p w14:paraId="2B654DE2" w14:textId="47954079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4" w:name="_Toc70066584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E10A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de Manhattan</w:t>
                      </w:r>
                      <w:bookmarkEnd w:id="1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609">
        <w:rPr>
          <w:rFonts w:ascii="Times New Roman" w:hAnsi="Times New Roman"/>
          <w:sz w:val="24"/>
          <w:szCs w:val="24"/>
        </w:rPr>
        <w:t>a</w:t>
      </w:r>
      <w:r w:rsidR="009826E9">
        <w:rPr>
          <w:rFonts w:ascii="Times New Roman" w:hAnsi="Times New Roman"/>
          <w:sz w:val="24"/>
          <w:szCs w:val="24"/>
        </w:rPr>
        <w:t xml:space="preserve"> técnica de distância de Manhattan (Mais eficiente para movimentações </w:t>
      </w:r>
      <w:r w:rsidR="00614F13">
        <w:rPr>
          <w:rFonts w:ascii="Times New Roman" w:hAnsi="Times New Roman"/>
          <w:sz w:val="24"/>
          <w:szCs w:val="24"/>
        </w:rPr>
        <w:t>em</w:t>
      </w:r>
      <w:r w:rsidR="009826E9">
        <w:rPr>
          <w:rFonts w:ascii="Times New Roman" w:hAnsi="Times New Roman"/>
          <w:sz w:val="24"/>
          <w:szCs w:val="24"/>
        </w:rPr>
        <w:t xml:space="preserve"> 4 direções)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7B6A1B75" w14:textId="2B43C401" w:rsidR="00CF4609" w:rsidRPr="00CF4609" w:rsidRDefault="00CF4609" w:rsidP="00CF460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14532FE0" w14:textId="0BE21A07" w:rsidR="00CF4609" w:rsidRDefault="00AE03FD" w:rsidP="00C017CD">
      <w:pPr>
        <w:pStyle w:val="PargrafodaLista"/>
        <w:numPr>
          <w:ilvl w:val="0"/>
          <w:numId w:val="26"/>
        </w:numPr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D3384" wp14:editId="076076F4">
                <wp:simplePos x="0" y="0"/>
                <wp:positionH relativeFrom="margin">
                  <wp:align>right</wp:align>
                </wp:positionH>
                <wp:positionV relativeFrom="paragraph">
                  <wp:posOffset>1313180</wp:posOffset>
                </wp:positionV>
                <wp:extent cx="5400040" cy="635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6867" w14:textId="391A1FB1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5" w:name="_Toc70066585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10A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da diagonal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D3384" id="Caixa de texto 12" o:spid="_x0000_s1029" type="#_x0000_t202" style="position:absolute;left:0;text-align:left;margin-left:374pt;margin-top:103.4pt;width:425.2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CQjNL03gAAAAgBAAAPAAAAZHJz&#10;L2Rvd25yZXYueG1sTI+xTsMwEIZ3JN7BOiQWRG1KiNo0TlVVMMBSEbqwubEbB+JzZDtteHsOFhjv&#10;/tN/31euJ9ezkwmx8yjhbiaAGWy87rCVsH97ul0Ai0mhVr1HI+HLRFhXlxelKrQ/46s51allVIKx&#10;UBJsSkPBeWyscSrO/GCQsqMPTiUaQ8t1UGcqdz2fC5FzpzqkD1YNZmtN81mPTsIue9/Zm/H4+LLJ&#10;7sPzftzmH20t5fXVtFkBS2ZKf8fwg0/oUBHTwY+oI+slkEiSMBc5CVC8eBAZsMPvZgm8Kvl/geob&#10;AAD//wMAUEsBAi0AFAAGAAgAAAAhALaDOJL+AAAA4QEAABMAAAAAAAAAAAAAAAAAAAAAAFtDb250&#10;ZW50X1R5cGVzXS54bWxQSwECLQAUAAYACAAAACEAOP0h/9YAAACUAQAACwAAAAAAAAAAAAAAAAAv&#10;AQAAX3JlbHMvLnJlbHNQSwECLQAUAAYACAAAACEAy5TlSzICAABsBAAADgAAAAAAAAAAAAAAAAAu&#10;AgAAZHJzL2Uyb0RvYy54bWxQSwECLQAUAAYACAAAACEAkIzS9N4AAAAIAQAADwAAAAAAAAAAAAAA&#10;AACMBAAAZHJzL2Rvd25yZXYueG1sUEsFBgAAAAAEAAQA8wAAAJcFAAAAAA==&#10;" stroked="f">
                <v:textbox style="mso-fit-shape-to-text:t" inset="0,0,0,0">
                  <w:txbxContent>
                    <w:p w14:paraId="72F06867" w14:textId="391A1FB1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6" w:name="_Toc70066585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E10A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3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da diagonal</w:t>
                      </w:r>
                      <w:bookmarkEnd w:id="1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F13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6C8E53" wp14:editId="709244AA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5400040" cy="9499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7CD" w:rsidRPr="00614F13">
        <w:rPr>
          <w:rFonts w:ascii="Times New Roman" w:hAnsi="Times New Roman"/>
          <w:sz w:val="24"/>
          <w:szCs w:val="24"/>
        </w:rPr>
        <w:t>a</w:t>
      </w:r>
      <w:r w:rsidR="009826E9" w:rsidRPr="00614F13">
        <w:rPr>
          <w:rFonts w:ascii="Times New Roman" w:hAnsi="Times New Roman"/>
          <w:sz w:val="24"/>
          <w:szCs w:val="24"/>
        </w:rPr>
        <w:t xml:space="preserve"> técnica da distância diagonal (mais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8</w:t>
      </w:r>
      <w:r w:rsidR="009826E9">
        <w:t xml:space="preserve"> </w:t>
      </w:r>
      <w:r w:rsidR="009826E9" w:rsidRPr="00614F13">
        <w:rPr>
          <w:rFonts w:ascii="Times New Roman" w:hAnsi="Times New Roman"/>
          <w:sz w:val="24"/>
          <w:szCs w:val="24"/>
        </w:rPr>
        <w:t>direções):</w:t>
      </w:r>
    </w:p>
    <w:p w14:paraId="6883BE5C" w14:textId="50891E0E" w:rsidR="00CF4609" w:rsidRDefault="00CF4609">
      <w:pPr>
        <w:widowControl/>
        <w:textAlignment w:val="auto"/>
      </w:pPr>
    </w:p>
    <w:p w14:paraId="05112759" w14:textId="0CD96A04" w:rsidR="009826E9" w:rsidRPr="00614F13" w:rsidRDefault="00AE03FD" w:rsidP="00C017CD">
      <w:pPr>
        <w:pStyle w:val="PargrafodaLista"/>
        <w:numPr>
          <w:ilvl w:val="0"/>
          <w:numId w:val="26"/>
        </w:numPr>
        <w:textAlignment w:val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4CF88" wp14:editId="2B7C056B">
                <wp:simplePos x="0" y="0"/>
                <wp:positionH relativeFrom="margin">
                  <wp:align>right</wp:align>
                </wp:positionH>
                <wp:positionV relativeFrom="paragraph">
                  <wp:posOffset>1264920</wp:posOffset>
                </wp:positionV>
                <wp:extent cx="540004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92265" w14:textId="768FB228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7" w:name="_Toc70066586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10A2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Euclidiana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4CF88" id="Caixa de texto 13" o:spid="_x0000_s1030" type="#_x0000_t202" style="position:absolute;left:0;text-align:left;margin-left:374pt;margin-top:99.6pt;width:425.2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P2MgIAAGwEAAAOAAAAZHJzL2Uyb0RvYy54bWysVMFu2zAMvQ/YPwi6L3batBiMOEWWIsOA&#10;oC2QDj0rshwLkEWNUmJnXz9KjtOu22nYRaZI6knvkfT8rm8NOyr0GmzJp5OcM2UlVNruS/79ef3p&#10;M2c+CFsJA1aV/KQ8v1t8/DDvXKGuoAFTKWQEYn3RuZI3Ibgiy7xsVCv8BJyyFKwBWxFoi/usQtER&#10;emuyqzy/zTrAyiFI5T1574cgXyT8ulYyPNa1V4GZktPbQloxrbu4Zou5KPYoXKPl+RniH17RCm3p&#10;0gvUvQiCHVD/AdVqieChDhMJbQZ1raVKHIjNNH/HZtsIpxIXEse7i0z+/8HKh+MTMl1R7a45s6Kl&#10;Gq2E7gWrFAuqD8AoQCp1zheUvHWUHvov0NOJ0e/JGcn3NbbxS7QYxUnv00VjgmKSnDezPM9nFJIU&#10;u72+iRjZ61GHPnxV0LJolBypgElXcdz4MKSOKfEmD0ZXa21M3MTAyiA7Cip21+igzuC/ZRkbcy3E&#10;UwNg9GSR38AjWqHf9UmV2chxB9WJqCMMLeSdXGu6byN8eBJIPUOUaA7CIy21ga7kcLY4awB//s0f&#10;86mUFOWsox4suf9xEKg4M98sFTk27GjgaOxGwx7aFRDTKU2Yk8mkAxjMaNYI7QuNxzLeQiFhJd1V&#10;8jCaqzBMAo2XVMtlSqK2dCJs7NbJCD3q+ty/CHTnqsS+eICxO0XxrjhDbiqPWx4CKZ0qF3UdVDzL&#10;TS2dan8evzgzb/cp6/UnsfgFAAD//wMAUEsDBBQABgAIAAAAIQB8ruis3wAAAAgBAAAPAAAAZHJz&#10;L2Rvd25yZXYueG1sTI/BTsMwEETvSPyDtUhcEHVoQ9WmcaqqggNcKkIv3Nx4G6fE6yh22vD3LFzg&#10;uDOj2Tf5enStOGMfGk8KHiYJCKTKm4ZqBfv35/sFiBA1Gd16QgVfGGBdXF/lOjP+Qm94LmMtuIRC&#10;phXYGLtMylBZdDpMfIfE3tH3Tkc++1qaXl+43LVymiRz6XRD/MHqDrcWq89ycAp26cfO3g3Hp9dN&#10;Outf9sN2fqpLpW5vxs0KRMQx/oXhB5/RoWCmgx/IBNEq4CGR1eVyCoLtxWOSgjj8KjOQRS7/Dyi+&#10;AQAA//8DAFBLAQItABQABgAIAAAAIQC2gziS/gAAAOEBAAATAAAAAAAAAAAAAAAAAAAAAABbQ29u&#10;dGVudF9UeXBlc10ueG1sUEsBAi0AFAAGAAgAAAAhADj9If/WAAAAlAEAAAsAAAAAAAAAAAAAAAAA&#10;LwEAAF9yZWxzLy5yZWxzUEsBAi0AFAAGAAgAAAAhAODww/YyAgAAbAQAAA4AAAAAAAAAAAAAAAAA&#10;LgIAAGRycy9lMm9Eb2MueG1sUEsBAi0AFAAGAAgAAAAhAHyu6KzfAAAACAEAAA8AAAAAAAAAAAAA&#10;AAAAjAQAAGRycy9kb3ducmV2LnhtbFBLBQYAAAAABAAEAPMAAACYBQAAAAA=&#10;" stroked="f">
                <v:textbox style="mso-fit-shape-to-text:t" inset="0,0,0,0">
                  <w:txbxContent>
                    <w:p w14:paraId="6AE92265" w14:textId="768FB228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8" w:name="_Toc70066586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E10A2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4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Euclidiana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7CD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114DD" wp14:editId="186AC57D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400040" cy="8426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E9" w:rsidRPr="00614F13">
        <w:rPr>
          <w:rFonts w:ascii="Times New Roman" w:hAnsi="Times New Roman"/>
          <w:sz w:val="24"/>
          <w:szCs w:val="24"/>
        </w:rPr>
        <w:t xml:space="preserve">a técnica da distância </w:t>
      </w:r>
      <w:r w:rsidR="00C017CD" w:rsidRPr="00614F13">
        <w:rPr>
          <w:rFonts w:ascii="Times New Roman" w:hAnsi="Times New Roman"/>
          <w:sz w:val="24"/>
          <w:szCs w:val="24"/>
        </w:rPr>
        <w:t>E</w:t>
      </w:r>
      <w:r w:rsidR="00CF4609" w:rsidRPr="00614F13">
        <w:rPr>
          <w:rFonts w:ascii="Times New Roman" w:hAnsi="Times New Roman"/>
          <w:sz w:val="24"/>
          <w:szCs w:val="24"/>
        </w:rPr>
        <w:t>uclidiana (</w:t>
      </w:r>
      <w:r w:rsidR="009826E9" w:rsidRPr="00614F13">
        <w:rPr>
          <w:rFonts w:ascii="Times New Roman" w:hAnsi="Times New Roman"/>
          <w:sz w:val="24"/>
          <w:szCs w:val="24"/>
        </w:rPr>
        <w:t xml:space="preserve">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qualquer direção):</w:t>
      </w:r>
    </w:p>
    <w:p w14:paraId="2A777DAC" w14:textId="77777777" w:rsidR="00C017CD" w:rsidRDefault="00C017CD" w:rsidP="00CF4609">
      <w:pPr>
        <w:widowControl/>
        <w:ind w:firstLine="708"/>
        <w:jc w:val="both"/>
        <w:textAlignment w:val="auto"/>
      </w:pPr>
    </w:p>
    <w:p w14:paraId="777C7108" w14:textId="77777777" w:rsidR="00D121A1" w:rsidRDefault="00C017CD" w:rsidP="0015343D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 w:rsidRPr="00614F13">
        <w:rPr>
          <w:rFonts w:ascii="Times New Roman" w:hAnsi="Times New Roman"/>
          <w:sz w:val="24"/>
          <w:szCs w:val="24"/>
        </w:rPr>
        <w:t>No contexto do problema, a</w:t>
      </w:r>
      <w:r w:rsidR="00CF4609" w:rsidRPr="00614F13">
        <w:rPr>
          <w:rFonts w:ascii="Times New Roman" w:hAnsi="Times New Roman"/>
          <w:sz w:val="24"/>
          <w:szCs w:val="24"/>
        </w:rPr>
        <w:t xml:space="preserve"> técnica mais adequada é a Euclidiana, pois remete apenas para uma aproximação entre dois pontos, não importando a direção.</w:t>
      </w:r>
    </w:p>
    <w:p w14:paraId="6074585D" w14:textId="35D4D488" w:rsidR="003A2AD9" w:rsidRDefault="003A2AD9" w:rsidP="00D121A1">
      <w:pPr>
        <w:widowControl/>
        <w:ind w:firstLine="708"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9F21D86" w14:textId="08C74A26" w:rsidR="006D6F0E" w:rsidRDefault="00AD697C">
      <w:pPr>
        <w:pStyle w:val="Ttulo1"/>
        <w:jc w:val="center"/>
      </w:pPr>
      <w:bookmarkStart w:id="19" w:name="_Toc70066599"/>
      <w:r>
        <w:lastRenderedPageBreak/>
        <w:t>Casos de utilização</w:t>
      </w:r>
      <w:bookmarkEnd w:id="19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5DEF7F" w14:textId="2A2A91F9" w:rsidR="006D6F0E" w:rsidRPr="00E178CD" w:rsidRDefault="00AD697C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E178CD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20" w:name="_Toc70066600"/>
      <w:r>
        <w:lastRenderedPageBreak/>
        <w:t>Conclusão</w:t>
      </w:r>
      <w:bookmarkEnd w:id="20"/>
    </w:p>
    <w:p w14:paraId="691646DF" w14:textId="5439DF3D" w:rsidR="006D6F0E" w:rsidRPr="00362E09" w:rsidRDefault="00CE1911" w:rsidP="00362E0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Conclui-se que esta primeira parte de especificação e formalização do projeto constitui uma base sólida para a realização da implementação numa segunda fase.</w:t>
      </w:r>
    </w:p>
    <w:p w14:paraId="16A9D578" w14:textId="3041C104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6596905D" w14:textId="725937E5" w:rsidR="000058C4" w:rsidRDefault="000058C4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contribuição para o trabalho foi igual por parte de todos membros na pesquisa e realização deste relatório.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21" w:name="_Toc70066601"/>
      <w:r>
        <w:lastRenderedPageBreak/>
        <w:t>Bibliografia</w:t>
      </w:r>
      <w:bookmarkEnd w:id="21"/>
    </w:p>
    <w:p w14:paraId="066E46C5" w14:textId="77777777" w:rsidR="006D6F0E" w:rsidRDefault="006D6F0E">
      <w:pPr>
        <w:pStyle w:val="Standard"/>
        <w:jc w:val="center"/>
      </w:pPr>
    </w:p>
    <w:p w14:paraId="409709EC" w14:textId="0BE0C944" w:rsid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Slides das aulas teóricas da UC de Conceção de Análise de Algoritmos</w:t>
      </w:r>
    </w:p>
    <w:p w14:paraId="61568BDD" w14:textId="681EA224" w:rsidR="00763BCD" w:rsidRP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Cormen</w:t>
      </w:r>
      <w:r w:rsidR="002768ED">
        <w:rPr>
          <w:rFonts w:ascii="Times New Roman" w:hAnsi="Times New Roman" w:cs="Times New Roman"/>
          <w:sz w:val="24"/>
          <w:szCs w:val="40"/>
        </w:rPr>
        <w:t xml:space="preserve"> T. H.</w:t>
      </w:r>
      <w:r w:rsidRPr="00763BCD">
        <w:rPr>
          <w:rFonts w:ascii="Times New Roman" w:hAnsi="Times New Roman" w:cs="Times New Roman"/>
          <w:sz w:val="24"/>
          <w:szCs w:val="40"/>
        </w:rPr>
        <w:t>, Leiserson</w:t>
      </w:r>
      <w:r w:rsidR="002768ED">
        <w:rPr>
          <w:rFonts w:ascii="Times New Roman" w:hAnsi="Times New Roman" w:cs="Times New Roman"/>
          <w:sz w:val="24"/>
          <w:szCs w:val="40"/>
        </w:rPr>
        <w:t xml:space="preserve"> C. E.</w:t>
      </w:r>
      <w:r w:rsidRPr="00763BCD">
        <w:rPr>
          <w:rFonts w:ascii="Times New Roman" w:hAnsi="Times New Roman" w:cs="Times New Roman"/>
          <w:sz w:val="24"/>
          <w:szCs w:val="40"/>
        </w:rPr>
        <w:t xml:space="preserve">, Rivest </w:t>
      </w:r>
      <w:r w:rsidR="002768ED">
        <w:rPr>
          <w:rFonts w:ascii="Times New Roman" w:hAnsi="Times New Roman" w:cs="Times New Roman"/>
          <w:sz w:val="24"/>
          <w:szCs w:val="40"/>
        </w:rPr>
        <w:t>R. L.</w:t>
      </w:r>
      <w:r w:rsidRPr="00763BCD">
        <w:rPr>
          <w:rFonts w:ascii="Times New Roman" w:hAnsi="Times New Roman" w:cs="Times New Roman"/>
          <w:sz w:val="24"/>
          <w:szCs w:val="40"/>
        </w:rPr>
        <w:t>, Stein</w:t>
      </w:r>
      <w:r w:rsidR="002768ED">
        <w:rPr>
          <w:rFonts w:ascii="Times New Roman" w:hAnsi="Times New Roman" w:cs="Times New Roman"/>
          <w:sz w:val="24"/>
          <w:szCs w:val="40"/>
        </w:rPr>
        <w:t xml:space="preserve"> C.</w:t>
      </w:r>
      <w:r w:rsidR="0040768B">
        <w:rPr>
          <w:rFonts w:ascii="Times New Roman" w:hAnsi="Times New Roman" w:cs="Times New Roman"/>
          <w:sz w:val="24"/>
          <w:szCs w:val="40"/>
        </w:rPr>
        <w:t xml:space="preserve"> (2009)</w:t>
      </w:r>
      <w:r w:rsidRPr="00763BCD">
        <w:rPr>
          <w:rFonts w:ascii="Times New Roman" w:hAnsi="Times New Roman" w:cs="Times New Roman"/>
          <w:sz w:val="24"/>
          <w:szCs w:val="40"/>
        </w:rPr>
        <w:t xml:space="preserve">. </w:t>
      </w:r>
      <w:r w:rsidRPr="0040768B">
        <w:rPr>
          <w:rFonts w:ascii="Times New Roman" w:hAnsi="Times New Roman" w:cs="Times New Roman"/>
          <w:i/>
          <w:iCs/>
          <w:sz w:val="24"/>
          <w:szCs w:val="40"/>
        </w:rPr>
        <w:t>Introduction to Algorithms</w:t>
      </w:r>
      <w:r w:rsidR="0040768B">
        <w:rPr>
          <w:rFonts w:ascii="Times New Roman" w:hAnsi="Times New Roman" w:cs="Times New Roman"/>
          <w:sz w:val="24"/>
          <w:szCs w:val="40"/>
        </w:rPr>
        <w:t xml:space="preserve"> </w:t>
      </w:r>
      <w:r w:rsidRPr="00763BCD">
        <w:rPr>
          <w:rFonts w:ascii="Times New Roman" w:hAnsi="Times New Roman" w:cs="Times New Roman"/>
          <w:sz w:val="24"/>
          <w:szCs w:val="40"/>
        </w:rPr>
        <w:t>(Chapter 24)</w:t>
      </w:r>
      <w:r w:rsidR="0040768B">
        <w:rPr>
          <w:rFonts w:ascii="Times New Roman" w:hAnsi="Times New Roman" w:cs="Times New Roman"/>
          <w:sz w:val="24"/>
          <w:szCs w:val="40"/>
        </w:rPr>
        <w:t>.</w:t>
      </w:r>
    </w:p>
    <w:p w14:paraId="7A9A3D88" w14:textId="0EDD68D8" w:rsidR="00763BCD" w:rsidRPr="00763BCD" w:rsidRDefault="0040768B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Weiss, Mark Allen (2007). </w:t>
      </w:r>
      <w:r w:rsidRPr="002768ED">
        <w:rPr>
          <w:rFonts w:ascii="Times New Roman" w:hAnsi="Times New Roman" w:cs="Times New Roman"/>
          <w:i/>
          <w:iCs/>
          <w:sz w:val="24"/>
          <w:szCs w:val="40"/>
        </w:rPr>
        <w:t>Data structures and algorithm analysis in C++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9D9BA7" w14:textId="153B107B" w:rsidR="006D6F0E" w:rsidRPr="00763BCD" w:rsidRDefault="00AD697C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Imagens ilustrativas dos algoritmos em grafo: Caminho mais curto, </w:t>
      </w:r>
      <w:hyperlink r:id="rId18">
        <w:r w:rsidRPr="00763BCD">
          <w:rPr>
            <w:rFonts w:ascii="Times New Roman" w:hAnsi="Times New Roman" w:cs="Times New Roman"/>
            <w:sz w:val="24"/>
            <w:szCs w:val="40"/>
          </w:rPr>
          <w:t>https://qiao.github.io/PathFinding.js/visual/</w:t>
        </w:r>
      </w:hyperlink>
    </w:p>
    <w:p w14:paraId="1C76E45C" w14:textId="671E847C" w:rsidR="00210BFA" w:rsidRPr="00763BCD" w:rsidRDefault="00210BFA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A* PathFinding para iniciantes  por Patrick Lester ,https://web.archive.org/web/20061222182121/http://policyalmanac.org/games/aStarTutorial_port.htm</w:t>
      </w:r>
    </w:p>
    <w:p w14:paraId="18CD6570" w14:textId="0C42AC8F" w:rsidR="0077463D" w:rsidRPr="00763BCD" w:rsidRDefault="0077463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Heuristics from Amits thoughts on Pathfinding</w:t>
      </w:r>
      <w:r w:rsidR="00A46ED7" w:rsidRPr="00763BCD">
        <w:rPr>
          <w:rFonts w:ascii="Times New Roman" w:hAnsi="Times New Roman" w:cs="Times New Roman"/>
          <w:sz w:val="24"/>
          <w:szCs w:val="40"/>
        </w:rPr>
        <w:t>,</w:t>
      </w:r>
      <w:r w:rsidRPr="00763BCD">
        <w:rPr>
          <w:rFonts w:ascii="Times New Roman" w:hAnsi="Times New Roman" w:cs="Times New Roman"/>
          <w:sz w:val="24"/>
          <w:szCs w:val="40"/>
        </w:rPr>
        <w:t xml:space="preserve"> http://theory.stanford.edu/~amitp/GameProgramming/Heuristics.html#a-stars-use-of-the-heuristic</w:t>
      </w:r>
    </w:p>
    <w:sectPr w:rsidR="0077463D" w:rsidRPr="00763BCD">
      <w:footerReference w:type="default" r:id="rId19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E7DE" w14:textId="77777777" w:rsidR="005817B7" w:rsidRDefault="005817B7">
      <w:r>
        <w:separator/>
      </w:r>
    </w:p>
  </w:endnote>
  <w:endnote w:type="continuationSeparator" w:id="0">
    <w:p w14:paraId="0F98F63D" w14:textId="77777777" w:rsidR="005817B7" w:rsidRDefault="0058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B500" w14:textId="77777777" w:rsidR="005817B7" w:rsidRDefault="005817B7">
      <w:r>
        <w:separator/>
      </w:r>
    </w:p>
  </w:footnote>
  <w:footnote w:type="continuationSeparator" w:id="0">
    <w:p w14:paraId="0BBA9A3F" w14:textId="77777777" w:rsidR="005817B7" w:rsidRDefault="00581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1B38"/>
    <w:multiLevelType w:val="hybridMultilevel"/>
    <w:tmpl w:val="F22AF4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E555E"/>
    <w:multiLevelType w:val="hybridMultilevel"/>
    <w:tmpl w:val="67B4C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89A2BBA"/>
    <w:multiLevelType w:val="multilevel"/>
    <w:tmpl w:val="530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0"/>
  </w:num>
  <w:num w:numId="6">
    <w:abstractNumId w:val="16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19"/>
  </w:num>
  <w:num w:numId="12">
    <w:abstractNumId w:val="12"/>
  </w:num>
  <w:num w:numId="13">
    <w:abstractNumId w:val="6"/>
  </w:num>
  <w:num w:numId="14">
    <w:abstractNumId w:val="8"/>
  </w:num>
  <w:num w:numId="15">
    <w:abstractNumId w:val="15"/>
  </w:num>
  <w:num w:numId="16">
    <w:abstractNumId w:val="14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  <w:num w:numId="21">
    <w:abstractNumId w:val="18"/>
  </w:num>
  <w:num w:numId="22">
    <w:abstractNumId w:val="11"/>
  </w:num>
  <w:num w:numId="23">
    <w:abstractNumId w:val="1"/>
  </w:num>
  <w:num w:numId="24">
    <w:abstractNumId w:val="3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0058C4"/>
    <w:rsid w:val="000477E5"/>
    <w:rsid w:val="000D6FD2"/>
    <w:rsid w:val="00105972"/>
    <w:rsid w:val="00114ACC"/>
    <w:rsid w:val="0015338D"/>
    <w:rsid w:val="0015343D"/>
    <w:rsid w:val="00210BFA"/>
    <w:rsid w:val="002768ED"/>
    <w:rsid w:val="002C49FC"/>
    <w:rsid w:val="002C6B99"/>
    <w:rsid w:val="002D64E7"/>
    <w:rsid w:val="00362E09"/>
    <w:rsid w:val="003A2AD9"/>
    <w:rsid w:val="003B47BF"/>
    <w:rsid w:val="003D309B"/>
    <w:rsid w:val="0040768B"/>
    <w:rsid w:val="00407818"/>
    <w:rsid w:val="004229D1"/>
    <w:rsid w:val="00422B2B"/>
    <w:rsid w:val="00423DE9"/>
    <w:rsid w:val="00427463"/>
    <w:rsid w:val="004370A9"/>
    <w:rsid w:val="004622FF"/>
    <w:rsid w:val="004D7DA1"/>
    <w:rsid w:val="00550948"/>
    <w:rsid w:val="005737F5"/>
    <w:rsid w:val="005817B7"/>
    <w:rsid w:val="005A1C34"/>
    <w:rsid w:val="00614F13"/>
    <w:rsid w:val="006A72F2"/>
    <w:rsid w:val="006D6F0E"/>
    <w:rsid w:val="006E061C"/>
    <w:rsid w:val="00707CA5"/>
    <w:rsid w:val="00737BB6"/>
    <w:rsid w:val="00763BCD"/>
    <w:rsid w:val="0077463D"/>
    <w:rsid w:val="007F2DA1"/>
    <w:rsid w:val="00804A8C"/>
    <w:rsid w:val="0088101F"/>
    <w:rsid w:val="008A75ED"/>
    <w:rsid w:val="008B3151"/>
    <w:rsid w:val="009826E9"/>
    <w:rsid w:val="009868CD"/>
    <w:rsid w:val="00994F3F"/>
    <w:rsid w:val="00A03352"/>
    <w:rsid w:val="00A46ED7"/>
    <w:rsid w:val="00A47A3B"/>
    <w:rsid w:val="00AB7AFE"/>
    <w:rsid w:val="00AD697C"/>
    <w:rsid w:val="00AE03FD"/>
    <w:rsid w:val="00AE0CA4"/>
    <w:rsid w:val="00B050C7"/>
    <w:rsid w:val="00B31521"/>
    <w:rsid w:val="00B327B8"/>
    <w:rsid w:val="00B87A80"/>
    <w:rsid w:val="00C017CD"/>
    <w:rsid w:val="00C305FC"/>
    <w:rsid w:val="00C76440"/>
    <w:rsid w:val="00CE1133"/>
    <w:rsid w:val="00CE1911"/>
    <w:rsid w:val="00CF4609"/>
    <w:rsid w:val="00D02C6E"/>
    <w:rsid w:val="00D121A1"/>
    <w:rsid w:val="00D8173F"/>
    <w:rsid w:val="00E10A2B"/>
    <w:rsid w:val="00E178CD"/>
    <w:rsid w:val="00EE3ED4"/>
    <w:rsid w:val="00F35207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CE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E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tionary.org/wiki/&#8712;" TargetMode="External"/><Relationship Id="rId18" Type="http://schemas.openxmlformats.org/officeDocument/2006/relationships/hyperlink" Target="https://qiao.github.io/PathFinding.js/visu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Utilizador\Desktop\CAL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tilizador\Desktop\C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Utilizador\Desktop\CAL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Utilizador\Desktop\CAL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D6DD-6F1F-45D1-9840-58D44438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2253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38</cp:revision>
  <cp:lastPrinted>2021-04-23T20:02:00Z</cp:lastPrinted>
  <dcterms:created xsi:type="dcterms:W3CDTF">2021-04-21T19:43:00Z</dcterms:created>
  <dcterms:modified xsi:type="dcterms:W3CDTF">2021-04-23T20:04:00Z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